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94" w:rsidRDefault="00113294" w:rsidP="00113294">
      <w:pPr>
        <w:rPr>
          <w:rFonts w:hint="eastAsia"/>
        </w:rPr>
      </w:pPr>
      <w:r>
        <w:rPr>
          <w:rFonts w:hint="eastAsia"/>
        </w:rPr>
        <w:t>各位老師午安：</w:t>
      </w:r>
    </w:p>
    <w:p w:rsidR="00113294" w:rsidRDefault="00113294" w:rsidP="00113294">
      <w:pPr>
        <w:rPr>
          <w:rFonts w:hint="eastAsia"/>
        </w:rPr>
      </w:pPr>
      <w:r>
        <w:rPr>
          <w:rFonts w:hint="eastAsia"/>
        </w:rPr>
        <w:t>明天即將開學，學校的教室設備有些許變動：各班級教室的整合控制器及無線投影都已經可以使用，且一年級教室安裝</w:t>
      </w:r>
      <w:proofErr w:type="gramStart"/>
      <w:r>
        <w:rPr>
          <w:rFonts w:hint="eastAsia"/>
        </w:rPr>
        <w:t>大屏</w:t>
      </w:r>
      <w:r w:rsidR="007B3572">
        <w:rPr>
          <w:rFonts w:hint="eastAsia"/>
        </w:rPr>
        <w:t>觸</w:t>
      </w:r>
      <w:proofErr w:type="gramEnd"/>
      <w:r w:rsidR="007B3572">
        <w:rPr>
          <w:rFonts w:hint="eastAsia"/>
        </w:rPr>
        <w:t>控</w:t>
      </w:r>
      <w:r>
        <w:rPr>
          <w:rFonts w:hint="eastAsia"/>
        </w:rPr>
        <w:t>電視。為了方便</w:t>
      </w:r>
      <w:proofErr w:type="gramStart"/>
      <w:r>
        <w:rPr>
          <w:rFonts w:hint="eastAsia"/>
        </w:rPr>
        <w:t>老師備課</w:t>
      </w:r>
      <w:proofErr w:type="gramEnd"/>
      <w:r>
        <w:rPr>
          <w:rFonts w:hint="eastAsia"/>
        </w:rPr>
        <w:t>，資訊組與設備組準備了使用說明影片如下</w:t>
      </w:r>
      <w:bookmarkStart w:id="0" w:name="_GoBack"/>
      <w:bookmarkEnd w:id="0"/>
    </w:p>
    <w:p w:rsidR="00113294" w:rsidRDefault="00113294" w:rsidP="00113294">
      <w:r>
        <w:rPr>
          <w:rFonts w:hint="eastAsia"/>
        </w:rPr>
        <w:t>1.</w:t>
      </w:r>
      <w:r>
        <w:rPr>
          <w:rFonts w:hint="eastAsia"/>
        </w:rPr>
        <w:t>整合控制器使用說明</w:t>
      </w:r>
      <w:hyperlink r:id="rId5" w:history="1">
        <w:r w:rsidRPr="007B3572">
          <w:rPr>
            <w:rStyle w:val="a3"/>
          </w:rPr>
          <w:t>https://youtu.be/zJst6k2zY58</w:t>
        </w:r>
      </w:hyperlink>
    </w:p>
    <w:p w:rsidR="00113294" w:rsidRDefault="00113294" w:rsidP="00113294">
      <w:r>
        <w:rPr>
          <w:rFonts w:hint="eastAsia"/>
        </w:rPr>
        <w:t>2.</w:t>
      </w:r>
      <w:r>
        <w:rPr>
          <w:rFonts w:hint="eastAsia"/>
        </w:rPr>
        <w:t>如何在教室使用小電腦</w:t>
      </w:r>
      <w:hyperlink r:id="rId6" w:history="1">
        <w:r w:rsidRPr="007B3572">
          <w:rPr>
            <w:rStyle w:val="a3"/>
          </w:rPr>
          <w:t>https://youtu.be/ztgHs7ii32A</w:t>
        </w:r>
      </w:hyperlink>
    </w:p>
    <w:p w:rsidR="00113294" w:rsidRDefault="00113294" w:rsidP="00113294">
      <w:r>
        <w:rPr>
          <w:rFonts w:hint="eastAsia"/>
        </w:rPr>
        <w:t>3.APPLE</w:t>
      </w:r>
      <w:r>
        <w:rPr>
          <w:rFonts w:hint="eastAsia"/>
        </w:rPr>
        <w:t>的無線投影方法</w:t>
      </w:r>
      <w:hyperlink r:id="rId7" w:history="1">
        <w:r w:rsidRPr="007B3572">
          <w:rPr>
            <w:rStyle w:val="a3"/>
          </w:rPr>
          <w:t>https://youtu.be/oQwy_tciKnA</w:t>
        </w:r>
      </w:hyperlink>
    </w:p>
    <w:p w:rsidR="00113294" w:rsidRDefault="00113294" w:rsidP="00113294">
      <w:r>
        <w:rPr>
          <w:rFonts w:hint="eastAsia"/>
        </w:rPr>
        <w:t>4.Android</w:t>
      </w:r>
      <w:r>
        <w:rPr>
          <w:rFonts w:hint="eastAsia"/>
        </w:rPr>
        <w:t>的無線投影方法</w:t>
      </w:r>
      <w:hyperlink r:id="rId8" w:history="1">
        <w:r w:rsidRPr="007B3572">
          <w:rPr>
            <w:rStyle w:val="a3"/>
          </w:rPr>
          <w:t>https://youtu.be/C9beBtSKpi4</w:t>
        </w:r>
      </w:hyperlink>
    </w:p>
    <w:p w:rsidR="00113294" w:rsidRDefault="00113294" w:rsidP="00113294">
      <w:r>
        <w:rPr>
          <w:rFonts w:hint="eastAsia"/>
        </w:rPr>
        <w:t>5.</w:t>
      </w:r>
      <w:proofErr w:type="gramStart"/>
      <w:r>
        <w:rPr>
          <w:rFonts w:hint="eastAsia"/>
        </w:rPr>
        <w:t>筆電的</w:t>
      </w:r>
      <w:proofErr w:type="gramEnd"/>
      <w:r>
        <w:rPr>
          <w:rFonts w:hint="eastAsia"/>
        </w:rPr>
        <w:t>無線投影方法</w:t>
      </w:r>
      <w:hyperlink r:id="rId9" w:history="1">
        <w:r w:rsidRPr="007B3572">
          <w:rPr>
            <w:rStyle w:val="a3"/>
          </w:rPr>
          <w:t>https://youtu.be/ZAtqdLx-cfQ</w:t>
        </w:r>
      </w:hyperlink>
    </w:p>
    <w:p w:rsidR="00113294" w:rsidRDefault="00113294" w:rsidP="00113294">
      <w:r>
        <w:rPr>
          <w:rFonts w:hint="eastAsia"/>
        </w:rPr>
        <w:t>6.</w:t>
      </w:r>
      <w:proofErr w:type="gramStart"/>
      <w:r>
        <w:rPr>
          <w:rFonts w:hint="eastAsia"/>
        </w:rPr>
        <w:t>大屏教室</w:t>
      </w:r>
      <w:proofErr w:type="gramEnd"/>
      <w:r>
        <w:rPr>
          <w:rFonts w:hint="eastAsia"/>
        </w:rPr>
        <w:t>直接用隨身</w:t>
      </w:r>
      <w:proofErr w:type="gramStart"/>
      <w:r>
        <w:rPr>
          <w:rFonts w:hint="eastAsia"/>
        </w:rPr>
        <w:t>碟</w:t>
      </w:r>
      <w:proofErr w:type="gramEnd"/>
      <w:hyperlink r:id="rId10" w:history="1">
        <w:r w:rsidRPr="007B3572">
          <w:rPr>
            <w:rStyle w:val="a3"/>
          </w:rPr>
          <w:t>https://youtu.be/ixIp7AI71Eg</w:t>
        </w:r>
      </w:hyperlink>
    </w:p>
    <w:p w:rsidR="00DD4ECF" w:rsidRDefault="00113294" w:rsidP="00113294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教師座位小電腦</w:t>
      </w:r>
      <w:hyperlink r:id="rId11" w:history="1">
        <w:r w:rsidR="007B3572" w:rsidRPr="005036BB">
          <w:rPr>
            <w:rStyle w:val="a3"/>
          </w:rPr>
          <w:t>https://youtu.be/4n3dC46Wms4</w:t>
        </w:r>
      </w:hyperlink>
    </w:p>
    <w:p w:rsidR="007B3572" w:rsidRDefault="007B3572" w:rsidP="00113294">
      <w:pPr>
        <w:rPr>
          <w:rFonts w:hint="eastAsia"/>
        </w:rPr>
      </w:pPr>
    </w:p>
    <w:p w:rsidR="007B3572" w:rsidRDefault="007B3572" w:rsidP="00113294">
      <w:r>
        <w:rPr>
          <w:rFonts w:hint="eastAsia"/>
        </w:rPr>
        <w:t>設備股長也已經於上學期末幹部訓練完畢，若還有使用上的疑問，歡迎到設備組與資訊組詢問。</w:t>
      </w:r>
    </w:p>
    <w:sectPr w:rsidR="007B35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94"/>
    <w:rsid w:val="00113294"/>
    <w:rsid w:val="007B3572"/>
    <w:rsid w:val="00DD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5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9beBtSKpi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oQwy_tciKn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ztgHs7ii32A" TargetMode="External"/><Relationship Id="rId11" Type="http://schemas.openxmlformats.org/officeDocument/2006/relationships/hyperlink" Target="https://youtu.be/4n3dC46Wms4" TargetMode="External"/><Relationship Id="rId5" Type="http://schemas.openxmlformats.org/officeDocument/2006/relationships/hyperlink" Target="https://youtu.be/zJst6k2zY58" TargetMode="External"/><Relationship Id="rId10" Type="http://schemas.openxmlformats.org/officeDocument/2006/relationships/hyperlink" Target="https://youtu.be/ixIp7AI71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AtqdLx-cf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slhs</dc:creator>
  <cp:lastModifiedBy>slhs</cp:lastModifiedBy>
  <cp:revision>1</cp:revision>
  <dcterms:created xsi:type="dcterms:W3CDTF">2020-02-24T08:43:00Z</dcterms:created>
  <dcterms:modified xsi:type="dcterms:W3CDTF">2020-02-24T09:01:00Z</dcterms:modified>
</cp:coreProperties>
</file>