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290A3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Pr>
          <w:rFonts w:eastAsia="標楷體" w:hint="eastAsia"/>
          <w:b/>
          <w:sz w:val="40"/>
        </w:rPr>
        <w:t>502</w:t>
      </w:r>
      <w:r w:rsidRPr="00F86F97">
        <w:rPr>
          <w:rFonts w:eastAsia="標楷體"/>
          <w:b/>
          <w:sz w:val="40"/>
        </w:rPr>
        <w:t>次行政</w:t>
      </w:r>
      <w:r w:rsidRPr="002C0880">
        <w:rPr>
          <w:rFonts w:eastAsia="標楷體"/>
          <w:b/>
          <w:color w:val="000000" w:themeColor="text1"/>
          <w:sz w:val="40"/>
        </w:rPr>
        <w:t>會議</w:t>
      </w:r>
      <w:r w:rsidR="002F7342">
        <w:rPr>
          <w:rFonts w:eastAsia="標楷體" w:hint="eastAsia"/>
          <w:b/>
          <w:color w:val="000000" w:themeColor="text1"/>
          <w:sz w:val="40"/>
        </w:rPr>
        <w:t>紀錄</w:t>
      </w:r>
    </w:p>
    <w:p w:rsidR="00290A3F" w:rsidRPr="001F3981" w:rsidRDefault="00290A3F" w:rsidP="00290A3F">
      <w:pPr>
        <w:spacing w:line="400" w:lineRule="exact"/>
        <w:jc w:val="center"/>
        <w:rPr>
          <w:rFonts w:eastAsia="標楷體"/>
          <w:b/>
          <w:sz w:val="40"/>
        </w:rPr>
      </w:pPr>
    </w:p>
    <w:p w:rsidR="00290A3F" w:rsidRPr="00F86F97" w:rsidRDefault="00290A3F" w:rsidP="00290A3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Pr>
          <w:rFonts w:eastAsia="標楷體" w:hint="eastAsia"/>
          <w:sz w:val="28"/>
        </w:rPr>
        <w:t>5</w:t>
      </w:r>
      <w:r w:rsidRPr="00F86F97">
        <w:rPr>
          <w:rFonts w:eastAsia="標楷體"/>
          <w:sz w:val="28"/>
        </w:rPr>
        <w:t>年</w:t>
      </w:r>
      <w:r>
        <w:rPr>
          <w:rFonts w:eastAsia="標楷體" w:hint="eastAsia"/>
          <w:sz w:val="28"/>
        </w:rPr>
        <w:t>02</w:t>
      </w:r>
      <w:r w:rsidRPr="00F86F97">
        <w:rPr>
          <w:rFonts w:eastAsia="標楷體"/>
          <w:sz w:val="28"/>
        </w:rPr>
        <w:t>月</w:t>
      </w:r>
      <w:r>
        <w:rPr>
          <w:rFonts w:eastAsia="標楷體" w:hint="eastAsia"/>
          <w:sz w:val="28"/>
        </w:rPr>
        <w:t>17</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Pr>
          <w:rFonts w:eastAsia="標楷體" w:hint="eastAsia"/>
          <w:sz w:val="28"/>
        </w:rPr>
        <w:t>下</w:t>
      </w:r>
      <w:r w:rsidRPr="00F86F97">
        <w:rPr>
          <w:rFonts w:eastAsia="標楷體"/>
          <w:sz w:val="28"/>
        </w:rPr>
        <w:t>午</w:t>
      </w:r>
      <w:r>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BD4A44">
      <w:pPr>
        <w:numPr>
          <w:ilvl w:val="0"/>
          <w:numId w:val="1"/>
        </w:numPr>
        <w:spacing w:line="400" w:lineRule="exact"/>
        <w:rPr>
          <w:rFonts w:eastAsia="標楷體"/>
          <w:b/>
          <w:sz w:val="28"/>
        </w:rPr>
      </w:pPr>
      <w:r w:rsidRPr="00F86F97">
        <w:rPr>
          <w:rFonts w:eastAsia="標楷體"/>
          <w:b/>
          <w:sz w:val="28"/>
        </w:rPr>
        <w:t>主席致詞</w:t>
      </w:r>
    </w:p>
    <w:p w:rsidR="006F4E87" w:rsidRDefault="006F4E87" w:rsidP="00457D70">
      <w:pPr>
        <w:pStyle w:val="a7"/>
        <w:numPr>
          <w:ilvl w:val="3"/>
          <w:numId w:val="42"/>
        </w:numPr>
        <w:spacing w:line="400" w:lineRule="exact"/>
        <w:ind w:leftChars="0" w:left="1050" w:hanging="322"/>
        <w:rPr>
          <w:rFonts w:eastAsia="標楷體"/>
          <w:sz w:val="28"/>
        </w:rPr>
      </w:pPr>
      <w:r w:rsidRPr="00457D70">
        <w:rPr>
          <w:rFonts w:eastAsia="標楷體" w:hint="eastAsia"/>
          <w:sz w:val="28"/>
        </w:rPr>
        <w:t>寒假期間行政同仁非常幫忙，尤其在年假前一天</w:t>
      </w:r>
      <w:r w:rsidR="00457D70" w:rsidRPr="00457D70">
        <w:rPr>
          <w:rFonts w:eastAsia="標楷體" w:hint="eastAsia"/>
          <w:sz w:val="28"/>
        </w:rPr>
        <w:t>還</w:t>
      </w:r>
      <w:r w:rsidRPr="00457D70">
        <w:rPr>
          <w:rFonts w:eastAsia="標楷體" w:hint="eastAsia"/>
          <w:sz w:val="28"/>
        </w:rPr>
        <w:t>有九成同仁都在校上班，甚至大年初</w:t>
      </w:r>
      <w:r w:rsidR="00457D70" w:rsidRPr="00457D70">
        <w:rPr>
          <w:rFonts w:eastAsia="標楷體" w:hint="eastAsia"/>
          <w:sz w:val="28"/>
        </w:rPr>
        <w:t>幾就有許多同仁回到學校處理開學事宜，在此感謝大家幫忙。</w:t>
      </w:r>
    </w:p>
    <w:p w:rsidR="00457D70" w:rsidRPr="00457D70" w:rsidRDefault="00457D70" w:rsidP="00457D70">
      <w:pPr>
        <w:pStyle w:val="a7"/>
        <w:numPr>
          <w:ilvl w:val="3"/>
          <w:numId w:val="42"/>
        </w:numPr>
        <w:spacing w:line="400" w:lineRule="exact"/>
        <w:ind w:leftChars="0" w:left="1050" w:hanging="322"/>
        <w:rPr>
          <w:rFonts w:eastAsia="標楷體"/>
          <w:sz w:val="28"/>
        </w:rPr>
      </w:pPr>
      <w:r>
        <w:rPr>
          <w:rFonts w:eastAsia="標楷體" w:hint="eastAsia"/>
          <w:sz w:val="28"/>
        </w:rPr>
        <w:t>觀察開學第</w:t>
      </w:r>
      <w:r>
        <w:rPr>
          <w:rFonts w:eastAsia="標楷體" w:hint="eastAsia"/>
          <w:sz w:val="28"/>
        </w:rPr>
        <w:t>3</w:t>
      </w:r>
      <w:r>
        <w:rPr>
          <w:rFonts w:eastAsia="標楷體" w:hint="eastAsia"/>
          <w:sz w:val="28"/>
        </w:rPr>
        <w:t>天學生作息、上課狀況</w:t>
      </w:r>
      <w:r w:rsidR="00E401EF">
        <w:rPr>
          <w:rFonts w:eastAsia="標楷體" w:hint="eastAsia"/>
          <w:sz w:val="28"/>
        </w:rPr>
        <w:t>都</w:t>
      </w:r>
      <w:r>
        <w:rPr>
          <w:rFonts w:eastAsia="標楷體" w:hint="eastAsia"/>
          <w:sz w:val="28"/>
        </w:rPr>
        <w:t>相當穩定，中午休息時間</w:t>
      </w:r>
      <w:r w:rsidR="00E401EF">
        <w:rPr>
          <w:rFonts w:eastAsia="標楷體" w:hint="eastAsia"/>
          <w:sz w:val="28"/>
        </w:rPr>
        <w:t>也</w:t>
      </w:r>
      <w:r>
        <w:rPr>
          <w:rFonts w:eastAsia="標楷體" w:hint="eastAsia"/>
          <w:sz w:val="28"/>
        </w:rPr>
        <w:t>謝謝教官室的巡查讓學生都漸漸的穩定下來，早上、放學學生打掃狀況也很好，校園環境非常乾淨，感謝大家辛勞</w:t>
      </w:r>
      <w:r>
        <w:rPr>
          <w:rFonts w:eastAsia="標楷體" w:hint="eastAsia"/>
          <w:sz w:val="28"/>
        </w:rPr>
        <w:t>!</w:t>
      </w:r>
    </w:p>
    <w:p w:rsidR="00457D70" w:rsidRPr="00457D70" w:rsidRDefault="00457D70" w:rsidP="00457D70">
      <w:pPr>
        <w:spacing w:line="400" w:lineRule="exact"/>
        <w:ind w:leftChars="309" w:left="935" w:hangingChars="69" w:hanging="193"/>
        <w:rPr>
          <w:rFonts w:eastAsia="標楷體"/>
          <w:sz w:val="28"/>
        </w:rPr>
      </w:pPr>
    </w:p>
    <w:p w:rsidR="00BD4A44" w:rsidRPr="00234F41" w:rsidRDefault="00BD4A44" w:rsidP="00BD4A44">
      <w:pPr>
        <w:spacing w:line="400" w:lineRule="exact"/>
        <w:ind w:left="560" w:hangingChars="200" w:hanging="560"/>
        <w:rPr>
          <w:rFonts w:eastAsia="標楷體"/>
          <w:sz w:val="28"/>
          <w:szCs w:val="28"/>
        </w:rPr>
      </w:pPr>
    </w:p>
    <w:p w:rsidR="00BD4A44" w:rsidRPr="00F86F97" w:rsidRDefault="00BD4A44" w:rsidP="00BD4A44">
      <w:pPr>
        <w:numPr>
          <w:ilvl w:val="0"/>
          <w:numId w:val="1"/>
        </w:numPr>
        <w:spacing w:line="400" w:lineRule="exact"/>
        <w:rPr>
          <w:rFonts w:eastAsia="標楷體"/>
          <w:b/>
          <w:sz w:val="28"/>
        </w:rPr>
      </w:pPr>
      <w:r w:rsidRPr="00F86F97">
        <w:rPr>
          <w:rFonts w:eastAsia="標楷體"/>
          <w:b/>
          <w:sz w:val="28"/>
        </w:rPr>
        <w:t>上一次會議</w:t>
      </w:r>
      <w:r w:rsidRPr="00F86F97">
        <w:rPr>
          <w:rFonts w:eastAsia="標楷體"/>
          <w:b/>
          <w:sz w:val="28"/>
          <w:szCs w:val="28"/>
        </w:rPr>
        <w:t>案及</w:t>
      </w:r>
      <w:r w:rsidR="00684248" w:rsidRPr="00F86F97">
        <w:rPr>
          <w:rFonts w:eastAsia="標楷體"/>
          <w:b/>
          <w:sz w:val="28"/>
          <w:szCs w:val="28"/>
        </w:rPr>
        <w:t>提</w:t>
      </w:r>
      <w:r w:rsidRPr="00F86F97">
        <w:rPr>
          <w:rFonts w:eastAsia="標楷體"/>
          <w:b/>
          <w:sz w:val="28"/>
          <w:szCs w:val="28"/>
        </w:rPr>
        <w:t>校長指示事項執行結果報告</w:t>
      </w:r>
    </w:p>
    <w:p w:rsidR="00BD4A44" w:rsidRDefault="00BD4A44" w:rsidP="00BD4A44">
      <w:pPr>
        <w:numPr>
          <w:ilvl w:val="0"/>
          <w:numId w:val="2"/>
        </w:numPr>
        <w:spacing w:line="400" w:lineRule="exact"/>
        <w:ind w:left="728" w:hanging="672"/>
        <w:rPr>
          <w:rFonts w:eastAsia="標楷體"/>
          <w:sz w:val="28"/>
          <w:szCs w:val="28"/>
        </w:rPr>
      </w:pPr>
      <w:r w:rsidRPr="00F86F97">
        <w:rPr>
          <w:rFonts w:eastAsia="標楷體"/>
          <w:sz w:val="28"/>
          <w:szCs w:val="28"/>
        </w:rPr>
        <w:t>上次會議討論提案執行情形報告</w:t>
      </w:r>
    </w:p>
    <w:p w:rsidR="00684248" w:rsidRDefault="00684248" w:rsidP="00684248">
      <w:pPr>
        <w:widowControl/>
        <w:snapToGrid w:val="0"/>
        <w:spacing w:line="440" w:lineRule="exact"/>
        <w:rPr>
          <w:rFonts w:ascii="標楷體" w:eastAsia="標楷體" w:hAnsi="標楷體" w:cs="Arial"/>
          <w:kern w:val="0"/>
          <w:sz w:val="28"/>
          <w:szCs w:val="28"/>
        </w:rPr>
      </w:pPr>
      <w:r w:rsidRPr="00BD4A44">
        <w:rPr>
          <w:rFonts w:ascii="標楷體" w:eastAsia="標楷體" w:hAnsi="標楷體" w:cs="Arial"/>
          <w:kern w:val="0"/>
          <w:sz w:val="28"/>
          <w:szCs w:val="28"/>
          <w:bdr w:val="single" w:sz="4" w:space="0" w:color="auto"/>
          <w:shd w:val="pct15" w:color="auto" w:fill="FFFFFF"/>
        </w:rPr>
        <w:t xml:space="preserve">提 案 </w:t>
      </w:r>
      <w:proofErr w:type="gramStart"/>
      <w:r w:rsidRPr="00BD4A44">
        <w:rPr>
          <w:rFonts w:ascii="標楷體" w:eastAsia="標楷體" w:hAnsi="標楷體" w:cs="Arial"/>
          <w:kern w:val="0"/>
          <w:sz w:val="28"/>
          <w:szCs w:val="28"/>
          <w:bdr w:val="single" w:sz="4" w:space="0" w:color="auto"/>
          <w:shd w:val="pct15" w:color="auto" w:fill="FFFFFF"/>
        </w:rPr>
        <w:t>一</w:t>
      </w:r>
      <w:proofErr w:type="gramEnd"/>
      <w:r w:rsidRPr="00D1344E">
        <w:rPr>
          <w:rFonts w:ascii="標楷體" w:eastAsia="標楷體" w:hAnsi="標楷體" w:cs="Arial"/>
          <w:kern w:val="0"/>
          <w:sz w:val="28"/>
          <w:szCs w:val="28"/>
        </w:rPr>
        <w:t xml:space="preserve"> </w:t>
      </w:r>
    </w:p>
    <w:p w:rsidR="00684248" w:rsidRPr="00CA0C82" w:rsidRDefault="00684248" w:rsidP="00684248">
      <w:pPr>
        <w:widowControl/>
        <w:snapToGrid w:val="0"/>
        <w:spacing w:line="440" w:lineRule="exact"/>
        <w:rPr>
          <w:rFonts w:ascii="標楷體" w:eastAsia="標楷體" w:hAnsi="標楷體" w:cs="Arial"/>
          <w:kern w:val="0"/>
          <w:sz w:val="28"/>
          <w:szCs w:val="28"/>
        </w:rPr>
      </w:pPr>
      <w:r w:rsidRPr="00CA0C82">
        <w:rPr>
          <w:rFonts w:ascii="標楷體" w:eastAsia="標楷體" w:hAnsi="標楷體" w:cs="Arial"/>
          <w:kern w:val="0"/>
          <w:sz w:val="28"/>
          <w:szCs w:val="28"/>
        </w:rPr>
        <w:t xml:space="preserve">案 </w:t>
      </w:r>
      <w:r w:rsidRPr="00CA0C82">
        <w:rPr>
          <w:rFonts w:ascii="標楷體" w:eastAsia="標楷體" w:hAnsi="標楷體" w:cs="Arial" w:hint="eastAsia"/>
          <w:kern w:val="0"/>
          <w:sz w:val="28"/>
          <w:szCs w:val="28"/>
        </w:rPr>
        <w:t xml:space="preserve">   </w:t>
      </w:r>
      <w:r w:rsidRPr="00CA0C82">
        <w:rPr>
          <w:rFonts w:ascii="標楷體" w:eastAsia="標楷體" w:hAnsi="標楷體" w:cs="Arial"/>
          <w:kern w:val="0"/>
          <w:sz w:val="28"/>
          <w:szCs w:val="28"/>
        </w:rPr>
        <w:t>由：為10</w:t>
      </w:r>
      <w:r w:rsidRPr="00CA0C82">
        <w:rPr>
          <w:rFonts w:ascii="標楷體" w:eastAsia="標楷體" w:hAnsi="標楷體" w:cs="Arial" w:hint="eastAsia"/>
          <w:kern w:val="0"/>
          <w:sz w:val="28"/>
          <w:szCs w:val="28"/>
        </w:rPr>
        <w:t>4</w:t>
      </w:r>
      <w:r>
        <w:rPr>
          <w:rFonts w:ascii="標楷體" w:eastAsia="標楷體" w:hAnsi="標楷體" w:cs="Arial" w:hint="eastAsia"/>
          <w:kern w:val="0"/>
          <w:sz w:val="28"/>
          <w:szCs w:val="28"/>
        </w:rPr>
        <w:t>學</w:t>
      </w:r>
      <w:r w:rsidRPr="00CA0C82">
        <w:rPr>
          <w:rFonts w:ascii="標楷體" w:eastAsia="標楷體" w:hAnsi="標楷體" w:cs="Arial"/>
          <w:kern w:val="0"/>
          <w:sz w:val="28"/>
          <w:szCs w:val="28"/>
        </w:rPr>
        <w:t>年</w:t>
      </w:r>
      <w:r w:rsidRPr="00CA0C82">
        <w:rPr>
          <w:rFonts w:ascii="標楷體" w:eastAsia="標楷體" w:hAnsi="標楷體" w:cs="Arial" w:hint="eastAsia"/>
          <w:kern w:val="0"/>
          <w:sz w:val="28"/>
          <w:szCs w:val="28"/>
        </w:rPr>
        <w:t>度寒假高三課輔費用預算表</w:t>
      </w:r>
      <w:r w:rsidRPr="00CA0C82">
        <w:rPr>
          <w:rFonts w:ascii="標楷體" w:eastAsia="標楷體" w:hAnsi="標楷體" w:cs="Arial"/>
          <w:kern w:val="0"/>
          <w:sz w:val="28"/>
          <w:szCs w:val="28"/>
        </w:rPr>
        <w:t>(</w:t>
      </w:r>
      <w:r w:rsidRPr="00CA0C82">
        <w:rPr>
          <w:rFonts w:ascii="標楷體" w:eastAsia="標楷體" w:hAnsi="標楷體" w:cs="Arial" w:hint="eastAsia"/>
          <w:kern w:val="0"/>
          <w:sz w:val="28"/>
          <w:szCs w:val="28"/>
        </w:rPr>
        <w:t>草案</w:t>
      </w:r>
      <w:r w:rsidRPr="00CA0C82">
        <w:rPr>
          <w:rFonts w:ascii="標楷體" w:eastAsia="標楷體" w:hAnsi="標楷體" w:cs="Arial"/>
          <w:kern w:val="0"/>
          <w:sz w:val="28"/>
          <w:szCs w:val="28"/>
        </w:rPr>
        <w:t>)，提請討論。</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BD4A44">
        <w:rPr>
          <w:rFonts w:ascii="標楷體" w:eastAsia="標楷體" w:hAnsi="標楷體" w:cs="Arial" w:hint="eastAsia"/>
          <w:kern w:val="0"/>
          <w:sz w:val="28"/>
          <w:szCs w:val="28"/>
        </w:rPr>
        <w:t>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3D08E6">
        <w:trPr>
          <w:trHeight w:val="427"/>
        </w:trPr>
        <w:tc>
          <w:tcPr>
            <w:tcW w:w="4595" w:type="dxa"/>
            <w:tcBorders>
              <w:top w:val="single" w:sz="4" w:space="0" w:color="auto"/>
            </w:tcBorders>
            <w:vAlign w:val="center"/>
          </w:tcPr>
          <w:p w:rsidR="00BD4A44" w:rsidRPr="00F86F97" w:rsidRDefault="00BD4A44" w:rsidP="003D08E6">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3D08E6">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3D08E6">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3D08E6">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3D08E6">
        <w:trPr>
          <w:trHeight w:val="434"/>
        </w:trPr>
        <w:tc>
          <w:tcPr>
            <w:tcW w:w="4595" w:type="dxa"/>
            <w:vAlign w:val="center"/>
          </w:tcPr>
          <w:p w:rsidR="00BD4A44" w:rsidRPr="00F86F97" w:rsidRDefault="00BD4A44" w:rsidP="003D08E6">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3D08E6">
            <w:pPr>
              <w:spacing w:line="400" w:lineRule="exact"/>
              <w:ind w:left="644" w:hanging="616"/>
              <w:jc w:val="center"/>
              <w:rPr>
                <w:rFonts w:eastAsia="標楷體"/>
                <w:sz w:val="28"/>
                <w:szCs w:val="28"/>
              </w:rPr>
            </w:pPr>
          </w:p>
        </w:tc>
        <w:tc>
          <w:tcPr>
            <w:tcW w:w="1796" w:type="dxa"/>
            <w:vAlign w:val="center"/>
          </w:tcPr>
          <w:p w:rsidR="00BD4A44" w:rsidRPr="00F86F97" w:rsidRDefault="00BD4A44" w:rsidP="003D08E6">
            <w:pPr>
              <w:spacing w:line="400" w:lineRule="exact"/>
              <w:ind w:left="644" w:hanging="616"/>
              <w:jc w:val="center"/>
              <w:rPr>
                <w:rFonts w:eastAsia="標楷體"/>
                <w:sz w:val="28"/>
                <w:szCs w:val="28"/>
              </w:rPr>
            </w:pPr>
          </w:p>
        </w:tc>
        <w:tc>
          <w:tcPr>
            <w:tcW w:w="1846" w:type="dxa"/>
            <w:vAlign w:val="center"/>
          </w:tcPr>
          <w:p w:rsidR="00BD4A44" w:rsidRPr="001743A5" w:rsidRDefault="00BD4A44" w:rsidP="003D08E6">
            <w:pPr>
              <w:spacing w:line="400" w:lineRule="exact"/>
              <w:ind w:left="561" w:hangingChars="200" w:hanging="561"/>
              <w:jc w:val="center"/>
              <w:rPr>
                <w:rFonts w:eastAsia="標楷體"/>
                <w:b/>
                <w:color w:val="FF0000"/>
                <w:sz w:val="28"/>
                <w:szCs w:val="28"/>
              </w:rPr>
            </w:pPr>
          </w:p>
        </w:tc>
      </w:tr>
    </w:tbl>
    <w:p w:rsidR="00BD4A44" w:rsidRDefault="00BD4A44" w:rsidP="00BD4A44">
      <w:pPr>
        <w:spacing w:line="400" w:lineRule="exact"/>
        <w:ind w:leftChars="-1" w:left="614" w:hanging="616"/>
        <w:rPr>
          <w:rFonts w:ascii="標楷體" w:eastAsia="標楷體"/>
          <w:sz w:val="28"/>
          <w:szCs w:val="28"/>
        </w:rPr>
      </w:pPr>
    </w:p>
    <w:p w:rsidR="00BD4A44" w:rsidRPr="00684248" w:rsidRDefault="00BD4A44" w:rsidP="00684248">
      <w:pPr>
        <w:pStyle w:val="a7"/>
        <w:numPr>
          <w:ilvl w:val="2"/>
          <w:numId w:val="1"/>
        </w:numPr>
        <w:spacing w:line="400" w:lineRule="exact"/>
        <w:ind w:leftChars="0" w:left="588" w:hanging="588"/>
        <w:jc w:val="both"/>
        <w:rPr>
          <w:rFonts w:ascii="標楷體" w:eastAsia="標楷體"/>
          <w:sz w:val="28"/>
          <w:szCs w:val="28"/>
        </w:rPr>
      </w:pPr>
      <w:r w:rsidRPr="00684248">
        <w:rPr>
          <w:rFonts w:ascii="標楷體" w:eastAsia="標楷體" w:hint="eastAsia"/>
          <w:sz w:val="28"/>
          <w:szCs w:val="28"/>
        </w:rPr>
        <w:t>處室連</w:t>
      </w:r>
      <w:proofErr w:type="gramStart"/>
      <w:r w:rsidRPr="00684248">
        <w:rPr>
          <w:rFonts w:ascii="標楷體" w:eastAsia="標楷體" w:hint="eastAsia"/>
          <w:sz w:val="28"/>
          <w:szCs w:val="28"/>
        </w:rPr>
        <w:t>繫</w:t>
      </w:r>
      <w:proofErr w:type="gramEnd"/>
      <w:r w:rsidRPr="00684248">
        <w:rPr>
          <w:rFonts w:ascii="標楷體" w:eastAsia="標楷體" w:hint="eastAsia"/>
          <w:sz w:val="28"/>
          <w:szCs w:val="28"/>
        </w:rPr>
        <w:t>行事曆（詳附件）</w:t>
      </w:r>
    </w:p>
    <w:p w:rsidR="00BD4A44" w:rsidRDefault="00BD4A44" w:rsidP="00BD4A44">
      <w:pPr>
        <w:spacing w:line="400" w:lineRule="exact"/>
        <w:rPr>
          <w:rFonts w:ascii="標楷體" w:eastAsia="標楷體"/>
          <w:sz w:val="28"/>
          <w:szCs w:val="28"/>
        </w:rPr>
      </w:pP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BD4A44" w:rsidRDefault="00BD4A44" w:rsidP="00BD4A44">
      <w:pPr>
        <w:snapToGrid w:val="0"/>
        <w:spacing w:line="260" w:lineRule="exact"/>
        <w:rPr>
          <w:rFonts w:ascii="標楷體" w:eastAsia="標楷體" w:hAnsi="標楷體"/>
          <w:b/>
          <w:sz w:val="28"/>
          <w:szCs w:val="28"/>
        </w:rPr>
      </w:pPr>
      <w:r w:rsidRPr="009F3B8F">
        <w:rPr>
          <w:rFonts w:ascii="標楷體" w:eastAsia="標楷體" w:hAnsi="標楷體" w:hint="eastAsia"/>
          <w:kern w:val="0"/>
          <w:sz w:val="28"/>
          <w:szCs w:val="28"/>
        </w:rPr>
        <w:t>叁、</w:t>
      </w:r>
      <w:r>
        <w:rPr>
          <w:rFonts w:ascii="標楷體" w:eastAsia="標楷體" w:hAnsi="標楷體" w:hint="eastAsia"/>
          <w:kern w:val="0"/>
          <w:sz w:val="28"/>
          <w:szCs w:val="28"/>
        </w:rPr>
        <w:t>專案報告--</w:t>
      </w:r>
      <w:r w:rsidRPr="009F3B8F">
        <w:rPr>
          <w:rFonts w:ascii="標楷體" w:eastAsia="標楷體" w:hAnsi="標楷體" w:hint="eastAsia"/>
          <w:b/>
          <w:sz w:val="28"/>
          <w:szCs w:val="28"/>
        </w:rPr>
        <w:t>104學年高職優質化輔助方案</w:t>
      </w:r>
      <w:r w:rsidR="003D08E6">
        <w:rPr>
          <w:rFonts w:ascii="標楷體" w:eastAsia="標楷體" w:hAnsi="標楷體" w:hint="eastAsia"/>
          <w:b/>
          <w:sz w:val="28"/>
          <w:szCs w:val="28"/>
        </w:rPr>
        <w:t>105年</w:t>
      </w:r>
      <w:r w:rsidRPr="009F3B8F">
        <w:rPr>
          <w:rFonts w:ascii="標楷體" w:eastAsia="標楷體" w:hAnsi="標楷體" w:hint="eastAsia"/>
          <w:b/>
          <w:sz w:val="28"/>
          <w:szCs w:val="28"/>
        </w:rPr>
        <w:t>1月份執行進度報告</w:t>
      </w:r>
    </w:p>
    <w:p w:rsidR="003D08E6" w:rsidRPr="003D08E6" w:rsidRDefault="003D08E6" w:rsidP="003D08E6">
      <w:pPr>
        <w:widowControl/>
        <w:tabs>
          <w:tab w:val="left" w:pos="709"/>
        </w:tabs>
        <w:spacing w:line="440" w:lineRule="exact"/>
        <w:rPr>
          <w:rFonts w:ascii="標楷體" w:eastAsia="標楷體" w:hAnsi="標楷體"/>
          <w:color w:val="FF0000"/>
          <w:sz w:val="28"/>
          <w:szCs w:val="28"/>
        </w:rPr>
      </w:pPr>
      <w:r w:rsidRPr="003D08E6">
        <w:rPr>
          <w:rFonts w:ascii="標楷體" w:eastAsia="標楷體" w:hAnsi="標楷體" w:hint="eastAsia"/>
          <w:color w:val="FF0000"/>
          <w:sz w:val="28"/>
          <w:szCs w:val="28"/>
        </w:rPr>
        <w:t>報告事項</w:t>
      </w:r>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noProof/>
          <w:sz w:val="28"/>
          <w:szCs w:val="28"/>
        </w:rPr>
        <w:drawing>
          <wp:anchor distT="0" distB="0" distL="114300" distR="114300" simplePos="0" relativeHeight="251665408" behindDoc="0" locked="0" layoutInCell="1" allowOverlap="1" wp14:anchorId="0107FAA0" wp14:editId="2A267DBB">
            <wp:simplePos x="0" y="0"/>
            <wp:positionH relativeFrom="column">
              <wp:posOffset>2578100</wp:posOffset>
            </wp:positionH>
            <wp:positionV relativeFrom="paragraph">
              <wp:posOffset>41910</wp:posOffset>
            </wp:positionV>
            <wp:extent cx="4032250" cy="2225040"/>
            <wp:effectExtent l="0" t="0" r="6350" b="3810"/>
            <wp:wrapSquare wrapText="bothSides"/>
            <wp:docPr id="21" name="圖片 21" descr="C:\Users\Anthony\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hony\Desktop\ca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5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8E6">
        <w:rPr>
          <w:rFonts w:ascii="標楷體" w:eastAsia="標楷體" w:hAnsi="標楷體" w:hint="eastAsia"/>
          <w:sz w:val="28"/>
          <w:szCs w:val="28"/>
        </w:rPr>
        <w:t>(子計畫104-1)本校特色高職微電影(士商四月天)已拍攝完成，網址:</w:t>
      </w:r>
      <w:r w:rsidRPr="003D08E6">
        <w:rPr>
          <w:rFonts w:ascii="標楷體" w:eastAsia="標楷體" w:hAnsi="標楷體"/>
          <w:sz w:val="28"/>
          <w:szCs w:val="28"/>
        </w:rPr>
        <w:t xml:space="preserve"> </w:t>
      </w:r>
      <w:r w:rsidRPr="003D08E6">
        <w:rPr>
          <w:rFonts w:ascii="標楷體" w:eastAsia="標楷體" w:hAnsi="標楷體" w:hint="eastAsia"/>
          <w:sz w:val="28"/>
          <w:szCs w:val="28"/>
        </w:rPr>
        <w:t>(中文字幕)</w:t>
      </w:r>
      <w:hyperlink r:id="rId9" w:history="1">
        <w:r w:rsidRPr="003D08E6">
          <w:rPr>
            <w:rFonts w:ascii="標楷體" w:eastAsia="標楷體" w:hAnsi="標楷體"/>
            <w:color w:val="0000FF" w:themeColor="hyperlink"/>
            <w:sz w:val="28"/>
            <w:szCs w:val="28"/>
            <w:u w:val="single"/>
          </w:rPr>
          <w:t>https://youtu.be/38mMow0TVPQ</w:t>
        </w:r>
      </w:hyperlink>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lastRenderedPageBreak/>
        <w:t>預定參加105年2月26日(星期五)於國立新竹高工舉辦</w:t>
      </w:r>
      <w:proofErr w:type="gramStart"/>
      <w:r w:rsidRPr="003D08E6">
        <w:rPr>
          <w:rFonts w:ascii="標楷體" w:eastAsia="標楷體" w:hAnsi="標楷體" w:hint="eastAsia"/>
          <w:sz w:val="28"/>
          <w:szCs w:val="28"/>
        </w:rPr>
        <w:t>105</w:t>
      </w:r>
      <w:proofErr w:type="gramEnd"/>
      <w:r w:rsidRPr="003D08E6">
        <w:rPr>
          <w:rFonts w:ascii="標楷體" w:eastAsia="標楷體" w:hAnsi="標楷體" w:hint="eastAsia"/>
          <w:sz w:val="28"/>
          <w:szCs w:val="28"/>
        </w:rPr>
        <w:t>年度高職優質化輔助方案計畫申辦及輔導訪視說明會。</w:t>
      </w:r>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104學年高職優質化輔助方案核定金額:</w:t>
      </w:r>
      <w:r w:rsidRPr="003D08E6">
        <w:rPr>
          <w:rFonts w:ascii="標楷體" w:eastAsia="標楷體" w:hAnsi="標楷體" w:hint="eastAsia"/>
          <w:sz w:val="28"/>
          <w:szCs w:val="28"/>
          <w:u w:val="single"/>
        </w:rPr>
        <w:t>104學年度計畫總經費為550萬元，依據分攤比例台北市50%，教育部補助總金額為275萬元</w:t>
      </w:r>
      <w:r w:rsidRPr="003D08E6">
        <w:rPr>
          <w:rFonts w:ascii="標楷體" w:eastAsia="標楷體" w:hAnsi="標楷體" w:hint="eastAsia"/>
          <w:sz w:val="28"/>
          <w:szCs w:val="28"/>
        </w:rPr>
        <w:t>。其中105會計年度為1,376千元，詳經費明細表。請各單位盡快規劃執行並依規定提出請購程序，採購超過10萬元需標案者，請先簽案以利採購程序進行。</w:t>
      </w:r>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已依「教育部補助及委辦經費</w:t>
      </w:r>
      <w:proofErr w:type="gramStart"/>
      <w:r w:rsidRPr="003D08E6">
        <w:rPr>
          <w:rFonts w:ascii="標楷體" w:eastAsia="標楷體" w:hAnsi="標楷體" w:hint="eastAsia"/>
          <w:sz w:val="28"/>
          <w:szCs w:val="28"/>
        </w:rPr>
        <w:t>核撥結報</w:t>
      </w:r>
      <w:proofErr w:type="gramEnd"/>
      <w:r w:rsidRPr="003D08E6">
        <w:rPr>
          <w:rFonts w:ascii="標楷體" w:eastAsia="標楷體" w:hAnsi="標楷體" w:hint="eastAsia"/>
          <w:sz w:val="28"/>
          <w:szCs w:val="28"/>
        </w:rPr>
        <w:t>作業要點」及「教育部國民及學前教育署補助高職優質化輔助方案經費要點」等相關規定檢具資料函報教育局辦理</w:t>
      </w:r>
      <w:proofErr w:type="gramStart"/>
      <w:r w:rsidRPr="003D08E6">
        <w:rPr>
          <w:rFonts w:ascii="標楷體" w:eastAsia="標楷體" w:hAnsi="標楷體" w:hint="eastAsia"/>
          <w:sz w:val="28"/>
          <w:szCs w:val="28"/>
        </w:rPr>
        <w:t>104</w:t>
      </w:r>
      <w:proofErr w:type="gramEnd"/>
      <w:r w:rsidRPr="003D08E6">
        <w:rPr>
          <w:rFonts w:ascii="標楷體" w:eastAsia="標楷體" w:hAnsi="標楷體" w:hint="eastAsia"/>
          <w:sz w:val="28"/>
          <w:szCs w:val="28"/>
        </w:rPr>
        <w:t>年度補助經費核銷事宜。</w:t>
      </w:r>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104學年高職優質化輔助方案核定版</w:t>
      </w:r>
      <w:proofErr w:type="gramStart"/>
      <w:r w:rsidRPr="003D08E6">
        <w:rPr>
          <w:rFonts w:ascii="標楷體" w:eastAsia="標楷體" w:hAnsi="標楷體" w:hint="eastAsia"/>
          <w:sz w:val="28"/>
          <w:szCs w:val="28"/>
        </w:rPr>
        <w:t>計畫書請看</w:t>
      </w:r>
      <w:proofErr w:type="gramEnd"/>
      <w:r w:rsidRPr="003D08E6">
        <w:rPr>
          <w:rFonts w:ascii="標楷體" w:eastAsia="標楷體" w:hAnsi="標楷體" w:hint="eastAsia"/>
          <w:sz w:val="28"/>
          <w:szCs w:val="28"/>
        </w:rPr>
        <w:t xml:space="preserve">網頁公告。本校高職優質化輔助方案網站 </w:t>
      </w:r>
      <w:hyperlink r:id="rId10" w:history="1">
        <w:r w:rsidRPr="003D08E6">
          <w:rPr>
            <w:rFonts w:ascii="標楷體" w:eastAsia="標楷體" w:hAnsi="標楷體"/>
            <w:color w:val="0000FF" w:themeColor="hyperlink"/>
            <w:sz w:val="28"/>
            <w:szCs w:val="28"/>
            <w:u w:val="single"/>
          </w:rPr>
          <w:t>http://webpage.slhs.tp.edu.tw/dyna/webs/index.php?account=best</w:t>
        </w:r>
      </w:hyperlink>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104學年度高職優質化重要日程:</w:t>
      </w:r>
    </w:p>
    <w:p w:rsidR="003D08E6" w:rsidRPr="003D08E6" w:rsidRDefault="003D08E6" w:rsidP="003D08E6">
      <w:pPr>
        <w:widowControl/>
        <w:numPr>
          <w:ilvl w:val="1"/>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104學年度高職優質化專業諮詢，104年已辦理，105年預定4月辦理。</w:t>
      </w:r>
    </w:p>
    <w:p w:rsidR="003D08E6" w:rsidRPr="003D08E6" w:rsidRDefault="003D08E6" w:rsidP="003D08E6">
      <w:pPr>
        <w:widowControl/>
        <w:numPr>
          <w:ilvl w:val="1"/>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104學年度高職優質化校際經驗交流，預定辦理期程為105年3-4月。</w:t>
      </w:r>
    </w:p>
    <w:p w:rsidR="003D08E6" w:rsidRPr="003D08E6" w:rsidRDefault="003D08E6" w:rsidP="003D08E6">
      <w:pPr>
        <w:widowControl/>
        <w:numPr>
          <w:ilvl w:val="1"/>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104學年度高職優質化各校輔導訪視，預定辦理期程為105年4-5月。</w:t>
      </w:r>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教育部高職優質化輔助方案新系統網站</w:t>
      </w:r>
      <w:hyperlink r:id="rId11" w:history="1">
        <w:r w:rsidRPr="003D08E6">
          <w:rPr>
            <w:rFonts w:ascii="標楷體" w:eastAsia="標楷體" w:hAnsi="標楷體"/>
            <w:color w:val="0000FF" w:themeColor="hyperlink"/>
            <w:sz w:val="28"/>
            <w:szCs w:val="28"/>
            <w:u w:val="single"/>
          </w:rPr>
          <w:t>http://203.71.198.29/iQuality/</w:t>
        </w:r>
      </w:hyperlink>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highlight w:val="yellow"/>
        </w:rPr>
      </w:pPr>
      <w:r w:rsidRPr="003D08E6">
        <w:rPr>
          <w:rFonts w:ascii="標楷體" w:eastAsia="標楷體" w:hAnsi="標楷體" w:hint="eastAsia"/>
          <w:sz w:val="28"/>
          <w:szCs w:val="28"/>
        </w:rPr>
        <w:t>請各子計畫執行</w:t>
      </w:r>
      <w:proofErr w:type="gramStart"/>
      <w:r w:rsidRPr="003D08E6">
        <w:rPr>
          <w:rFonts w:ascii="標楷體" w:eastAsia="標楷體" w:hAnsi="標楷體" w:hint="eastAsia"/>
          <w:sz w:val="28"/>
          <w:szCs w:val="28"/>
        </w:rPr>
        <w:t>105</w:t>
      </w:r>
      <w:proofErr w:type="gramEnd"/>
      <w:r w:rsidRPr="003D08E6">
        <w:rPr>
          <w:rFonts w:ascii="標楷體" w:eastAsia="標楷體" w:hAnsi="標楷體" w:hint="eastAsia"/>
          <w:sz w:val="28"/>
          <w:szCs w:val="28"/>
        </w:rPr>
        <w:t>年度會計年度經費，本項補助款應依規定專款專用所有添購之設備器材等，應於各該器材設備明顯處貼上「</w:t>
      </w:r>
      <w:r w:rsidRPr="003D08E6">
        <w:rPr>
          <w:rFonts w:ascii="標楷體" w:eastAsia="標楷體" w:hAnsi="標楷體" w:hint="eastAsia"/>
          <w:sz w:val="28"/>
          <w:szCs w:val="28"/>
          <w:u w:val="single"/>
        </w:rPr>
        <w:t>104學年度高職優質化輔助方案購置</w:t>
      </w:r>
      <w:r w:rsidRPr="003D08E6">
        <w:rPr>
          <w:rFonts w:ascii="標楷體" w:eastAsia="標楷體" w:hAnsi="標楷體" w:hint="eastAsia"/>
          <w:sz w:val="28"/>
          <w:szCs w:val="28"/>
        </w:rPr>
        <w:t>」之財產編號標誌，並登錄財產目錄。</w:t>
      </w:r>
      <w:r w:rsidRPr="003D08E6">
        <w:rPr>
          <w:rFonts w:ascii="標楷體" w:eastAsia="標楷體" w:hAnsi="標楷體" w:hint="eastAsia"/>
          <w:sz w:val="28"/>
          <w:szCs w:val="28"/>
          <w:highlight w:val="yellow"/>
        </w:rPr>
        <w:t>敬請將設備貼標誌後拍照建檔，並放置於每月進度報告管制單中。</w:t>
      </w:r>
    </w:p>
    <w:p w:rsidR="003D08E6" w:rsidRPr="003D08E6" w:rsidRDefault="003D08E6" w:rsidP="003D08E6">
      <w:pPr>
        <w:widowControl/>
        <w:numPr>
          <w:ilvl w:val="0"/>
          <w:numId w:val="3"/>
        </w:numPr>
        <w:tabs>
          <w:tab w:val="left" w:pos="709"/>
        </w:tabs>
        <w:spacing w:line="440" w:lineRule="exact"/>
        <w:jc w:val="both"/>
        <w:rPr>
          <w:rFonts w:ascii="標楷體" w:eastAsia="標楷體" w:hAnsi="標楷體"/>
          <w:sz w:val="28"/>
          <w:szCs w:val="28"/>
        </w:rPr>
      </w:pPr>
      <w:r w:rsidRPr="003D08E6">
        <w:rPr>
          <w:rFonts w:ascii="標楷體" w:eastAsia="標楷體" w:hAnsi="標楷體" w:hint="eastAsia"/>
          <w:sz w:val="28"/>
          <w:szCs w:val="28"/>
        </w:rPr>
        <w:t>請各子計畫負責人按月填報子計畫工作督導執行進度報告與管制單，請於每月3日前填寫上個月之進度報告與管制單，</w:t>
      </w:r>
      <w:proofErr w:type="gramStart"/>
      <w:r w:rsidRPr="003D08E6">
        <w:rPr>
          <w:rFonts w:ascii="標楷體" w:eastAsia="標楷體" w:hAnsi="標楷體" w:hint="eastAsia"/>
          <w:sz w:val="28"/>
          <w:szCs w:val="28"/>
        </w:rPr>
        <w:t>逕</w:t>
      </w:r>
      <w:proofErr w:type="gramEnd"/>
      <w:r w:rsidRPr="003D08E6">
        <w:rPr>
          <w:rFonts w:ascii="標楷體" w:eastAsia="標楷體" w:hAnsi="標楷體" w:hint="eastAsia"/>
          <w:sz w:val="28"/>
          <w:szCs w:val="28"/>
        </w:rPr>
        <w:t>送電子檔至104學年高職優質化輔助方案協助老師闕雅純(chiueyc@slhs.tp.edu.tw)彙整。</w:t>
      </w:r>
    </w:p>
    <w:p w:rsidR="003D08E6" w:rsidRPr="003D08E6" w:rsidRDefault="003D08E6" w:rsidP="003D08E6">
      <w:pPr>
        <w:widowControl/>
        <w:numPr>
          <w:ilvl w:val="0"/>
          <w:numId w:val="3"/>
        </w:numPr>
        <w:spacing w:line="440" w:lineRule="exact"/>
        <w:contextualSpacing/>
        <w:jc w:val="both"/>
        <w:rPr>
          <w:rFonts w:ascii="標楷體" w:eastAsia="標楷體" w:hAnsi="標楷體"/>
          <w:sz w:val="28"/>
          <w:szCs w:val="28"/>
        </w:rPr>
      </w:pPr>
      <w:bookmarkStart w:id="0" w:name="_Toc426708712"/>
      <w:r w:rsidRPr="003D08E6">
        <w:rPr>
          <w:rFonts w:ascii="標楷體" w:eastAsia="標楷體" w:hAnsi="標楷體" w:hint="eastAsia"/>
          <w:sz w:val="28"/>
          <w:szCs w:val="28"/>
        </w:rPr>
        <w:t>子計畫</w:t>
      </w:r>
      <w:r w:rsidRPr="003D08E6">
        <w:rPr>
          <w:rFonts w:ascii="標楷體" w:eastAsia="標楷體" w:hAnsi="標楷體"/>
          <w:sz w:val="28"/>
          <w:szCs w:val="28"/>
        </w:rPr>
        <w:t>名稱及期程</w:t>
      </w:r>
      <w:bookmarkEnd w:id="0"/>
    </w:p>
    <w:tbl>
      <w:tblPr>
        <w:tblW w:w="514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3121"/>
        <w:gridCol w:w="516"/>
        <w:gridCol w:w="517"/>
        <w:gridCol w:w="515"/>
        <w:gridCol w:w="517"/>
        <w:gridCol w:w="515"/>
        <w:gridCol w:w="519"/>
        <w:gridCol w:w="517"/>
        <w:gridCol w:w="515"/>
        <w:gridCol w:w="517"/>
        <w:gridCol w:w="515"/>
        <w:gridCol w:w="517"/>
        <w:gridCol w:w="519"/>
      </w:tblGrid>
      <w:tr w:rsidR="003D08E6" w:rsidRPr="003D08E6" w:rsidTr="003D08E6">
        <w:trPr>
          <w:cantSplit/>
          <w:trHeight w:val="314"/>
          <w:jc w:val="center"/>
        </w:trPr>
        <w:tc>
          <w:tcPr>
            <w:tcW w:w="403" w:type="pct"/>
            <w:vMerge w:val="restart"/>
            <w:vAlign w:val="center"/>
          </w:tcPr>
          <w:p w:rsidR="003D08E6" w:rsidRPr="003D08E6" w:rsidRDefault="003D08E6" w:rsidP="003D08E6">
            <w:pPr>
              <w:snapToGrid w:val="0"/>
              <w:spacing w:line="440" w:lineRule="exact"/>
              <w:jc w:val="center"/>
              <w:rPr>
                <w:rFonts w:eastAsia="標楷體"/>
              </w:rPr>
            </w:pPr>
            <w:r w:rsidRPr="003D08E6">
              <w:rPr>
                <w:rFonts w:eastAsia="標楷體" w:hAnsi="標楷體"/>
              </w:rPr>
              <w:t>計</w:t>
            </w:r>
          </w:p>
          <w:p w:rsidR="003D08E6" w:rsidRPr="003D08E6" w:rsidRDefault="003D08E6" w:rsidP="003D08E6">
            <w:pPr>
              <w:snapToGrid w:val="0"/>
              <w:spacing w:line="440" w:lineRule="exact"/>
              <w:jc w:val="center"/>
              <w:rPr>
                <w:rFonts w:eastAsia="標楷體"/>
              </w:rPr>
            </w:pPr>
            <w:r w:rsidRPr="003D08E6">
              <w:rPr>
                <w:rFonts w:eastAsia="標楷體" w:hAnsi="標楷體"/>
              </w:rPr>
              <w:lastRenderedPageBreak/>
              <w:t>畫</w:t>
            </w:r>
          </w:p>
          <w:p w:rsidR="003D08E6" w:rsidRPr="003D08E6" w:rsidRDefault="003D08E6" w:rsidP="003D08E6">
            <w:pPr>
              <w:snapToGrid w:val="0"/>
              <w:spacing w:line="440" w:lineRule="exact"/>
              <w:jc w:val="center"/>
              <w:rPr>
                <w:rFonts w:eastAsia="標楷體"/>
              </w:rPr>
            </w:pPr>
            <w:r w:rsidRPr="003D08E6">
              <w:rPr>
                <w:rFonts w:eastAsia="標楷體" w:hAnsi="標楷體"/>
              </w:rPr>
              <w:t>編</w:t>
            </w:r>
          </w:p>
          <w:p w:rsidR="003D08E6" w:rsidRPr="003D08E6" w:rsidRDefault="003D08E6" w:rsidP="003D08E6">
            <w:pPr>
              <w:snapToGrid w:val="0"/>
              <w:spacing w:line="440" w:lineRule="exact"/>
              <w:jc w:val="center"/>
              <w:rPr>
                <w:rFonts w:eastAsia="標楷體"/>
              </w:rPr>
            </w:pPr>
            <w:r w:rsidRPr="003D08E6">
              <w:rPr>
                <w:rFonts w:eastAsia="標楷體" w:hAnsi="標楷體"/>
              </w:rPr>
              <w:t>號</w:t>
            </w:r>
          </w:p>
        </w:tc>
        <w:tc>
          <w:tcPr>
            <w:tcW w:w="1539" w:type="pct"/>
            <w:vMerge w:val="restart"/>
            <w:tcBorders>
              <w:right w:val="single" w:sz="12" w:space="0" w:color="auto"/>
            </w:tcBorders>
            <w:vAlign w:val="center"/>
          </w:tcPr>
          <w:p w:rsidR="003D08E6" w:rsidRPr="003D08E6" w:rsidRDefault="003D08E6" w:rsidP="003D08E6">
            <w:pPr>
              <w:widowControl/>
              <w:snapToGrid w:val="0"/>
              <w:spacing w:line="440" w:lineRule="exact"/>
              <w:jc w:val="center"/>
              <w:rPr>
                <w:rFonts w:eastAsia="標楷體"/>
                <w:sz w:val="28"/>
                <w:szCs w:val="28"/>
              </w:rPr>
            </w:pPr>
            <w:r w:rsidRPr="003D08E6">
              <w:rPr>
                <w:rFonts w:eastAsia="標楷體" w:hAnsi="標楷體"/>
                <w:sz w:val="28"/>
                <w:szCs w:val="28"/>
              </w:rPr>
              <w:lastRenderedPageBreak/>
              <w:t>子計畫名稱</w:t>
            </w:r>
          </w:p>
          <w:p w:rsidR="003D08E6" w:rsidRPr="003D08E6" w:rsidRDefault="003D08E6" w:rsidP="003D08E6">
            <w:pPr>
              <w:widowControl/>
              <w:snapToGrid w:val="0"/>
              <w:spacing w:line="440" w:lineRule="exact"/>
              <w:jc w:val="center"/>
              <w:rPr>
                <w:rFonts w:eastAsia="標楷體"/>
              </w:rPr>
            </w:pPr>
            <w:r w:rsidRPr="003D08E6">
              <w:rPr>
                <w:rFonts w:eastAsia="標楷體"/>
              </w:rPr>
              <w:lastRenderedPageBreak/>
              <w:t>(</w:t>
            </w:r>
            <w:r w:rsidRPr="003D08E6">
              <w:rPr>
                <w:rFonts w:eastAsia="標楷體" w:hAnsi="標楷體"/>
              </w:rPr>
              <w:t>請依辦理學年度順序填寫</w:t>
            </w:r>
            <w:r w:rsidRPr="003D08E6">
              <w:rPr>
                <w:rFonts w:eastAsia="標楷體"/>
              </w:rPr>
              <w:t>)</w:t>
            </w:r>
          </w:p>
        </w:tc>
        <w:tc>
          <w:tcPr>
            <w:tcW w:w="763" w:type="pct"/>
            <w:gridSpan w:val="3"/>
            <w:tcBorders>
              <w:left w:val="single" w:sz="12" w:space="0" w:color="auto"/>
            </w:tcBorders>
            <w:vAlign w:val="center"/>
          </w:tcPr>
          <w:p w:rsidR="003D08E6" w:rsidRPr="003D08E6" w:rsidRDefault="003D08E6" w:rsidP="003D08E6">
            <w:pPr>
              <w:snapToGrid w:val="0"/>
              <w:spacing w:line="440" w:lineRule="exact"/>
              <w:jc w:val="center"/>
              <w:rPr>
                <w:rFonts w:eastAsia="標楷體"/>
              </w:rPr>
            </w:pPr>
            <w:r w:rsidRPr="003D08E6">
              <w:rPr>
                <w:rFonts w:eastAsia="標楷體" w:hAnsi="標楷體"/>
              </w:rPr>
              <w:lastRenderedPageBreak/>
              <w:t>期程</w:t>
            </w:r>
          </w:p>
        </w:tc>
        <w:tc>
          <w:tcPr>
            <w:tcW w:w="2294" w:type="pct"/>
            <w:gridSpan w:val="9"/>
            <w:tcBorders>
              <w:left w:val="single" w:sz="12" w:space="0" w:color="auto"/>
            </w:tcBorders>
            <w:vAlign w:val="center"/>
          </w:tcPr>
          <w:p w:rsidR="003D08E6" w:rsidRPr="003D08E6" w:rsidRDefault="003D08E6" w:rsidP="003D08E6">
            <w:pPr>
              <w:snapToGrid w:val="0"/>
              <w:spacing w:line="440" w:lineRule="exact"/>
              <w:jc w:val="center"/>
              <w:rPr>
                <w:rFonts w:eastAsia="標楷體"/>
              </w:rPr>
            </w:pPr>
            <w:r w:rsidRPr="003D08E6">
              <w:rPr>
                <w:rFonts w:eastAsia="標楷體" w:hAnsi="標楷體"/>
              </w:rPr>
              <w:t>辦理項目</w:t>
            </w:r>
          </w:p>
        </w:tc>
      </w:tr>
      <w:tr w:rsidR="003D08E6" w:rsidRPr="003D08E6" w:rsidTr="003D08E6">
        <w:trPr>
          <w:cantSplit/>
          <w:jc w:val="center"/>
        </w:trPr>
        <w:tc>
          <w:tcPr>
            <w:tcW w:w="403" w:type="pct"/>
            <w:vMerge/>
            <w:tcBorders>
              <w:bottom w:val="single" w:sz="12" w:space="0" w:color="auto"/>
            </w:tcBorders>
          </w:tcPr>
          <w:p w:rsidR="003D08E6" w:rsidRPr="003D08E6" w:rsidRDefault="003D08E6" w:rsidP="003D08E6">
            <w:pPr>
              <w:widowControl/>
              <w:spacing w:line="440" w:lineRule="exact"/>
              <w:ind w:leftChars="-50" w:left="-120" w:rightChars="-45" w:right="-108"/>
              <w:jc w:val="center"/>
              <w:rPr>
                <w:rFonts w:eastAsia="標楷體"/>
                <w:sz w:val="28"/>
                <w:szCs w:val="28"/>
              </w:rPr>
            </w:pPr>
          </w:p>
        </w:tc>
        <w:tc>
          <w:tcPr>
            <w:tcW w:w="1539" w:type="pct"/>
            <w:vMerge/>
            <w:tcBorders>
              <w:bottom w:val="single" w:sz="12" w:space="0" w:color="auto"/>
              <w:right w:val="single" w:sz="12" w:space="0" w:color="auto"/>
            </w:tcBorders>
          </w:tcPr>
          <w:p w:rsidR="003D08E6" w:rsidRPr="003D08E6" w:rsidRDefault="003D08E6" w:rsidP="003D08E6">
            <w:pPr>
              <w:widowControl/>
              <w:spacing w:line="440" w:lineRule="exact"/>
              <w:rPr>
                <w:rFonts w:eastAsia="標楷體"/>
                <w:sz w:val="28"/>
                <w:szCs w:val="28"/>
              </w:rPr>
            </w:pPr>
          </w:p>
        </w:tc>
        <w:tc>
          <w:tcPr>
            <w:tcW w:w="254" w:type="pct"/>
            <w:tcBorders>
              <w:left w:val="single" w:sz="12" w:space="0" w:color="auto"/>
              <w:bottom w:val="single" w:sz="12" w:space="0" w:color="auto"/>
            </w:tcBorders>
            <w:vAlign w:val="center"/>
          </w:tcPr>
          <w:p w:rsidR="003D08E6" w:rsidRPr="003D08E6" w:rsidRDefault="003D08E6" w:rsidP="003D08E6">
            <w:pPr>
              <w:widowControl/>
              <w:snapToGrid w:val="0"/>
              <w:spacing w:line="440" w:lineRule="exact"/>
              <w:ind w:leftChars="-45" w:left="-108" w:rightChars="-55" w:right="-132"/>
              <w:jc w:val="center"/>
              <w:rPr>
                <w:rFonts w:eastAsia="標楷體"/>
                <w:sz w:val="28"/>
                <w:szCs w:val="28"/>
              </w:rPr>
            </w:pPr>
            <w:r w:rsidRPr="003D08E6">
              <w:rPr>
                <w:rFonts w:eastAsia="標楷體"/>
                <w:sz w:val="28"/>
                <w:szCs w:val="28"/>
              </w:rPr>
              <w:t>104</w:t>
            </w:r>
            <w:r w:rsidRPr="003D08E6">
              <w:rPr>
                <w:rFonts w:eastAsia="標楷體" w:hAnsi="標楷體"/>
                <w:sz w:val="28"/>
                <w:szCs w:val="28"/>
              </w:rPr>
              <w:t>學年度</w:t>
            </w:r>
          </w:p>
        </w:tc>
        <w:tc>
          <w:tcPr>
            <w:tcW w:w="255" w:type="pct"/>
            <w:tcBorders>
              <w:bottom w:val="single" w:sz="12" w:space="0" w:color="auto"/>
            </w:tcBorders>
            <w:vAlign w:val="center"/>
          </w:tcPr>
          <w:p w:rsidR="003D08E6" w:rsidRPr="003D08E6" w:rsidRDefault="003D08E6" w:rsidP="003D08E6">
            <w:pPr>
              <w:widowControl/>
              <w:snapToGrid w:val="0"/>
              <w:spacing w:line="440" w:lineRule="exact"/>
              <w:ind w:leftChars="-45" w:left="-108" w:rightChars="-55" w:right="-132"/>
              <w:jc w:val="center"/>
              <w:rPr>
                <w:rFonts w:eastAsia="標楷體"/>
                <w:sz w:val="28"/>
                <w:szCs w:val="28"/>
              </w:rPr>
            </w:pPr>
            <w:r w:rsidRPr="003D08E6">
              <w:rPr>
                <w:rFonts w:eastAsia="標楷體" w:hint="eastAsia"/>
                <w:sz w:val="28"/>
                <w:szCs w:val="28"/>
              </w:rPr>
              <w:t>105</w:t>
            </w:r>
            <w:r w:rsidRPr="003D08E6">
              <w:rPr>
                <w:rFonts w:eastAsia="標楷體"/>
                <w:sz w:val="28"/>
                <w:szCs w:val="28"/>
              </w:rPr>
              <w:t>學年度</w:t>
            </w:r>
          </w:p>
        </w:tc>
        <w:tc>
          <w:tcPr>
            <w:tcW w:w="254" w:type="pct"/>
            <w:tcBorders>
              <w:bottom w:val="single" w:sz="12" w:space="0" w:color="auto"/>
              <w:right w:val="single" w:sz="12" w:space="0" w:color="auto"/>
            </w:tcBorders>
            <w:vAlign w:val="center"/>
          </w:tcPr>
          <w:p w:rsidR="003D08E6" w:rsidRPr="003D08E6" w:rsidRDefault="003D08E6" w:rsidP="003D08E6">
            <w:pPr>
              <w:widowControl/>
              <w:snapToGrid w:val="0"/>
              <w:spacing w:line="440" w:lineRule="exact"/>
              <w:ind w:leftChars="-45" w:left="-108" w:rightChars="-55" w:right="-132"/>
              <w:jc w:val="center"/>
              <w:rPr>
                <w:rFonts w:eastAsia="標楷體"/>
                <w:sz w:val="28"/>
                <w:szCs w:val="28"/>
              </w:rPr>
            </w:pPr>
            <w:r w:rsidRPr="003D08E6">
              <w:rPr>
                <w:rFonts w:eastAsia="標楷體" w:hint="eastAsia"/>
                <w:sz w:val="28"/>
                <w:szCs w:val="28"/>
              </w:rPr>
              <w:t>106</w:t>
            </w:r>
            <w:r w:rsidRPr="003D08E6">
              <w:rPr>
                <w:rFonts w:eastAsia="標楷體" w:hAnsi="標楷體"/>
                <w:sz w:val="28"/>
                <w:szCs w:val="28"/>
              </w:rPr>
              <w:t>學年度</w:t>
            </w:r>
          </w:p>
        </w:tc>
        <w:tc>
          <w:tcPr>
            <w:tcW w:w="255" w:type="pct"/>
            <w:tcBorders>
              <w:left w:val="single" w:sz="12" w:space="0" w:color="auto"/>
              <w:bottom w:val="single" w:sz="12" w:space="0" w:color="auto"/>
              <w:right w:val="single" w:sz="4" w:space="0" w:color="auto"/>
            </w:tcBorders>
            <w:vAlign w:val="center"/>
          </w:tcPr>
          <w:p w:rsidR="003D08E6" w:rsidRPr="003D08E6" w:rsidRDefault="003D08E6" w:rsidP="003D08E6">
            <w:pPr>
              <w:widowControl/>
              <w:snapToGrid w:val="0"/>
              <w:spacing w:line="440" w:lineRule="exact"/>
              <w:ind w:leftChars="-39" w:left="-94" w:rightChars="-44" w:right="-106"/>
              <w:jc w:val="center"/>
              <w:rPr>
                <w:rFonts w:eastAsia="標楷體"/>
                <w:sz w:val="28"/>
                <w:szCs w:val="28"/>
              </w:rPr>
            </w:pPr>
            <w:r w:rsidRPr="003D08E6">
              <w:rPr>
                <w:rFonts w:eastAsia="標楷體"/>
                <w:kern w:val="0"/>
                <w:sz w:val="28"/>
                <w:szCs w:val="28"/>
              </w:rPr>
              <w:t>(1)</w:t>
            </w:r>
            <w:r w:rsidRPr="003D08E6">
              <w:rPr>
                <w:rFonts w:eastAsia="標楷體" w:hint="eastAsia"/>
                <w:kern w:val="0"/>
                <w:sz w:val="28"/>
                <w:szCs w:val="28"/>
              </w:rPr>
              <w:t>落實全面品質提升</w:t>
            </w:r>
          </w:p>
        </w:tc>
        <w:tc>
          <w:tcPr>
            <w:tcW w:w="254" w:type="pct"/>
            <w:tcBorders>
              <w:left w:val="single" w:sz="4" w:space="0" w:color="auto"/>
              <w:bottom w:val="single" w:sz="12" w:space="0" w:color="auto"/>
            </w:tcBorders>
            <w:shd w:val="clear" w:color="auto" w:fill="FDE9D9" w:themeFill="accent6" w:themeFillTint="33"/>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 xml:space="preserve">(2) </w:t>
            </w:r>
            <w:r w:rsidRPr="003D08E6">
              <w:rPr>
                <w:rFonts w:eastAsia="標楷體" w:hint="eastAsia"/>
                <w:kern w:val="0"/>
                <w:sz w:val="28"/>
                <w:szCs w:val="28"/>
              </w:rPr>
              <w:t>提升</w:t>
            </w:r>
            <w:r w:rsidRPr="003D08E6">
              <w:rPr>
                <w:rFonts w:eastAsia="標楷體"/>
                <w:kern w:val="0"/>
                <w:sz w:val="28"/>
                <w:szCs w:val="28"/>
              </w:rPr>
              <w:t>教師教學專</w:t>
            </w:r>
            <w:r w:rsidRPr="003D08E6">
              <w:rPr>
                <w:rFonts w:eastAsia="標楷體" w:hint="eastAsia"/>
                <w:kern w:val="0"/>
                <w:sz w:val="28"/>
                <w:szCs w:val="28"/>
              </w:rPr>
              <w:t>業</w:t>
            </w:r>
          </w:p>
        </w:tc>
        <w:tc>
          <w:tcPr>
            <w:tcW w:w="256" w:type="pct"/>
            <w:tcBorders>
              <w:bottom w:val="single" w:sz="12" w:space="0" w:color="auto"/>
            </w:tcBorders>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 xml:space="preserve">(3) </w:t>
            </w:r>
            <w:r w:rsidRPr="003D08E6">
              <w:rPr>
                <w:rFonts w:eastAsia="標楷體" w:hint="eastAsia"/>
                <w:kern w:val="0"/>
                <w:sz w:val="28"/>
                <w:szCs w:val="28"/>
              </w:rPr>
              <w:t>促進</w:t>
            </w:r>
            <w:r w:rsidRPr="003D08E6">
              <w:rPr>
                <w:rFonts w:eastAsia="標楷體"/>
                <w:kern w:val="0"/>
                <w:sz w:val="28"/>
                <w:szCs w:val="28"/>
              </w:rPr>
              <w:t>學生多元</w:t>
            </w:r>
            <w:r w:rsidRPr="003D08E6">
              <w:rPr>
                <w:rFonts w:eastAsia="標楷體" w:hint="eastAsia"/>
                <w:kern w:val="0"/>
                <w:sz w:val="28"/>
                <w:szCs w:val="28"/>
              </w:rPr>
              <w:t>發展</w:t>
            </w:r>
          </w:p>
        </w:tc>
        <w:tc>
          <w:tcPr>
            <w:tcW w:w="255" w:type="pct"/>
            <w:tcBorders>
              <w:bottom w:val="single" w:sz="12" w:space="0" w:color="auto"/>
            </w:tcBorders>
            <w:shd w:val="clear" w:color="auto" w:fill="FDE9D9" w:themeFill="accent6" w:themeFillTint="33"/>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 xml:space="preserve">(4) </w:t>
            </w:r>
            <w:r w:rsidRPr="003D08E6">
              <w:rPr>
                <w:rFonts w:eastAsia="標楷體" w:hint="eastAsia"/>
                <w:kern w:val="0"/>
                <w:sz w:val="28"/>
                <w:szCs w:val="28"/>
              </w:rPr>
              <w:t>形塑</w:t>
            </w:r>
            <w:r w:rsidRPr="003D08E6">
              <w:rPr>
                <w:rFonts w:eastAsia="標楷體"/>
                <w:kern w:val="0"/>
                <w:sz w:val="28"/>
                <w:szCs w:val="28"/>
              </w:rPr>
              <w:t>人文藝術</w:t>
            </w:r>
            <w:r w:rsidRPr="003D08E6">
              <w:rPr>
                <w:rFonts w:eastAsia="標楷體" w:hint="eastAsia"/>
                <w:kern w:val="0"/>
                <w:sz w:val="28"/>
                <w:szCs w:val="28"/>
              </w:rPr>
              <w:t>素養</w:t>
            </w:r>
          </w:p>
        </w:tc>
        <w:tc>
          <w:tcPr>
            <w:tcW w:w="254" w:type="pct"/>
            <w:tcBorders>
              <w:bottom w:val="single" w:sz="12" w:space="0" w:color="auto"/>
            </w:tcBorders>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(5)</w:t>
            </w:r>
            <w:r w:rsidRPr="003D08E6">
              <w:rPr>
                <w:rFonts w:eastAsia="標楷體"/>
                <w:kern w:val="0"/>
                <w:sz w:val="28"/>
                <w:szCs w:val="28"/>
              </w:rPr>
              <w:t xml:space="preserve"> </w:t>
            </w:r>
            <w:r w:rsidRPr="003D08E6">
              <w:rPr>
                <w:rFonts w:eastAsia="標楷體"/>
                <w:kern w:val="0"/>
                <w:sz w:val="28"/>
                <w:szCs w:val="28"/>
              </w:rPr>
              <w:t>推動學生就近入學</w:t>
            </w:r>
          </w:p>
        </w:tc>
        <w:tc>
          <w:tcPr>
            <w:tcW w:w="255" w:type="pct"/>
            <w:tcBorders>
              <w:bottom w:val="single" w:sz="12" w:space="0" w:color="auto"/>
            </w:tcBorders>
            <w:shd w:val="clear" w:color="auto" w:fill="FDE9D9" w:themeFill="accent6" w:themeFillTint="33"/>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(6)</w:t>
            </w:r>
            <w:r w:rsidRPr="003D08E6">
              <w:rPr>
                <w:rFonts w:eastAsia="標楷體"/>
                <w:kern w:val="0"/>
                <w:sz w:val="28"/>
                <w:szCs w:val="28"/>
              </w:rPr>
              <w:t xml:space="preserve"> </w:t>
            </w:r>
            <w:r w:rsidRPr="003D08E6">
              <w:rPr>
                <w:rFonts w:eastAsia="標楷體" w:hint="eastAsia"/>
                <w:kern w:val="0"/>
                <w:sz w:val="28"/>
                <w:szCs w:val="28"/>
              </w:rPr>
              <w:t>增進學生學習品質</w:t>
            </w:r>
          </w:p>
        </w:tc>
        <w:tc>
          <w:tcPr>
            <w:tcW w:w="254" w:type="pct"/>
            <w:tcBorders>
              <w:bottom w:val="single" w:sz="12" w:space="0" w:color="auto"/>
            </w:tcBorders>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 xml:space="preserve">(7) </w:t>
            </w:r>
            <w:r w:rsidRPr="003D08E6">
              <w:rPr>
                <w:rFonts w:eastAsia="標楷體" w:hint="eastAsia"/>
                <w:kern w:val="0"/>
                <w:sz w:val="28"/>
                <w:szCs w:val="28"/>
              </w:rPr>
              <w:t>引導學校特色發展</w:t>
            </w:r>
            <w:r w:rsidRPr="003D08E6">
              <w:rPr>
                <w:rFonts w:eastAsia="標楷體"/>
                <w:kern w:val="0"/>
                <w:sz w:val="28"/>
                <w:szCs w:val="28"/>
              </w:rPr>
              <w:t xml:space="preserve"> </w:t>
            </w:r>
          </w:p>
        </w:tc>
        <w:tc>
          <w:tcPr>
            <w:tcW w:w="255" w:type="pct"/>
            <w:tcBorders>
              <w:bottom w:val="single" w:sz="12" w:space="0" w:color="auto"/>
            </w:tcBorders>
            <w:shd w:val="clear" w:color="auto" w:fill="FDE9D9" w:themeFill="accent6" w:themeFillTint="33"/>
            <w:vAlign w:val="center"/>
          </w:tcPr>
          <w:p w:rsidR="003D08E6" w:rsidRPr="003D08E6" w:rsidRDefault="003D08E6" w:rsidP="003D08E6">
            <w:pPr>
              <w:widowControl/>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(8)</w:t>
            </w:r>
            <w:r w:rsidRPr="003D08E6">
              <w:rPr>
                <w:rFonts w:eastAsia="標楷體" w:hint="eastAsia"/>
                <w:kern w:val="0"/>
                <w:sz w:val="28"/>
                <w:szCs w:val="28"/>
              </w:rPr>
              <w:t>深化教師專業發展</w:t>
            </w:r>
          </w:p>
        </w:tc>
        <w:tc>
          <w:tcPr>
            <w:tcW w:w="256" w:type="pct"/>
            <w:tcBorders>
              <w:bottom w:val="single" w:sz="12" w:space="0" w:color="auto"/>
            </w:tcBorders>
            <w:vAlign w:val="center"/>
          </w:tcPr>
          <w:p w:rsidR="003D08E6" w:rsidRPr="003D08E6" w:rsidRDefault="003D08E6" w:rsidP="003D08E6">
            <w:pPr>
              <w:widowControl/>
              <w:adjustRightInd w:val="0"/>
              <w:snapToGrid w:val="0"/>
              <w:spacing w:line="440" w:lineRule="exact"/>
              <w:ind w:leftChars="-39" w:left="-94" w:rightChars="-44" w:right="-106"/>
              <w:jc w:val="center"/>
              <w:rPr>
                <w:rFonts w:eastAsia="標楷體"/>
                <w:kern w:val="0"/>
                <w:sz w:val="28"/>
                <w:szCs w:val="28"/>
              </w:rPr>
            </w:pPr>
            <w:r w:rsidRPr="003D08E6">
              <w:rPr>
                <w:rFonts w:eastAsia="標楷體" w:hint="eastAsia"/>
                <w:kern w:val="0"/>
                <w:sz w:val="28"/>
                <w:szCs w:val="28"/>
              </w:rPr>
              <w:t>(9)</w:t>
            </w:r>
            <w:r w:rsidRPr="003D08E6">
              <w:rPr>
                <w:rFonts w:eastAsia="標楷體" w:hint="eastAsia"/>
                <w:kern w:val="0"/>
                <w:sz w:val="28"/>
                <w:szCs w:val="28"/>
              </w:rPr>
              <w:t>強化技</w:t>
            </w:r>
            <w:proofErr w:type="gramStart"/>
            <w:r w:rsidRPr="003D08E6">
              <w:rPr>
                <w:rFonts w:eastAsia="標楷體" w:hint="eastAsia"/>
                <w:kern w:val="0"/>
                <w:sz w:val="28"/>
                <w:szCs w:val="28"/>
              </w:rPr>
              <w:t>職產學鏈</w:t>
            </w:r>
            <w:proofErr w:type="gramEnd"/>
            <w:r w:rsidRPr="003D08E6">
              <w:rPr>
                <w:rFonts w:eastAsia="標楷體" w:hint="eastAsia"/>
                <w:kern w:val="0"/>
                <w:sz w:val="28"/>
                <w:szCs w:val="28"/>
              </w:rPr>
              <w:t>結</w:t>
            </w:r>
          </w:p>
        </w:tc>
      </w:tr>
      <w:tr w:rsidR="003D08E6" w:rsidRPr="003D08E6" w:rsidTr="003D08E6">
        <w:trPr>
          <w:trHeight w:val="481"/>
          <w:jc w:val="center"/>
        </w:trPr>
        <w:tc>
          <w:tcPr>
            <w:tcW w:w="403" w:type="pct"/>
            <w:tcBorders>
              <w:top w:val="single" w:sz="12" w:space="0" w:color="auto"/>
            </w:tcBorders>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lastRenderedPageBreak/>
              <w:t>103-1</w:t>
            </w:r>
          </w:p>
        </w:tc>
        <w:tc>
          <w:tcPr>
            <w:tcW w:w="1539" w:type="pct"/>
            <w:tcBorders>
              <w:top w:val="single" w:sz="12" w:space="0" w:color="auto"/>
              <w:right w:val="single" w:sz="12" w:space="0" w:color="auto"/>
            </w:tcBorders>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教師專業成長</w:t>
            </w:r>
            <w:r w:rsidRPr="003D08E6">
              <w:rPr>
                <w:rFonts w:eastAsia="標楷體" w:hint="eastAsia"/>
                <w:sz w:val="28"/>
                <w:szCs w:val="28"/>
              </w:rPr>
              <w:t>-</w:t>
            </w:r>
            <w:r w:rsidRPr="003D08E6">
              <w:rPr>
                <w:rFonts w:eastAsia="標楷體" w:hint="eastAsia"/>
                <w:sz w:val="28"/>
                <w:szCs w:val="28"/>
              </w:rPr>
              <w:t>全面提升教師教育專業能力</w:t>
            </w:r>
          </w:p>
        </w:tc>
        <w:tc>
          <w:tcPr>
            <w:tcW w:w="254" w:type="pct"/>
            <w:tcBorders>
              <w:top w:val="single" w:sz="12" w:space="0" w:color="auto"/>
              <w:left w:val="single" w:sz="12" w:space="0" w:color="auto"/>
            </w:tcBorders>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5" w:type="pct"/>
            <w:tcBorders>
              <w:top w:val="single" w:sz="12" w:space="0" w:color="auto"/>
            </w:tcBorders>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4" w:type="pct"/>
            <w:tcBorders>
              <w:top w:val="single" w:sz="12" w:space="0" w:color="auto"/>
              <w:right w:val="single" w:sz="12" w:space="0" w:color="auto"/>
            </w:tcBorders>
            <w:vAlign w:val="center"/>
          </w:tcPr>
          <w:p w:rsidR="003D08E6" w:rsidRPr="003D08E6" w:rsidRDefault="003D08E6" w:rsidP="003D08E6">
            <w:pPr>
              <w:spacing w:line="440" w:lineRule="exact"/>
              <w:jc w:val="center"/>
              <w:rPr>
                <w:rFonts w:eastAsia="標楷體"/>
                <w:sz w:val="28"/>
                <w:szCs w:val="28"/>
              </w:rPr>
            </w:pPr>
          </w:p>
        </w:tc>
        <w:tc>
          <w:tcPr>
            <w:tcW w:w="255" w:type="pct"/>
            <w:tcBorders>
              <w:top w:val="single" w:sz="12" w:space="0" w:color="auto"/>
              <w:left w:val="single" w:sz="12" w:space="0" w:color="auto"/>
              <w:right w:val="single" w:sz="4"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top w:val="single" w:sz="12" w:space="0" w:color="auto"/>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tcBorders>
              <w:top w:val="single" w:sz="12"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b/>
                <w:sz w:val="28"/>
                <w:szCs w:val="28"/>
              </w:rPr>
            </w:pPr>
          </w:p>
        </w:tc>
        <w:tc>
          <w:tcPr>
            <w:tcW w:w="254" w:type="pct"/>
            <w:tcBorders>
              <w:top w:val="single" w:sz="12" w:space="0" w:color="auto"/>
            </w:tcBorders>
            <w:vAlign w:val="center"/>
          </w:tcPr>
          <w:p w:rsidR="003D08E6" w:rsidRPr="003D08E6" w:rsidRDefault="003D08E6" w:rsidP="003D08E6">
            <w:pPr>
              <w:widowControl/>
              <w:spacing w:line="440" w:lineRule="exact"/>
              <w:jc w:val="center"/>
              <w:rPr>
                <w:rFonts w:ascii="標楷體" w:eastAsia="標楷體" w:hAnsi="標楷體"/>
                <w:b/>
                <w:sz w:val="28"/>
                <w:szCs w:val="28"/>
              </w:rPr>
            </w:pPr>
          </w:p>
        </w:tc>
        <w:tc>
          <w:tcPr>
            <w:tcW w:w="255" w:type="pct"/>
            <w:tcBorders>
              <w:top w:val="single" w:sz="12"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top w:val="single" w:sz="12"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6" w:type="pct"/>
            <w:tcBorders>
              <w:top w:val="single" w:sz="12"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shd w:val="clear" w:color="auto" w:fill="E5DFEC" w:themeFill="accent4" w:themeFillTint="33"/>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103-2</w:t>
            </w:r>
          </w:p>
        </w:tc>
        <w:tc>
          <w:tcPr>
            <w:tcW w:w="1539" w:type="pct"/>
            <w:tcBorders>
              <w:right w:val="single" w:sz="12" w:space="0" w:color="auto"/>
            </w:tcBorders>
            <w:shd w:val="clear" w:color="auto" w:fill="E5DFEC" w:themeFill="accent4" w:themeFillTint="33"/>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停辦</w:t>
            </w:r>
            <w:r w:rsidRPr="003D08E6">
              <w:rPr>
                <w:rFonts w:eastAsia="標楷體" w:hint="eastAsia"/>
                <w:szCs w:val="28"/>
              </w:rPr>
              <w:t>(</w:t>
            </w:r>
            <w:r w:rsidRPr="003D08E6">
              <w:rPr>
                <w:rFonts w:eastAsia="標楷體" w:hint="eastAsia"/>
                <w:szCs w:val="28"/>
              </w:rPr>
              <w:t>備註</w:t>
            </w:r>
            <w:r w:rsidRPr="003D08E6">
              <w:rPr>
                <w:rFonts w:eastAsia="標楷體" w:hint="eastAsia"/>
                <w:szCs w:val="28"/>
              </w:rPr>
              <w:t>:</w:t>
            </w:r>
            <w:r w:rsidRPr="003D08E6">
              <w:rPr>
                <w:rFonts w:eastAsia="標楷體" w:hint="eastAsia"/>
                <w:szCs w:val="28"/>
              </w:rPr>
              <w:t>原認識技職教育</w:t>
            </w:r>
            <w:r w:rsidRPr="003D08E6">
              <w:rPr>
                <w:rFonts w:eastAsia="標楷體" w:hint="eastAsia"/>
                <w:szCs w:val="28"/>
              </w:rPr>
              <w:t>-</w:t>
            </w:r>
            <w:r w:rsidRPr="003D08E6">
              <w:rPr>
                <w:rFonts w:eastAsia="標楷體" w:hint="eastAsia"/>
                <w:szCs w:val="28"/>
              </w:rPr>
              <w:t>鼓勵國中生多元選擇實施計畫自</w:t>
            </w:r>
            <w:r w:rsidRPr="003D08E6">
              <w:rPr>
                <w:rFonts w:eastAsia="標楷體" w:hint="eastAsia"/>
                <w:szCs w:val="28"/>
              </w:rPr>
              <w:t>104</w:t>
            </w:r>
            <w:r w:rsidRPr="003D08E6">
              <w:rPr>
                <w:rFonts w:eastAsia="標楷體" w:hint="eastAsia"/>
                <w:szCs w:val="28"/>
              </w:rPr>
              <w:t>學年起移至</w:t>
            </w:r>
            <w:proofErr w:type="gramStart"/>
            <w:r w:rsidRPr="003D08E6">
              <w:rPr>
                <w:rFonts w:eastAsia="標楷體" w:hint="eastAsia"/>
                <w:szCs w:val="28"/>
              </w:rPr>
              <w:t>本校均質化</w:t>
            </w:r>
            <w:proofErr w:type="gramEnd"/>
            <w:r w:rsidRPr="003D08E6">
              <w:rPr>
                <w:rFonts w:eastAsia="標楷體" w:hint="eastAsia"/>
                <w:szCs w:val="28"/>
              </w:rPr>
              <w:t>計畫實施</w:t>
            </w:r>
            <w:r w:rsidRPr="003D08E6">
              <w:rPr>
                <w:rFonts w:eastAsia="標楷體" w:hint="eastAsia"/>
                <w:szCs w:val="28"/>
              </w:rPr>
              <w:t>)</w:t>
            </w:r>
          </w:p>
        </w:tc>
        <w:tc>
          <w:tcPr>
            <w:tcW w:w="254" w:type="pct"/>
            <w:tcBorders>
              <w:lef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p>
        </w:tc>
        <w:tc>
          <w:tcPr>
            <w:tcW w:w="255" w:type="pct"/>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p>
        </w:tc>
        <w:tc>
          <w:tcPr>
            <w:tcW w:w="254" w:type="pct"/>
            <w:tcBorders>
              <w:righ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103-3</w:t>
            </w:r>
          </w:p>
        </w:tc>
        <w:tc>
          <w:tcPr>
            <w:tcW w:w="1539" w:type="pct"/>
            <w:tcBorders>
              <w:right w:val="single" w:sz="12" w:space="0" w:color="auto"/>
            </w:tcBorders>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活化英語教學</w:t>
            </w:r>
            <w:r w:rsidRPr="003D08E6">
              <w:rPr>
                <w:rFonts w:eastAsia="標楷體" w:hint="eastAsia"/>
                <w:sz w:val="28"/>
                <w:szCs w:val="28"/>
              </w:rPr>
              <w:t>-</w:t>
            </w:r>
            <w:r w:rsidRPr="003D08E6">
              <w:rPr>
                <w:rFonts w:eastAsia="標楷體" w:hint="eastAsia"/>
                <w:sz w:val="28"/>
                <w:szCs w:val="28"/>
              </w:rPr>
              <w:t>培養學生良好語言溝通能力</w:t>
            </w:r>
          </w:p>
        </w:tc>
        <w:tc>
          <w:tcPr>
            <w:tcW w:w="254" w:type="pct"/>
            <w:tcBorders>
              <w:left w:val="single" w:sz="12" w:space="0" w:color="auto"/>
            </w:tcBorders>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5" w:type="pct"/>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4" w:type="pct"/>
            <w:tcBorders>
              <w:right w:val="single" w:sz="12" w:space="0" w:color="auto"/>
            </w:tcBorders>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shd w:val="clear" w:color="auto" w:fill="E5DFEC" w:themeFill="accent4" w:themeFillTint="33"/>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103-4</w:t>
            </w:r>
          </w:p>
        </w:tc>
        <w:tc>
          <w:tcPr>
            <w:tcW w:w="1539" w:type="pct"/>
            <w:tcBorders>
              <w:right w:val="single" w:sz="12" w:space="0" w:color="auto"/>
            </w:tcBorders>
            <w:shd w:val="clear" w:color="auto" w:fill="E5DFEC" w:themeFill="accent4" w:themeFillTint="33"/>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愛</w:t>
            </w:r>
            <w:proofErr w:type="gramStart"/>
            <w:r w:rsidRPr="003D08E6">
              <w:rPr>
                <w:rFonts w:eastAsia="標楷體" w:hint="eastAsia"/>
                <w:sz w:val="28"/>
                <w:szCs w:val="28"/>
              </w:rPr>
              <w:t>書悅讀閱樂</w:t>
            </w:r>
            <w:proofErr w:type="gramEnd"/>
            <w:r w:rsidRPr="003D08E6">
              <w:rPr>
                <w:rFonts w:eastAsia="標楷體" w:hint="eastAsia"/>
                <w:sz w:val="28"/>
                <w:szCs w:val="28"/>
              </w:rPr>
              <w:t>-</w:t>
            </w:r>
            <w:r w:rsidRPr="003D08E6">
              <w:rPr>
                <w:rFonts w:eastAsia="標楷體" w:hint="eastAsia"/>
                <w:sz w:val="28"/>
                <w:szCs w:val="28"/>
              </w:rPr>
              <w:t>深耕閱讀成長計畫</w:t>
            </w:r>
          </w:p>
        </w:tc>
        <w:tc>
          <w:tcPr>
            <w:tcW w:w="254" w:type="pct"/>
            <w:tcBorders>
              <w:lef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5" w:type="pct"/>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103-5</w:t>
            </w:r>
          </w:p>
        </w:tc>
        <w:tc>
          <w:tcPr>
            <w:tcW w:w="1539" w:type="pct"/>
            <w:tcBorders>
              <w:right w:val="single" w:sz="12" w:space="0" w:color="auto"/>
            </w:tcBorders>
            <w:vAlign w:val="center"/>
          </w:tcPr>
          <w:p w:rsidR="003D08E6" w:rsidRPr="003D08E6" w:rsidRDefault="003D08E6" w:rsidP="003D08E6">
            <w:pPr>
              <w:widowControl/>
              <w:spacing w:line="440" w:lineRule="exact"/>
              <w:rPr>
                <w:rFonts w:eastAsia="標楷體"/>
                <w:sz w:val="28"/>
                <w:szCs w:val="28"/>
              </w:rPr>
            </w:pPr>
            <w:r w:rsidRPr="003D08E6">
              <w:rPr>
                <w:rFonts w:eastAsia="標楷體"/>
                <w:sz w:val="28"/>
                <w:szCs w:val="28"/>
              </w:rPr>
              <w:t>全人服務學習</w:t>
            </w:r>
            <w:r w:rsidRPr="003D08E6">
              <w:rPr>
                <w:rFonts w:eastAsia="標楷體" w:hint="eastAsia"/>
                <w:sz w:val="28"/>
                <w:szCs w:val="28"/>
              </w:rPr>
              <w:t>-</w:t>
            </w:r>
            <w:r w:rsidRPr="003D08E6">
              <w:rPr>
                <w:rFonts w:eastAsia="標楷體"/>
                <w:sz w:val="28"/>
                <w:szCs w:val="28"/>
              </w:rPr>
              <w:t>學生社團及多元學習表現發展</w:t>
            </w:r>
          </w:p>
        </w:tc>
        <w:tc>
          <w:tcPr>
            <w:tcW w:w="254" w:type="pct"/>
            <w:tcBorders>
              <w:left w:val="single" w:sz="12" w:space="0" w:color="auto"/>
            </w:tcBorders>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5" w:type="pct"/>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4" w:type="pct"/>
            <w:tcBorders>
              <w:right w:val="single" w:sz="12" w:space="0" w:color="auto"/>
            </w:tcBorders>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shd w:val="clear" w:color="auto" w:fill="E5DFEC" w:themeFill="accent4" w:themeFillTint="33"/>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103-6</w:t>
            </w:r>
          </w:p>
        </w:tc>
        <w:tc>
          <w:tcPr>
            <w:tcW w:w="1539" w:type="pct"/>
            <w:tcBorders>
              <w:right w:val="single" w:sz="12" w:space="0" w:color="auto"/>
            </w:tcBorders>
            <w:shd w:val="clear" w:color="auto" w:fill="E5DFEC" w:themeFill="accent4" w:themeFillTint="33"/>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玩藝術新境界</w:t>
            </w:r>
            <w:r w:rsidRPr="003D08E6">
              <w:rPr>
                <w:rFonts w:eastAsia="標楷體" w:hint="eastAsia"/>
                <w:sz w:val="28"/>
                <w:szCs w:val="28"/>
              </w:rPr>
              <w:t>-</w:t>
            </w:r>
            <w:r w:rsidRPr="003D08E6">
              <w:rPr>
                <w:rFonts w:eastAsia="標楷體" w:hint="eastAsia"/>
                <w:sz w:val="28"/>
                <w:szCs w:val="28"/>
              </w:rPr>
              <w:t>設計與藝術教學專業能力精進培養</w:t>
            </w:r>
          </w:p>
        </w:tc>
        <w:tc>
          <w:tcPr>
            <w:tcW w:w="254" w:type="pct"/>
            <w:tcBorders>
              <w:lef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5" w:type="pct"/>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103-7</w:t>
            </w:r>
          </w:p>
        </w:tc>
        <w:tc>
          <w:tcPr>
            <w:tcW w:w="1539" w:type="pct"/>
            <w:tcBorders>
              <w:right w:val="single" w:sz="12" w:space="0" w:color="auto"/>
            </w:tcBorders>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停辦</w:t>
            </w:r>
            <w:r w:rsidRPr="003D08E6">
              <w:rPr>
                <w:rFonts w:eastAsia="標楷體" w:hint="eastAsia"/>
                <w:szCs w:val="28"/>
              </w:rPr>
              <w:t>(</w:t>
            </w:r>
            <w:r w:rsidRPr="003D08E6">
              <w:rPr>
                <w:rFonts w:eastAsia="標楷體" w:hint="eastAsia"/>
                <w:szCs w:val="28"/>
              </w:rPr>
              <w:t>備註</w:t>
            </w:r>
            <w:r w:rsidRPr="003D08E6">
              <w:rPr>
                <w:rFonts w:eastAsia="標楷體" w:hint="eastAsia"/>
                <w:szCs w:val="28"/>
              </w:rPr>
              <w:t>:</w:t>
            </w:r>
            <w:r w:rsidRPr="003D08E6">
              <w:rPr>
                <w:rFonts w:eastAsia="標楷體" w:hint="eastAsia"/>
                <w:szCs w:val="28"/>
              </w:rPr>
              <w:t>原強化</w:t>
            </w:r>
            <w:proofErr w:type="gramStart"/>
            <w:r w:rsidRPr="003D08E6">
              <w:rPr>
                <w:rFonts w:eastAsia="標楷體" w:hint="eastAsia"/>
                <w:szCs w:val="28"/>
              </w:rPr>
              <w:t>產學鏈結</w:t>
            </w:r>
            <w:proofErr w:type="gramEnd"/>
            <w:r w:rsidRPr="003D08E6">
              <w:rPr>
                <w:rFonts w:eastAsia="標楷體" w:hint="eastAsia"/>
                <w:szCs w:val="28"/>
              </w:rPr>
              <w:t>-</w:t>
            </w:r>
            <w:r w:rsidRPr="003D08E6">
              <w:rPr>
                <w:rFonts w:eastAsia="標楷體" w:hint="eastAsia"/>
                <w:szCs w:val="28"/>
              </w:rPr>
              <w:t>理論與實務的完美搭配計畫自</w:t>
            </w:r>
            <w:r w:rsidRPr="003D08E6">
              <w:rPr>
                <w:rFonts w:eastAsia="標楷體" w:hint="eastAsia"/>
                <w:szCs w:val="28"/>
              </w:rPr>
              <w:t>104</w:t>
            </w:r>
            <w:r w:rsidRPr="003D08E6">
              <w:rPr>
                <w:rFonts w:eastAsia="標楷體" w:hint="eastAsia"/>
                <w:szCs w:val="28"/>
              </w:rPr>
              <w:t>學年起大幅修正調整為</w:t>
            </w:r>
            <w:r w:rsidRPr="003D08E6">
              <w:rPr>
                <w:rFonts w:eastAsia="標楷體" w:hint="eastAsia"/>
                <w:szCs w:val="28"/>
              </w:rPr>
              <w:t>104-2)</w:t>
            </w:r>
          </w:p>
        </w:tc>
        <w:tc>
          <w:tcPr>
            <w:tcW w:w="254" w:type="pct"/>
            <w:tcBorders>
              <w:left w:val="single" w:sz="12" w:space="0" w:color="auto"/>
            </w:tcBorders>
            <w:vAlign w:val="center"/>
          </w:tcPr>
          <w:p w:rsidR="003D08E6" w:rsidRPr="003D08E6" w:rsidRDefault="003D08E6" w:rsidP="003D08E6">
            <w:pPr>
              <w:spacing w:line="440" w:lineRule="exact"/>
              <w:jc w:val="center"/>
              <w:rPr>
                <w:rFonts w:eastAsia="標楷體"/>
                <w:sz w:val="28"/>
                <w:szCs w:val="28"/>
              </w:rPr>
            </w:pPr>
          </w:p>
        </w:tc>
        <w:tc>
          <w:tcPr>
            <w:tcW w:w="255" w:type="pct"/>
            <w:vAlign w:val="center"/>
          </w:tcPr>
          <w:p w:rsidR="003D08E6" w:rsidRPr="003D08E6" w:rsidRDefault="003D08E6" w:rsidP="003D08E6">
            <w:pPr>
              <w:spacing w:line="440" w:lineRule="exact"/>
              <w:jc w:val="center"/>
              <w:rPr>
                <w:rFonts w:eastAsia="標楷體"/>
                <w:sz w:val="28"/>
                <w:szCs w:val="28"/>
              </w:rPr>
            </w:pPr>
          </w:p>
        </w:tc>
        <w:tc>
          <w:tcPr>
            <w:tcW w:w="254" w:type="pct"/>
            <w:tcBorders>
              <w:right w:val="single" w:sz="12" w:space="0" w:color="auto"/>
            </w:tcBorders>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shd w:val="clear" w:color="auto" w:fill="E5DFEC" w:themeFill="accent4" w:themeFillTint="33"/>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t>103-8</w:t>
            </w:r>
          </w:p>
        </w:tc>
        <w:tc>
          <w:tcPr>
            <w:tcW w:w="1539" w:type="pct"/>
            <w:tcBorders>
              <w:right w:val="single" w:sz="12" w:space="0" w:color="auto"/>
            </w:tcBorders>
            <w:shd w:val="clear" w:color="auto" w:fill="E5DFEC" w:themeFill="accent4" w:themeFillTint="33"/>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未來世界之門</w:t>
            </w:r>
            <w:r w:rsidRPr="003D08E6">
              <w:rPr>
                <w:rFonts w:eastAsia="標楷體" w:hint="eastAsia"/>
                <w:sz w:val="28"/>
                <w:szCs w:val="28"/>
              </w:rPr>
              <w:t>-</w:t>
            </w:r>
            <w:r w:rsidRPr="003D08E6">
              <w:rPr>
                <w:rFonts w:eastAsia="標楷體" w:hint="eastAsia"/>
                <w:sz w:val="28"/>
                <w:szCs w:val="28"/>
              </w:rPr>
              <w:t>機器人程式設計</w:t>
            </w:r>
          </w:p>
        </w:tc>
        <w:tc>
          <w:tcPr>
            <w:tcW w:w="254" w:type="pct"/>
            <w:tcBorders>
              <w:lef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5" w:type="pct"/>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r w:rsidRPr="003D08E6">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3D08E6" w:rsidRPr="003D08E6" w:rsidRDefault="003D08E6" w:rsidP="003D08E6">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sz w:val="28"/>
                <w:szCs w:val="28"/>
              </w:rPr>
              <w:t>104-</w:t>
            </w:r>
            <w:r w:rsidRPr="003D08E6">
              <w:rPr>
                <w:rFonts w:eastAsia="標楷體" w:hint="eastAsia"/>
                <w:sz w:val="28"/>
                <w:szCs w:val="28"/>
              </w:rPr>
              <w:t>1</w:t>
            </w:r>
          </w:p>
        </w:tc>
        <w:tc>
          <w:tcPr>
            <w:tcW w:w="1539" w:type="pct"/>
            <w:tcBorders>
              <w:right w:val="single" w:sz="12" w:space="0" w:color="auto"/>
            </w:tcBorders>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士商四月天</w:t>
            </w:r>
            <w:r w:rsidRPr="003D08E6">
              <w:rPr>
                <w:rFonts w:eastAsia="標楷體" w:hint="eastAsia"/>
                <w:sz w:val="28"/>
                <w:szCs w:val="28"/>
              </w:rPr>
              <w:t>-</w:t>
            </w:r>
            <w:r w:rsidRPr="003D08E6">
              <w:rPr>
                <w:rFonts w:eastAsia="標楷體" w:hint="eastAsia"/>
                <w:sz w:val="28"/>
                <w:szCs w:val="28"/>
              </w:rPr>
              <w:t>特色高職微電影攝製計畫</w:t>
            </w:r>
          </w:p>
        </w:tc>
        <w:tc>
          <w:tcPr>
            <w:tcW w:w="254" w:type="pct"/>
            <w:tcBorders>
              <w:left w:val="single" w:sz="12" w:space="0" w:color="auto"/>
            </w:tcBorders>
            <w:vAlign w:val="center"/>
          </w:tcPr>
          <w:p w:rsidR="003D08E6" w:rsidRPr="003D08E6" w:rsidRDefault="003D08E6" w:rsidP="003D08E6">
            <w:pPr>
              <w:widowControl/>
              <w:spacing w:line="440" w:lineRule="exact"/>
              <w:jc w:val="center"/>
              <w:rPr>
                <w:rFonts w:eastAsia="標楷體"/>
                <w:sz w:val="28"/>
                <w:szCs w:val="28"/>
              </w:rPr>
            </w:pPr>
            <w:r w:rsidRPr="003D08E6">
              <w:rPr>
                <w:rFonts w:eastAsia="標楷體" w:hint="eastAsia"/>
                <w:sz w:val="28"/>
                <w:szCs w:val="28"/>
              </w:rPr>
              <w:t>V</w:t>
            </w:r>
          </w:p>
        </w:tc>
        <w:tc>
          <w:tcPr>
            <w:tcW w:w="255" w:type="pct"/>
            <w:vAlign w:val="center"/>
          </w:tcPr>
          <w:p w:rsidR="003D08E6" w:rsidRPr="003D08E6" w:rsidRDefault="003D08E6" w:rsidP="003D08E6">
            <w:pPr>
              <w:widowControl/>
              <w:spacing w:line="440" w:lineRule="exact"/>
              <w:jc w:val="center"/>
              <w:rPr>
                <w:rFonts w:eastAsia="標楷體"/>
                <w:sz w:val="28"/>
                <w:szCs w:val="28"/>
              </w:rPr>
            </w:pPr>
          </w:p>
        </w:tc>
        <w:tc>
          <w:tcPr>
            <w:tcW w:w="254" w:type="pct"/>
            <w:tcBorders>
              <w:right w:val="single" w:sz="12" w:space="0" w:color="auto"/>
            </w:tcBorders>
            <w:vAlign w:val="center"/>
          </w:tcPr>
          <w:p w:rsidR="003D08E6" w:rsidRPr="003D08E6" w:rsidRDefault="003D08E6" w:rsidP="003D08E6">
            <w:pPr>
              <w:widowControl/>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b/>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r>
      <w:tr w:rsidR="003D08E6" w:rsidRPr="003D08E6" w:rsidTr="003D08E6">
        <w:trPr>
          <w:trHeight w:val="481"/>
          <w:jc w:val="center"/>
        </w:trPr>
        <w:tc>
          <w:tcPr>
            <w:tcW w:w="403" w:type="pct"/>
            <w:vAlign w:val="center"/>
          </w:tcPr>
          <w:p w:rsidR="003D08E6" w:rsidRPr="003D08E6" w:rsidRDefault="003D08E6" w:rsidP="003D08E6">
            <w:pPr>
              <w:widowControl/>
              <w:spacing w:line="440" w:lineRule="exact"/>
              <w:ind w:leftChars="-50" w:left="-120" w:rightChars="-45" w:right="-108"/>
              <w:jc w:val="center"/>
              <w:rPr>
                <w:rFonts w:eastAsia="標楷體"/>
                <w:sz w:val="28"/>
                <w:szCs w:val="28"/>
              </w:rPr>
            </w:pPr>
            <w:r w:rsidRPr="003D08E6">
              <w:rPr>
                <w:rFonts w:eastAsia="標楷體" w:hint="eastAsia"/>
                <w:sz w:val="28"/>
                <w:szCs w:val="28"/>
              </w:rPr>
              <w:lastRenderedPageBreak/>
              <w:t>104-2</w:t>
            </w:r>
          </w:p>
        </w:tc>
        <w:tc>
          <w:tcPr>
            <w:tcW w:w="1539" w:type="pct"/>
            <w:tcBorders>
              <w:right w:val="single" w:sz="12" w:space="0" w:color="auto"/>
            </w:tcBorders>
            <w:vAlign w:val="center"/>
          </w:tcPr>
          <w:p w:rsidR="003D08E6" w:rsidRPr="003D08E6" w:rsidRDefault="003D08E6" w:rsidP="003D08E6">
            <w:pPr>
              <w:widowControl/>
              <w:spacing w:line="440" w:lineRule="exact"/>
              <w:rPr>
                <w:rFonts w:eastAsia="標楷體"/>
                <w:sz w:val="28"/>
                <w:szCs w:val="28"/>
              </w:rPr>
            </w:pPr>
            <w:r w:rsidRPr="003D08E6">
              <w:rPr>
                <w:rFonts w:eastAsia="標楷體" w:hint="eastAsia"/>
                <w:sz w:val="28"/>
                <w:szCs w:val="28"/>
              </w:rPr>
              <w:t>學用合一大道</w:t>
            </w:r>
            <w:r w:rsidRPr="003D08E6">
              <w:rPr>
                <w:rFonts w:eastAsia="標楷體" w:hint="eastAsia"/>
                <w:sz w:val="28"/>
                <w:szCs w:val="28"/>
              </w:rPr>
              <w:t>-</w:t>
            </w:r>
            <w:proofErr w:type="gramStart"/>
            <w:r w:rsidRPr="003D08E6">
              <w:rPr>
                <w:rFonts w:eastAsia="標楷體" w:hint="eastAsia"/>
                <w:sz w:val="28"/>
                <w:szCs w:val="28"/>
              </w:rPr>
              <w:t>產學鏈結</w:t>
            </w:r>
            <w:proofErr w:type="gramEnd"/>
            <w:r w:rsidRPr="003D08E6">
              <w:rPr>
                <w:rFonts w:eastAsia="標楷體" w:hint="eastAsia"/>
                <w:sz w:val="28"/>
                <w:szCs w:val="28"/>
              </w:rPr>
              <w:t>啟動計畫</w:t>
            </w:r>
          </w:p>
        </w:tc>
        <w:tc>
          <w:tcPr>
            <w:tcW w:w="254" w:type="pct"/>
            <w:tcBorders>
              <w:left w:val="single" w:sz="12" w:space="0" w:color="auto"/>
            </w:tcBorders>
            <w:vAlign w:val="center"/>
          </w:tcPr>
          <w:p w:rsidR="003D08E6" w:rsidRPr="003D08E6" w:rsidRDefault="003D08E6" w:rsidP="003D08E6">
            <w:pPr>
              <w:widowControl/>
              <w:spacing w:line="440" w:lineRule="exact"/>
              <w:jc w:val="center"/>
              <w:rPr>
                <w:rFonts w:eastAsia="標楷體"/>
                <w:sz w:val="28"/>
                <w:szCs w:val="28"/>
              </w:rPr>
            </w:pPr>
            <w:r w:rsidRPr="003D08E6">
              <w:rPr>
                <w:rFonts w:eastAsia="標楷體" w:hint="eastAsia"/>
                <w:sz w:val="28"/>
                <w:szCs w:val="28"/>
              </w:rPr>
              <w:t>V</w:t>
            </w:r>
          </w:p>
        </w:tc>
        <w:tc>
          <w:tcPr>
            <w:tcW w:w="255" w:type="pct"/>
            <w:vAlign w:val="center"/>
          </w:tcPr>
          <w:p w:rsidR="003D08E6" w:rsidRPr="003D08E6" w:rsidRDefault="003D08E6" w:rsidP="003D08E6">
            <w:pPr>
              <w:widowControl/>
              <w:spacing w:line="440" w:lineRule="exact"/>
              <w:jc w:val="center"/>
              <w:rPr>
                <w:rFonts w:eastAsia="標楷體"/>
                <w:sz w:val="28"/>
                <w:szCs w:val="28"/>
              </w:rPr>
            </w:pPr>
            <w:r w:rsidRPr="003D08E6">
              <w:rPr>
                <w:rFonts w:eastAsia="標楷體" w:hint="eastAsia"/>
                <w:sz w:val="28"/>
                <w:szCs w:val="28"/>
              </w:rPr>
              <w:t>V</w:t>
            </w:r>
          </w:p>
        </w:tc>
        <w:tc>
          <w:tcPr>
            <w:tcW w:w="254" w:type="pct"/>
            <w:tcBorders>
              <w:right w:val="single" w:sz="12" w:space="0" w:color="auto"/>
            </w:tcBorders>
            <w:vAlign w:val="center"/>
          </w:tcPr>
          <w:p w:rsidR="003D08E6" w:rsidRPr="003D08E6" w:rsidRDefault="003D08E6" w:rsidP="003D08E6">
            <w:pPr>
              <w:widowControl/>
              <w:spacing w:line="440" w:lineRule="exact"/>
              <w:jc w:val="center"/>
              <w:rPr>
                <w:rFonts w:eastAsia="標楷體"/>
                <w:sz w:val="28"/>
                <w:szCs w:val="28"/>
              </w:rPr>
            </w:pPr>
            <w:r w:rsidRPr="003D08E6">
              <w:rPr>
                <w:rFonts w:eastAsia="標楷體" w:hint="eastAsia"/>
                <w:sz w:val="28"/>
                <w:szCs w:val="28"/>
              </w:rPr>
              <w:t>V</w:t>
            </w:r>
          </w:p>
        </w:tc>
        <w:tc>
          <w:tcPr>
            <w:tcW w:w="255" w:type="pct"/>
            <w:tcBorders>
              <w:left w:val="single" w:sz="12" w:space="0" w:color="auto"/>
              <w:right w:val="single" w:sz="4" w:space="0" w:color="auto"/>
            </w:tcBorders>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b/>
                <w:sz w:val="28"/>
                <w:szCs w:val="28"/>
              </w:rPr>
            </w:pPr>
          </w:p>
        </w:tc>
        <w:tc>
          <w:tcPr>
            <w:tcW w:w="254" w:type="pct"/>
            <w:vAlign w:val="center"/>
          </w:tcPr>
          <w:p w:rsidR="003D08E6" w:rsidRPr="003D08E6" w:rsidRDefault="003D08E6" w:rsidP="003D08E6">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4" w:type="pct"/>
            <w:vAlign w:val="center"/>
          </w:tcPr>
          <w:p w:rsidR="003D08E6" w:rsidRPr="003D08E6" w:rsidRDefault="003D08E6" w:rsidP="003D08E6">
            <w:pPr>
              <w:widowControl/>
              <w:spacing w:line="440" w:lineRule="exact"/>
              <w:jc w:val="center"/>
              <w:rPr>
                <w:rFonts w:eastAsia="標楷體"/>
                <w:sz w:val="28"/>
                <w:szCs w:val="28"/>
              </w:rPr>
            </w:pPr>
          </w:p>
        </w:tc>
        <w:tc>
          <w:tcPr>
            <w:tcW w:w="255" w:type="pct"/>
            <w:shd w:val="clear" w:color="auto" w:fill="FDE9D9" w:themeFill="accent6" w:themeFillTint="33"/>
            <w:vAlign w:val="center"/>
          </w:tcPr>
          <w:p w:rsidR="003D08E6" w:rsidRPr="003D08E6" w:rsidRDefault="003D08E6" w:rsidP="003D08E6">
            <w:pPr>
              <w:widowControl/>
              <w:spacing w:line="440" w:lineRule="exact"/>
              <w:jc w:val="center"/>
              <w:rPr>
                <w:rFonts w:ascii="標楷體" w:eastAsia="標楷體" w:hAnsi="標楷體"/>
                <w:sz w:val="28"/>
                <w:szCs w:val="28"/>
              </w:rPr>
            </w:pPr>
          </w:p>
        </w:tc>
        <w:tc>
          <w:tcPr>
            <w:tcW w:w="256" w:type="pct"/>
            <w:vAlign w:val="center"/>
          </w:tcPr>
          <w:p w:rsidR="003D08E6" w:rsidRPr="003D08E6" w:rsidRDefault="003D08E6" w:rsidP="003D08E6">
            <w:pPr>
              <w:widowControl/>
              <w:spacing w:line="440" w:lineRule="exact"/>
              <w:jc w:val="center"/>
              <w:rPr>
                <w:rFonts w:ascii="標楷體" w:eastAsia="標楷體" w:hAnsi="標楷體"/>
                <w:sz w:val="28"/>
                <w:szCs w:val="28"/>
              </w:rPr>
            </w:pPr>
            <w:r w:rsidRPr="003D08E6">
              <w:rPr>
                <w:rFonts w:eastAsia="標楷體" w:hint="eastAsia"/>
                <w:sz w:val="28"/>
                <w:szCs w:val="28"/>
              </w:rPr>
              <w:t>V</w:t>
            </w:r>
          </w:p>
        </w:tc>
      </w:tr>
    </w:tbl>
    <w:p w:rsidR="003D08E6" w:rsidRPr="003D08E6" w:rsidRDefault="003D08E6" w:rsidP="003D08E6">
      <w:pPr>
        <w:tabs>
          <w:tab w:val="left" w:pos="1560"/>
          <w:tab w:val="left" w:pos="7938"/>
        </w:tabs>
        <w:spacing w:line="440" w:lineRule="exact"/>
        <w:ind w:left="480"/>
        <w:rPr>
          <w:rFonts w:ascii="標楷體" w:eastAsia="標楷體" w:hAnsi="標楷體"/>
        </w:rPr>
      </w:pPr>
    </w:p>
    <w:p w:rsidR="003D08E6" w:rsidRPr="003D08E6" w:rsidRDefault="003D08E6" w:rsidP="003D08E6">
      <w:pPr>
        <w:widowControl/>
        <w:numPr>
          <w:ilvl w:val="0"/>
          <w:numId w:val="3"/>
        </w:numPr>
        <w:spacing w:line="440" w:lineRule="exact"/>
        <w:contextualSpacing/>
        <w:jc w:val="both"/>
        <w:rPr>
          <w:rFonts w:ascii="標楷體" w:eastAsia="標楷體" w:hAnsi="標楷體"/>
          <w:sz w:val="28"/>
          <w:szCs w:val="28"/>
        </w:rPr>
      </w:pPr>
      <w:r w:rsidRPr="003D08E6">
        <w:rPr>
          <w:rFonts w:ascii="標楷體" w:eastAsia="標楷體" w:hAnsi="標楷體" w:hint="eastAsia"/>
          <w:sz w:val="28"/>
          <w:szCs w:val="28"/>
        </w:rPr>
        <w:t>子計畫工作督導執行進度報告與管制單</w:t>
      </w:r>
    </w:p>
    <w:tbl>
      <w:tblPr>
        <w:tblStyle w:val="a8"/>
        <w:tblW w:w="0" w:type="auto"/>
        <w:tblInd w:w="480" w:type="dxa"/>
        <w:tblLook w:val="04A0" w:firstRow="1" w:lastRow="0" w:firstColumn="1" w:lastColumn="0" w:noHBand="0" w:noVBand="1"/>
      </w:tblPr>
      <w:tblGrid>
        <w:gridCol w:w="1161"/>
        <w:gridCol w:w="5802"/>
        <w:gridCol w:w="2411"/>
      </w:tblGrid>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103-1</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教師專業成長-全面提升教師教育專業能力</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教務處</w:t>
            </w:r>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103-3</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活化英語教學-培養學生良好語言溝通能力</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應外科</w:t>
            </w:r>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103-4</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愛</w:t>
            </w:r>
            <w:proofErr w:type="gramStart"/>
            <w:r w:rsidRPr="003D08E6">
              <w:rPr>
                <w:rFonts w:ascii="標楷體" w:eastAsia="標楷體" w:hAnsi="標楷體" w:hint="eastAsia"/>
                <w:sz w:val="28"/>
                <w:szCs w:val="28"/>
              </w:rPr>
              <w:t>書悅讀閱樂</w:t>
            </w:r>
            <w:proofErr w:type="gramEnd"/>
            <w:r w:rsidRPr="003D08E6">
              <w:rPr>
                <w:rFonts w:ascii="標楷體" w:eastAsia="標楷體" w:hAnsi="標楷體" w:hint="eastAsia"/>
                <w:sz w:val="28"/>
                <w:szCs w:val="28"/>
              </w:rPr>
              <w:t>-深耕閱讀成長計畫</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圖書館</w:t>
            </w:r>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103-5</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全人服務學習-學生社團及多元學習表現發展</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學</w:t>
            </w:r>
            <w:proofErr w:type="gramStart"/>
            <w:r w:rsidRPr="003D08E6">
              <w:rPr>
                <w:rFonts w:ascii="標楷體" w:eastAsia="標楷體" w:hAnsi="標楷體" w:hint="eastAsia"/>
                <w:sz w:val="28"/>
                <w:szCs w:val="28"/>
              </w:rPr>
              <w:t>務</w:t>
            </w:r>
            <w:proofErr w:type="gramEnd"/>
            <w:r w:rsidRPr="003D08E6">
              <w:rPr>
                <w:rFonts w:ascii="標楷體" w:eastAsia="標楷體" w:hAnsi="標楷體" w:hint="eastAsia"/>
                <w:sz w:val="28"/>
                <w:szCs w:val="28"/>
              </w:rPr>
              <w:t>處</w:t>
            </w:r>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103-6</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玩藝術新境界-設計與藝術教學專業能力精進培養</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廣設科</w:t>
            </w:r>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103-8</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未來世界之門-機器人程式設計</w:t>
            </w:r>
          </w:p>
        </w:tc>
        <w:tc>
          <w:tcPr>
            <w:tcW w:w="2624" w:type="dxa"/>
          </w:tcPr>
          <w:p w:rsidR="003D08E6" w:rsidRPr="003D08E6" w:rsidRDefault="003D08E6" w:rsidP="003D08E6">
            <w:pPr>
              <w:spacing w:line="440" w:lineRule="exact"/>
              <w:rPr>
                <w:rFonts w:ascii="標楷體" w:eastAsia="標楷體" w:hAnsi="標楷體"/>
                <w:sz w:val="28"/>
                <w:szCs w:val="28"/>
              </w:rPr>
            </w:pPr>
            <w:proofErr w:type="gramStart"/>
            <w:r w:rsidRPr="003D08E6">
              <w:rPr>
                <w:rFonts w:ascii="標楷體" w:eastAsia="標楷體" w:hAnsi="標楷體" w:hint="eastAsia"/>
                <w:sz w:val="28"/>
                <w:szCs w:val="28"/>
              </w:rPr>
              <w:t>資處科</w:t>
            </w:r>
            <w:proofErr w:type="gramEnd"/>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104-1</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士商四月天-特色高職微電影攝製計畫</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圖書館</w:t>
            </w:r>
          </w:p>
        </w:tc>
      </w:tr>
      <w:tr w:rsidR="003D08E6" w:rsidRPr="003D08E6" w:rsidTr="003D08E6">
        <w:tc>
          <w:tcPr>
            <w:tcW w:w="1188"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104-2</w:t>
            </w:r>
          </w:p>
        </w:tc>
        <w:tc>
          <w:tcPr>
            <w:tcW w:w="6391"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學用合一大道-</w:t>
            </w:r>
            <w:proofErr w:type="gramStart"/>
            <w:r w:rsidRPr="003D08E6">
              <w:rPr>
                <w:rFonts w:ascii="標楷體" w:eastAsia="標楷體" w:hAnsi="標楷體" w:hint="eastAsia"/>
                <w:sz w:val="28"/>
                <w:szCs w:val="28"/>
              </w:rPr>
              <w:t>產學鏈結</w:t>
            </w:r>
            <w:proofErr w:type="gramEnd"/>
            <w:r w:rsidRPr="003D08E6">
              <w:rPr>
                <w:rFonts w:ascii="標楷體" w:eastAsia="標楷體" w:hAnsi="標楷體" w:hint="eastAsia"/>
                <w:sz w:val="28"/>
                <w:szCs w:val="28"/>
              </w:rPr>
              <w:t>啟動計畫</w:t>
            </w:r>
          </w:p>
        </w:tc>
        <w:tc>
          <w:tcPr>
            <w:tcW w:w="2624" w:type="dxa"/>
          </w:tcPr>
          <w:p w:rsidR="003D08E6" w:rsidRPr="003D08E6" w:rsidRDefault="003D08E6" w:rsidP="003D08E6">
            <w:pPr>
              <w:spacing w:line="440" w:lineRule="exact"/>
              <w:rPr>
                <w:rFonts w:ascii="標楷體" w:eastAsia="標楷體" w:hAnsi="標楷體"/>
                <w:sz w:val="28"/>
                <w:szCs w:val="28"/>
              </w:rPr>
            </w:pPr>
            <w:r w:rsidRPr="003D08E6">
              <w:rPr>
                <w:rFonts w:ascii="標楷體" w:eastAsia="標楷體" w:hAnsi="標楷體" w:hint="eastAsia"/>
                <w:sz w:val="28"/>
                <w:szCs w:val="28"/>
              </w:rPr>
              <w:t>實習處</w:t>
            </w:r>
          </w:p>
        </w:tc>
      </w:tr>
    </w:tbl>
    <w:p w:rsidR="003D08E6" w:rsidRPr="003D08E6" w:rsidRDefault="003D08E6" w:rsidP="003D08E6">
      <w:pPr>
        <w:widowControl/>
        <w:spacing w:after="200" w:line="440" w:lineRule="exact"/>
        <w:rPr>
          <w:rFonts w:ascii="標楷體" w:eastAsia="標楷體" w:hAnsi="標楷體" w:cs="新細明體"/>
          <w:b/>
          <w:kern w:val="0"/>
          <w:sz w:val="28"/>
          <w:szCs w:val="24"/>
        </w:rPr>
      </w:pPr>
    </w:p>
    <w:p w:rsidR="003D08E6" w:rsidRPr="003D08E6" w:rsidRDefault="003D08E6" w:rsidP="003D08E6">
      <w:pPr>
        <w:spacing w:line="440" w:lineRule="exact"/>
        <w:jc w:val="center"/>
        <w:rPr>
          <w:rFonts w:ascii="標楷體" w:eastAsia="標楷體" w:hAnsi="標楷體" w:cs="新細明體"/>
          <w:b/>
          <w:kern w:val="0"/>
          <w:sz w:val="28"/>
          <w:szCs w:val="24"/>
        </w:rPr>
      </w:pPr>
      <w:r w:rsidRPr="003D08E6">
        <w:rPr>
          <w:rFonts w:ascii="標楷體" w:eastAsia="標楷體" w:hAnsi="標楷體" w:cs="新細明體" w:hint="eastAsia"/>
          <w:b/>
          <w:kern w:val="0"/>
          <w:sz w:val="28"/>
          <w:szCs w:val="24"/>
        </w:rPr>
        <w:t>臺北市立士林高級商業職業學校</w:t>
      </w:r>
    </w:p>
    <w:p w:rsidR="003D08E6" w:rsidRPr="003D08E6" w:rsidRDefault="003D08E6" w:rsidP="003D08E6">
      <w:pPr>
        <w:spacing w:line="440" w:lineRule="exact"/>
        <w:jc w:val="center"/>
        <w:rPr>
          <w:rFonts w:ascii="標楷體" w:eastAsia="標楷體" w:hAnsi="標楷體" w:cs="新細明體"/>
          <w:b/>
          <w:kern w:val="0"/>
          <w:sz w:val="28"/>
          <w:szCs w:val="24"/>
        </w:rPr>
      </w:pPr>
      <w:r w:rsidRPr="003D08E6">
        <w:rPr>
          <w:rFonts w:ascii="標楷體" w:eastAsia="標楷體" w:hAnsi="標楷體" w:cs="新細明體" w:hint="eastAsia"/>
          <w:b/>
          <w:kern w:val="0"/>
          <w:sz w:val="28"/>
          <w:szCs w:val="24"/>
        </w:rPr>
        <w:t>10</w:t>
      </w:r>
      <w:r w:rsidRPr="003D08E6">
        <w:rPr>
          <w:rFonts w:ascii="標楷體" w:eastAsia="標楷體" w:hAnsi="標楷體" w:cs="新細明體"/>
          <w:b/>
          <w:kern w:val="0"/>
          <w:sz w:val="28"/>
          <w:szCs w:val="24"/>
        </w:rPr>
        <w:t>4</w:t>
      </w:r>
      <w:r w:rsidRPr="003D08E6">
        <w:rPr>
          <w:rFonts w:ascii="標楷體" w:eastAsia="標楷體" w:hAnsi="標楷體" w:cs="新細明體" w:hint="eastAsia"/>
          <w:b/>
          <w:kern w:val="0"/>
          <w:sz w:val="28"/>
          <w:szCs w:val="24"/>
        </w:rPr>
        <w:t>學年度高職優質化輔助方案 工作督導執行進度報告與管制單</w:t>
      </w:r>
    </w:p>
    <w:p w:rsidR="003D08E6" w:rsidRPr="003D08E6" w:rsidRDefault="003D08E6" w:rsidP="003D08E6">
      <w:pPr>
        <w:widowControl/>
        <w:spacing w:before="100" w:beforeAutospacing="1" w:after="100" w:afterAutospacing="1" w:line="440" w:lineRule="exact"/>
        <w:jc w:val="center"/>
        <w:rPr>
          <w:rFonts w:ascii="標楷體" w:eastAsia="標楷體" w:hAnsi="標楷體" w:cs="新細明體"/>
          <w:kern w:val="0"/>
        </w:rPr>
      </w:pPr>
      <w:r w:rsidRPr="003D08E6">
        <w:rPr>
          <w:rFonts w:ascii="標楷體" w:eastAsia="標楷體" w:hAnsi="標楷體" w:cs="新細明體" w:hint="eastAsia"/>
          <w:kern w:val="0"/>
          <w:sz w:val="28"/>
          <w:szCs w:val="24"/>
        </w:rPr>
        <w:t>105年1月份執行進度報告與管制單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394"/>
        <w:gridCol w:w="1699"/>
        <w:gridCol w:w="1573"/>
        <w:gridCol w:w="914"/>
        <w:gridCol w:w="1045"/>
        <w:gridCol w:w="1571"/>
        <w:gridCol w:w="59"/>
        <w:gridCol w:w="1117"/>
        <w:gridCol w:w="991"/>
      </w:tblGrid>
      <w:tr w:rsidR="003D08E6" w:rsidRPr="003D08E6" w:rsidTr="003D08E6">
        <w:tc>
          <w:tcPr>
            <w:tcW w:w="5000" w:type="pct"/>
            <w:gridSpan w:val="10"/>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 w:val="28"/>
                <w:szCs w:val="28"/>
              </w:rPr>
            </w:pPr>
            <w:r w:rsidRPr="003D08E6">
              <w:rPr>
                <w:rFonts w:ascii="標楷體" w:eastAsia="標楷體" w:hAnsi="標楷體" w:hint="eastAsia"/>
                <w:b/>
                <w:sz w:val="28"/>
                <w:szCs w:val="28"/>
              </w:rPr>
              <w:t>執行進度報告表</w:t>
            </w:r>
          </w:p>
        </w:tc>
      </w:tr>
      <w:tr w:rsidR="003D08E6" w:rsidRPr="003D08E6" w:rsidTr="003D08E6">
        <w:tc>
          <w:tcPr>
            <w:tcW w:w="449"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計畫</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名稱</w:t>
            </w:r>
          </w:p>
        </w:tc>
        <w:tc>
          <w:tcPr>
            <w:tcW w:w="4551" w:type="pct"/>
            <w:gridSpan w:val="8"/>
            <w:tcBorders>
              <w:right w:val="thickThinSmallGap" w:sz="24" w:space="0" w:color="auto"/>
            </w:tcBorders>
            <w:shd w:val="clear" w:color="auto" w:fill="FFFF00"/>
            <w:vAlign w:val="center"/>
          </w:tcPr>
          <w:p w:rsidR="003D08E6" w:rsidRPr="003D08E6" w:rsidRDefault="003D08E6" w:rsidP="003D08E6">
            <w:pPr>
              <w:spacing w:line="440" w:lineRule="exact"/>
              <w:rPr>
                <w:rFonts w:ascii="標楷體" w:eastAsia="標楷體" w:hAnsi="標楷體"/>
                <w:b/>
              </w:rPr>
            </w:pPr>
            <w:r w:rsidRPr="003D08E6">
              <w:rPr>
                <w:rFonts w:ascii="標楷體" w:eastAsia="標楷體" w:hAnsi="標楷體" w:hint="eastAsia"/>
                <w:b/>
              </w:rPr>
              <w:t>103</w:t>
            </w:r>
            <w:r w:rsidRPr="003D08E6">
              <w:rPr>
                <w:rFonts w:ascii="標楷體" w:eastAsia="標楷體" w:hAnsi="標楷體" w:hint="eastAsia"/>
                <w:b/>
                <w:sz w:val="22"/>
              </w:rPr>
              <w:t>-1</w:t>
            </w:r>
            <w:r w:rsidRPr="003D08E6">
              <w:rPr>
                <w:rFonts w:ascii="標楷體" w:eastAsia="標楷體" w:hAnsi="標楷體" w:cs="新細明體" w:hint="eastAsia"/>
                <w:b/>
                <w:kern w:val="0"/>
                <w:szCs w:val="28"/>
              </w:rPr>
              <w:t>教師專業成長-全面提升教師教育專業能力實施計畫</w:t>
            </w:r>
          </w:p>
        </w:tc>
      </w:tr>
      <w:tr w:rsidR="003D08E6" w:rsidRPr="003D08E6" w:rsidTr="003D08E6">
        <w:trPr>
          <w:trHeight w:val="180"/>
        </w:trPr>
        <w:tc>
          <w:tcPr>
            <w:tcW w:w="449"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辦理</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事項</w:t>
            </w:r>
          </w:p>
        </w:tc>
        <w:tc>
          <w:tcPr>
            <w:tcW w:w="1660" w:type="pct"/>
            <w:gridSpan w:val="2"/>
            <w:vAlign w:val="center"/>
          </w:tcPr>
          <w:p w:rsidR="003D08E6" w:rsidRPr="003D08E6" w:rsidRDefault="003D08E6" w:rsidP="003D08E6">
            <w:pPr>
              <w:snapToGrid w:val="0"/>
              <w:spacing w:line="440" w:lineRule="exact"/>
              <w:ind w:rightChars="-46" w:right="-110"/>
              <w:rPr>
                <w:rFonts w:ascii="標楷體" w:eastAsia="標楷體" w:hAnsi="標楷體"/>
              </w:rPr>
            </w:pPr>
            <w:r w:rsidRPr="003D08E6">
              <w:rPr>
                <w:rFonts w:ascii="標楷體" w:eastAsia="標楷體" w:hAnsi="標楷體" w:hint="eastAsia"/>
              </w:rPr>
              <w:t>1.建置並維護</w:t>
            </w:r>
            <w:r w:rsidRPr="003D08E6">
              <w:rPr>
                <w:rFonts w:ascii="標楷體" w:eastAsia="標楷體" w:hAnsi="標楷體"/>
                <w:color w:val="000000"/>
                <w:kern w:val="0"/>
              </w:rPr>
              <w:t>教學資源</w:t>
            </w:r>
            <w:r w:rsidRPr="003D08E6">
              <w:rPr>
                <w:rFonts w:ascii="標楷體" w:eastAsia="標楷體" w:hAnsi="標楷體" w:hint="eastAsia"/>
                <w:color w:val="000000"/>
                <w:kern w:val="0"/>
              </w:rPr>
              <w:t>分享平台</w:t>
            </w:r>
          </w:p>
        </w:tc>
        <w:tc>
          <w:tcPr>
            <w:tcW w:w="2891" w:type="pct"/>
            <w:gridSpan w:val="6"/>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持續辦理建置中。</w:t>
            </w:r>
          </w:p>
        </w:tc>
      </w:tr>
      <w:tr w:rsidR="003D08E6" w:rsidRPr="003D08E6" w:rsidTr="003D08E6">
        <w:trPr>
          <w:trHeight w:val="180"/>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Align w:val="center"/>
          </w:tcPr>
          <w:p w:rsidR="003D08E6" w:rsidRPr="003D08E6" w:rsidRDefault="003D08E6" w:rsidP="003D08E6">
            <w:pPr>
              <w:snapToGrid w:val="0"/>
              <w:spacing w:line="440" w:lineRule="exact"/>
              <w:ind w:rightChars="-15" w:right="-36"/>
              <w:rPr>
                <w:rFonts w:ascii="標楷體" w:eastAsia="標楷體" w:hAnsi="標楷體"/>
              </w:rPr>
            </w:pPr>
            <w:r w:rsidRPr="003D08E6">
              <w:rPr>
                <w:rFonts w:ascii="標楷體" w:eastAsia="標楷體" w:hAnsi="標楷體" w:hint="eastAsia"/>
              </w:rPr>
              <w:t>2.1</w:t>
            </w:r>
            <w:r w:rsidRPr="003D08E6">
              <w:rPr>
                <w:rFonts w:ascii="標楷體" w:eastAsia="標楷體" w:hAnsi="標楷體"/>
              </w:rPr>
              <w:t>辦理教師專業發展評鑑</w:t>
            </w:r>
          </w:p>
        </w:tc>
        <w:tc>
          <w:tcPr>
            <w:tcW w:w="2891" w:type="pct"/>
            <w:gridSpan w:val="6"/>
            <w:tcBorders>
              <w:right w:val="thickThinSmallGap" w:sz="24" w:space="0" w:color="auto"/>
            </w:tcBorders>
          </w:tcPr>
          <w:p w:rsidR="003D08E6" w:rsidRPr="003D08E6" w:rsidRDefault="003D08E6" w:rsidP="003D08E6">
            <w:pPr>
              <w:spacing w:line="440" w:lineRule="exact"/>
              <w:jc w:val="both"/>
              <w:rPr>
                <w:rFonts w:ascii="標楷體" w:eastAsia="標楷體" w:hAnsi="標楷體"/>
                <w:bCs/>
                <w:kern w:val="0"/>
              </w:rPr>
            </w:pPr>
            <w:r w:rsidRPr="003D08E6">
              <w:rPr>
                <w:rFonts w:ascii="標楷體" w:eastAsia="標楷體" w:hAnsi="標楷體" w:hint="eastAsia"/>
              </w:rPr>
              <w:t>持續辦理中，目前共有166位教師參加。</w:t>
            </w:r>
          </w:p>
        </w:tc>
      </w:tr>
      <w:tr w:rsidR="003D08E6" w:rsidRPr="003D08E6" w:rsidTr="003D08E6">
        <w:trPr>
          <w:trHeight w:val="180"/>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Align w:val="center"/>
          </w:tcPr>
          <w:p w:rsidR="003D08E6" w:rsidRPr="003D08E6" w:rsidRDefault="003D08E6" w:rsidP="003D08E6">
            <w:pPr>
              <w:tabs>
                <w:tab w:val="left" w:pos="1724"/>
              </w:tabs>
              <w:snapToGrid w:val="0"/>
              <w:spacing w:line="440" w:lineRule="exact"/>
              <w:ind w:rightChars="-13" w:right="-31"/>
              <w:rPr>
                <w:rFonts w:ascii="標楷體" w:eastAsia="標楷體" w:hAnsi="標楷體"/>
              </w:rPr>
            </w:pPr>
            <w:r w:rsidRPr="003D08E6">
              <w:rPr>
                <w:rFonts w:ascii="標楷體" w:eastAsia="標楷體" w:hAnsi="標楷體" w:hint="eastAsia"/>
              </w:rPr>
              <w:t>2.2成立教師專業學習社群</w:t>
            </w:r>
          </w:p>
        </w:tc>
        <w:tc>
          <w:tcPr>
            <w:tcW w:w="2891" w:type="pct"/>
            <w:gridSpan w:val="6"/>
            <w:tcBorders>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持續辦理中，目前共有20個專業學習社群。</w:t>
            </w:r>
          </w:p>
        </w:tc>
      </w:tr>
      <w:tr w:rsidR="003D08E6" w:rsidRPr="003D08E6" w:rsidTr="003D08E6">
        <w:trPr>
          <w:trHeight w:val="180"/>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Align w:val="center"/>
          </w:tcPr>
          <w:p w:rsidR="003D08E6" w:rsidRPr="003D08E6" w:rsidRDefault="003D08E6" w:rsidP="003D08E6">
            <w:pPr>
              <w:tabs>
                <w:tab w:val="left" w:pos="1724"/>
              </w:tabs>
              <w:snapToGrid w:val="0"/>
              <w:spacing w:line="440" w:lineRule="exact"/>
              <w:ind w:rightChars="-13" w:right="-31"/>
              <w:rPr>
                <w:rFonts w:ascii="標楷體" w:eastAsia="標楷體" w:hAnsi="標楷體"/>
              </w:rPr>
            </w:pPr>
            <w:r w:rsidRPr="003D08E6">
              <w:rPr>
                <w:rFonts w:ascii="標楷體" w:eastAsia="標楷體" w:hAnsi="標楷體" w:hint="eastAsia"/>
              </w:rPr>
              <w:t>2.3辦理教師專業知能研習</w:t>
            </w:r>
          </w:p>
        </w:tc>
        <w:tc>
          <w:tcPr>
            <w:tcW w:w="2891" w:type="pct"/>
            <w:gridSpan w:val="6"/>
            <w:tcBorders>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持續辦理中，目前共辦理8場次。</w:t>
            </w:r>
          </w:p>
        </w:tc>
      </w:tr>
      <w:tr w:rsidR="003D08E6" w:rsidRPr="003D08E6" w:rsidTr="003D08E6">
        <w:trPr>
          <w:trHeight w:val="180"/>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Align w:val="center"/>
          </w:tcPr>
          <w:p w:rsidR="003D08E6" w:rsidRPr="003D08E6" w:rsidRDefault="003D08E6" w:rsidP="003D08E6">
            <w:pPr>
              <w:tabs>
                <w:tab w:val="left" w:pos="1724"/>
              </w:tabs>
              <w:snapToGrid w:val="0"/>
              <w:spacing w:line="440" w:lineRule="exact"/>
              <w:ind w:rightChars="-13" w:right="-31"/>
              <w:rPr>
                <w:rFonts w:ascii="標楷體" w:eastAsia="標楷體" w:hAnsi="標楷體"/>
              </w:rPr>
            </w:pPr>
            <w:r w:rsidRPr="003D08E6">
              <w:rPr>
                <w:rFonts w:ascii="標楷體" w:eastAsia="標楷體" w:hAnsi="標楷體" w:hint="eastAsia"/>
              </w:rPr>
              <w:t>3.辦理教學演示及</w:t>
            </w:r>
            <w:proofErr w:type="gramStart"/>
            <w:r w:rsidRPr="003D08E6">
              <w:rPr>
                <w:rFonts w:ascii="標楷體" w:eastAsia="標楷體" w:hAnsi="標楷體" w:hint="eastAsia"/>
              </w:rPr>
              <w:t>公開觀課</w:t>
            </w:r>
            <w:proofErr w:type="gramEnd"/>
          </w:p>
        </w:tc>
        <w:tc>
          <w:tcPr>
            <w:tcW w:w="2891" w:type="pct"/>
            <w:gridSpan w:val="6"/>
            <w:tcBorders>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持續辦理中。</w:t>
            </w:r>
          </w:p>
        </w:tc>
      </w:tr>
      <w:tr w:rsidR="003D08E6" w:rsidRPr="003D08E6" w:rsidTr="003D08E6">
        <w:trPr>
          <w:trHeight w:val="180"/>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Align w:val="center"/>
          </w:tcPr>
          <w:p w:rsidR="003D08E6" w:rsidRPr="003D08E6" w:rsidRDefault="003D08E6" w:rsidP="003D08E6">
            <w:pPr>
              <w:tabs>
                <w:tab w:val="left" w:pos="1724"/>
              </w:tabs>
              <w:snapToGrid w:val="0"/>
              <w:spacing w:line="440" w:lineRule="exact"/>
              <w:ind w:rightChars="-13" w:right="-31"/>
              <w:rPr>
                <w:rFonts w:ascii="標楷體" w:eastAsia="標楷體" w:hAnsi="標楷體"/>
              </w:rPr>
            </w:pPr>
            <w:r w:rsidRPr="003D08E6">
              <w:rPr>
                <w:rFonts w:ascii="標楷體" w:eastAsia="標楷體" w:hAnsi="標楷體" w:hint="eastAsia"/>
              </w:rPr>
              <w:t>4.製作數位化教學檔案</w:t>
            </w:r>
          </w:p>
        </w:tc>
        <w:tc>
          <w:tcPr>
            <w:tcW w:w="2891" w:type="pct"/>
            <w:gridSpan w:val="6"/>
            <w:tcBorders>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持續辦理中。</w:t>
            </w:r>
          </w:p>
        </w:tc>
      </w:tr>
      <w:tr w:rsidR="003D08E6" w:rsidRPr="003D08E6" w:rsidTr="003D08E6">
        <w:trPr>
          <w:trHeight w:val="150"/>
        </w:trPr>
        <w:tc>
          <w:tcPr>
            <w:tcW w:w="449"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執行</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期程</w:t>
            </w:r>
          </w:p>
        </w:tc>
        <w:tc>
          <w:tcPr>
            <w:tcW w:w="1660"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年8月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至</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年7月</w:t>
            </w:r>
          </w:p>
        </w:tc>
        <w:tc>
          <w:tcPr>
            <w:tcW w:w="464"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經費</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分配</w:t>
            </w:r>
          </w:p>
        </w:tc>
        <w:tc>
          <w:tcPr>
            <w:tcW w:w="530"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經常門</w:t>
            </w:r>
          </w:p>
        </w:tc>
        <w:tc>
          <w:tcPr>
            <w:tcW w:w="797" w:type="pct"/>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(單位:千元)</w:t>
            </w:r>
          </w:p>
        </w:tc>
        <w:tc>
          <w:tcPr>
            <w:tcW w:w="597" w:type="pct"/>
            <w:gridSpan w:val="2"/>
            <w:tcBorders>
              <w:top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核定</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金額</w:t>
            </w:r>
          </w:p>
        </w:tc>
        <w:tc>
          <w:tcPr>
            <w:tcW w:w="503" w:type="pct"/>
            <w:tcBorders>
              <w:top w:val="double" w:sz="4" w:space="0" w:color="auto"/>
              <w:right w:val="thickThinSmallGap" w:sz="2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已執行</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金額</w:t>
            </w:r>
          </w:p>
        </w:tc>
      </w:tr>
      <w:tr w:rsidR="003D08E6" w:rsidRPr="003D08E6" w:rsidTr="003D08E6">
        <w:trPr>
          <w:trHeight w:val="152"/>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Merge/>
            <w:vAlign w:val="center"/>
          </w:tcPr>
          <w:p w:rsidR="003D08E6" w:rsidRPr="003D08E6" w:rsidRDefault="003D08E6" w:rsidP="003D08E6">
            <w:pPr>
              <w:spacing w:line="440" w:lineRule="exact"/>
              <w:jc w:val="center"/>
              <w:rPr>
                <w:rFonts w:ascii="標楷體" w:eastAsia="標楷體" w:hAnsi="標楷體"/>
              </w:rPr>
            </w:pPr>
          </w:p>
        </w:tc>
        <w:tc>
          <w:tcPr>
            <w:tcW w:w="464" w:type="pct"/>
            <w:vMerge/>
            <w:vAlign w:val="center"/>
          </w:tcPr>
          <w:p w:rsidR="003D08E6" w:rsidRPr="003D08E6" w:rsidRDefault="003D08E6" w:rsidP="003D08E6">
            <w:pPr>
              <w:spacing w:line="440" w:lineRule="exact"/>
              <w:jc w:val="center"/>
              <w:rPr>
                <w:rFonts w:ascii="標楷體" w:eastAsia="標楷體" w:hAnsi="標楷體"/>
              </w:rPr>
            </w:pPr>
          </w:p>
        </w:tc>
        <w:tc>
          <w:tcPr>
            <w:tcW w:w="530"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97"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104會計年度</w:t>
            </w:r>
          </w:p>
        </w:tc>
        <w:tc>
          <w:tcPr>
            <w:tcW w:w="597" w:type="pct"/>
            <w:gridSpan w:val="2"/>
            <w:tcBorders>
              <w:top w:val="single" w:sz="4" w:space="0" w:color="auto"/>
            </w:tcBorders>
            <w:shd w:val="clear" w:color="auto" w:fill="FDE9D9" w:themeFill="accent6" w:themeFillTint="33"/>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101</w:t>
            </w:r>
          </w:p>
        </w:tc>
        <w:tc>
          <w:tcPr>
            <w:tcW w:w="503"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97.8</w:t>
            </w:r>
          </w:p>
        </w:tc>
      </w:tr>
      <w:tr w:rsidR="003D08E6" w:rsidRPr="003D08E6" w:rsidTr="003D08E6">
        <w:trPr>
          <w:trHeight w:val="180"/>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660" w:type="pct"/>
            <w:gridSpan w:val="2"/>
            <w:vMerge/>
          </w:tcPr>
          <w:p w:rsidR="003D08E6" w:rsidRPr="003D08E6" w:rsidRDefault="003D08E6" w:rsidP="003D08E6">
            <w:pPr>
              <w:spacing w:line="440" w:lineRule="exact"/>
              <w:jc w:val="both"/>
              <w:rPr>
                <w:rFonts w:ascii="標楷體" w:eastAsia="標楷體" w:hAnsi="標楷體"/>
              </w:rPr>
            </w:pPr>
          </w:p>
        </w:tc>
        <w:tc>
          <w:tcPr>
            <w:tcW w:w="464" w:type="pct"/>
            <w:vMerge/>
          </w:tcPr>
          <w:p w:rsidR="003D08E6" w:rsidRPr="003D08E6" w:rsidRDefault="003D08E6" w:rsidP="003D08E6">
            <w:pPr>
              <w:spacing w:line="440" w:lineRule="exact"/>
              <w:jc w:val="both"/>
              <w:rPr>
                <w:rFonts w:ascii="標楷體" w:eastAsia="標楷體" w:hAnsi="標楷體"/>
              </w:rPr>
            </w:pPr>
          </w:p>
        </w:tc>
        <w:tc>
          <w:tcPr>
            <w:tcW w:w="530" w:type="pct"/>
            <w:vMerge/>
            <w:vAlign w:val="center"/>
          </w:tcPr>
          <w:p w:rsidR="003D08E6" w:rsidRPr="003D08E6" w:rsidRDefault="003D08E6" w:rsidP="003D08E6">
            <w:pPr>
              <w:spacing w:line="440" w:lineRule="exact"/>
              <w:jc w:val="center"/>
              <w:rPr>
                <w:rFonts w:ascii="標楷體" w:eastAsia="標楷體" w:hAnsi="標楷體"/>
              </w:rPr>
            </w:pPr>
          </w:p>
        </w:tc>
        <w:tc>
          <w:tcPr>
            <w:tcW w:w="797"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105會計年度</w:t>
            </w:r>
          </w:p>
        </w:tc>
        <w:tc>
          <w:tcPr>
            <w:tcW w:w="597" w:type="pct"/>
            <w:gridSpan w:val="2"/>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51</w:t>
            </w:r>
          </w:p>
        </w:tc>
        <w:tc>
          <w:tcPr>
            <w:tcW w:w="503" w:type="pct"/>
            <w:tcBorders>
              <w:right w:val="thickThinSmallGap" w:sz="24" w:space="0" w:color="auto"/>
            </w:tcBorders>
          </w:tcPr>
          <w:p w:rsidR="003D08E6" w:rsidRPr="003D08E6" w:rsidRDefault="003D08E6" w:rsidP="003D08E6">
            <w:pPr>
              <w:spacing w:line="440" w:lineRule="exact"/>
              <w:ind w:right="720"/>
              <w:jc w:val="right"/>
              <w:rPr>
                <w:rFonts w:ascii="標楷體" w:eastAsia="標楷體" w:hAnsi="標楷體"/>
              </w:rPr>
            </w:pPr>
          </w:p>
        </w:tc>
      </w:tr>
      <w:tr w:rsidR="003D08E6" w:rsidRPr="003D08E6" w:rsidTr="003D08E6">
        <w:trPr>
          <w:trHeight w:val="180"/>
        </w:trPr>
        <w:tc>
          <w:tcPr>
            <w:tcW w:w="44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660" w:type="pct"/>
            <w:gridSpan w:val="2"/>
            <w:vMerge/>
          </w:tcPr>
          <w:p w:rsidR="003D08E6" w:rsidRPr="003D08E6" w:rsidRDefault="003D08E6" w:rsidP="003D08E6">
            <w:pPr>
              <w:spacing w:line="440" w:lineRule="exact"/>
              <w:jc w:val="both"/>
              <w:rPr>
                <w:rFonts w:ascii="標楷體" w:eastAsia="標楷體" w:hAnsi="標楷體"/>
              </w:rPr>
            </w:pPr>
          </w:p>
        </w:tc>
        <w:tc>
          <w:tcPr>
            <w:tcW w:w="464" w:type="pct"/>
            <w:vMerge/>
          </w:tcPr>
          <w:p w:rsidR="003D08E6" w:rsidRPr="003D08E6" w:rsidRDefault="003D08E6" w:rsidP="003D08E6">
            <w:pPr>
              <w:spacing w:line="440" w:lineRule="exact"/>
              <w:jc w:val="both"/>
              <w:rPr>
                <w:rFonts w:ascii="標楷體" w:eastAsia="標楷體" w:hAnsi="標楷體"/>
              </w:rPr>
            </w:pPr>
          </w:p>
        </w:tc>
        <w:tc>
          <w:tcPr>
            <w:tcW w:w="530"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資本門</w:t>
            </w:r>
          </w:p>
        </w:tc>
        <w:tc>
          <w:tcPr>
            <w:tcW w:w="797"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104會計年度</w:t>
            </w:r>
          </w:p>
        </w:tc>
        <w:tc>
          <w:tcPr>
            <w:tcW w:w="597" w:type="pct"/>
            <w:gridSpan w:val="2"/>
            <w:shd w:val="clear" w:color="auto" w:fill="FDE9D9" w:themeFill="accent6" w:themeFillTint="33"/>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150</w:t>
            </w:r>
          </w:p>
        </w:tc>
        <w:tc>
          <w:tcPr>
            <w:tcW w:w="503" w:type="pct"/>
            <w:tcBorders>
              <w:right w:val="thickThinSmallGap" w:sz="24" w:space="0" w:color="auto"/>
            </w:tcBorders>
            <w:shd w:val="clear" w:color="auto" w:fill="FDE9D9" w:themeFill="accent6" w:themeFillTint="33"/>
          </w:tcPr>
          <w:p w:rsidR="003D08E6" w:rsidRPr="003D08E6" w:rsidRDefault="003D08E6" w:rsidP="003D08E6">
            <w:pPr>
              <w:spacing w:line="440" w:lineRule="exact"/>
              <w:ind w:right="261"/>
              <w:jc w:val="right"/>
              <w:rPr>
                <w:rFonts w:ascii="標楷體" w:eastAsia="標楷體" w:hAnsi="標楷體"/>
              </w:rPr>
            </w:pPr>
            <w:r w:rsidRPr="003D08E6">
              <w:rPr>
                <w:rFonts w:ascii="標楷體" w:eastAsia="標楷體" w:hAnsi="標楷體" w:hint="eastAsia"/>
              </w:rPr>
              <w:t>150</w:t>
            </w:r>
          </w:p>
        </w:tc>
      </w:tr>
      <w:tr w:rsidR="003D08E6" w:rsidRPr="003D08E6" w:rsidTr="003D08E6">
        <w:trPr>
          <w:trHeight w:val="310"/>
        </w:trPr>
        <w:tc>
          <w:tcPr>
            <w:tcW w:w="44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660" w:type="pct"/>
            <w:gridSpan w:val="2"/>
            <w:vMerge/>
          </w:tcPr>
          <w:p w:rsidR="003D08E6" w:rsidRPr="003D08E6" w:rsidRDefault="003D08E6" w:rsidP="003D08E6">
            <w:pPr>
              <w:spacing w:line="440" w:lineRule="exact"/>
              <w:jc w:val="both"/>
              <w:rPr>
                <w:rFonts w:ascii="標楷體" w:eastAsia="標楷體" w:hAnsi="標楷體"/>
              </w:rPr>
            </w:pPr>
          </w:p>
        </w:tc>
        <w:tc>
          <w:tcPr>
            <w:tcW w:w="464" w:type="pct"/>
            <w:vMerge/>
          </w:tcPr>
          <w:p w:rsidR="003D08E6" w:rsidRPr="003D08E6" w:rsidRDefault="003D08E6" w:rsidP="003D08E6">
            <w:pPr>
              <w:spacing w:line="440" w:lineRule="exact"/>
              <w:jc w:val="both"/>
              <w:rPr>
                <w:rFonts w:ascii="標楷體" w:eastAsia="標楷體" w:hAnsi="標楷體"/>
              </w:rPr>
            </w:pPr>
          </w:p>
        </w:tc>
        <w:tc>
          <w:tcPr>
            <w:tcW w:w="530" w:type="pct"/>
            <w:vMerge/>
          </w:tcPr>
          <w:p w:rsidR="003D08E6" w:rsidRPr="003D08E6" w:rsidRDefault="003D08E6" w:rsidP="003D08E6">
            <w:pPr>
              <w:spacing w:line="440" w:lineRule="exact"/>
              <w:jc w:val="both"/>
              <w:rPr>
                <w:rFonts w:ascii="標楷體" w:eastAsia="標楷體" w:hAnsi="標楷體"/>
              </w:rPr>
            </w:pPr>
          </w:p>
        </w:tc>
        <w:tc>
          <w:tcPr>
            <w:tcW w:w="797"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105會計年度</w:t>
            </w:r>
          </w:p>
        </w:tc>
        <w:tc>
          <w:tcPr>
            <w:tcW w:w="597" w:type="pct"/>
            <w:gridSpan w:val="2"/>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0</w:t>
            </w:r>
          </w:p>
        </w:tc>
        <w:tc>
          <w:tcPr>
            <w:tcW w:w="503" w:type="pct"/>
            <w:tcBorders>
              <w:right w:val="thickThinSmallGap" w:sz="24" w:space="0" w:color="auto"/>
            </w:tcBorders>
          </w:tcPr>
          <w:p w:rsidR="003D08E6" w:rsidRPr="003D08E6" w:rsidRDefault="003D08E6" w:rsidP="003D08E6">
            <w:pPr>
              <w:spacing w:line="440" w:lineRule="exact"/>
              <w:ind w:right="360"/>
              <w:jc w:val="right"/>
              <w:rPr>
                <w:rFonts w:ascii="標楷體" w:eastAsia="標楷體" w:hAnsi="標楷體"/>
              </w:rPr>
            </w:pPr>
            <w:r w:rsidRPr="003D08E6">
              <w:rPr>
                <w:rFonts w:ascii="標楷體" w:eastAsia="標楷體" w:hAnsi="標楷體" w:hint="eastAsia"/>
              </w:rPr>
              <w:t>/</w:t>
            </w:r>
          </w:p>
        </w:tc>
      </w:tr>
      <w:tr w:rsidR="003D08E6" w:rsidRPr="003D08E6" w:rsidTr="003D08E6">
        <w:trPr>
          <w:trHeight w:val="290"/>
        </w:trPr>
        <w:tc>
          <w:tcPr>
            <w:tcW w:w="44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660" w:type="pct"/>
            <w:gridSpan w:val="2"/>
            <w:vMerge/>
          </w:tcPr>
          <w:p w:rsidR="003D08E6" w:rsidRPr="003D08E6" w:rsidRDefault="003D08E6" w:rsidP="003D08E6">
            <w:pPr>
              <w:spacing w:line="440" w:lineRule="exact"/>
              <w:jc w:val="both"/>
              <w:rPr>
                <w:rFonts w:ascii="標楷體" w:eastAsia="標楷體" w:hAnsi="標楷體"/>
              </w:rPr>
            </w:pPr>
          </w:p>
        </w:tc>
        <w:tc>
          <w:tcPr>
            <w:tcW w:w="464" w:type="pct"/>
            <w:vMerge/>
          </w:tcPr>
          <w:p w:rsidR="003D08E6" w:rsidRPr="003D08E6" w:rsidRDefault="003D08E6" w:rsidP="003D08E6">
            <w:pPr>
              <w:spacing w:line="440" w:lineRule="exact"/>
              <w:jc w:val="both"/>
              <w:rPr>
                <w:rFonts w:ascii="標楷體" w:eastAsia="標楷體" w:hAnsi="標楷體"/>
              </w:rPr>
            </w:pPr>
          </w:p>
        </w:tc>
        <w:tc>
          <w:tcPr>
            <w:tcW w:w="530" w:type="pct"/>
            <w:vMerge/>
          </w:tcPr>
          <w:p w:rsidR="003D08E6" w:rsidRPr="003D08E6" w:rsidRDefault="003D08E6" w:rsidP="003D08E6">
            <w:pPr>
              <w:spacing w:line="440" w:lineRule="exact"/>
              <w:jc w:val="both"/>
              <w:rPr>
                <w:rFonts w:ascii="標楷體" w:eastAsia="標楷體" w:hAnsi="標楷體"/>
              </w:rPr>
            </w:pPr>
          </w:p>
        </w:tc>
        <w:tc>
          <w:tcPr>
            <w:tcW w:w="797"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經資金額總計</w:t>
            </w:r>
          </w:p>
        </w:tc>
        <w:tc>
          <w:tcPr>
            <w:tcW w:w="597" w:type="pct"/>
            <w:gridSpan w:val="2"/>
            <w:shd w:val="clear" w:color="auto" w:fill="FDE9D9" w:themeFill="accent6" w:themeFillTint="33"/>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302</w:t>
            </w:r>
          </w:p>
        </w:tc>
        <w:tc>
          <w:tcPr>
            <w:tcW w:w="503"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633"/>
        </w:trPr>
        <w:tc>
          <w:tcPr>
            <w:tcW w:w="449"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考核</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部定</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w:t>
            </w:r>
          </w:p>
        </w:tc>
        <w:tc>
          <w:tcPr>
            <w:tcW w:w="862" w:type="pct"/>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798"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目標/達成值</w:t>
            </w:r>
          </w:p>
        </w:tc>
        <w:tc>
          <w:tcPr>
            <w:tcW w:w="464" w:type="pct"/>
            <w:vMerge w:val="restart"/>
            <w:vAlign w:val="center"/>
          </w:tcPr>
          <w:p w:rsidR="003D08E6" w:rsidRPr="003D08E6" w:rsidRDefault="003D08E6" w:rsidP="003D08E6">
            <w:pPr>
              <w:snapToGrid w:val="0"/>
              <w:spacing w:line="440" w:lineRule="exact"/>
              <w:jc w:val="center"/>
              <w:rPr>
                <w:rFonts w:ascii="標楷體" w:eastAsia="標楷體" w:hAnsi="標楷體"/>
              </w:rPr>
            </w:pPr>
            <w:r w:rsidRPr="003D08E6">
              <w:rPr>
                <w:rFonts w:ascii="標楷體" w:eastAsia="標楷體" w:hAnsi="標楷體" w:hint="eastAsia"/>
              </w:rPr>
              <w:t>績效</w:t>
            </w:r>
          </w:p>
          <w:p w:rsidR="003D08E6" w:rsidRPr="003D08E6" w:rsidRDefault="003D08E6" w:rsidP="003D08E6">
            <w:pPr>
              <w:snapToGrid w:val="0"/>
              <w:spacing w:line="440" w:lineRule="exact"/>
              <w:jc w:val="center"/>
              <w:rPr>
                <w:rFonts w:ascii="標楷體" w:eastAsia="標楷體" w:hAnsi="標楷體"/>
              </w:rPr>
            </w:pPr>
            <w:r w:rsidRPr="003D08E6">
              <w:rPr>
                <w:rFonts w:ascii="標楷體" w:eastAsia="標楷體" w:hAnsi="標楷體" w:hint="eastAsia"/>
              </w:rPr>
              <w:t>考核</w:t>
            </w:r>
          </w:p>
          <w:p w:rsidR="003D08E6" w:rsidRPr="003D08E6" w:rsidRDefault="003D08E6" w:rsidP="003D08E6">
            <w:pPr>
              <w:snapToGrid w:val="0"/>
              <w:spacing w:line="440" w:lineRule="exact"/>
              <w:jc w:val="center"/>
              <w:rPr>
                <w:rFonts w:ascii="標楷體" w:eastAsia="標楷體" w:hAnsi="標楷體"/>
              </w:rPr>
            </w:pPr>
            <w:proofErr w:type="gramStart"/>
            <w:r w:rsidRPr="003D08E6">
              <w:rPr>
                <w:rFonts w:ascii="標楷體" w:eastAsia="標楷體" w:hAnsi="標楷體" w:hint="eastAsia"/>
              </w:rPr>
              <w:t>校定</w:t>
            </w:r>
            <w:proofErr w:type="gramEnd"/>
          </w:p>
          <w:p w:rsidR="003D08E6" w:rsidRPr="003D08E6" w:rsidRDefault="003D08E6" w:rsidP="003D08E6">
            <w:pPr>
              <w:snapToGrid w:val="0"/>
              <w:spacing w:line="440" w:lineRule="exact"/>
              <w:jc w:val="center"/>
              <w:rPr>
                <w:rFonts w:ascii="標楷體" w:eastAsia="標楷體" w:hAnsi="標楷體"/>
              </w:rPr>
            </w:pPr>
            <w:r w:rsidRPr="003D08E6">
              <w:rPr>
                <w:rFonts w:ascii="標楷體" w:eastAsia="標楷體" w:hAnsi="標楷體" w:hint="eastAsia"/>
              </w:rPr>
              <w:t>指標</w:t>
            </w:r>
          </w:p>
        </w:tc>
        <w:tc>
          <w:tcPr>
            <w:tcW w:w="1327" w:type="pct"/>
            <w:gridSpan w:val="2"/>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1100" w:type="pct"/>
            <w:gridSpan w:val="3"/>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目標目標</w:t>
            </w:r>
            <w:proofErr w:type="gramEnd"/>
            <w:r w:rsidRPr="003D08E6">
              <w:rPr>
                <w:rFonts w:ascii="標楷體" w:eastAsia="標楷體" w:hAnsi="標楷體" w:hint="eastAsia"/>
              </w:rPr>
              <w:t>/達成值</w:t>
            </w:r>
          </w:p>
        </w:tc>
      </w:tr>
      <w:tr w:rsidR="003D08E6" w:rsidRPr="003D08E6" w:rsidTr="003D08E6">
        <w:trPr>
          <w:trHeight w:val="462"/>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2" w:type="pct"/>
            <w:tcBorders>
              <w:top w:val="single" w:sz="2" w:space="0" w:color="auto"/>
              <w:right w:val="single" w:sz="2" w:space="0" w:color="auto"/>
            </w:tcBorders>
          </w:tcPr>
          <w:p w:rsidR="003D08E6" w:rsidRPr="003D08E6" w:rsidRDefault="003D08E6" w:rsidP="003D08E6">
            <w:pPr>
              <w:tabs>
                <w:tab w:val="left" w:pos="362"/>
              </w:tabs>
              <w:spacing w:line="440" w:lineRule="exact"/>
              <w:ind w:leftChars="-45" w:hangingChars="45" w:hanging="108"/>
              <w:contextualSpacing/>
              <w:jc w:val="both"/>
              <w:rPr>
                <w:rFonts w:ascii="標楷體" w:eastAsia="標楷體" w:hAnsi="標楷體"/>
              </w:rPr>
            </w:pPr>
            <w:r w:rsidRPr="003D08E6">
              <w:rPr>
                <w:rFonts w:ascii="標楷體" w:eastAsia="標楷體" w:hAnsi="標楷體" w:hint="eastAsia"/>
              </w:rPr>
              <w:t>1.教師參與研習平均時數目標</w:t>
            </w:r>
          </w:p>
        </w:tc>
        <w:tc>
          <w:tcPr>
            <w:tcW w:w="798" w:type="pct"/>
            <w:tcBorders>
              <w:top w:val="single" w:sz="2"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
              </w:rPr>
              <w:t>40</w:t>
            </w:r>
            <w:r w:rsidRPr="003D08E6">
              <w:rPr>
                <w:rFonts w:ascii="標楷體" w:eastAsia="標楷體" w:hAnsi="標楷體" w:hint="eastAsia"/>
              </w:rPr>
              <w:t>(小時/人)</w:t>
            </w:r>
          </w:p>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/持續辦理中</w:t>
            </w:r>
          </w:p>
        </w:tc>
        <w:tc>
          <w:tcPr>
            <w:tcW w:w="464" w:type="pct"/>
            <w:vMerge/>
            <w:vAlign w:val="center"/>
          </w:tcPr>
          <w:p w:rsidR="003D08E6" w:rsidRPr="003D08E6" w:rsidRDefault="003D08E6" w:rsidP="003D08E6">
            <w:pPr>
              <w:spacing w:line="440" w:lineRule="exact"/>
              <w:jc w:val="center"/>
              <w:rPr>
                <w:rFonts w:ascii="標楷體" w:eastAsia="標楷體" w:hAnsi="標楷體"/>
              </w:rPr>
            </w:pPr>
          </w:p>
        </w:tc>
        <w:tc>
          <w:tcPr>
            <w:tcW w:w="1327" w:type="pct"/>
            <w:gridSpan w:val="2"/>
            <w:tcBorders>
              <w:top w:val="single" w:sz="2" w:space="0" w:color="auto"/>
              <w:righ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Cs/>
                <w:kern w:val="0"/>
              </w:rPr>
              <w:t>1.</w:t>
            </w:r>
            <w:r w:rsidRPr="003D08E6">
              <w:rPr>
                <w:rFonts w:ascii="標楷體" w:eastAsia="標楷體" w:hAnsi="標楷體"/>
                <w:bCs/>
                <w:kern w:val="0"/>
              </w:rPr>
              <w:t>數位教材製作</w:t>
            </w:r>
            <w:r w:rsidRPr="003D08E6">
              <w:rPr>
                <w:rFonts w:ascii="標楷體" w:eastAsia="標楷體" w:hAnsi="標楷體" w:hint="eastAsia"/>
                <w:bCs/>
                <w:kern w:val="0"/>
              </w:rPr>
              <w:t>件數</w:t>
            </w:r>
          </w:p>
        </w:tc>
        <w:tc>
          <w:tcPr>
            <w:tcW w:w="1100" w:type="pct"/>
            <w:gridSpan w:val="3"/>
            <w:tcBorders>
              <w:top w:val="single" w:sz="2" w:space="0" w:color="auto"/>
              <w:left w:val="single" w:sz="2"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
              </w:rPr>
              <w:t>25件</w:t>
            </w:r>
            <w:r w:rsidRPr="003D08E6">
              <w:rPr>
                <w:rFonts w:ascii="標楷體" w:eastAsia="標楷體" w:hAnsi="標楷體" w:hint="eastAsia"/>
              </w:rPr>
              <w:t>/持續辦理中</w:t>
            </w:r>
          </w:p>
        </w:tc>
      </w:tr>
      <w:tr w:rsidR="003D08E6" w:rsidRPr="003D08E6" w:rsidTr="003D08E6">
        <w:trPr>
          <w:trHeight w:val="558"/>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3D08E6" w:rsidRPr="003D08E6" w:rsidRDefault="003D08E6" w:rsidP="003D08E6">
            <w:pPr>
              <w:tabs>
                <w:tab w:val="left" w:pos="362"/>
              </w:tabs>
              <w:spacing w:line="440" w:lineRule="exact"/>
              <w:ind w:leftChars="-45" w:left="-108"/>
              <w:contextualSpacing/>
              <w:jc w:val="both"/>
              <w:rPr>
                <w:rFonts w:ascii="標楷體" w:eastAsia="標楷體" w:hAnsi="標楷體"/>
              </w:rPr>
            </w:pPr>
            <w:r w:rsidRPr="003D08E6">
              <w:rPr>
                <w:rFonts w:ascii="標楷體" w:eastAsia="標楷體" w:hAnsi="標楷體" w:hint="eastAsia"/>
              </w:rPr>
              <w:t>2.教師參與專業發展評鑑比率目標</w:t>
            </w:r>
          </w:p>
        </w:tc>
        <w:tc>
          <w:tcPr>
            <w:tcW w:w="798"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
              </w:rPr>
              <w:t>85%</w:t>
            </w:r>
            <w:r w:rsidRPr="003D08E6">
              <w:rPr>
                <w:rFonts w:ascii="標楷體" w:eastAsia="標楷體" w:hAnsi="標楷體" w:hint="eastAsia"/>
              </w:rPr>
              <w:t>/</w:t>
            </w:r>
          </w:p>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持續辦理中</w:t>
            </w:r>
          </w:p>
        </w:tc>
        <w:tc>
          <w:tcPr>
            <w:tcW w:w="464" w:type="pct"/>
            <w:vMerge/>
            <w:vAlign w:val="center"/>
          </w:tcPr>
          <w:p w:rsidR="003D08E6" w:rsidRPr="003D08E6" w:rsidRDefault="003D08E6" w:rsidP="003D08E6">
            <w:pPr>
              <w:spacing w:line="440" w:lineRule="exact"/>
              <w:jc w:val="center"/>
              <w:rPr>
                <w:rFonts w:ascii="標楷體" w:eastAsia="標楷體" w:hAnsi="標楷體"/>
              </w:rPr>
            </w:pPr>
          </w:p>
        </w:tc>
        <w:tc>
          <w:tcPr>
            <w:tcW w:w="1327" w:type="pct"/>
            <w:gridSpan w:val="2"/>
            <w:tcBorders>
              <w:right w:val="single" w:sz="2" w:space="0" w:color="auto"/>
            </w:tcBorders>
          </w:tcPr>
          <w:p w:rsidR="003D08E6" w:rsidRPr="003D08E6" w:rsidRDefault="003D08E6" w:rsidP="003D08E6">
            <w:pPr>
              <w:spacing w:line="440" w:lineRule="exact"/>
              <w:jc w:val="both"/>
              <w:rPr>
                <w:rFonts w:ascii="標楷體" w:eastAsia="標楷體" w:hAnsi="標楷體"/>
                <w:bCs/>
                <w:kern w:val="0"/>
              </w:rPr>
            </w:pPr>
            <w:r w:rsidRPr="003D08E6">
              <w:rPr>
                <w:rFonts w:ascii="標楷體" w:eastAsia="標楷體" w:hAnsi="標楷體" w:hint="eastAsia"/>
                <w:bCs/>
                <w:kern w:val="0"/>
              </w:rPr>
              <w:t>2.數位教學檔案平台使</w:t>
            </w:r>
          </w:p>
          <w:p w:rsidR="003D08E6" w:rsidRPr="003D08E6" w:rsidRDefault="003D08E6" w:rsidP="003D08E6">
            <w:pPr>
              <w:spacing w:line="440" w:lineRule="exact"/>
              <w:ind w:leftChars="-30" w:left="-2" w:hangingChars="29" w:hanging="70"/>
              <w:rPr>
                <w:rFonts w:ascii="標楷體" w:eastAsia="標楷體" w:hAnsi="標楷體"/>
              </w:rPr>
            </w:pPr>
            <w:r w:rsidRPr="003D08E6">
              <w:rPr>
                <w:rFonts w:ascii="標楷體" w:eastAsia="標楷體" w:hAnsi="標楷體" w:hint="eastAsia"/>
                <w:bCs/>
                <w:kern w:val="0"/>
              </w:rPr>
              <w:t>用比率</w:t>
            </w:r>
          </w:p>
        </w:tc>
        <w:tc>
          <w:tcPr>
            <w:tcW w:w="1100" w:type="pct"/>
            <w:gridSpan w:val="3"/>
            <w:tcBorders>
              <w:left w:val="single" w:sz="2"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
              </w:rPr>
              <w:t>20%</w:t>
            </w:r>
            <w:r w:rsidRPr="003D08E6">
              <w:rPr>
                <w:rFonts w:ascii="標楷體" w:eastAsia="標楷體" w:hAnsi="標楷體" w:hint="eastAsia"/>
              </w:rPr>
              <w:t>/持續辦理中</w:t>
            </w:r>
          </w:p>
        </w:tc>
      </w:tr>
      <w:tr w:rsidR="003D08E6" w:rsidRPr="003D08E6" w:rsidTr="003D08E6">
        <w:trPr>
          <w:trHeight w:val="558"/>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3D08E6" w:rsidRPr="003D08E6" w:rsidRDefault="003D08E6" w:rsidP="003D08E6">
            <w:pPr>
              <w:tabs>
                <w:tab w:val="left" w:pos="362"/>
              </w:tabs>
              <w:spacing w:line="440" w:lineRule="exact"/>
              <w:ind w:left="-112"/>
              <w:contextualSpacing/>
              <w:jc w:val="both"/>
              <w:rPr>
                <w:rFonts w:ascii="標楷體" w:eastAsia="標楷體" w:hAnsi="標楷體"/>
              </w:rPr>
            </w:pPr>
            <w:r w:rsidRPr="003D08E6">
              <w:rPr>
                <w:rFonts w:ascii="標楷體" w:eastAsia="標楷體" w:hAnsi="標楷體" w:hint="eastAsia"/>
              </w:rPr>
              <w:t>3.教師參與專業學習社群比率</w:t>
            </w:r>
          </w:p>
        </w:tc>
        <w:tc>
          <w:tcPr>
            <w:tcW w:w="798"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
              </w:rPr>
              <w:t>75%</w:t>
            </w:r>
            <w:r w:rsidRPr="003D08E6">
              <w:rPr>
                <w:rFonts w:ascii="標楷體" w:eastAsia="標楷體" w:hAnsi="標楷體" w:hint="eastAsia"/>
              </w:rPr>
              <w:t>/</w:t>
            </w:r>
          </w:p>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持續辦理中</w:t>
            </w:r>
          </w:p>
        </w:tc>
        <w:tc>
          <w:tcPr>
            <w:tcW w:w="464" w:type="pct"/>
            <w:vMerge/>
            <w:vAlign w:val="center"/>
          </w:tcPr>
          <w:p w:rsidR="003D08E6" w:rsidRPr="003D08E6" w:rsidRDefault="003D08E6" w:rsidP="003D08E6">
            <w:pPr>
              <w:spacing w:line="440" w:lineRule="exact"/>
              <w:jc w:val="center"/>
              <w:rPr>
                <w:rFonts w:ascii="標楷體" w:eastAsia="標楷體" w:hAnsi="標楷體"/>
              </w:rPr>
            </w:pPr>
          </w:p>
        </w:tc>
        <w:tc>
          <w:tcPr>
            <w:tcW w:w="1327" w:type="pct"/>
            <w:gridSpan w:val="2"/>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58"/>
        </w:trPr>
        <w:tc>
          <w:tcPr>
            <w:tcW w:w="44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3D08E6" w:rsidRPr="003D08E6" w:rsidRDefault="003D08E6" w:rsidP="003D08E6">
            <w:pPr>
              <w:tabs>
                <w:tab w:val="left" w:pos="362"/>
              </w:tabs>
              <w:spacing w:line="440" w:lineRule="exact"/>
              <w:ind w:left="-112"/>
              <w:contextualSpacing/>
              <w:jc w:val="both"/>
              <w:rPr>
                <w:rFonts w:ascii="標楷體" w:eastAsia="標楷體" w:hAnsi="標楷體"/>
              </w:rPr>
            </w:pPr>
            <w:r w:rsidRPr="003D08E6">
              <w:rPr>
                <w:rFonts w:ascii="標楷體" w:eastAsia="標楷體" w:hAnsi="標楷體" w:hint="eastAsia"/>
              </w:rPr>
              <w:t>4.教師實施教學演示(</w:t>
            </w:r>
            <w:proofErr w:type="gramStart"/>
            <w:r w:rsidRPr="003D08E6">
              <w:rPr>
                <w:rFonts w:ascii="標楷體" w:eastAsia="標楷體" w:hAnsi="標楷體" w:hint="eastAsia"/>
              </w:rPr>
              <w:t>公開觀課</w:t>
            </w:r>
            <w:proofErr w:type="gramEnd"/>
            <w:r w:rsidRPr="003D08E6">
              <w:rPr>
                <w:rFonts w:ascii="標楷體" w:eastAsia="標楷體" w:hAnsi="標楷體" w:hint="eastAsia"/>
              </w:rPr>
              <w:t>)人數目標</w:t>
            </w:r>
          </w:p>
        </w:tc>
        <w:tc>
          <w:tcPr>
            <w:tcW w:w="798"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
              </w:rPr>
              <w:t>12人</w:t>
            </w:r>
            <w:r w:rsidRPr="003D08E6">
              <w:rPr>
                <w:rFonts w:ascii="標楷體" w:eastAsia="標楷體" w:hAnsi="標楷體" w:hint="eastAsia"/>
              </w:rPr>
              <w:t>/</w:t>
            </w:r>
          </w:p>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持續辦理中</w:t>
            </w:r>
          </w:p>
        </w:tc>
        <w:tc>
          <w:tcPr>
            <w:tcW w:w="464" w:type="pct"/>
            <w:vMerge/>
            <w:vAlign w:val="center"/>
          </w:tcPr>
          <w:p w:rsidR="003D08E6" w:rsidRPr="003D08E6" w:rsidRDefault="003D08E6" w:rsidP="003D08E6">
            <w:pPr>
              <w:spacing w:line="440" w:lineRule="exact"/>
              <w:jc w:val="center"/>
              <w:rPr>
                <w:rFonts w:ascii="標楷體" w:eastAsia="標楷體" w:hAnsi="標楷體"/>
              </w:rPr>
            </w:pPr>
          </w:p>
        </w:tc>
        <w:tc>
          <w:tcPr>
            <w:tcW w:w="1327" w:type="pct"/>
            <w:gridSpan w:val="2"/>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69"/>
        </w:trPr>
        <w:tc>
          <w:tcPr>
            <w:tcW w:w="449"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填表人</w:t>
            </w:r>
          </w:p>
        </w:tc>
        <w:tc>
          <w:tcPr>
            <w:tcW w:w="1660" w:type="pct"/>
            <w:gridSpan w:val="2"/>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b/>
              </w:rPr>
            </w:pPr>
            <w:r w:rsidRPr="003D08E6">
              <w:rPr>
                <w:rFonts w:ascii="標楷體" w:eastAsia="標楷體" w:hAnsi="標楷體" w:hint="eastAsia"/>
                <w:b/>
              </w:rPr>
              <w:t>李瓊雲</w:t>
            </w:r>
          </w:p>
        </w:tc>
        <w:tc>
          <w:tcPr>
            <w:tcW w:w="464" w:type="pct"/>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b/>
              </w:rPr>
            </w:pPr>
            <w:r w:rsidRPr="003D08E6">
              <w:rPr>
                <w:rFonts w:ascii="標楷體" w:eastAsia="標楷體" w:hAnsi="標楷體" w:hint="eastAsia"/>
                <w:b/>
              </w:rPr>
              <w:t>管考人/主任</w:t>
            </w:r>
          </w:p>
        </w:tc>
        <w:tc>
          <w:tcPr>
            <w:tcW w:w="2427" w:type="pct"/>
            <w:gridSpan w:val="5"/>
            <w:tcBorders>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b/>
              </w:rPr>
            </w:pPr>
            <w:r w:rsidRPr="003D08E6">
              <w:rPr>
                <w:rFonts w:ascii="標楷體" w:eastAsia="標楷體" w:hAnsi="標楷體" w:hint="eastAsia"/>
                <w:b/>
              </w:rPr>
              <w:t>李瓊雲</w:t>
            </w:r>
          </w:p>
        </w:tc>
      </w:tr>
      <w:tr w:rsidR="003D08E6" w:rsidRPr="003D08E6" w:rsidTr="003D08E6">
        <w:trPr>
          <w:trHeight w:val="589"/>
        </w:trPr>
        <w:tc>
          <w:tcPr>
            <w:tcW w:w="2109"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本月執行摘要(項目指標)</w:t>
            </w:r>
          </w:p>
        </w:tc>
        <w:tc>
          <w:tcPr>
            <w:tcW w:w="1821"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差異說明與改善對策</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【符合進度、落後、其他】</w:t>
            </w:r>
          </w:p>
        </w:tc>
        <w:tc>
          <w:tcPr>
            <w:tcW w:w="1070" w:type="pct"/>
            <w:gridSpan w:val="2"/>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績效考核自評</w:t>
            </w:r>
          </w:p>
        </w:tc>
      </w:tr>
      <w:tr w:rsidR="003D08E6" w:rsidRPr="003D08E6" w:rsidTr="003D08E6">
        <w:trPr>
          <w:trHeight w:val="454"/>
        </w:trPr>
        <w:tc>
          <w:tcPr>
            <w:tcW w:w="249"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w:t>
            </w:r>
          </w:p>
        </w:tc>
        <w:tc>
          <w:tcPr>
            <w:tcW w:w="1860" w:type="pct"/>
            <w:gridSpan w:val="3"/>
            <w:tcBorders>
              <w:top w:val="double" w:sz="4" w:space="0" w:color="auto"/>
              <w:left w:val="single" w:sz="2" w:space="0" w:color="auto"/>
            </w:tcBorders>
            <w:vAlign w:val="center"/>
          </w:tcPr>
          <w:p w:rsidR="003D08E6" w:rsidRPr="003D08E6" w:rsidRDefault="003D08E6" w:rsidP="003D08E6">
            <w:pPr>
              <w:snapToGrid w:val="0"/>
              <w:spacing w:line="440" w:lineRule="exact"/>
              <w:ind w:left="51" w:rightChars="-15" w:right="-36"/>
              <w:rPr>
                <w:rFonts w:ascii="標楷體" w:eastAsia="標楷體" w:hAnsi="標楷體"/>
              </w:rPr>
            </w:pPr>
            <w:r w:rsidRPr="003D08E6">
              <w:rPr>
                <w:rFonts w:ascii="標楷體" w:eastAsia="標楷體" w:hAnsi="標楷體"/>
              </w:rPr>
              <w:t>辦理教師專業發展評鑑</w:t>
            </w:r>
          </w:p>
        </w:tc>
        <w:tc>
          <w:tcPr>
            <w:tcW w:w="1821" w:type="pct"/>
            <w:gridSpan w:val="4"/>
            <w:tcBorders>
              <w:top w:val="double" w:sz="4" w:space="0" w:color="auto"/>
            </w:tcBorders>
            <w:vAlign w:val="center"/>
          </w:tcPr>
          <w:p w:rsidR="003D08E6" w:rsidRPr="003D08E6" w:rsidRDefault="003D08E6" w:rsidP="003D08E6">
            <w:pPr>
              <w:spacing w:line="440" w:lineRule="exact"/>
              <w:rPr>
                <w:rFonts w:ascii="標楷體" w:eastAsia="標楷體" w:hAnsi="標楷體"/>
                <w:bCs/>
                <w:kern w:val="0"/>
              </w:rPr>
            </w:pPr>
            <w:r w:rsidRPr="003D08E6">
              <w:rPr>
                <w:rFonts w:ascii="標楷體" w:eastAsia="標楷體" w:hAnsi="標楷體" w:hint="eastAsia"/>
              </w:rPr>
              <w:t>持續辦理中，目前共有166位教師參加。</w:t>
            </w:r>
          </w:p>
        </w:tc>
        <w:tc>
          <w:tcPr>
            <w:tcW w:w="1070" w:type="pct"/>
            <w:gridSpan w:val="2"/>
            <w:tcBorders>
              <w:top w:val="double" w:sz="4" w:space="0" w:color="auto"/>
              <w:right w:val="thickThinSmallGap" w:sz="2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符合進度</w:t>
            </w:r>
            <w:r w:rsidRPr="003D08E6">
              <w:rPr>
                <w:rFonts w:ascii="標楷體" w:eastAsia="標楷體" w:hAnsi="標楷體"/>
                <w:noProof/>
              </w:rPr>
              <mc:AlternateContent>
                <mc:Choice Requires="wpi">
                  <w:drawing>
                    <wp:anchor distT="18000" distB="18360" distL="132300" distR="132660" simplePos="0" relativeHeight="251660288" behindDoc="0" locked="0" layoutInCell="1" allowOverlap="1" wp14:anchorId="3876BDEB" wp14:editId="3E60A5D4">
                      <wp:simplePos x="0" y="0"/>
                      <wp:positionH relativeFrom="column">
                        <wp:posOffset>3038060</wp:posOffset>
                      </wp:positionH>
                      <wp:positionV relativeFrom="paragraph">
                        <wp:posOffset>299305</wp:posOffset>
                      </wp:positionV>
                      <wp:extent cx="0" cy="0"/>
                      <wp:effectExtent l="0" t="0" r="0" b="0"/>
                      <wp:wrapNone/>
                      <wp:docPr id="68" name="筆跡 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68" o:spid="_x0000_s1026" type="#_x0000_t75" style="position:absolute;margin-left:239.2pt;margin-top:23.55pt;width:0;height:0;z-index:25166028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">
                      <v:imagedata r:id="rId13" o:title=""/>
                      <v:path arrowok="t"/>
                    </v:shape>
                  </w:pict>
                </mc:Fallback>
              </mc:AlternateContent>
            </w:r>
          </w:p>
        </w:tc>
      </w:tr>
      <w:tr w:rsidR="003D08E6" w:rsidRPr="003D08E6" w:rsidTr="003D08E6">
        <w:trPr>
          <w:trHeight w:val="454"/>
        </w:trPr>
        <w:tc>
          <w:tcPr>
            <w:tcW w:w="249" w:type="pct"/>
            <w:tcBorders>
              <w:top w:val="single" w:sz="4" w:space="0" w:color="auto"/>
              <w:left w:val="thinThickSmallGap" w:sz="24"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2</w:t>
            </w:r>
          </w:p>
        </w:tc>
        <w:tc>
          <w:tcPr>
            <w:tcW w:w="1860" w:type="pct"/>
            <w:gridSpan w:val="3"/>
            <w:tcBorders>
              <w:top w:val="single" w:sz="4" w:space="0" w:color="auto"/>
              <w:left w:val="single" w:sz="2" w:space="0" w:color="auto"/>
            </w:tcBorders>
            <w:vAlign w:val="center"/>
          </w:tcPr>
          <w:p w:rsidR="003D08E6" w:rsidRPr="003D08E6" w:rsidRDefault="003D08E6" w:rsidP="003D08E6">
            <w:pPr>
              <w:tabs>
                <w:tab w:val="left" w:pos="1724"/>
              </w:tabs>
              <w:snapToGrid w:val="0"/>
              <w:spacing w:line="440" w:lineRule="exact"/>
              <w:ind w:left="51" w:rightChars="-13" w:right="-31"/>
              <w:rPr>
                <w:rFonts w:ascii="標楷體" w:eastAsia="標楷體" w:hAnsi="標楷體"/>
              </w:rPr>
            </w:pPr>
            <w:r w:rsidRPr="003D08E6">
              <w:rPr>
                <w:rFonts w:ascii="標楷體" w:eastAsia="標楷體" w:hAnsi="標楷體" w:hint="eastAsia"/>
              </w:rPr>
              <w:t>成立教師專業學習社群</w:t>
            </w:r>
          </w:p>
        </w:tc>
        <w:tc>
          <w:tcPr>
            <w:tcW w:w="1821" w:type="pct"/>
            <w:gridSpan w:val="4"/>
            <w:tcBorders>
              <w:top w:val="single" w:sz="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目前各社群辦理重新申請教師專業學習社群。</w:t>
            </w:r>
          </w:p>
        </w:tc>
        <w:tc>
          <w:tcPr>
            <w:tcW w:w="1070" w:type="pct"/>
            <w:gridSpan w:val="2"/>
            <w:tcBorders>
              <w:top w:val="single" w:sz="4" w:space="0" w:color="auto"/>
              <w:right w:val="thickThinSmallGap" w:sz="2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符合進度</w:t>
            </w:r>
          </w:p>
        </w:tc>
      </w:tr>
      <w:tr w:rsidR="003D08E6" w:rsidRPr="003D08E6" w:rsidTr="003D08E6">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3</w:t>
            </w:r>
          </w:p>
        </w:tc>
        <w:tc>
          <w:tcPr>
            <w:tcW w:w="1860" w:type="pct"/>
            <w:gridSpan w:val="3"/>
            <w:tcBorders>
              <w:top w:val="single" w:sz="4" w:space="0" w:color="auto"/>
              <w:left w:val="single" w:sz="2" w:space="0" w:color="auto"/>
              <w:bottom w:val="thickThinSmallGap" w:sz="2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辦理教師專業知能研習</w:t>
            </w:r>
          </w:p>
        </w:tc>
        <w:tc>
          <w:tcPr>
            <w:tcW w:w="1821" w:type="pct"/>
            <w:gridSpan w:val="4"/>
            <w:tcBorders>
              <w:top w:val="single" w:sz="4" w:space="0" w:color="auto"/>
              <w:bottom w:val="thickThinSmallGap" w:sz="2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持續辦理中，目前共辦理5場次。</w:t>
            </w:r>
          </w:p>
        </w:tc>
        <w:tc>
          <w:tcPr>
            <w:tcW w:w="1070" w:type="pct"/>
            <w:gridSpan w:val="2"/>
            <w:tcBorders>
              <w:top w:val="single" w:sz="4" w:space="0" w:color="auto"/>
              <w:bottom w:val="thickThinSmallGap" w:sz="24" w:space="0" w:color="auto"/>
              <w:right w:val="thickThinSmallGap" w:sz="24"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符合進度</w:t>
            </w:r>
          </w:p>
        </w:tc>
      </w:tr>
    </w:tbl>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*請於每月3日前填寫前月成果</w:t>
      </w:r>
      <w:proofErr w:type="gramStart"/>
      <w:r w:rsidRPr="003D08E6">
        <w:rPr>
          <w:rFonts w:ascii="標楷體" w:eastAsia="標楷體" w:hAnsi="標楷體" w:hint="eastAsia"/>
        </w:rPr>
        <w:t>逕</w:t>
      </w:r>
      <w:proofErr w:type="gramEnd"/>
      <w:r w:rsidRPr="003D08E6">
        <w:rPr>
          <w:rFonts w:ascii="標楷體" w:eastAsia="標楷體" w:hAnsi="標楷體" w:hint="eastAsia"/>
        </w:rPr>
        <w:t>送電子檔至優質化計畫辦理協助老師彙整。</w:t>
      </w:r>
    </w:p>
    <w:p w:rsidR="003D08E6" w:rsidRPr="003D08E6" w:rsidRDefault="003D08E6" w:rsidP="003D08E6">
      <w:pPr>
        <w:widowControl/>
        <w:spacing w:after="200" w:line="440" w:lineRule="exact"/>
        <w:rPr>
          <w:rFonts w:ascii="標楷體" w:eastAsia="標楷體" w:hAnsi="標楷體"/>
          <w:sz w:val="28"/>
          <w:szCs w:val="28"/>
        </w:rPr>
      </w:pPr>
      <w:r w:rsidRPr="003D08E6">
        <w:rPr>
          <w:rFonts w:ascii="標楷體" w:eastAsia="標楷體" w:hAnsi="標楷體" w:hint="eastAsia"/>
          <w:sz w:val="28"/>
        </w:rPr>
        <w:t xml:space="preserve">  計畫名稱</w:t>
      </w:r>
      <w:r w:rsidRPr="003D08E6">
        <w:rPr>
          <w:rFonts w:ascii="標楷體" w:eastAsia="標楷體" w:hAnsi="標楷體"/>
          <w:sz w:val="28"/>
        </w:rPr>
        <w:t>:</w:t>
      </w:r>
      <w:r w:rsidRPr="003D08E6">
        <w:rPr>
          <w:rFonts w:ascii="標楷體" w:eastAsia="標楷體" w:hAnsi="標楷體" w:hint="eastAsia"/>
          <w:sz w:val="28"/>
        </w:rPr>
        <w:t>103-1</w:t>
      </w:r>
      <w:r w:rsidRPr="003D08E6">
        <w:rPr>
          <w:rFonts w:ascii="標楷體" w:eastAsia="標楷體" w:hAnsi="標楷體" w:cs="新細明體" w:hint="eastAsia"/>
          <w:kern w:val="0"/>
          <w:sz w:val="28"/>
          <w:szCs w:val="28"/>
        </w:rPr>
        <w:t>教師專業成長-全面提升教師教育專業能力實施計畫</w:t>
      </w:r>
      <w:proofErr w:type="gramStart"/>
      <w:r w:rsidRPr="003D08E6">
        <w:rPr>
          <w:rFonts w:ascii="標楷體" w:eastAsia="標楷體" w:hAnsi="標楷體" w:cs="新細明體" w:hint="eastAsia"/>
          <w:kern w:val="0"/>
          <w:sz w:val="28"/>
          <w:szCs w:val="28"/>
        </w:rPr>
        <w:t>計畫</w:t>
      </w:r>
      <w:proofErr w:type="gramEnd"/>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917"/>
        <w:gridCol w:w="4387"/>
        <w:gridCol w:w="24"/>
        <w:gridCol w:w="4276"/>
      </w:tblGrid>
      <w:tr w:rsidR="003D08E6" w:rsidRPr="003D08E6" w:rsidTr="003D08E6">
        <w:trPr>
          <w:trHeight w:val="113"/>
        </w:trPr>
        <w:tc>
          <w:tcPr>
            <w:tcW w:w="965" w:type="dxa"/>
            <w:tcBorders>
              <w:top w:val="single" w:sz="4" w:space="0" w:color="auto"/>
              <w:left w:val="single" w:sz="4" w:space="0" w:color="auto"/>
              <w:bottom w:val="single" w:sz="4" w:space="0" w:color="auto"/>
              <w:right w:val="single" w:sz="4" w:space="0" w:color="auto"/>
            </w:tcBorders>
            <w:hideMark/>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lastRenderedPageBreak/>
              <w:t>執行成果項目</w:t>
            </w:r>
          </w:p>
        </w:tc>
        <w:tc>
          <w:tcPr>
            <w:tcW w:w="4808" w:type="dxa"/>
            <w:gridSpan w:val="2"/>
            <w:tcBorders>
              <w:top w:val="single" w:sz="4" w:space="0" w:color="auto"/>
              <w:left w:val="single" w:sz="4" w:space="0" w:color="auto"/>
              <w:bottom w:val="single" w:sz="4" w:space="0" w:color="auto"/>
              <w:right w:val="single" w:sz="4" w:space="0" w:color="auto"/>
            </w:tcBorders>
            <w:vAlign w:val="center"/>
            <w:hideMark/>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照片舉隅1</w:t>
            </w:r>
          </w:p>
        </w:tc>
        <w:tc>
          <w:tcPr>
            <w:tcW w:w="4660" w:type="dxa"/>
            <w:tcBorders>
              <w:top w:val="single" w:sz="4" w:space="0" w:color="auto"/>
              <w:left w:val="single" w:sz="4" w:space="0" w:color="auto"/>
              <w:bottom w:val="single" w:sz="4" w:space="0" w:color="auto"/>
              <w:right w:val="single" w:sz="4" w:space="0" w:color="auto"/>
            </w:tcBorders>
            <w:vAlign w:val="center"/>
            <w:hideMark/>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照片舉隅2</w:t>
            </w:r>
          </w:p>
        </w:tc>
      </w:tr>
      <w:tr w:rsidR="003D08E6" w:rsidRPr="003D08E6" w:rsidTr="003D08E6">
        <w:trPr>
          <w:trHeight w:val="113"/>
        </w:trPr>
        <w:tc>
          <w:tcPr>
            <w:tcW w:w="965" w:type="dxa"/>
            <w:vMerge w:val="restart"/>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eastAsia="標楷體" w:hAnsi="標楷體"/>
              </w:rPr>
            </w:pPr>
          </w:p>
        </w:tc>
        <w:tc>
          <w:tcPr>
            <w:tcW w:w="4808" w:type="dxa"/>
            <w:gridSpan w:val="2"/>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ascii="標楷體" w:eastAsia="標楷體" w:hAnsi="標楷體"/>
                <w:noProof/>
              </w:rPr>
            </w:pPr>
          </w:p>
        </w:tc>
        <w:tc>
          <w:tcPr>
            <w:tcW w:w="4660" w:type="dxa"/>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center"/>
              <w:rPr>
                <w:rFonts w:ascii="標楷體" w:eastAsia="標楷體" w:hAnsi="標楷體"/>
              </w:rPr>
            </w:pPr>
          </w:p>
        </w:tc>
      </w:tr>
      <w:tr w:rsidR="003D08E6" w:rsidRPr="003D08E6" w:rsidTr="003D08E6">
        <w:trPr>
          <w:trHeight w:val="113"/>
        </w:trPr>
        <w:tc>
          <w:tcPr>
            <w:tcW w:w="0" w:type="auto"/>
            <w:vMerge/>
            <w:tcBorders>
              <w:top w:val="single" w:sz="4" w:space="0" w:color="auto"/>
              <w:left w:val="single" w:sz="4" w:space="0" w:color="auto"/>
              <w:bottom w:val="single" w:sz="4" w:space="0" w:color="auto"/>
              <w:right w:val="single" w:sz="4" w:space="0" w:color="auto"/>
            </w:tcBorders>
            <w:vAlign w:val="center"/>
          </w:tcPr>
          <w:p w:rsidR="003D08E6" w:rsidRPr="003D08E6" w:rsidRDefault="003D08E6" w:rsidP="003D08E6">
            <w:pPr>
              <w:widowControl/>
              <w:spacing w:line="440" w:lineRule="exact"/>
              <w:rPr>
                <w:rFonts w:eastAsia="標楷體" w:hAnsi="標楷體"/>
              </w:rPr>
            </w:pPr>
          </w:p>
        </w:tc>
        <w:tc>
          <w:tcPr>
            <w:tcW w:w="9468" w:type="dxa"/>
            <w:gridSpan w:val="3"/>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ascii="標楷體" w:eastAsia="標楷體" w:hAnsi="標楷體"/>
                <w:szCs w:val="24"/>
              </w:rPr>
            </w:pPr>
          </w:p>
        </w:tc>
      </w:tr>
      <w:tr w:rsidR="003D08E6" w:rsidRPr="003D08E6" w:rsidTr="003D08E6">
        <w:trPr>
          <w:trHeight w:val="113"/>
        </w:trPr>
        <w:tc>
          <w:tcPr>
            <w:tcW w:w="965" w:type="dxa"/>
            <w:vMerge w:val="restart"/>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eastAsia="標楷體" w:hAnsi="標楷體"/>
              </w:rPr>
            </w:pPr>
          </w:p>
        </w:tc>
        <w:tc>
          <w:tcPr>
            <w:tcW w:w="4782" w:type="dxa"/>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ascii="標楷體" w:eastAsia="標楷體" w:hAnsi="標楷體"/>
                <w:sz w:val="28"/>
                <w:szCs w:val="28"/>
              </w:rPr>
            </w:pPr>
          </w:p>
        </w:tc>
        <w:tc>
          <w:tcPr>
            <w:tcW w:w="4686" w:type="dxa"/>
            <w:gridSpan w:val="2"/>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ascii="標楷體" w:eastAsia="標楷體" w:hAnsi="標楷體"/>
                <w:sz w:val="28"/>
                <w:szCs w:val="28"/>
              </w:rPr>
            </w:pPr>
          </w:p>
        </w:tc>
      </w:tr>
      <w:tr w:rsidR="003D08E6" w:rsidRPr="003D08E6" w:rsidTr="003D08E6">
        <w:trPr>
          <w:trHeight w:val="113"/>
        </w:trPr>
        <w:tc>
          <w:tcPr>
            <w:tcW w:w="0" w:type="auto"/>
            <w:vMerge/>
            <w:tcBorders>
              <w:top w:val="single" w:sz="4" w:space="0" w:color="auto"/>
              <w:left w:val="single" w:sz="4" w:space="0" w:color="auto"/>
              <w:bottom w:val="single" w:sz="4" w:space="0" w:color="auto"/>
              <w:right w:val="single" w:sz="4" w:space="0" w:color="auto"/>
            </w:tcBorders>
            <w:vAlign w:val="center"/>
          </w:tcPr>
          <w:p w:rsidR="003D08E6" w:rsidRPr="003D08E6" w:rsidRDefault="003D08E6" w:rsidP="003D08E6">
            <w:pPr>
              <w:widowControl/>
              <w:spacing w:line="440" w:lineRule="exact"/>
              <w:rPr>
                <w:rFonts w:eastAsia="標楷體" w:hAnsi="標楷體"/>
              </w:rPr>
            </w:pPr>
          </w:p>
        </w:tc>
        <w:tc>
          <w:tcPr>
            <w:tcW w:w="9468" w:type="dxa"/>
            <w:gridSpan w:val="3"/>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ascii="標楷體" w:eastAsia="標楷體" w:hAnsi="標楷體"/>
                <w:sz w:val="28"/>
                <w:szCs w:val="28"/>
              </w:rPr>
            </w:pPr>
          </w:p>
        </w:tc>
      </w:tr>
      <w:tr w:rsidR="003D08E6" w:rsidRPr="003D08E6" w:rsidTr="003D08E6">
        <w:trPr>
          <w:trHeight w:val="113"/>
        </w:trPr>
        <w:tc>
          <w:tcPr>
            <w:tcW w:w="0" w:type="auto"/>
            <w:vMerge/>
            <w:tcBorders>
              <w:top w:val="single" w:sz="4" w:space="0" w:color="auto"/>
              <w:left w:val="single" w:sz="4" w:space="0" w:color="auto"/>
              <w:bottom w:val="single" w:sz="4" w:space="0" w:color="auto"/>
              <w:right w:val="single" w:sz="4" w:space="0" w:color="auto"/>
            </w:tcBorders>
            <w:vAlign w:val="center"/>
          </w:tcPr>
          <w:p w:rsidR="003D08E6" w:rsidRPr="003D08E6" w:rsidRDefault="003D08E6" w:rsidP="003D08E6">
            <w:pPr>
              <w:widowControl/>
              <w:spacing w:line="440" w:lineRule="exact"/>
              <w:rPr>
                <w:rFonts w:eastAsia="標楷體" w:hAnsi="標楷體"/>
              </w:rPr>
            </w:pPr>
          </w:p>
        </w:tc>
        <w:tc>
          <w:tcPr>
            <w:tcW w:w="4808" w:type="dxa"/>
            <w:gridSpan w:val="2"/>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eastAsia="標楷體"/>
                <w:color w:val="000000"/>
              </w:rPr>
            </w:pPr>
          </w:p>
        </w:tc>
        <w:tc>
          <w:tcPr>
            <w:tcW w:w="4660" w:type="dxa"/>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eastAsia="標楷體"/>
                <w:color w:val="000000"/>
              </w:rPr>
            </w:pPr>
          </w:p>
        </w:tc>
      </w:tr>
      <w:tr w:rsidR="003D08E6" w:rsidRPr="003D08E6" w:rsidTr="003D08E6">
        <w:trPr>
          <w:trHeight w:val="113"/>
        </w:trPr>
        <w:tc>
          <w:tcPr>
            <w:tcW w:w="0" w:type="auto"/>
            <w:vMerge/>
            <w:tcBorders>
              <w:top w:val="single" w:sz="4" w:space="0" w:color="auto"/>
              <w:left w:val="single" w:sz="4" w:space="0" w:color="auto"/>
              <w:bottom w:val="single" w:sz="4" w:space="0" w:color="auto"/>
              <w:right w:val="single" w:sz="4" w:space="0" w:color="auto"/>
            </w:tcBorders>
            <w:vAlign w:val="center"/>
          </w:tcPr>
          <w:p w:rsidR="003D08E6" w:rsidRPr="003D08E6" w:rsidRDefault="003D08E6" w:rsidP="003D08E6">
            <w:pPr>
              <w:widowControl/>
              <w:spacing w:line="440" w:lineRule="exact"/>
              <w:rPr>
                <w:rFonts w:eastAsia="標楷體" w:hAnsi="標楷體"/>
              </w:rPr>
            </w:pPr>
          </w:p>
        </w:tc>
        <w:tc>
          <w:tcPr>
            <w:tcW w:w="4808" w:type="dxa"/>
            <w:gridSpan w:val="2"/>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eastAsia="標楷體"/>
                <w:b/>
                <w:noProof/>
                <w:color w:val="808080"/>
              </w:rPr>
            </w:pPr>
          </w:p>
        </w:tc>
        <w:tc>
          <w:tcPr>
            <w:tcW w:w="4660" w:type="dxa"/>
            <w:tcBorders>
              <w:top w:val="single" w:sz="4" w:space="0" w:color="auto"/>
              <w:left w:val="single" w:sz="4" w:space="0" w:color="auto"/>
              <w:bottom w:val="single" w:sz="4" w:space="0" w:color="auto"/>
              <w:right w:val="single" w:sz="4" w:space="0" w:color="auto"/>
            </w:tcBorders>
          </w:tcPr>
          <w:p w:rsidR="003D08E6" w:rsidRPr="003D08E6" w:rsidRDefault="003D08E6" w:rsidP="003D08E6">
            <w:pPr>
              <w:spacing w:line="440" w:lineRule="exact"/>
              <w:jc w:val="both"/>
              <w:rPr>
                <w:rFonts w:eastAsia="標楷體"/>
                <w:b/>
                <w:noProof/>
                <w:color w:val="808080"/>
              </w:rPr>
            </w:pPr>
          </w:p>
        </w:tc>
      </w:tr>
    </w:tbl>
    <w:p w:rsidR="003D08E6" w:rsidRPr="003D08E6" w:rsidRDefault="003D08E6" w:rsidP="003D08E6">
      <w:pPr>
        <w:spacing w:line="440" w:lineRule="exact"/>
      </w:pPr>
    </w:p>
    <w:tbl>
      <w:tblPr>
        <w:tblW w:w="8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45"/>
        <w:gridCol w:w="1537"/>
        <w:gridCol w:w="1242"/>
        <w:gridCol w:w="883"/>
        <w:gridCol w:w="470"/>
        <w:gridCol w:w="1705"/>
        <w:gridCol w:w="645"/>
        <w:gridCol w:w="83"/>
        <w:gridCol w:w="530"/>
        <w:gridCol w:w="1518"/>
        <w:gridCol w:w="6021"/>
      </w:tblGrid>
      <w:tr w:rsidR="003D08E6" w:rsidRPr="003D08E6" w:rsidTr="003D08E6">
        <w:trPr>
          <w:gridAfter w:val="1"/>
          <w:wAfter w:w="1896" w:type="pct"/>
        </w:trPr>
        <w:tc>
          <w:tcPr>
            <w:tcW w:w="3104" w:type="pct"/>
            <w:gridSpan w:val="11"/>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 w:val="28"/>
                <w:szCs w:val="28"/>
              </w:rPr>
            </w:pPr>
            <w:r w:rsidRPr="003D08E6">
              <w:rPr>
                <w:rFonts w:ascii="標楷體" w:eastAsia="標楷體" w:hAnsi="標楷體" w:hint="eastAsia"/>
                <w:b/>
                <w:sz w:val="28"/>
                <w:szCs w:val="28"/>
              </w:rPr>
              <w:t>執行進度報告表</w:t>
            </w:r>
          </w:p>
        </w:tc>
      </w:tr>
      <w:tr w:rsidR="003D08E6" w:rsidRPr="003D08E6" w:rsidTr="003D08E6">
        <w:trPr>
          <w:gridAfter w:val="1"/>
          <w:wAfter w:w="1896" w:type="pct"/>
        </w:trPr>
        <w:tc>
          <w:tcPr>
            <w:tcW w:w="392"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計畫名稱</w:t>
            </w:r>
          </w:p>
        </w:tc>
        <w:tc>
          <w:tcPr>
            <w:tcW w:w="2712" w:type="pct"/>
            <w:gridSpan w:val="9"/>
            <w:tcBorders>
              <w:right w:val="thickThinSmallGap" w:sz="24" w:space="0" w:color="auto"/>
            </w:tcBorders>
            <w:shd w:val="clear" w:color="auto" w:fill="FFFF00"/>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103</w:t>
            </w:r>
            <w:r w:rsidRPr="003D08E6">
              <w:rPr>
                <w:rFonts w:ascii="標楷體" w:eastAsia="標楷體" w:hAnsi="標楷體" w:hint="eastAsia"/>
                <w:sz w:val="22"/>
              </w:rPr>
              <w:t>-</w:t>
            </w:r>
            <w:r w:rsidRPr="003D08E6">
              <w:rPr>
                <w:rFonts w:ascii="標楷體" w:eastAsia="標楷體" w:hAnsi="標楷體" w:cs="新細明體" w:hint="eastAsia"/>
                <w:kern w:val="0"/>
                <w:szCs w:val="28"/>
              </w:rPr>
              <w:t>3</w:t>
            </w:r>
            <w:r w:rsidRPr="003D08E6">
              <w:rPr>
                <w:rFonts w:eastAsia="標楷體" w:hint="eastAsia"/>
                <w:szCs w:val="24"/>
              </w:rPr>
              <w:t>活化英語教學</w:t>
            </w:r>
            <w:r w:rsidRPr="003D08E6">
              <w:rPr>
                <w:rFonts w:eastAsia="標楷體" w:hint="eastAsia"/>
                <w:szCs w:val="24"/>
              </w:rPr>
              <w:t>-</w:t>
            </w:r>
            <w:r w:rsidRPr="003D08E6">
              <w:rPr>
                <w:rFonts w:eastAsia="標楷體" w:hint="eastAsia"/>
                <w:szCs w:val="24"/>
              </w:rPr>
              <w:t>培養學生良好語言溝通能力</w:t>
            </w:r>
            <w:r w:rsidRPr="003D08E6">
              <w:rPr>
                <w:rFonts w:ascii="標楷體" w:eastAsia="標楷體" w:hAnsi="標楷體" w:cs="新細明體" w:hint="eastAsia"/>
                <w:kern w:val="0"/>
                <w:szCs w:val="28"/>
              </w:rPr>
              <w:t>計畫</w:t>
            </w:r>
          </w:p>
        </w:tc>
      </w:tr>
      <w:tr w:rsidR="003D08E6" w:rsidRPr="003D08E6" w:rsidTr="003D08E6">
        <w:trPr>
          <w:trHeight w:val="180"/>
        </w:trPr>
        <w:tc>
          <w:tcPr>
            <w:tcW w:w="392"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辦理事項</w:t>
            </w:r>
          </w:p>
        </w:tc>
        <w:tc>
          <w:tcPr>
            <w:tcW w:w="875" w:type="pct"/>
            <w:gridSpan w:val="2"/>
            <w:vAlign w:val="center"/>
          </w:tcPr>
          <w:p w:rsidR="003D08E6" w:rsidRPr="003D08E6" w:rsidRDefault="003D08E6" w:rsidP="005D0D18">
            <w:pPr>
              <w:numPr>
                <w:ilvl w:val="0"/>
                <w:numId w:val="5"/>
              </w:numPr>
              <w:snapToGrid w:val="0"/>
              <w:spacing w:line="440" w:lineRule="exact"/>
              <w:ind w:left="383" w:rightChars="-46" w:right="-110"/>
              <w:contextualSpacing/>
              <w:rPr>
                <w:rFonts w:ascii="標楷體" w:eastAsia="標楷體" w:hAnsi="標楷體"/>
              </w:rPr>
            </w:pPr>
            <w:r w:rsidRPr="003D08E6">
              <w:rPr>
                <w:rFonts w:ascii="標楷體" w:eastAsia="標楷體" w:hAnsi="標楷體" w:hint="eastAsia"/>
              </w:rPr>
              <w:t>辦理學生英語夏令營</w:t>
            </w:r>
          </w:p>
        </w:tc>
        <w:tc>
          <w:tcPr>
            <w:tcW w:w="1837"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尚未辦理。</w:t>
            </w:r>
          </w:p>
        </w:tc>
        <w:tc>
          <w:tcPr>
            <w:tcW w:w="1896" w:type="pct"/>
          </w:tcPr>
          <w:p w:rsidR="003D08E6" w:rsidRPr="003D08E6" w:rsidRDefault="003D08E6" w:rsidP="003D08E6">
            <w:pPr>
              <w:spacing w:line="440" w:lineRule="exact"/>
              <w:jc w:val="both"/>
              <w:rPr>
                <w:rFonts w:ascii="標楷體" w:eastAsia="標楷體" w:hAnsi="標楷體"/>
              </w:rPr>
            </w:pPr>
          </w:p>
        </w:tc>
      </w:tr>
      <w:tr w:rsidR="003D08E6" w:rsidRPr="003D08E6" w:rsidTr="003D08E6">
        <w:trPr>
          <w:gridAfter w:val="1"/>
          <w:wAfter w:w="1896" w:type="pct"/>
          <w:trHeight w:val="180"/>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75" w:type="pct"/>
            <w:gridSpan w:val="2"/>
            <w:vAlign w:val="center"/>
          </w:tcPr>
          <w:p w:rsidR="003D08E6" w:rsidRPr="003D08E6" w:rsidRDefault="003D08E6" w:rsidP="005D0D18">
            <w:pPr>
              <w:numPr>
                <w:ilvl w:val="0"/>
                <w:numId w:val="5"/>
              </w:numPr>
              <w:snapToGrid w:val="0"/>
              <w:spacing w:line="440" w:lineRule="exact"/>
              <w:ind w:left="383" w:rightChars="-46" w:right="-110"/>
              <w:contextualSpacing/>
              <w:rPr>
                <w:rFonts w:ascii="標楷體" w:eastAsia="標楷體" w:hAnsi="標楷體"/>
              </w:rPr>
            </w:pPr>
            <w:r w:rsidRPr="003D08E6">
              <w:rPr>
                <w:rFonts w:ascii="標楷體" w:eastAsia="標楷體" w:hAnsi="標楷體" w:hint="eastAsia"/>
              </w:rPr>
              <w:t>學生英語歌唱比賽</w:t>
            </w:r>
          </w:p>
        </w:tc>
        <w:tc>
          <w:tcPr>
            <w:tcW w:w="1837"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bCs/>
                <w:kern w:val="0"/>
              </w:rPr>
            </w:pPr>
            <w:r w:rsidRPr="003D08E6">
              <w:rPr>
                <w:rFonts w:ascii="標楷體" w:eastAsia="標楷體" w:hAnsi="標楷體" w:hint="eastAsia"/>
              </w:rPr>
              <w:t>已於10/23辦理完畢</w:t>
            </w:r>
          </w:p>
        </w:tc>
      </w:tr>
      <w:tr w:rsidR="003D08E6" w:rsidRPr="003D08E6" w:rsidTr="003D08E6">
        <w:trPr>
          <w:gridAfter w:val="1"/>
          <w:wAfter w:w="1896" w:type="pct"/>
          <w:trHeight w:val="180"/>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75" w:type="pct"/>
            <w:gridSpan w:val="2"/>
            <w:vAlign w:val="center"/>
          </w:tcPr>
          <w:p w:rsidR="003D08E6" w:rsidRPr="003D08E6" w:rsidRDefault="003D08E6" w:rsidP="005D0D18">
            <w:pPr>
              <w:numPr>
                <w:ilvl w:val="0"/>
                <w:numId w:val="5"/>
              </w:numPr>
              <w:snapToGrid w:val="0"/>
              <w:spacing w:line="440" w:lineRule="exact"/>
              <w:ind w:left="383" w:rightChars="-46" w:right="-110"/>
              <w:contextualSpacing/>
              <w:rPr>
                <w:rFonts w:ascii="標楷體" w:eastAsia="標楷體" w:hAnsi="標楷體"/>
              </w:rPr>
            </w:pPr>
            <w:r w:rsidRPr="003D08E6">
              <w:rPr>
                <w:rFonts w:ascii="標楷體" w:eastAsia="標楷體" w:hAnsi="標楷體" w:hint="eastAsia"/>
              </w:rPr>
              <w:t>學生英語讀者劇場比賽</w:t>
            </w:r>
          </w:p>
        </w:tc>
        <w:tc>
          <w:tcPr>
            <w:tcW w:w="1837"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尚未辦理。</w:t>
            </w:r>
          </w:p>
        </w:tc>
      </w:tr>
      <w:tr w:rsidR="003D08E6" w:rsidRPr="003D08E6" w:rsidTr="003D08E6">
        <w:trPr>
          <w:gridAfter w:val="1"/>
          <w:wAfter w:w="1896" w:type="pct"/>
          <w:trHeight w:val="150"/>
        </w:trPr>
        <w:tc>
          <w:tcPr>
            <w:tcW w:w="392"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執行期程</w:t>
            </w:r>
          </w:p>
        </w:tc>
        <w:tc>
          <w:tcPr>
            <w:tcW w:w="875"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年8月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至</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年7月</w:t>
            </w:r>
          </w:p>
        </w:tc>
        <w:tc>
          <w:tcPr>
            <w:tcW w:w="278"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經費</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分配</w:t>
            </w:r>
          </w:p>
        </w:tc>
        <w:tc>
          <w:tcPr>
            <w:tcW w:w="148"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經常門</w:t>
            </w:r>
          </w:p>
        </w:tc>
        <w:tc>
          <w:tcPr>
            <w:tcW w:w="537" w:type="pct"/>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(單位:千元)</w:t>
            </w:r>
          </w:p>
        </w:tc>
        <w:tc>
          <w:tcPr>
            <w:tcW w:w="396"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核定金額</w:t>
            </w:r>
          </w:p>
        </w:tc>
        <w:tc>
          <w:tcPr>
            <w:tcW w:w="478"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已執行金額</w:t>
            </w:r>
          </w:p>
        </w:tc>
      </w:tr>
      <w:tr w:rsidR="003D08E6" w:rsidRPr="003D08E6" w:rsidTr="003D08E6">
        <w:trPr>
          <w:gridAfter w:val="1"/>
          <w:wAfter w:w="1896" w:type="pct"/>
          <w:trHeight w:val="152"/>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75" w:type="pct"/>
            <w:gridSpan w:val="2"/>
            <w:vMerge/>
            <w:vAlign w:val="center"/>
          </w:tcPr>
          <w:p w:rsidR="003D08E6" w:rsidRPr="003D08E6" w:rsidRDefault="003D08E6" w:rsidP="003D08E6">
            <w:pPr>
              <w:spacing w:line="440" w:lineRule="exact"/>
              <w:jc w:val="center"/>
              <w:rPr>
                <w:rFonts w:ascii="標楷體" w:eastAsia="標楷體" w:hAnsi="標楷體"/>
              </w:rPr>
            </w:pPr>
          </w:p>
        </w:tc>
        <w:tc>
          <w:tcPr>
            <w:tcW w:w="278" w:type="pct"/>
            <w:vMerge/>
            <w:vAlign w:val="center"/>
          </w:tcPr>
          <w:p w:rsidR="003D08E6" w:rsidRPr="003D08E6" w:rsidRDefault="003D08E6" w:rsidP="003D08E6">
            <w:pPr>
              <w:spacing w:line="440" w:lineRule="exact"/>
              <w:jc w:val="center"/>
              <w:rPr>
                <w:rFonts w:ascii="標楷體" w:eastAsia="標楷體" w:hAnsi="標楷體"/>
              </w:rPr>
            </w:pPr>
          </w:p>
        </w:tc>
        <w:tc>
          <w:tcPr>
            <w:tcW w:w="148"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7"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396"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341</w:t>
            </w:r>
          </w:p>
        </w:tc>
        <w:tc>
          <w:tcPr>
            <w:tcW w:w="478"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gridAfter w:val="1"/>
          <w:wAfter w:w="1896" w:type="pct"/>
          <w:trHeight w:val="180"/>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75" w:type="pct"/>
            <w:gridSpan w:val="2"/>
            <w:vMerge/>
          </w:tcPr>
          <w:p w:rsidR="003D08E6" w:rsidRPr="003D08E6" w:rsidRDefault="003D08E6" w:rsidP="003D08E6">
            <w:pPr>
              <w:spacing w:line="440" w:lineRule="exact"/>
              <w:jc w:val="both"/>
              <w:rPr>
                <w:rFonts w:ascii="標楷體" w:eastAsia="標楷體" w:hAnsi="標楷體"/>
              </w:rPr>
            </w:pPr>
          </w:p>
        </w:tc>
        <w:tc>
          <w:tcPr>
            <w:tcW w:w="278" w:type="pct"/>
            <w:vMerge/>
          </w:tcPr>
          <w:p w:rsidR="003D08E6" w:rsidRPr="003D08E6" w:rsidRDefault="003D08E6" w:rsidP="003D08E6">
            <w:pPr>
              <w:spacing w:line="440" w:lineRule="exact"/>
              <w:jc w:val="both"/>
              <w:rPr>
                <w:rFonts w:ascii="標楷體" w:eastAsia="標楷體" w:hAnsi="標楷體"/>
              </w:rPr>
            </w:pPr>
          </w:p>
        </w:tc>
        <w:tc>
          <w:tcPr>
            <w:tcW w:w="148" w:type="pct"/>
            <w:vMerge/>
            <w:vAlign w:val="center"/>
          </w:tcPr>
          <w:p w:rsidR="003D08E6" w:rsidRPr="003D08E6" w:rsidRDefault="003D08E6" w:rsidP="003D08E6">
            <w:pPr>
              <w:spacing w:line="440" w:lineRule="exact"/>
              <w:jc w:val="center"/>
              <w:rPr>
                <w:rFonts w:ascii="標楷體" w:eastAsia="標楷體" w:hAnsi="標楷體"/>
              </w:rPr>
            </w:pPr>
          </w:p>
        </w:tc>
        <w:tc>
          <w:tcPr>
            <w:tcW w:w="537"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396" w:type="pct"/>
            <w:gridSpan w:val="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341</w:t>
            </w:r>
          </w:p>
        </w:tc>
        <w:tc>
          <w:tcPr>
            <w:tcW w:w="478"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gridAfter w:val="1"/>
          <w:wAfter w:w="1896" w:type="pct"/>
          <w:trHeight w:val="180"/>
        </w:trPr>
        <w:tc>
          <w:tcPr>
            <w:tcW w:w="392"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875" w:type="pct"/>
            <w:gridSpan w:val="2"/>
            <w:vMerge/>
          </w:tcPr>
          <w:p w:rsidR="003D08E6" w:rsidRPr="003D08E6" w:rsidRDefault="003D08E6" w:rsidP="003D08E6">
            <w:pPr>
              <w:spacing w:line="440" w:lineRule="exact"/>
              <w:jc w:val="both"/>
              <w:rPr>
                <w:rFonts w:ascii="標楷體" w:eastAsia="標楷體" w:hAnsi="標楷體"/>
              </w:rPr>
            </w:pPr>
          </w:p>
        </w:tc>
        <w:tc>
          <w:tcPr>
            <w:tcW w:w="278" w:type="pct"/>
            <w:vMerge/>
          </w:tcPr>
          <w:p w:rsidR="003D08E6" w:rsidRPr="003D08E6" w:rsidRDefault="003D08E6" w:rsidP="003D08E6">
            <w:pPr>
              <w:spacing w:line="440" w:lineRule="exact"/>
              <w:jc w:val="both"/>
              <w:rPr>
                <w:rFonts w:ascii="標楷體" w:eastAsia="標楷體" w:hAnsi="標楷體"/>
              </w:rPr>
            </w:pPr>
          </w:p>
        </w:tc>
        <w:tc>
          <w:tcPr>
            <w:tcW w:w="148"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資本門</w:t>
            </w:r>
          </w:p>
        </w:tc>
        <w:tc>
          <w:tcPr>
            <w:tcW w:w="537"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396"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100</w:t>
            </w:r>
          </w:p>
        </w:tc>
        <w:tc>
          <w:tcPr>
            <w:tcW w:w="478"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gridAfter w:val="1"/>
          <w:wAfter w:w="1896" w:type="pct"/>
          <w:trHeight w:val="310"/>
        </w:trPr>
        <w:tc>
          <w:tcPr>
            <w:tcW w:w="392"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875" w:type="pct"/>
            <w:gridSpan w:val="2"/>
            <w:vMerge/>
          </w:tcPr>
          <w:p w:rsidR="003D08E6" w:rsidRPr="003D08E6" w:rsidRDefault="003D08E6" w:rsidP="003D08E6">
            <w:pPr>
              <w:spacing w:line="440" w:lineRule="exact"/>
              <w:jc w:val="both"/>
              <w:rPr>
                <w:rFonts w:ascii="標楷體" w:eastAsia="標楷體" w:hAnsi="標楷體"/>
              </w:rPr>
            </w:pPr>
          </w:p>
        </w:tc>
        <w:tc>
          <w:tcPr>
            <w:tcW w:w="278" w:type="pct"/>
            <w:vMerge/>
          </w:tcPr>
          <w:p w:rsidR="003D08E6" w:rsidRPr="003D08E6" w:rsidRDefault="003D08E6" w:rsidP="003D08E6">
            <w:pPr>
              <w:spacing w:line="440" w:lineRule="exact"/>
              <w:jc w:val="both"/>
              <w:rPr>
                <w:rFonts w:ascii="標楷體" w:eastAsia="標楷體" w:hAnsi="標楷體"/>
              </w:rPr>
            </w:pPr>
          </w:p>
        </w:tc>
        <w:tc>
          <w:tcPr>
            <w:tcW w:w="148" w:type="pct"/>
            <w:vMerge/>
          </w:tcPr>
          <w:p w:rsidR="003D08E6" w:rsidRPr="003D08E6" w:rsidRDefault="003D08E6" w:rsidP="003D08E6">
            <w:pPr>
              <w:spacing w:line="440" w:lineRule="exact"/>
              <w:jc w:val="both"/>
              <w:rPr>
                <w:rFonts w:ascii="標楷體" w:eastAsia="標楷體" w:hAnsi="標楷體"/>
              </w:rPr>
            </w:pPr>
          </w:p>
        </w:tc>
        <w:tc>
          <w:tcPr>
            <w:tcW w:w="537"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396" w:type="pct"/>
            <w:gridSpan w:val="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100</w:t>
            </w:r>
          </w:p>
        </w:tc>
        <w:tc>
          <w:tcPr>
            <w:tcW w:w="478"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gridAfter w:val="1"/>
          <w:wAfter w:w="1896" w:type="pct"/>
          <w:trHeight w:val="290"/>
        </w:trPr>
        <w:tc>
          <w:tcPr>
            <w:tcW w:w="392"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875" w:type="pct"/>
            <w:gridSpan w:val="2"/>
            <w:vMerge/>
          </w:tcPr>
          <w:p w:rsidR="003D08E6" w:rsidRPr="003D08E6" w:rsidRDefault="003D08E6" w:rsidP="003D08E6">
            <w:pPr>
              <w:spacing w:line="440" w:lineRule="exact"/>
              <w:jc w:val="both"/>
              <w:rPr>
                <w:rFonts w:ascii="標楷體" w:eastAsia="標楷體" w:hAnsi="標楷體"/>
              </w:rPr>
            </w:pPr>
          </w:p>
        </w:tc>
        <w:tc>
          <w:tcPr>
            <w:tcW w:w="278" w:type="pct"/>
            <w:vMerge/>
          </w:tcPr>
          <w:p w:rsidR="003D08E6" w:rsidRPr="003D08E6" w:rsidRDefault="003D08E6" w:rsidP="003D08E6">
            <w:pPr>
              <w:spacing w:line="440" w:lineRule="exact"/>
              <w:jc w:val="both"/>
              <w:rPr>
                <w:rFonts w:ascii="標楷體" w:eastAsia="標楷體" w:hAnsi="標楷體"/>
              </w:rPr>
            </w:pPr>
          </w:p>
        </w:tc>
        <w:tc>
          <w:tcPr>
            <w:tcW w:w="148" w:type="pct"/>
            <w:vMerge/>
          </w:tcPr>
          <w:p w:rsidR="003D08E6" w:rsidRPr="003D08E6" w:rsidRDefault="003D08E6" w:rsidP="003D08E6">
            <w:pPr>
              <w:spacing w:line="440" w:lineRule="exact"/>
              <w:jc w:val="both"/>
              <w:rPr>
                <w:rFonts w:ascii="標楷體" w:eastAsia="標楷體" w:hAnsi="標楷體"/>
              </w:rPr>
            </w:pPr>
          </w:p>
        </w:tc>
        <w:tc>
          <w:tcPr>
            <w:tcW w:w="537"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經資金額總計</w:t>
            </w:r>
          </w:p>
        </w:tc>
        <w:tc>
          <w:tcPr>
            <w:tcW w:w="396"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1022</w:t>
            </w:r>
          </w:p>
        </w:tc>
        <w:tc>
          <w:tcPr>
            <w:tcW w:w="478"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gridAfter w:val="1"/>
          <w:wAfter w:w="1896" w:type="pct"/>
          <w:trHeight w:val="633"/>
        </w:trPr>
        <w:tc>
          <w:tcPr>
            <w:tcW w:w="392"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部定指標</w:t>
            </w:r>
            <w:proofErr w:type="gramEnd"/>
          </w:p>
        </w:tc>
        <w:tc>
          <w:tcPr>
            <w:tcW w:w="484" w:type="pct"/>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391"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目標/達成值</w:t>
            </w:r>
          </w:p>
        </w:tc>
        <w:tc>
          <w:tcPr>
            <w:tcW w:w="278"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校定</w:t>
            </w:r>
            <w:proofErr w:type="gramEnd"/>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w:t>
            </w:r>
          </w:p>
        </w:tc>
        <w:tc>
          <w:tcPr>
            <w:tcW w:w="914" w:type="pct"/>
            <w:gridSpan w:val="4"/>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645"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目標目標</w:t>
            </w:r>
            <w:proofErr w:type="gramEnd"/>
            <w:r w:rsidRPr="003D08E6">
              <w:rPr>
                <w:rFonts w:ascii="標楷體" w:eastAsia="標楷體" w:hAnsi="標楷體" w:hint="eastAsia"/>
              </w:rPr>
              <w:t>/達成值</w:t>
            </w:r>
          </w:p>
        </w:tc>
      </w:tr>
      <w:tr w:rsidR="003D08E6" w:rsidRPr="003D08E6" w:rsidTr="003D08E6">
        <w:trPr>
          <w:gridAfter w:val="1"/>
          <w:wAfter w:w="1896" w:type="pct"/>
          <w:trHeight w:val="462"/>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484" w:type="pct"/>
            <w:tcBorders>
              <w:top w:val="single" w:sz="2" w:space="0" w:color="auto"/>
              <w:right w:val="single" w:sz="2" w:space="0" w:color="auto"/>
            </w:tcBorders>
          </w:tcPr>
          <w:p w:rsidR="003D08E6" w:rsidRPr="003D08E6" w:rsidRDefault="003D08E6" w:rsidP="003D08E6">
            <w:pPr>
              <w:numPr>
                <w:ilvl w:val="0"/>
                <w:numId w:val="4"/>
              </w:numPr>
              <w:tabs>
                <w:tab w:val="left" w:pos="362"/>
              </w:tabs>
              <w:spacing w:line="440" w:lineRule="exact"/>
              <w:ind w:left="299" w:hanging="226"/>
              <w:contextualSpacing/>
              <w:jc w:val="both"/>
              <w:rPr>
                <w:rFonts w:ascii="標楷體" w:eastAsia="標楷體" w:hAnsi="標楷體"/>
              </w:rPr>
            </w:pPr>
            <w:r w:rsidRPr="003D08E6">
              <w:rPr>
                <w:rFonts w:ascii="標楷體" w:eastAsia="標楷體" w:hAnsi="標楷體" w:hint="eastAsia"/>
                <w:szCs w:val="22"/>
              </w:rPr>
              <w:t>教師參與專業發展評鑑比率</w:t>
            </w:r>
          </w:p>
        </w:tc>
        <w:tc>
          <w:tcPr>
            <w:tcW w:w="391" w:type="pct"/>
            <w:tcBorders>
              <w:top w:val="single" w:sz="2"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92%</w:t>
            </w:r>
          </w:p>
        </w:tc>
        <w:tc>
          <w:tcPr>
            <w:tcW w:w="278" w:type="pct"/>
            <w:vMerge/>
            <w:vAlign w:val="center"/>
          </w:tcPr>
          <w:p w:rsidR="003D08E6" w:rsidRPr="003D08E6" w:rsidRDefault="003D08E6" w:rsidP="003D08E6">
            <w:pPr>
              <w:spacing w:line="440" w:lineRule="exact"/>
              <w:jc w:val="center"/>
              <w:rPr>
                <w:rFonts w:ascii="標楷體" w:eastAsia="標楷體" w:hAnsi="標楷體"/>
              </w:rPr>
            </w:pPr>
          </w:p>
        </w:tc>
        <w:tc>
          <w:tcPr>
            <w:tcW w:w="914" w:type="pct"/>
            <w:gridSpan w:val="4"/>
            <w:tcBorders>
              <w:top w:val="single" w:sz="2" w:space="0" w:color="auto"/>
              <w:righ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szCs w:val="22"/>
              </w:rPr>
              <w:t>1.教師參與專業發展評鑑比率</w:t>
            </w:r>
          </w:p>
        </w:tc>
        <w:tc>
          <w:tcPr>
            <w:tcW w:w="645" w:type="pct"/>
            <w:gridSpan w:val="2"/>
            <w:tcBorders>
              <w:top w:val="single" w:sz="2" w:space="0" w:color="auto"/>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gridAfter w:val="1"/>
          <w:wAfter w:w="1896" w:type="pct"/>
          <w:trHeight w:val="558"/>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484" w:type="pct"/>
            <w:tcBorders>
              <w:top w:val="single" w:sz="4" w:space="0" w:color="auto"/>
              <w:right w:val="single" w:sz="2" w:space="0" w:color="auto"/>
            </w:tcBorders>
          </w:tcPr>
          <w:p w:rsidR="003D08E6" w:rsidRPr="003D08E6" w:rsidRDefault="003D08E6" w:rsidP="003D08E6">
            <w:pPr>
              <w:tabs>
                <w:tab w:val="left" w:pos="362"/>
              </w:tabs>
              <w:spacing w:line="440" w:lineRule="exact"/>
              <w:contextualSpacing/>
              <w:jc w:val="both"/>
              <w:rPr>
                <w:rFonts w:ascii="標楷體" w:eastAsia="標楷體" w:hAnsi="標楷體"/>
                <w:szCs w:val="22"/>
              </w:rPr>
            </w:pPr>
            <w:r w:rsidRPr="003D08E6">
              <w:rPr>
                <w:rFonts w:ascii="標楷體" w:eastAsia="標楷體" w:hAnsi="標楷體" w:hint="eastAsia"/>
                <w:szCs w:val="22"/>
              </w:rPr>
              <w:t>2.教師製作教學檔案比率</w:t>
            </w:r>
          </w:p>
        </w:tc>
        <w:tc>
          <w:tcPr>
            <w:tcW w:w="391"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97%</w:t>
            </w:r>
          </w:p>
        </w:tc>
        <w:tc>
          <w:tcPr>
            <w:tcW w:w="278" w:type="pct"/>
            <w:vMerge/>
            <w:vAlign w:val="center"/>
          </w:tcPr>
          <w:p w:rsidR="003D08E6" w:rsidRPr="003D08E6" w:rsidRDefault="003D08E6" w:rsidP="003D08E6">
            <w:pPr>
              <w:spacing w:line="440" w:lineRule="exact"/>
              <w:jc w:val="center"/>
              <w:rPr>
                <w:rFonts w:ascii="標楷體" w:eastAsia="標楷體" w:hAnsi="標楷體"/>
              </w:rPr>
            </w:pPr>
          </w:p>
        </w:tc>
        <w:tc>
          <w:tcPr>
            <w:tcW w:w="914" w:type="pct"/>
            <w:gridSpan w:val="4"/>
            <w:tcBorders>
              <w:righ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szCs w:val="22"/>
              </w:rPr>
              <w:t>.2.教師製作教學檔案比率</w:t>
            </w:r>
          </w:p>
        </w:tc>
        <w:tc>
          <w:tcPr>
            <w:tcW w:w="645"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gridAfter w:val="1"/>
          <w:wAfter w:w="1896" w:type="pct"/>
          <w:trHeight w:val="851"/>
        </w:trPr>
        <w:tc>
          <w:tcPr>
            <w:tcW w:w="39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484" w:type="pct"/>
            <w:tcBorders>
              <w:top w:val="single" w:sz="4" w:space="0" w:color="auto"/>
              <w:right w:val="single" w:sz="2" w:space="0" w:color="auto"/>
            </w:tcBorders>
          </w:tcPr>
          <w:p w:rsidR="003D08E6" w:rsidRPr="003D08E6" w:rsidRDefault="003D08E6" w:rsidP="003D08E6">
            <w:pPr>
              <w:tabs>
                <w:tab w:val="left" w:pos="362"/>
              </w:tabs>
              <w:spacing w:line="440" w:lineRule="exact"/>
              <w:contextualSpacing/>
              <w:jc w:val="both"/>
              <w:rPr>
                <w:rFonts w:ascii="標楷體" w:eastAsia="標楷體" w:hAnsi="標楷體"/>
              </w:rPr>
            </w:pPr>
            <w:r w:rsidRPr="003D08E6">
              <w:rPr>
                <w:rFonts w:ascii="標楷體" w:eastAsia="標楷體" w:hAnsi="標楷體" w:hint="eastAsia"/>
                <w:szCs w:val="22"/>
              </w:rPr>
              <w:t>3.全校學生通過相當全</w:t>
            </w:r>
            <w:r w:rsidRPr="003D08E6">
              <w:rPr>
                <w:rFonts w:ascii="標楷體" w:eastAsia="標楷體" w:hAnsi="標楷體" w:hint="eastAsia"/>
                <w:szCs w:val="22"/>
              </w:rPr>
              <w:lastRenderedPageBreak/>
              <w:t>民英檢中、初級之人數</w:t>
            </w:r>
          </w:p>
        </w:tc>
        <w:tc>
          <w:tcPr>
            <w:tcW w:w="391"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lastRenderedPageBreak/>
              <w:t>100人</w:t>
            </w:r>
          </w:p>
        </w:tc>
        <w:tc>
          <w:tcPr>
            <w:tcW w:w="278" w:type="pct"/>
            <w:vMerge/>
            <w:vAlign w:val="center"/>
          </w:tcPr>
          <w:p w:rsidR="003D08E6" w:rsidRPr="003D08E6" w:rsidRDefault="003D08E6" w:rsidP="003D08E6">
            <w:pPr>
              <w:spacing w:line="440" w:lineRule="exact"/>
              <w:jc w:val="center"/>
              <w:rPr>
                <w:rFonts w:ascii="標楷體" w:eastAsia="標楷體" w:hAnsi="標楷體"/>
              </w:rPr>
            </w:pPr>
          </w:p>
        </w:tc>
        <w:tc>
          <w:tcPr>
            <w:tcW w:w="914" w:type="pct"/>
            <w:gridSpan w:val="4"/>
            <w:tcBorders>
              <w:righ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szCs w:val="22"/>
              </w:rPr>
              <w:t>3.全校學生通過相當全民英檢中、初級之人數</w:t>
            </w:r>
          </w:p>
        </w:tc>
        <w:tc>
          <w:tcPr>
            <w:tcW w:w="645"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gridAfter w:val="1"/>
          <w:wAfter w:w="1896" w:type="pct"/>
          <w:trHeight w:val="569"/>
        </w:trPr>
        <w:tc>
          <w:tcPr>
            <w:tcW w:w="392"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lastRenderedPageBreak/>
              <w:t>填表人</w:t>
            </w:r>
          </w:p>
        </w:tc>
        <w:tc>
          <w:tcPr>
            <w:tcW w:w="875" w:type="pct"/>
            <w:gridSpan w:val="2"/>
            <w:tcBorders>
              <w:bottom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張美惠</w:t>
            </w:r>
          </w:p>
        </w:tc>
        <w:tc>
          <w:tcPr>
            <w:tcW w:w="278" w:type="pct"/>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管考人/主任</w:t>
            </w:r>
          </w:p>
        </w:tc>
        <w:tc>
          <w:tcPr>
            <w:tcW w:w="1559" w:type="pct"/>
            <w:gridSpan w:val="6"/>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張美惠</w:t>
            </w:r>
          </w:p>
        </w:tc>
      </w:tr>
      <w:tr w:rsidR="003D08E6" w:rsidRPr="003D08E6" w:rsidTr="003D08E6">
        <w:trPr>
          <w:gridAfter w:val="1"/>
          <w:wAfter w:w="1896" w:type="pct"/>
          <w:trHeight w:val="589"/>
        </w:trPr>
        <w:tc>
          <w:tcPr>
            <w:tcW w:w="1267"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本月執行摘要(項目指標)</w:t>
            </w:r>
          </w:p>
        </w:tc>
        <w:tc>
          <w:tcPr>
            <w:tcW w:w="1166"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差異說明與改善對策</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【符合進度、落後、其他】</w:t>
            </w:r>
          </w:p>
        </w:tc>
        <w:tc>
          <w:tcPr>
            <w:tcW w:w="671"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績效考核自評</w:t>
            </w:r>
          </w:p>
        </w:tc>
      </w:tr>
      <w:tr w:rsidR="003D08E6" w:rsidRPr="003D08E6" w:rsidTr="003D08E6">
        <w:trPr>
          <w:gridAfter w:val="1"/>
          <w:wAfter w:w="1896" w:type="pct"/>
          <w:trHeight w:val="454"/>
        </w:trPr>
        <w:tc>
          <w:tcPr>
            <w:tcW w:w="157"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1</w:t>
            </w:r>
          </w:p>
        </w:tc>
        <w:tc>
          <w:tcPr>
            <w:tcW w:w="1110" w:type="pct"/>
            <w:gridSpan w:val="3"/>
            <w:tcBorders>
              <w:top w:val="doub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學生英語歌唱比賽</w:t>
            </w:r>
          </w:p>
        </w:tc>
        <w:tc>
          <w:tcPr>
            <w:tcW w:w="1166" w:type="pct"/>
            <w:gridSpan w:val="4"/>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 xml:space="preserve"> 已於10/23辦理</w:t>
            </w:r>
          </w:p>
        </w:tc>
        <w:tc>
          <w:tcPr>
            <w:tcW w:w="671" w:type="pct"/>
            <w:gridSpan w:val="3"/>
            <w:tcBorders>
              <w:top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p>
        </w:tc>
      </w:tr>
      <w:tr w:rsidR="003D08E6" w:rsidRPr="003D08E6" w:rsidTr="003D08E6">
        <w:trPr>
          <w:gridAfter w:val="1"/>
          <w:wAfter w:w="1896" w:type="pct"/>
          <w:trHeight w:val="454"/>
        </w:trPr>
        <w:tc>
          <w:tcPr>
            <w:tcW w:w="157" w:type="pct"/>
            <w:tcBorders>
              <w:top w:val="single" w:sz="4" w:space="0" w:color="auto"/>
              <w:left w:val="thinThick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w:t>
            </w:r>
          </w:p>
        </w:tc>
        <w:tc>
          <w:tcPr>
            <w:tcW w:w="1110" w:type="pct"/>
            <w:gridSpan w:val="3"/>
            <w:tcBorders>
              <w:top w:val="sing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跨科教師社群研習</w:t>
            </w:r>
          </w:p>
        </w:tc>
        <w:tc>
          <w:tcPr>
            <w:tcW w:w="1166" w:type="pct"/>
            <w:gridSpan w:val="4"/>
            <w:tcBorders>
              <w:top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已於12/11辦理</w:t>
            </w:r>
          </w:p>
        </w:tc>
        <w:tc>
          <w:tcPr>
            <w:tcW w:w="671" w:type="pct"/>
            <w:gridSpan w:val="3"/>
            <w:tcBorders>
              <w:top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r w:rsidRPr="003D08E6">
              <w:rPr>
                <w:rFonts w:ascii="標楷體" w:eastAsia="標楷體" w:hAnsi="標楷體"/>
                <w:noProof/>
              </w:rPr>
              <mc:AlternateContent>
                <mc:Choice Requires="wpi">
                  <w:drawing>
                    <wp:anchor distT="0" distB="0" distL="114300" distR="114300" simplePos="0" relativeHeight="251661312" behindDoc="0" locked="0" layoutInCell="1" allowOverlap="1" wp14:anchorId="1CC69E78" wp14:editId="0ABA1D04">
                      <wp:simplePos x="0" y="0"/>
                      <wp:positionH relativeFrom="column">
                        <wp:posOffset>3038056</wp:posOffset>
                      </wp:positionH>
                      <wp:positionV relativeFrom="paragraph">
                        <wp:posOffset>298911</wp:posOffset>
                      </wp:positionV>
                      <wp:extent cx="360" cy="360"/>
                      <wp:effectExtent l="0" t="0" r="0" b="0"/>
                      <wp:wrapNone/>
                      <wp:docPr id="19" name="筆跡 1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id="筆跡 19" o:spid="_x0000_s1026" type="#_x0000_t75" style="position:absolute;margin-left:237.8pt;margin-top:22.15pt;width:2.9pt;height: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">
                      <v:imagedata r:id="rId13" o:title=""/>
                    </v:shape>
                  </w:pict>
                </mc:Fallback>
              </mc:AlternateContent>
            </w:r>
          </w:p>
        </w:tc>
      </w:tr>
      <w:tr w:rsidR="003D08E6" w:rsidRPr="003D08E6" w:rsidTr="003D08E6">
        <w:trPr>
          <w:gridAfter w:val="1"/>
          <w:wAfter w:w="1896" w:type="pct"/>
          <w:trHeight w:val="454"/>
        </w:trPr>
        <w:tc>
          <w:tcPr>
            <w:tcW w:w="157"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3</w:t>
            </w:r>
          </w:p>
        </w:tc>
        <w:tc>
          <w:tcPr>
            <w:tcW w:w="1110" w:type="pct"/>
            <w:gridSpan w:val="3"/>
            <w:tcBorders>
              <w:top w:val="single" w:sz="4" w:space="0" w:color="auto"/>
              <w:left w:val="single" w:sz="2" w:space="0" w:color="auto"/>
              <w:bottom w:val="thickThinSmallGap" w:sz="2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rPr>
              <w:t xml:space="preserve"> </w:t>
            </w:r>
            <w:r w:rsidRPr="003D08E6">
              <w:rPr>
                <w:rFonts w:ascii="標楷體" w:eastAsia="標楷體" w:hAnsi="標楷體" w:hint="eastAsia"/>
              </w:rPr>
              <w:t>教師社群研習</w:t>
            </w:r>
          </w:p>
        </w:tc>
        <w:tc>
          <w:tcPr>
            <w:tcW w:w="1166" w:type="pct"/>
            <w:gridSpan w:val="4"/>
            <w:tcBorders>
              <w:top w:val="single" w:sz="4" w:space="0" w:color="auto"/>
              <w:bottom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已於1/11辦理</w:t>
            </w:r>
          </w:p>
        </w:tc>
        <w:tc>
          <w:tcPr>
            <w:tcW w:w="671" w:type="pct"/>
            <w:gridSpan w:val="3"/>
            <w:tcBorders>
              <w:top w:val="single" w:sz="4" w:space="0" w:color="auto"/>
              <w:bottom w:val="thickThinSmallGap" w:sz="2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p>
        </w:tc>
      </w:tr>
    </w:tbl>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*請於每月3日前填寫前月成果</w:t>
      </w:r>
      <w:proofErr w:type="gramStart"/>
      <w:r w:rsidRPr="003D08E6">
        <w:rPr>
          <w:rFonts w:ascii="標楷體" w:eastAsia="標楷體" w:hAnsi="標楷體" w:hint="eastAsia"/>
        </w:rPr>
        <w:t>逕</w:t>
      </w:r>
      <w:proofErr w:type="gramEnd"/>
      <w:r w:rsidRPr="003D08E6">
        <w:rPr>
          <w:rFonts w:ascii="標楷體" w:eastAsia="標楷體" w:hAnsi="標楷體" w:hint="eastAsia"/>
        </w:rPr>
        <w:t>送電子檔至優質化計畫辦理協助老師彙整。</w:t>
      </w:r>
    </w:p>
    <w:p w:rsidR="003D08E6" w:rsidRPr="003D08E6" w:rsidRDefault="003D08E6" w:rsidP="003D08E6">
      <w:pPr>
        <w:spacing w:line="440" w:lineRule="exact"/>
        <w:jc w:val="both"/>
        <w:rPr>
          <w:rFonts w:ascii="標楷體" w:eastAsia="標楷體" w:hAnsi="標楷體"/>
          <w:sz w:val="32"/>
          <w:szCs w:val="32"/>
        </w:rPr>
      </w:pPr>
    </w:p>
    <w:p w:rsidR="003D08E6" w:rsidRDefault="003D08E6" w:rsidP="003D08E6">
      <w:pPr>
        <w:widowControl/>
        <w:spacing w:after="200" w:line="440" w:lineRule="exact"/>
        <w:rPr>
          <w:rFonts w:ascii="標楷體" w:eastAsia="標楷體" w:hAnsi="標楷體"/>
          <w:sz w:val="28"/>
        </w:rPr>
      </w:pPr>
    </w:p>
    <w:p w:rsidR="003D08E6" w:rsidRDefault="003D08E6" w:rsidP="003D08E6">
      <w:pPr>
        <w:widowControl/>
        <w:spacing w:after="200" w:line="440" w:lineRule="exact"/>
        <w:rPr>
          <w:rFonts w:ascii="標楷體" w:eastAsia="標楷體" w:hAnsi="標楷體"/>
          <w:sz w:val="28"/>
        </w:rPr>
      </w:pPr>
    </w:p>
    <w:p w:rsidR="003D08E6" w:rsidRDefault="003D08E6" w:rsidP="003D08E6">
      <w:pPr>
        <w:widowControl/>
        <w:spacing w:after="200" w:line="440" w:lineRule="exact"/>
        <w:rPr>
          <w:rFonts w:ascii="標楷體" w:eastAsia="標楷體" w:hAnsi="標楷體"/>
          <w:sz w:val="28"/>
        </w:rPr>
      </w:pP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計畫名稱</w:t>
      </w:r>
      <w:r w:rsidRPr="003D08E6">
        <w:rPr>
          <w:rFonts w:ascii="標楷體" w:eastAsia="標楷體" w:hAnsi="標楷體"/>
          <w:sz w:val="28"/>
        </w:rPr>
        <w:t>:</w:t>
      </w:r>
      <w:r w:rsidRPr="003D08E6">
        <w:rPr>
          <w:rFonts w:ascii="標楷體" w:eastAsia="標楷體" w:hAnsi="標楷體" w:hint="eastAsia"/>
          <w:sz w:val="28"/>
        </w:rPr>
        <w:t>103-3</w:t>
      </w:r>
      <w:r w:rsidRPr="003D08E6">
        <w:rPr>
          <w:rFonts w:eastAsia="標楷體" w:hint="eastAsia"/>
          <w:szCs w:val="24"/>
        </w:rPr>
        <w:t>活化英語教學</w:t>
      </w:r>
      <w:r w:rsidRPr="003D08E6">
        <w:rPr>
          <w:rFonts w:eastAsia="標楷體" w:hint="eastAsia"/>
          <w:szCs w:val="24"/>
        </w:rPr>
        <w:t>-</w:t>
      </w:r>
      <w:r w:rsidRPr="003D08E6">
        <w:rPr>
          <w:rFonts w:eastAsia="標楷體" w:hint="eastAsia"/>
          <w:szCs w:val="24"/>
        </w:rPr>
        <w:t>培養學生良好語言溝通能力</w:t>
      </w:r>
      <w:r w:rsidRPr="003D08E6">
        <w:rPr>
          <w:rFonts w:ascii="標楷體" w:eastAsia="標楷體" w:hAnsi="標楷體" w:cs="新細明體" w:hint="eastAsia"/>
          <w:kern w:val="0"/>
          <w:szCs w:val="28"/>
        </w:rPr>
        <w:t>計畫</w:t>
      </w: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878"/>
        <w:gridCol w:w="6432"/>
        <w:gridCol w:w="1294"/>
      </w:tblGrid>
      <w:tr w:rsidR="003D08E6" w:rsidRPr="003D08E6" w:rsidTr="003D08E6">
        <w:tc>
          <w:tcPr>
            <w:tcW w:w="2007"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執行成果項目</w:t>
            </w:r>
          </w:p>
        </w:tc>
        <w:tc>
          <w:tcPr>
            <w:tcW w:w="7065"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照片</w:t>
            </w:r>
          </w:p>
        </w:tc>
        <w:tc>
          <w:tcPr>
            <w:tcW w:w="1361"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說明</w:t>
            </w:r>
          </w:p>
        </w:tc>
      </w:tr>
      <w:tr w:rsidR="003D08E6" w:rsidRPr="003D08E6" w:rsidTr="003D08E6">
        <w:trPr>
          <w:trHeight w:val="3762"/>
        </w:trPr>
        <w:tc>
          <w:tcPr>
            <w:tcW w:w="2007" w:type="dxa"/>
            <w:vMerge w:val="restart"/>
          </w:tcPr>
          <w:p w:rsidR="003D08E6" w:rsidRPr="003D08E6" w:rsidRDefault="003D08E6" w:rsidP="003D08E6">
            <w:pPr>
              <w:spacing w:line="440" w:lineRule="exact"/>
              <w:rPr>
                <w:rFonts w:ascii="標楷體" w:eastAsia="標楷體" w:hAnsi="標楷體"/>
                <w:noProof/>
                <w:szCs w:val="24"/>
              </w:rPr>
            </w:pPr>
            <w:r w:rsidRPr="003D08E6">
              <w:rPr>
                <w:rFonts w:ascii="標楷體" w:eastAsia="標楷體" w:hAnsi="標楷體" w:hint="eastAsia"/>
              </w:rPr>
              <w:t>1/11 教師社群研習社群-</w:t>
            </w:r>
            <w:r w:rsidRPr="003D08E6">
              <w:rPr>
                <w:rFonts w:eastAsia="標楷體" w:hint="eastAsia"/>
                <w:color w:val="000000"/>
              </w:rPr>
              <w:t>特色課程的省思</w:t>
            </w:r>
          </w:p>
          <w:p w:rsidR="003D08E6" w:rsidRPr="003D08E6" w:rsidRDefault="003D08E6" w:rsidP="003D08E6">
            <w:pPr>
              <w:spacing w:line="440" w:lineRule="exact"/>
              <w:jc w:val="both"/>
              <w:rPr>
                <w:rFonts w:ascii="標楷體" w:eastAsia="標楷體" w:hAnsi="標楷體"/>
              </w:rPr>
            </w:pPr>
          </w:p>
        </w:tc>
        <w:tc>
          <w:tcPr>
            <w:tcW w:w="7065" w:type="dxa"/>
          </w:tcPr>
          <w:p w:rsidR="003D08E6" w:rsidRPr="003D08E6" w:rsidRDefault="003D08E6" w:rsidP="003D08E6">
            <w:pPr>
              <w:spacing w:line="440" w:lineRule="exact"/>
              <w:jc w:val="both"/>
              <w:rPr>
                <w:rFonts w:ascii="標楷體" w:eastAsia="標楷體" w:hAnsi="標楷體"/>
              </w:rPr>
            </w:pPr>
            <w:r w:rsidRPr="003D08E6">
              <w:rPr>
                <w:rFonts w:eastAsia="標楷體"/>
                <w:b/>
                <w:noProof/>
                <w:color w:val="808080"/>
              </w:rPr>
              <w:drawing>
                <wp:anchor distT="0" distB="0" distL="114300" distR="114300" simplePos="0" relativeHeight="251667456" behindDoc="0" locked="0" layoutInCell="1" allowOverlap="1" wp14:anchorId="20F7D781" wp14:editId="5F133A6A">
                  <wp:simplePos x="0" y="0"/>
                  <wp:positionH relativeFrom="column">
                    <wp:posOffset>788670</wp:posOffset>
                  </wp:positionH>
                  <wp:positionV relativeFrom="paragraph">
                    <wp:posOffset>2372995</wp:posOffset>
                  </wp:positionV>
                  <wp:extent cx="2879725" cy="2383155"/>
                  <wp:effectExtent l="0" t="0" r="0" b="0"/>
                  <wp:wrapNone/>
                  <wp:docPr id="23" name="圖片 23" descr="145249773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24977333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8E6">
              <w:rPr>
                <w:rFonts w:eastAsia="標楷體"/>
                <w:b/>
                <w:noProof/>
                <w:color w:val="808080"/>
              </w:rPr>
              <w:drawing>
                <wp:anchor distT="0" distB="0" distL="114300" distR="114300" simplePos="0" relativeHeight="251666432" behindDoc="0" locked="0" layoutInCell="1" allowOverlap="1" wp14:anchorId="7FB4EA71" wp14:editId="5A92ED81">
                  <wp:simplePos x="0" y="0"/>
                  <wp:positionH relativeFrom="column">
                    <wp:posOffset>542925</wp:posOffset>
                  </wp:positionH>
                  <wp:positionV relativeFrom="paragraph">
                    <wp:posOffset>10160</wp:posOffset>
                  </wp:positionV>
                  <wp:extent cx="2879725" cy="2299970"/>
                  <wp:effectExtent l="0" t="0" r="0" b="5080"/>
                  <wp:wrapNone/>
                  <wp:docPr id="22" name="圖片 22" descr="145249784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524978459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8E6">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1361"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透過教師共同討論，備課本科的特色課程。</w:t>
            </w:r>
          </w:p>
        </w:tc>
      </w:tr>
      <w:tr w:rsidR="003D08E6" w:rsidRPr="003D08E6" w:rsidTr="003D08E6">
        <w:trPr>
          <w:trHeight w:val="3816"/>
        </w:trPr>
        <w:tc>
          <w:tcPr>
            <w:tcW w:w="2007" w:type="dxa"/>
            <w:vMerge/>
          </w:tcPr>
          <w:p w:rsidR="003D08E6" w:rsidRPr="003D08E6" w:rsidRDefault="003D08E6" w:rsidP="003D08E6">
            <w:pPr>
              <w:spacing w:line="440" w:lineRule="exact"/>
              <w:jc w:val="both"/>
              <w:rPr>
                <w:rFonts w:ascii="標楷體" w:eastAsia="標楷體" w:hAnsi="標楷體"/>
              </w:rPr>
            </w:pPr>
          </w:p>
        </w:tc>
        <w:tc>
          <w:tcPr>
            <w:tcW w:w="7065" w:type="dxa"/>
          </w:tcPr>
          <w:p w:rsidR="003D08E6" w:rsidRPr="003D08E6" w:rsidRDefault="003D08E6" w:rsidP="003D08E6">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r w:rsidRPr="003D08E6">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3D08E6" w:rsidRPr="003D08E6" w:rsidRDefault="003D08E6" w:rsidP="003D08E6">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3D08E6" w:rsidRPr="003D08E6" w:rsidRDefault="003D08E6" w:rsidP="003D08E6">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3D08E6" w:rsidRPr="003D08E6" w:rsidRDefault="003D08E6" w:rsidP="003D08E6">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3D08E6" w:rsidRPr="003D08E6" w:rsidRDefault="003D08E6" w:rsidP="003D08E6">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3D08E6" w:rsidRPr="003D08E6" w:rsidRDefault="003D08E6" w:rsidP="003D08E6">
            <w:pPr>
              <w:spacing w:line="440" w:lineRule="exact"/>
              <w:jc w:val="both"/>
              <w:rPr>
                <w:rFonts w:ascii="標楷體" w:eastAsiaTheme="minorEastAsia" w:hAnsi="標楷體"/>
              </w:rPr>
            </w:pPr>
          </w:p>
        </w:tc>
        <w:tc>
          <w:tcPr>
            <w:tcW w:w="1361" w:type="dxa"/>
          </w:tcPr>
          <w:p w:rsidR="003D08E6" w:rsidRPr="003D08E6" w:rsidRDefault="003D08E6" w:rsidP="003D08E6">
            <w:pPr>
              <w:spacing w:line="440" w:lineRule="exact"/>
              <w:jc w:val="both"/>
              <w:rPr>
                <w:rFonts w:ascii="標楷體" w:eastAsia="標楷體" w:hAnsi="標楷體"/>
              </w:rPr>
            </w:pPr>
          </w:p>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科內張麗珍老師分享特色課程心得。</w:t>
            </w:r>
          </w:p>
        </w:tc>
      </w:tr>
    </w:tbl>
    <w:p w:rsidR="003D08E6" w:rsidRPr="003D08E6" w:rsidRDefault="003D08E6" w:rsidP="003D08E6">
      <w:pPr>
        <w:spacing w:line="440" w:lineRule="exact"/>
      </w:pPr>
    </w:p>
    <w:p w:rsidR="003D08E6" w:rsidRPr="003D08E6" w:rsidRDefault="003D08E6" w:rsidP="003D08E6">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729"/>
        <w:gridCol w:w="1524"/>
        <w:gridCol w:w="1045"/>
        <w:gridCol w:w="965"/>
        <w:gridCol w:w="86"/>
        <w:gridCol w:w="459"/>
        <w:gridCol w:w="463"/>
        <w:gridCol w:w="873"/>
        <w:gridCol w:w="505"/>
        <w:gridCol w:w="636"/>
        <w:gridCol w:w="66"/>
        <w:gridCol w:w="517"/>
        <w:gridCol w:w="1501"/>
      </w:tblGrid>
      <w:tr w:rsidR="003D08E6" w:rsidRPr="003D08E6" w:rsidTr="003D08E6">
        <w:tc>
          <w:tcPr>
            <w:tcW w:w="5000" w:type="pct"/>
            <w:gridSpan w:val="14"/>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Cs w:val="24"/>
              </w:rPr>
            </w:pPr>
            <w:r w:rsidRPr="003D08E6">
              <w:rPr>
                <w:rFonts w:ascii="標楷體" w:eastAsia="標楷體" w:hAnsi="標楷體" w:hint="eastAsia"/>
                <w:b/>
                <w:szCs w:val="24"/>
              </w:rPr>
              <w:t>執行進度報告表</w:t>
            </w:r>
          </w:p>
        </w:tc>
      </w:tr>
      <w:tr w:rsidR="003D08E6" w:rsidRPr="003D08E6" w:rsidTr="003D08E6">
        <w:tc>
          <w:tcPr>
            <w:tcW w:w="622"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計畫名稱</w:t>
            </w:r>
          </w:p>
        </w:tc>
        <w:tc>
          <w:tcPr>
            <w:tcW w:w="4378" w:type="pct"/>
            <w:gridSpan w:val="12"/>
            <w:tcBorders>
              <w:right w:val="thickThinSmallGap" w:sz="24" w:space="0" w:color="auto"/>
            </w:tcBorders>
            <w:shd w:val="clear" w:color="auto" w:fill="FFFF00"/>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103-4</w:t>
            </w:r>
            <w:r w:rsidRPr="003D08E6">
              <w:rPr>
                <w:rFonts w:ascii="標楷體" w:eastAsia="標楷體" w:hAnsi="標楷體" w:hint="eastAsia"/>
                <w:szCs w:val="24"/>
              </w:rPr>
              <w:tab/>
              <w:t>愛</w:t>
            </w:r>
            <w:proofErr w:type="gramStart"/>
            <w:r w:rsidRPr="003D08E6">
              <w:rPr>
                <w:rFonts w:ascii="標楷體" w:eastAsia="標楷體" w:hAnsi="標楷體" w:hint="eastAsia"/>
                <w:szCs w:val="24"/>
              </w:rPr>
              <w:t>書悅讀閱樂</w:t>
            </w:r>
            <w:proofErr w:type="gramEnd"/>
            <w:r w:rsidRPr="003D08E6">
              <w:rPr>
                <w:rFonts w:ascii="標楷體" w:eastAsia="標楷體" w:hAnsi="標楷體" w:hint="eastAsia"/>
                <w:szCs w:val="24"/>
              </w:rPr>
              <w:t>-深耕閱讀成長計畫</w:t>
            </w:r>
          </w:p>
        </w:tc>
      </w:tr>
      <w:tr w:rsidR="003D08E6" w:rsidRPr="003D08E6" w:rsidTr="003D08E6">
        <w:trPr>
          <w:trHeight w:val="180"/>
        </w:trPr>
        <w:tc>
          <w:tcPr>
            <w:tcW w:w="622"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辦理事項</w:t>
            </w:r>
          </w:p>
        </w:tc>
        <w:tc>
          <w:tcPr>
            <w:tcW w:w="1308" w:type="pct"/>
            <w:gridSpan w:val="2"/>
            <w:vAlign w:val="center"/>
          </w:tcPr>
          <w:p w:rsidR="003D08E6" w:rsidRPr="003D08E6" w:rsidRDefault="003D08E6" w:rsidP="005D0D18">
            <w:pPr>
              <w:numPr>
                <w:ilvl w:val="0"/>
                <w:numId w:val="8"/>
              </w:numPr>
              <w:snapToGrid w:val="0"/>
              <w:spacing w:line="440" w:lineRule="exact"/>
              <w:ind w:left="307" w:rightChars="-46" w:right="-110" w:hanging="283"/>
              <w:rPr>
                <w:rFonts w:ascii="標楷體" w:eastAsia="標楷體" w:hAnsi="標楷體"/>
                <w:szCs w:val="24"/>
              </w:rPr>
            </w:pPr>
            <w:r w:rsidRPr="003D08E6">
              <w:rPr>
                <w:rFonts w:ascii="標楷體" w:eastAsia="標楷體" w:hAnsi="標楷體" w:hint="eastAsia"/>
                <w:szCs w:val="24"/>
              </w:rPr>
              <w:t>建置 e 化閱讀環境、</w:t>
            </w:r>
            <w:r w:rsidRPr="003D08E6">
              <w:rPr>
                <w:rFonts w:ascii="標楷體" w:eastAsia="標楷體" w:hAnsi="標楷體" w:hint="eastAsia"/>
                <w:bCs/>
                <w:kern w:val="0"/>
                <w:szCs w:val="24"/>
              </w:rPr>
              <w:t>充實館藏</w:t>
            </w:r>
          </w:p>
        </w:tc>
        <w:tc>
          <w:tcPr>
            <w:tcW w:w="3069" w:type="pct"/>
            <w:gridSpan w:val="10"/>
            <w:tcBorders>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szCs w:val="24"/>
              </w:rPr>
            </w:pPr>
            <w:r w:rsidRPr="003D08E6">
              <w:rPr>
                <w:rFonts w:ascii="標楷體" w:eastAsia="標楷體" w:hAnsi="標楷體" w:hint="eastAsia"/>
                <w:szCs w:val="24"/>
              </w:rPr>
              <w:t>建置 e 化閱讀環境、</w:t>
            </w:r>
            <w:r w:rsidRPr="003D08E6">
              <w:rPr>
                <w:rFonts w:ascii="標楷體" w:eastAsia="標楷體" w:hAnsi="標楷體" w:hint="eastAsia"/>
                <w:bCs/>
                <w:kern w:val="0"/>
                <w:szCs w:val="24"/>
              </w:rPr>
              <w:t>增加圖書館電子書、電子期刊</w:t>
            </w:r>
            <w:proofErr w:type="gramStart"/>
            <w:r w:rsidRPr="003D08E6">
              <w:rPr>
                <w:rFonts w:ascii="標楷體" w:eastAsia="標楷體" w:hAnsi="標楷體" w:hint="eastAsia"/>
                <w:bCs/>
                <w:kern w:val="0"/>
                <w:szCs w:val="24"/>
              </w:rPr>
              <w:t>及線上資料庫</w:t>
            </w:r>
            <w:proofErr w:type="gramEnd"/>
            <w:r w:rsidRPr="003D08E6">
              <w:rPr>
                <w:rFonts w:ascii="標楷體" w:eastAsia="標楷體" w:hAnsi="標楷體" w:hint="eastAsia"/>
                <w:bCs/>
                <w:kern w:val="0"/>
                <w:szCs w:val="24"/>
              </w:rPr>
              <w:t>等數位資源，</w:t>
            </w:r>
            <w:r w:rsidRPr="003D08E6">
              <w:rPr>
                <w:rFonts w:ascii="標楷體" w:eastAsia="標楷體" w:hAnsi="標楷體" w:hint="eastAsia"/>
                <w:szCs w:val="24"/>
              </w:rPr>
              <w:t>培養多元閱讀習慣，形塑優良學習風氣，提升專題研究、閱讀寫作能力，進而提升知識競爭力。</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vAlign w:val="center"/>
          </w:tcPr>
          <w:p w:rsidR="003D08E6" w:rsidRPr="003D08E6" w:rsidRDefault="003D08E6" w:rsidP="005D0D18">
            <w:pPr>
              <w:numPr>
                <w:ilvl w:val="0"/>
                <w:numId w:val="8"/>
              </w:numPr>
              <w:snapToGrid w:val="0"/>
              <w:spacing w:line="440" w:lineRule="exact"/>
              <w:ind w:left="307" w:rightChars="-46" w:right="-110" w:hanging="283"/>
              <w:rPr>
                <w:rFonts w:ascii="標楷體" w:eastAsia="標楷體" w:hAnsi="標楷體"/>
                <w:szCs w:val="24"/>
              </w:rPr>
            </w:pPr>
            <w:r w:rsidRPr="003D08E6">
              <w:rPr>
                <w:rFonts w:ascii="標楷體" w:eastAsia="標楷體" w:hAnsi="標楷體"/>
                <w:szCs w:val="24"/>
              </w:rPr>
              <w:t>悅</w:t>
            </w:r>
            <w:proofErr w:type="gramStart"/>
            <w:r w:rsidRPr="003D08E6">
              <w:rPr>
                <w:rFonts w:ascii="標楷體" w:eastAsia="標楷體" w:hAnsi="標楷體"/>
                <w:szCs w:val="24"/>
              </w:rPr>
              <w:t>讀閱樂</w:t>
            </w:r>
            <w:proofErr w:type="gramEnd"/>
            <w:r w:rsidRPr="003D08E6">
              <w:rPr>
                <w:rFonts w:ascii="標楷體" w:eastAsia="標楷體" w:hAnsi="標楷體"/>
                <w:szCs w:val="24"/>
              </w:rPr>
              <w:t>競賽</w:t>
            </w:r>
          </w:p>
        </w:tc>
        <w:tc>
          <w:tcPr>
            <w:tcW w:w="3069" w:type="pct"/>
            <w:gridSpan w:val="10"/>
            <w:tcBorders>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szCs w:val="24"/>
              </w:rPr>
            </w:pPr>
            <w:r w:rsidRPr="003D08E6">
              <w:rPr>
                <w:rFonts w:ascii="標楷體" w:eastAsia="標楷體" w:hAnsi="標楷體" w:hint="eastAsia"/>
                <w:szCs w:val="24"/>
              </w:rPr>
              <w:t>充實館藏，有計畫培養悅</w:t>
            </w:r>
            <w:proofErr w:type="gramStart"/>
            <w:r w:rsidRPr="003D08E6">
              <w:rPr>
                <w:rFonts w:ascii="標楷體" w:eastAsia="標楷體" w:hAnsi="標楷體" w:hint="eastAsia"/>
                <w:szCs w:val="24"/>
              </w:rPr>
              <w:t>讀閱樂</w:t>
            </w:r>
            <w:proofErr w:type="gramEnd"/>
            <w:r w:rsidRPr="003D08E6">
              <w:rPr>
                <w:rFonts w:ascii="標楷體" w:eastAsia="標楷體" w:hAnsi="標楷體" w:hint="eastAsia"/>
                <w:szCs w:val="24"/>
              </w:rPr>
              <w:t>士商人，引領學生涉獵課堂外之讀物，培養書香氣息與人文關懷。</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tcBorders>
              <w:bottom w:val="single" w:sz="4" w:space="0" w:color="auto"/>
            </w:tcBorders>
            <w:vAlign w:val="center"/>
          </w:tcPr>
          <w:p w:rsidR="003D08E6" w:rsidRPr="003D08E6" w:rsidRDefault="003D08E6" w:rsidP="005D0D18">
            <w:pPr>
              <w:numPr>
                <w:ilvl w:val="0"/>
                <w:numId w:val="8"/>
              </w:numPr>
              <w:snapToGrid w:val="0"/>
              <w:spacing w:line="440" w:lineRule="exact"/>
              <w:ind w:left="307" w:rightChars="-46" w:right="-110" w:hanging="283"/>
              <w:rPr>
                <w:rFonts w:ascii="標楷體" w:eastAsia="標楷體" w:hAnsi="標楷體"/>
                <w:szCs w:val="24"/>
              </w:rPr>
            </w:pPr>
            <w:r w:rsidRPr="003D08E6">
              <w:rPr>
                <w:rFonts w:ascii="標楷體" w:eastAsia="標楷體" w:hAnsi="標楷體" w:hint="eastAsia"/>
                <w:szCs w:val="24"/>
              </w:rPr>
              <w:t>悅</w:t>
            </w:r>
            <w:proofErr w:type="gramStart"/>
            <w:r w:rsidRPr="003D08E6">
              <w:rPr>
                <w:rFonts w:ascii="標楷體" w:eastAsia="標楷體" w:hAnsi="標楷體" w:hint="eastAsia"/>
                <w:szCs w:val="24"/>
              </w:rPr>
              <w:t>讀閱樂</w:t>
            </w:r>
            <w:proofErr w:type="gramEnd"/>
            <w:r w:rsidRPr="003D08E6">
              <w:rPr>
                <w:rFonts w:ascii="標楷體" w:eastAsia="標楷體" w:hAnsi="標楷體" w:hint="eastAsia"/>
                <w:szCs w:val="24"/>
              </w:rPr>
              <w:t>士商人-讀書會</w:t>
            </w:r>
          </w:p>
        </w:tc>
        <w:tc>
          <w:tcPr>
            <w:tcW w:w="3069" w:type="pct"/>
            <w:gridSpan w:val="10"/>
            <w:tcBorders>
              <w:bottom w:val="single" w:sz="4" w:space="0" w:color="auto"/>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szCs w:val="24"/>
              </w:rPr>
            </w:pPr>
            <w:proofErr w:type="gramStart"/>
            <w:r w:rsidRPr="003D08E6">
              <w:rPr>
                <w:rFonts w:ascii="標楷體" w:eastAsia="標楷體" w:hAnsi="標楷體" w:hint="eastAsia"/>
                <w:bCs/>
                <w:kern w:val="0"/>
                <w:szCs w:val="24"/>
              </w:rPr>
              <w:t>透過</w:t>
            </w:r>
            <w:r w:rsidRPr="003D08E6">
              <w:rPr>
                <w:rFonts w:ascii="標楷體" w:eastAsia="標楷體" w:hAnsi="標楷體" w:hint="eastAsia"/>
                <w:szCs w:val="24"/>
              </w:rPr>
              <w:t>悅讀閱樂</w:t>
            </w:r>
            <w:proofErr w:type="gramEnd"/>
            <w:r w:rsidRPr="003D08E6">
              <w:rPr>
                <w:rFonts w:ascii="標楷體" w:eastAsia="標楷體" w:hAnsi="標楷體" w:hint="eastAsia"/>
                <w:bCs/>
                <w:kern w:val="0"/>
                <w:szCs w:val="24"/>
              </w:rPr>
              <w:t>百本閱讀手冊、學生讀書會等組織與活動，培養師生樂在閱讀之終身學習能力。</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tcBorders>
              <w:bottom w:val="single" w:sz="4" w:space="0" w:color="auto"/>
            </w:tcBorders>
            <w:vAlign w:val="center"/>
          </w:tcPr>
          <w:p w:rsidR="003D08E6" w:rsidRPr="003D08E6" w:rsidRDefault="003D08E6" w:rsidP="005D0D18">
            <w:pPr>
              <w:numPr>
                <w:ilvl w:val="0"/>
                <w:numId w:val="8"/>
              </w:numPr>
              <w:tabs>
                <w:tab w:val="left" w:pos="1724"/>
              </w:tabs>
              <w:snapToGrid w:val="0"/>
              <w:spacing w:line="440" w:lineRule="exact"/>
              <w:ind w:left="307" w:rightChars="-13" w:right="-31" w:hanging="283"/>
              <w:rPr>
                <w:rFonts w:ascii="標楷體" w:eastAsia="標楷體" w:hAnsi="標楷體"/>
                <w:szCs w:val="24"/>
              </w:rPr>
            </w:pPr>
            <w:r w:rsidRPr="003D08E6">
              <w:rPr>
                <w:rFonts w:ascii="標楷體" w:eastAsia="標楷體" w:hAnsi="標楷體" w:hint="eastAsia"/>
                <w:szCs w:val="24"/>
              </w:rPr>
              <w:t>校長有約~我愛閱讀-班級競賽</w:t>
            </w:r>
          </w:p>
        </w:tc>
        <w:tc>
          <w:tcPr>
            <w:tcW w:w="3069" w:type="pct"/>
            <w:gridSpan w:val="10"/>
            <w:tcBorders>
              <w:bottom w:val="single" w:sz="4" w:space="0" w:color="auto"/>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bCs/>
                <w:szCs w:val="24"/>
              </w:rPr>
            </w:pPr>
            <w:r w:rsidRPr="003D08E6">
              <w:rPr>
                <w:rFonts w:ascii="標楷體" w:eastAsia="標楷體" w:hAnsi="標楷體" w:hint="eastAsia"/>
                <w:szCs w:val="24"/>
              </w:rPr>
              <w:t>結合學校及社會資源，提供學生閱聽體驗及多元學習指引，鼓勵學生在閱讀履歷增廣、加深，充實個人多元能力。</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tcBorders>
              <w:top w:val="single" w:sz="4" w:space="0" w:color="auto"/>
              <w:bottom w:val="single" w:sz="4" w:space="0" w:color="auto"/>
            </w:tcBorders>
            <w:vAlign w:val="center"/>
          </w:tcPr>
          <w:p w:rsidR="003D08E6" w:rsidRPr="003D08E6" w:rsidRDefault="003D08E6" w:rsidP="005D0D18">
            <w:pPr>
              <w:numPr>
                <w:ilvl w:val="0"/>
                <w:numId w:val="8"/>
              </w:numPr>
              <w:tabs>
                <w:tab w:val="left" w:pos="1724"/>
              </w:tabs>
              <w:snapToGrid w:val="0"/>
              <w:spacing w:line="440" w:lineRule="exact"/>
              <w:ind w:left="307" w:rightChars="-13" w:right="-31" w:hanging="283"/>
              <w:rPr>
                <w:rFonts w:ascii="標楷體" w:eastAsia="標楷體" w:hAnsi="標楷體"/>
                <w:szCs w:val="24"/>
              </w:rPr>
            </w:pPr>
            <w:r w:rsidRPr="003D08E6">
              <w:rPr>
                <w:rFonts w:ascii="標楷體" w:eastAsia="標楷體" w:hAnsi="標楷體" w:hint="eastAsia"/>
                <w:szCs w:val="24"/>
              </w:rPr>
              <w:t>校長有約~我愛閱讀-個人競賽</w:t>
            </w:r>
          </w:p>
        </w:tc>
        <w:tc>
          <w:tcPr>
            <w:tcW w:w="3069" w:type="pct"/>
            <w:gridSpan w:val="10"/>
            <w:tcBorders>
              <w:top w:val="single" w:sz="4" w:space="0" w:color="auto"/>
              <w:bottom w:val="single" w:sz="4" w:space="0" w:color="auto"/>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bCs/>
                <w:szCs w:val="24"/>
              </w:rPr>
            </w:pPr>
            <w:r w:rsidRPr="003D08E6">
              <w:rPr>
                <w:rFonts w:ascii="標楷體" w:eastAsia="標楷體" w:hAnsi="標楷體" w:hint="eastAsia"/>
                <w:bCs/>
                <w:kern w:val="0"/>
                <w:szCs w:val="24"/>
              </w:rPr>
              <w:t>改善圖書館硬體環境，吸引</w:t>
            </w:r>
            <w:proofErr w:type="gramStart"/>
            <w:r w:rsidRPr="003D08E6">
              <w:rPr>
                <w:rFonts w:ascii="標楷體" w:eastAsia="標楷體" w:hAnsi="標楷體" w:hint="eastAsia"/>
                <w:bCs/>
                <w:kern w:val="0"/>
                <w:szCs w:val="24"/>
              </w:rPr>
              <w:t>學生來館運用</w:t>
            </w:r>
            <w:proofErr w:type="gramEnd"/>
            <w:r w:rsidRPr="003D08E6">
              <w:rPr>
                <w:rFonts w:ascii="標楷體" w:eastAsia="標楷體" w:hAnsi="標楷體" w:hint="eastAsia"/>
                <w:bCs/>
                <w:kern w:val="0"/>
                <w:szCs w:val="24"/>
              </w:rPr>
              <w:t>圖書資源，培養良好的閱讀風氣及提升人文素養，開發學生多元潛能及智慧。</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tcBorders>
              <w:top w:val="single" w:sz="4" w:space="0" w:color="auto"/>
              <w:bottom w:val="single" w:sz="4" w:space="0" w:color="auto"/>
            </w:tcBorders>
            <w:vAlign w:val="center"/>
          </w:tcPr>
          <w:p w:rsidR="003D08E6" w:rsidRPr="003D08E6" w:rsidRDefault="003D08E6" w:rsidP="005D0D18">
            <w:pPr>
              <w:numPr>
                <w:ilvl w:val="0"/>
                <w:numId w:val="8"/>
              </w:numPr>
              <w:tabs>
                <w:tab w:val="left" w:pos="1724"/>
              </w:tabs>
              <w:snapToGrid w:val="0"/>
              <w:spacing w:line="440" w:lineRule="exact"/>
              <w:ind w:left="307" w:rightChars="-13" w:right="-31" w:hanging="283"/>
              <w:rPr>
                <w:rFonts w:ascii="標楷體" w:eastAsia="標楷體" w:hAnsi="標楷體"/>
                <w:szCs w:val="24"/>
              </w:rPr>
            </w:pPr>
            <w:r w:rsidRPr="003D08E6">
              <w:rPr>
                <w:rFonts w:ascii="標楷體" w:eastAsia="標楷體" w:hAnsi="標楷體" w:hint="eastAsia"/>
                <w:bCs/>
                <w:kern w:val="0"/>
                <w:szCs w:val="24"/>
              </w:rPr>
              <w:t>中學生網站小論文、閱讀心得比賽</w:t>
            </w:r>
          </w:p>
        </w:tc>
        <w:tc>
          <w:tcPr>
            <w:tcW w:w="3069" w:type="pct"/>
            <w:gridSpan w:val="10"/>
            <w:tcBorders>
              <w:top w:val="single" w:sz="4" w:space="0" w:color="auto"/>
              <w:bottom w:val="single" w:sz="4" w:space="0" w:color="auto"/>
              <w:right w:val="thickThinSmallGap" w:sz="24" w:space="0" w:color="auto"/>
            </w:tcBorders>
          </w:tcPr>
          <w:p w:rsidR="003D08E6" w:rsidRPr="003D08E6" w:rsidRDefault="003D08E6" w:rsidP="003D08E6">
            <w:pPr>
              <w:snapToGrid w:val="0"/>
              <w:spacing w:line="440" w:lineRule="exact"/>
              <w:jc w:val="both"/>
              <w:rPr>
                <w:rFonts w:ascii="標楷體" w:eastAsia="標楷體" w:hAnsi="標楷體"/>
                <w:bCs/>
                <w:szCs w:val="24"/>
              </w:rPr>
            </w:pPr>
            <w:r w:rsidRPr="003D08E6">
              <w:rPr>
                <w:rFonts w:ascii="標楷體" w:eastAsia="標楷體" w:hAnsi="標楷體" w:hint="eastAsia"/>
                <w:bCs/>
                <w:kern w:val="0"/>
                <w:szCs w:val="24"/>
              </w:rPr>
              <w:t>舉辦各種閱讀活動，鼓勵並獎勵學生至中學生網站投稿，提高研究及寫作能力。</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tcBorders>
              <w:top w:val="single" w:sz="4" w:space="0" w:color="auto"/>
              <w:bottom w:val="single" w:sz="4" w:space="0" w:color="auto"/>
            </w:tcBorders>
            <w:vAlign w:val="center"/>
          </w:tcPr>
          <w:p w:rsidR="003D08E6" w:rsidRPr="003D08E6" w:rsidRDefault="003D08E6" w:rsidP="005D0D18">
            <w:pPr>
              <w:widowControl/>
              <w:numPr>
                <w:ilvl w:val="0"/>
                <w:numId w:val="8"/>
              </w:numPr>
              <w:spacing w:line="440" w:lineRule="exact"/>
              <w:ind w:left="307" w:hanging="283"/>
              <w:jc w:val="both"/>
              <w:rPr>
                <w:rFonts w:ascii="標楷體" w:eastAsia="標楷體" w:hAnsi="標楷體"/>
                <w:kern w:val="0"/>
                <w:szCs w:val="24"/>
              </w:rPr>
            </w:pPr>
            <w:proofErr w:type="gramStart"/>
            <w:r w:rsidRPr="003D08E6">
              <w:rPr>
                <w:rFonts w:ascii="標楷體" w:eastAsia="標楷體" w:hAnsi="標楷體" w:hint="eastAsia"/>
                <w:bCs/>
                <w:kern w:val="0"/>
                <w:szCs w:val="24"/>
              </w:rPr>
              <w:t>募書送</w:t>
            </w:r>
            <w:proofErr w:type="gramEnd"/>
            <w:r w:rsidRPr="003D08E6">
              <w:rPr>
                <w:rFonts w:ascii="標楷體" w:eastAsia="標楷體" w:hAnsi="標楷體" w:hint="eastAsia"/>
                <w:bCs/>
                <w:kern w:val="0"/>
                <w:szCs w:val="24"/>
              </w:rPr>
              <w:t>愛心活動</w:t>
            </w:r>
          </w:p>
        </w:tc>
        <w:tc>
          <w:tcPr>
            <w:tcW w:w="3069" w:type="pct"/>
            <w:gridSpan w:val="10"/>
            <w:tcBorders>
              <w:top w:val="single" w:sz="4" w:space="0" w:color="auto"/>
              <w:bottom w:val="single" w:sz="4" w:space="0" w:color="auto"/>
              <w:right w:val="thickThinSmallGap" w:sz="24" w:space="0" w:color="auto"/>
            </w:tcBorders>
          </w:tcPr>
          <w:p w:rsidR="003D08E6" w:rsidRPr="003D08E6" w:rsidRDefault="003D08E6" w:rsidP="003D08E6">
            <w:pPr>
              <w:snapToGrid w:val="0"/>
              <w:spacing w:line="440" w:lineRule="exact"/>
              <w:jc w:val="both"/>
              <w:rPr>
                <w:rFonts w:eastAsia="標楷體"/>
                <w:szCs w:val="24"/>
              </w:rPr>
            </w:pPr>
            <w:r w:rsidRPr="003D08E6">
              <w:rPr>
                <w:rFonts w:ascii="標楷體" w:eastAsia="標楷體" w:hAnsi="標楷體" w:hint="eastAsia"/>
                <w:bCs/>
                <w:kern w:val="0"/>
                <w:szCs w:val="24"/>
              </w:rPr>
              <w:t>辦理「</w:t>
            </w:r>
            <w:proofErr w:type="gramStart"/>
            <w:r w:rsidRPr="003D08E6">
              <w:rPr>
                <w:rFonts w:ascii="標楷體" w:eastAsia="標楷體" w:hAnsi="標楷體" w:hint="eastAsia"/>
                <w:bCs/>
                <w:kern w:val="0"/>
                <w:szCs w:val="24"/>
              </w:rPr>
              <w:t>募書送</w:t>
            </w:r>
            <w:proofErr w:type="gramEnd"/>
            <w:r w:rsidRPr="003D08E6">
              <w:rPr>
                <w:rFonts w:ascii="標楷體" w:eastAsia="標楷體" w:hAnsi="標楷體" w:hint="eastAsia"/>
                <w:bCs/>
                <w:kern w:val="0"/>
                <w:szCs w:val="24"/>
              </w:rPr>
              <w:t>愛心活動」，募集所得書籍整理後，辦理偏鄉國小贈書、閱讀活動。</w:t>
            </w:r>
          </w:p>
        </w:tc>
      </w:tr>
      <w:tr w:rsidR="003D08E6" w:rsidRPr="003D08E6" w:rsidTr="003D08E6">
        <w:trPr>
          <w:trHeight w:val="180"/>
        </w:trPr>
        <w:tc>
          <w:tcPr>
            <w:tcW w:w="622" w:type="pct"/>
            <w:gridSpan w:val="2"/>
            <w:vMerge/>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tcBorders>
              <w:top w:val="single" w:sz="4" w:space="0" w:color="auto"/>
              <w:bottom w:val="double" w:sz="4" w:space="0" w:color="auto"/>
            </w:tcBorders>
            <w:vAlign w:val="center"/>
          </w:tcPr>
          <w:p w:rsidR="003D08E6" w:rsidRPr="003D08E6" w:rsidRDefault="003D08E6" w:rsidP="005D0D18">
            <w:pPr>
              <w:widowControl/>
              <w:numPr>
                <w:ilvl w:val="0"/>
                <w:numId w:val="8"/>
              </w:numPr>
              <w:spacing w:line="440" w:lineRule="exact"/>
              <w:ind w:left="307" w:hanging="283"/>
              <w:jc w:val="both"/>
              <w:rPr>
                <w:rFonts w:ascii="標楷體" w:eastAsia="標楷體" w:hAnsi="標楷體"/>
                <w:bCs/>
                <w:kern w:val="0"/>
                <w:szCs w:val="24"/>
              </w:rPr>
            </w:pPr>
            <w:r w:rsidRPr="003D08E6">
              <w:rPr>
                <w:rFonts w:ascii="標楷體" w:eastAsia="標楷體" w:hAnsi="標楷體" w:hint="eastAsia"/>
                <w:bCs/>
                <w:kern w:val="0"/>
                <w:szCs w:val="24"/>
              </w:rPr>
              <w:t>日本教育旅行</w:t>
            </w:r>
          </w:p>
        </w:tc>
        <w:tc>
          <w:tcPr>
            <w:tcW w:w="3069" w:type="pct"/>
            <w:gridSpan w:val="10"/>
            <w:tcBorders>
              <w:top w:val="single" w:sz="4" w:space="0" w:color="auto"/>
              <w:bottom w:val="double" w:sz="4" w:space="0" w:color="auto"/>
              <w:right w:val="thickThinSmallGap" w:sz="24" w:space="0" w:color="auto"/>
            </w:tcBorders>
          </w:tcPr>
          <w:p w:rsidR="003D08E6" w:rsidRPr="003D08E6" w:rsidRDefault="003D08E6" w:rsidP="003D08E6">
            <w:pPr>
              <w:spacing w:line="440" w:lineRule="exact"/>
              <w:rPr>
                <w:szCs w:val="24"/>
              </w:rPr>
            </w:pPr>
            <w:r w:rsidRPr="003D08E6">
              <w:rPr>
                <w:rFonts w:ascii="標楷體" w:eastAsia="標楷體" w:hAnsi="標楷體" w:hint="eastAsia"/>
                <w:bCs/>
                <w:kern w:val="0"/>
                <w:szCs w:val="24"/>
              </w:rPr>
              <w:t>提升學生國際視野，培養讀萬卷書行萬里路之氣魄。</w:t>
            </w:r>
          </w:p>
        </w:tc>
      </w:tr>
      <w:tr w:rsidR="003D08E6" w:rsidRPr="003D08E6" w:rsidTr="003D08E6">
        <w:trPr>
          <w:trHeight w:val="150"/>
        </w:trPr>
        <w:tc>
          <w:tcPr>
            <w:tcW w:w="622"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lastRenderedPageBreak/>
              <w:t>執行期程</w:t>
            </w:r>
          </w:p>
        </w:tc>
        <w:tc>
          <w:tcPr>
            <w:tcW w:w="1308"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4</w:t>
            </w:r>
            <w:r w:rsidRPr="003D08E6">
              <w:rPr>
                <w:rFonts w:ascii="標楷體" w:eastAsia="標楷體" w:hAnsi="標楷體" w:hint="eastAsia"/>
                <w:szCs w:val="24"/>
              </w:rPr>
              <w:t>年8月</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至</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5</w:t>
            </w:r>
            <w:r w:rsidRPr="003D08E6">
              <w:rPr>
                <w:rFonts w:ascii="標楷體" w:eastAsia="標楷體" w:hAnsi="標楷體" w:hint="eastAsia"/>
                <w:szCs w:val="24"/>
              </w:rPr>
              <w:t>年7月</w:t>
            </w:r>
          </w:p>
        </w:tc>
        <w:tc>
          <w:tcPr>
            <w:tcW w:w="538"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經費</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分配</w:t>
            </w:r>
          </w:p>
        </w:tc>
        <w:tc>
          <w:tcPr>
            <w:tcW w:w="235"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經常門</w:t>
            </w:r>
          </w:p>
        </w:tc>
        <w:tc>
          <w:tcPr>
            <w:tcW w:w="906"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(單位:千元)</w:t>
            </w:r>
          </w:p>
        </w:tc>
        <w:tc>
          <w:tcPr>
            <w:tcW w:w="626"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核定金額</w:t>
            </w:r>
          </w:p>
        </w:tc>
        <w:tc>
          <w:tcPr>
            <w:tcW w:w="765"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已執行金額</w:t>
            </w:r>
          </w:p>
        </w:tc>
      </w:tr>
      <w:tr w:rsidR="003D08E6" w:rsidRPr="003D08E6" w:rsidTr="003D08E6">
        <w:trPr>
          <w:trHeight w:val="152"/>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53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235"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906"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4</w:t>
            </w:r>
            <w:r w:rsidRPr="003D08E6">
              <w:rPr>
                <w:rFonts w:ascii="標楷體" w:eastAsia="標楷體" w:hAnsi="標楷體" w:hint="eastAsia"/>
                <w:szCs w:val="24"/>
              </w:rPr>
              <w:t>會計年度</w:t>
            </w:r>
          </w:p>
        </w:tc>
        <w:tc>
          <w:tcPr>
            <w:tcW w:w="626"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162</w:t>
            </w:r>
          </w:p>
        </w:tc>
        <w:tc>
          <w:tcPr>
            <w:tcW w:w="765"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161</w:t>
            </w:r>
          </w:p>
        </w:tc>
      </w:tr>
      <w:tr w:rsidR="003D08E6" w:rsidRPr="003D08E6" w:rsidTr="003D08E6">
        <w:trPr>
          <w:trHeight w:val="180"/>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08" w:type="pct"/>
            <w:gridSpan w:val="2"/>
            <w:vMerge/>
          </w:tcPr>
          <w:p w:rsidR="003D08E6" w:rsidRPr="003D08E6" w:rsidRDefault="003D08E6" w:rsidP="003D08E6">
            <w:pPr>
              <w:spacing w:line="440" w:lineRule="exact"/>
              <w:jc w:val="both"/>
              <w:rPr>
                <w:rFonts w:ascii="標楷體" w:eastAsia="標楷體" w:hAnsi="標楷體"/>
                <w:szCs w:val="24"/>
              </w:rPr>
            </w:pPr>
          </w:p>
        </w:tc>
        <w:tc>
          <w:tcPr>
            <w:tcW w:w="538" w:type="pct"/>
            <w:gridSpan w:val="2"/>
            <w:vMerge/>
          </w:tcPr>
          <w:p w:rsidR="003D08E6" w:rsidRPr="003D08E6" w:rsidRDefault="003D08E6" w:rsidP="003D08E6">
            <w:pPr>
              <w:spacing w:line="440" w:lineRule="exact"/>
              <w:jc w:val="both"/>
              <w:rPr>
                <w:rFonts w:ascii="標楷體" w:eastAsia="標楷體" w:hAnsi="標楷體"/>
                <w:szCs w:val="24"/>
              </w:rPr>
            </w:pPr>
          </w:p>
        </w:tc>
        <w:tc>
          <w:tcPr>
            <w:tcW w:w="235" w:type="pct"/>
            <w:vMerge/>
            <w:vAlign w:val="center"/>
          </w:tcPr>
          <w:p w:rsidR="003D08E6" w:rsidRPr="003D08E6" w:rsidRDefault="003D08E6" w:rsidP="003D08E6">
            <w:pPr>
              <w:spacing w:line="440" w:lineRule="exact"/>
              <w:jc w:val="center"/>
              <w:rPr>
                <w:rFonts w:ascii="標楷體" w:eastAsia="標楷體" w:hAnsi="標楷體"/>
                <w:szCs w:val="24"/>
              </w:rPr>
            </w:pPr>
          </w:p>
        </w:tc>
        <w:tc>
          <w:tcPr>
            <w:tcW w:w="906" w:type="pct"/>
            <w:gridSpan w:val="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5</w:t>
            </w:r>
            <w:r w:rsidRPr="003D08E6">
              <w:rPr>
                <w:rFonts w:ascii="標楷體" w:eastAsia="標楷體" w:hAnsi="標楷體" w:hint="eastAsia"/>
                <w:szCs w:val="24"/>
              </w:rPr>
              <w:t>會計年度</w:t>
            </w:r>
          </w:p>
        </w:tc>
        <w:tc>
          <w:tcPr>
            <w:tcW w:w="626" w:type="pct"/>
            <w:gridSpan w:val="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149</w:t>
            </w:r>
          </w:p>
        </w:tc>
        <w:tc>
          <w:tcPr>
            <w:tcW w:w="765"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10</w:t>
            </w:r>
          </w:p>
        </w:tc>
      </w:tr>
      <w:tr w:rsidR="003D08E6" w:rsidRPr="003D08E6" w:rsidTr="003D08E6">
        <w:trPr>
          <w:trHeight w:val="180"/>
        </w:trPr>
        <w:tc>
          <w:tcPr>
            <w:tcW w:w="622"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308" w:type="pct"/>
            <w:gridSpan w:val="2"/>
            <w:vMerge/>
          </w:tcPr>
          <w:p w:rsidR="003D08E6" w:rsidRPr="003D08E6" w:rsidRDefault="003D08E6" w:rsidP="003D08E6">
            <w:pPr>
              <w:spacing w:line="440" w:lineRule="exact"/>
              <w:jc w:val="both"/>
              <w:rPr>
                <w:rFonts w:ascii="標楷體" w:eastAsia="標楷體" w:hAnsi="標楷體"/>
                <w:szCs w:val="24"/>
              </w:rPr>
            </w:pPr>
          </w:p>
        </w:tc>
        <w:tc>
          <w:tcPr>
            <w:tcW w:w="538" w:type="pct"/>
            <w:gridSpan w:val="2"/>
            <w:vMerge/>
          </w:tcPr>
          <w:p w:rsidR="003D08E6" w:rsidRPr="003D08E6" w:rsidRDefault="003D08E6" w:rsidP="003D08E6">
            <w:pPr>
              <w:spacing w:line="440" w:lineRule="exact"/>
              <w:jc w:val="both"/>
              <w:rPr>
                <w:rFonts w:ascii="標楷體" w:eastAsia="標楷體" w:hAnsi="標楷體"/>
                <w:szCs w:val="24"/>
              </w:rPr>
            </w:pPr>
          </w:p>
        </w:tc>
        <w:tc>
          <w:tcPr>
            <w:tcW w:w="235" w:type="pct"/>
            <w:vMerge w:val="restart"/>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資本門</w:t>
            </w:r>
          </w:p>
        </w:tc>
        <w:tc>
          <w:tcPr>
            <w:tcW w:w="906"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4</w:t>
            </w:r>
            <w:r w:rsidRPr="003D08E6">
              <w:rPr>
                <w:rFonts w:ascii="標楷體" w:eastAsia="標楷體" w:hAnsi="標楷體" w:hint="eastAsia"/>
                <w:szCs w:val="24"/>
              </w:rPr>
              <w:t>會計年度</w:t>
            </w:r>
          </w:p>
        </w:tc>
        <w:tc>
          <w:tcPr>
            <w:tcW w:w="626"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90</w:t>
            </w:r>
          </w:p>
        </w:tc>
        <w:tc>
          <w:tcPr>
            <w:tcW w:w="765"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90</w:t>
            </w:r>
          </w:p>
        </w:tc>
      </w:tr>
      <w:tr w:rsidR="003D08E6" w:rsidRPr="003D08E6" w:rsidTr="003D08E6">
        <w:trPr>
          <w:trHeight w:val="310"/>
        </w:trPr>
        <w:tc>
          <w:tcPr>
            <w:tcW w:w="622"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308" w:type="pct"/>
            <w:gridSpan w:val="2"/>
            <w:vMerge/>
          </w:tcPr>
          <w:p w:rsidR="003D08E6" w:rsidRPr="003D08E6" w:rsidRDefault="003D08E6" w:rsidP="003D08E6">
            <w:pPr>
              <w:spacing w:line="440" w:lineRule="exact"/>
              <w:jc w:val="both"/>
              <w:rPr>
                <w:rFonts w:ascii="標楷體" w:eastAsia="標楷體" w:hAnsi="標楷體"/>
                <w:szCs w:val="24"/>
              </w:rPr>
            </w:pPr>
          </w:p>
        </w:tc>
        <w:tc>
          <w:tcPr>
            <w:tcW w:w="538" w:type="pct"/>
            <w:gridSpan w:val="2"/>
            <w:vMerge/>
          </w:tcPr>
          <w:p w:rsidR="003D08E6" w:rsidRPr="003D08E6" w:rsidRDefault="003D08E6" w:rsidP="003D08E6">
            <w:pPr>
              <w:spacing w:line="440" w:lineRule="exact"/>
              <w:jc w:val="both"/>
              <w:rPr>
                <w:rFonts w:ascii="標楷體" w:eastAsia="標楷體" w:hAnsi="標楷體"/>
                <w:szCs w:val="24"/>
              </w:rPr>
            </w:pPr>
          </w:p>
        </w:tc>
        <w:tc>
          <w:tcPr>
            <w:tcW w:w="235" w:type="pct"/>
            <w:vMerge/>
          </w:tcPr>
          <w:p w:rsidR="003D08E6" w:rsidRPr="003D08E6" w:rsidRDefault="003D08E6" w:rsidP="003D08E6">
            <w:pPr>
              <w:spacing w:line="440" w:lineRule="exact"/>
              <w:jc w:val="both"/>
              <w:rPr>
                <w:rFonts w:ascii="標楷體" w:eastAsia="標楷體" w:hAnsi="標楷體"/>
                <w:szCs w:val="24"/>
              </w:rPr>
            </w:pPr>
          </w:p>
        </w:tc>
        <w:tc>
          <w:tcPr>
            <w:tcW w:w="906" w:type="pct"/>
            <w:gridSpan w:val="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5</w:t>
            </w:r>
            <w:r w:rsidRPr="003D08E6">
              <w:rPr>
                <w:rFonts w:ascii="標楷體" w:eastAsia="標楷體" w:hAnsi="標楷體" w:hint="eastAsia"/>
                <w:szCs w:val="24"/>
              </w:rPr>
              <w:t>會計年度</w:t>
            </w:r>
          </w:p>
        </w:tc>
        <w:tc>
          <w:tcPr>
            <w:tcW w:w="626" w:type="pct"/>
            <w:gridSpan w:val="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310</w:t>
            </w:r>
          </w:p>
        </w:tc>
        <w:tc>
          <w:tcPr>
            <w:tcW w:w="765"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0</w:t>
            </w:r>
          </w:p>
        </w:tc>
      </w:tr>
      <w:tr w:rsidR="003D08E6" w:rsidRPr="003D08E6" w:rsidTr="003D08E6">
        <w:trPr>
          <w:trHeight w:val="290"/>
        </w:trPr>
        <w:tc>
          <w:tcPr>
            <w:tcW w:w="622"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308" w:type="pct"/>
            <w:gridSpan w:val="2"/>
            <w:vMerge/>
          </w:tcPr>
          <w:p w:rsidR="003D08E6" w:rsidRPr="003D08E6" w:rsidRDefault="003D08E6" w:rsidP="003D08E6">
            <w:pPr>
              <w:spacing w:line="440" w:lineRule="exact"/>
              <w:jc w:val="both"/>
              <w:rPr>
                <w:rFonts w:ascii="標楷體" w:eastAsia="標楷體" w:hAnsi="標楷體"/>
                <w:szCs w:val="24"/>
              </w:rPr>
            </w:pPr>
          </w:p>
        </w:tc>
        <w:tc>
          <w:tcPr>
            <w:tcW w:w="538" w:type="pct"/>
            <w:gridSpan w:val="2"/>
            <w:vMerge/>
          </w:tcPr>
          <w:p w:rsidR="003D08E6" w:rsidRPr="003D08E6" w:rsidRDefault="003D08E6" w:rsidP="003D08E6">
            <w:pPr>
              <w:spacing w:line="440" w:lineRule="exact"/>
              <w:jc w:val="both"/>
              <w:rPr>
                <w:rFonts w:ascii="標楷體" w:eastAsia="標楷體" w:hAnsi="標楷體"/>
                <w:szCs w:val="24"/>
              </w:rPr>
            </w:pPr>
          </w:p>
        </w:tc>
        <w:tc>
          <w:tcPr>
            <w:tcW w:w="235" w:type="pct"/>
            <w:vMerge/>
          </w:tcPr>
          <w:p w:rsidR="003D08E6" w:rsidRPr="003D08E6" w:rsidRDefault="003D08E6" w:rsidP="003D08E6">
            <w:pPr>
              <w:spacing w:line="440" w:lineRule="exact"/>
              <w:jc w:val="both"/>
              <w:rPr>
                <w:rFonts w:ascii="標楷體" w:eastAsia="標楷體" w:hAnsi="標楷體"/>
                <w:szCs w:val="24"/>
              </w:rPr>
            </w:pPr>
          </w:p>
        </w:tc>
        <w:tc>
          <w:tcPr>
            <w:tcW w:w="906"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經資金額總計</w:t>
            </w:r>
          </w:p>
        </w:tc>
        <w:tc>
          <w:tcPr>
            <w:tcW w:w="626"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szCs w:val="24"/>
              </w:rPr>
              <w:fldChar w:fldCharType="begin"/>
            </w:r>
            <w:r w:rsidRPr="003D08E6">
              <w:rPr>
                <w:rFonts w:ascii="標楷體" w:eastAsia="標楷體" w:hAnsi="標楷體"/>
                <w:szCs w:val="24"/>
              </w:rPr>
              <w:instrText xml:space="preserve"> =SUM(ABOVE) </w:instrText>
            </w:r>
            <w:r w:rsidRPr="003D08E6">
              <w:rPr>
                <w:rFonts w:ascii="標楷體" w:eastAsia="標楷體" w:hAnsi="標楷體"/>
                <w:szCs w:val="24"/>
              </w:rPr>
              <w:fldChar w:fldCharType="separate"/>
            </w:r>
            <w:r w:rsidRPr="003D08E6">
              <w:rPr>
                <w:rFonts w:ascii="標楷體" w:eastAsia="標楷體" w:hAnsi="標楷體"/>
                <w:noProof/>
                <w:szCs w:val="24"/>
              </w:rPr>
              <w:t>711</w:t>
            </w:r>
            <w:r w:rsidRPr="003D08E6">
              <w:rPr>
                <w:rFonts w:ascii="標楷體" w:eastAsia="標楷體" w:hAnsi="標楷體"/>
                <w:szCs w:val="24"/>
              </w:rPr>
              <w:fldChar w:fldCharType="end"/>
            </w:r>
          </w:p>
        </w:tc>
        <w:tc>
          <w:tcPr>
            <w:tcW w:w="765"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261</w:t>
            </w:r>
          </w:p>
        </w:tc>
      </w:tr>
      <w:tr w:rsidR="003D08E6" w:rsidRPr="003D08E6" w:rsidTr="003D08E6">
        <w:trPr>
          <w:trHeight w:val="633"/>
        </w:trPr>
        <w:tc>
          <w:tcPr>
            <w:tcW w:w="622"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績效考核</w:t>
            </w:r>
          </w:p>
          <w:p w:rsidR="003D08E6" w:rsidRPr="003D08E6" w:rsidRDefault="003D08E6" w:rsidP="003D08E6">
            <w:pPr>
              <w:spacing w:line="440" w:lineRule="exact"/>
              <w:jc w:val="center"/>
              <w:rPr>
                <w:rFonts w:ascii="標楷體" w:eastAsia="標楷體" w:hAnsi="標楷體"/>
                <w:szCs w:val="24"/>
              </w:rPr>
            </w:pPr>
            <w:proofErr w:type="gramStart"/>
            <w:r w:rsidRPr="003D08E6">
              <w:rPr>
                <w:rFonts w:ascii="標楷體" w:eastAsia="標楷體" w:hAnsi="標楷體" w:hint="eastAsia"/>
                <w:szCs w:val="24"/>
              </w:rPr>
              <w:t>部定指標</w:t>
            </w:r>
            <w:proofErr w:type="gramEnd"/>
          </w:p>
        </w:tc>
        <w:tc>
          <w:tcPr>
            <w:tcW w:w="776" w:type="pct"/>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指標項目</w:t>
            </w:r>
          </w:p>
        </w:tc>
        <w:tc>
          <w:tcPr>
            <w:tcW w:w="532"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目標/達成值</w:t>
            </w:r>
          </w:p>
        </w:tc>
        <w:tc>
          <w:tcPr>
            <w:tcW w:w="538" w:type="pct"/>
            <w:gridSpan w:val="2"/>
            <w:vMerge w:val="restart"/>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績效</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考核</w:t>
            </w:r>
          </w:p>
          <w:p w:rsidR="003D08E6" w:rsidRPr="003D08E6" w:rsidRDefault="003D08E6" w:rsidP="003D08E6">
            <w:pPr>
              <w:spacing w:line="440" w:lineRule="exact"/>
              <w:jc w:val="center"/>
              <w:rPr>
                <w:rFonts w:ascii="標楷體" w:eastAsia="標楷體" w:hAnsi="標楷體"/>
                <w:szCs w:val="24"/>
              </w:rPr>
            </w:pPr>
            <w:proofErr w:type="gramStart"/>
            <w:r w:rsidRPr="003D08E6">
              <w:rPr>
                <w:rFonts w:ascii="標楷體" w:eastAsia="標楷體" w:hAnsi="標楷體" w:hint="eastAsia"/>
                <w:szCs w:val="24"/>
              </w:rPr>
              <w:t>校定</w:t>
            </w:r>
            <w:proofErr w:type="gramEnd"/>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指標</w:t>
            </w:r>
          </w:p>
        </w:tc>
        <w:tc>
          <w:tcPr>
            <w:tcW w:w="1502" w:type="pct"/>
            <w:gridSpan w:val="6"/>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指標項目</w:t>
            </w:r>
          </w:p>
        </w:tc>
        <w:tc>
          <w:tcPr>
            <w:tcW w:w="1030"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roofErr w:type="gramStart"/>
            <w:r w:rsidRPr="003D08E6">
              <w:rPr>
                <w:rFonts w:ascii="標楷體" w:eastAsia="標楷體" w:hAnsi="標楷體" w:hint="eastAsia"/>
                <w:szCs w:val="24"/>
              </w:rPr>
              <w:t>目標目標</w:t>
            </w:r>
            <w:proofErr w:type="gramEnd"/>
            <w:r w:rsidRPr="003D08E6">
              <w:rPr>
                <w:rFonts w:ascii="標楷體" w:eastAsia="標楷體" w:hAnsi="標楷體" w:hint="eastAsia"/>
                <w:szCs w:val="24"/>
              </w:rPr>
              <w:t>/達成值</w:t>
            </w:r>
          </w:p>
        </w:tc>
      </w:tr>
      <w:tr w:rsidR="003D08E6" w:rsidRPr="003D08E6" w:rsidTr="003D08E6">
        <w:trPr>
          <w:trHeight w:val="462"/>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76" w:type="pct"/>
            <w:tcBorders>
              <w:top w:val="single" w:sz="2" w:space="0" w:color="auto"/>
              <w:right w:val="single" w:sz="2" w:space="0" w:color="auto"/>
            </w:tcBorders>
            <w:vAlign w:val="center"/>
          </w:tcPr>
          <w:p w:rsidR="003D08E6" w:rsidRPr="003D08E6" w:rsidRDefault="003D08E6" w:rsidP="003D08E6">
            <w:pPr>
              <w:widowControl/>
              <w:snapToGrid w:val="0"/>
              <w:spacing w:line="440" w:lineRule="exact"/>
              <w:ind w:leftChars="-39" w:rightChars="-50" w:right="-120" w:hangingChars="39" w:hanging="94"/>
              <w:rPr>
                <w:rFonts w:ascii="標楷體" w:eastAsia="標楷體" w:hAnsi="標楷體"/>
                <w:szCs w:val="24"/>
              </w:rPr>
            </w:pPr>
            <w:proofErr w:type="gramStart"/>
            <w:r w:rsidRPr="003D08E6">
              <w:rPr>
                <w:rFonts w:ascii="標楷體" w:eastAsia="標楷體" w:hAnsi="標楷體" w:hint="eastAsia"/>
                <w:szCs w:val="24"/>
              </w:rPr>
              <w:t>每生分配</w:t>
            </w:r>
            <w:proofErr w:type="gramEnd"/>
            <w:r w:rsidRPr="003D08E6">
              <w:rPr>
                <w:rFonts w:ascii="標楷體" w:eastAsia="標楷體" w:hAnsi="標楷體" w:hint="eastAsia"/>
                <w:szCs w:val="24"/>
              </w:rPr>
              <w:t>圖書冊數比(冊/人)</w:t>
            </w:r>
          </w:p>
        </w:tc>
        <w:tc>
          <w:tcPr>
            <w:tcW w:w="532" w:type="pct"/>
            <w:tcBorders>
              <w:top w:val="single" w:sz="2" w:space="0" w:color="auto"/>
              <w:left w:val="single" w:sz="2"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15</w:t>
            </w:r>
          </w:p>
        </w:tc>
        <w:tc>
          <w:tcPr>
            <w:tcW w:w="53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3D08E6" w:rsidRPr="003D08E6" w:rsidRDefault="003D08E6" w:rsidP="003D08E6">
            <w:pPr>
              <w:autoSpaceDE w:val="0"/>
              <w:autoSpaceDN w:val="0"/>
              <w:adjustRightInd w:val="0"/>
              <w:spacing w:line="440" w:lineRule="exact"/>
              <w:ind w:leftChars="-2" w:rightChars="-50" w:right="-120" w:hangingChars="2" w:hanging="5"/>
              <w:rPr>
                <w:rFonts w:ascii="標楷體" w:eastAsia="標楷體" w:hAnsi="標楷體"/>
                <w:bCs/>
                <w:kern w:val="0"/>
                <w:szCs w:val="24"/>
              </w:rPr>
            </w:pPr>
            <w:r w:rsidRPr="003D08E6">
              <w:rPr>
                <w:rFonts w:ascii="標楷體" w:eastAsia="標楷體" w:hAnsi="標楷體" w:hint="eastAsia"/>
                <w:bCs/>
                <w:kern w:val="0"/>
                <w:szCs w:val="24"/>
              </w:rPr>
              <w:t>中學生網站小論文得獎篇數(篇)</w:t>
            </w:r>
          </w:p>
        </w:tc>
        <w:tc>
          <w:tcPr>
            <w:tcW w:w="1030"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35/16</w:t>
            </w:r>
          </w:p>
        </w:tc>
      </w:tr>
      <w:tr w:rsidR="003D08E6" w:rsidRPr="003D08E6" w:rsidTr="003D08E6">
        <w:trPr>
          <w:trHeight w:val="462"/>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76" w:type="pct"/>
            <w:tcBorders>
              <w:top w:val="single" w:sz="2" w:space="0" w:color="auto"/>
              <w:right w:val="single" w:sz="2" w:space="0" w:color="auto"/>
            </w:tcBorders>
            <w:vAlign w:val="center"/>
          </w:tcPr>
          <w:p w:rsidR="003D08E6" w:rsidRPr="003D08E6" w:rsidRDefault="003D08E6" w:rsidP="003D08E6">
            <w:pPr>
              <w:widowControl/>
              <w:snapToGrid w:val="0"/>
              <w:spacing w:line="440" w:lineRule="exact"/>
              <w:ind w:leftChars="-39" w:rightChars="-50" w:right="-120" w:hangingChars="39" w:hanging="94"/>
              <w:rPr>
                <w:rFonts w:ascii="標楷體" w:eastAsia="標楷體" w:hAnsi="標楷體"/>
                <w:bCs/>
                <w:kern w:val="0"/>
                <w:szCs w:val="24"/>
              </w:rPr>
            </w:pPr>
            <w:r w:rsidRPr="003D08E6">
              <w:rPr>
                <w:rFonts w:ascii="標楷體" w:eastAsia="標楷體" w:hAnsi="標楷體" w:hint="eastAsia"/>
                <w:szCs w:val="24"/>
              </w:rPr>
              <w:t>圖書館學生借閱率(</w:t>
            </w:r>
            <w:proofErr w:type="gramStart"/>
            <w:r w:rsidRPr="003D08E6">
              <w:rPr>
                <w:rFonts w:ascii="標楷體" w:eastAsia="標楷體" w:hAnsi="標楷體" w:hint="eastAsia"/>
                <w:szCs w:val="24"/>
              </w:rPr>
              <w:t>註</w:t>
            </w:r>
            <w:proofErr w:type="gramEnd"/>
            <w:r w:rsidRPr="003D08E6">
              <w:rPr>
                <w:rFonts w:ascii="標楷體" w:eastAsia="標楷體" w:hAnsi="標楷體" w:hint="eastAsia"/>
                <w:szCs w:val="24"/>
              </w:rPr>
              <w:t>-%)</w:t>
            </w:r>
          </w:p>
        </w:tc>
        <w:tc>
          <w:tcPr>
            <w:tcW w:w="532" w:type="pct"/>
            <w:tcBorders>
              <w:top w:val="single" w:sz="2" w:space="0" w:color="auto"/>
              <w:left w:val="single" w:sz="2"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63%</w:t>
            </w:r>
          </w:p>
        </w:tc>
        <w:tc>
          <w:tcPr>
            <w:tcW w:w="53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3D08E6" w:rsidRPr="003D08E6" w:rsidRDefault="003D08E6" w:rsidP="003D08E6">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3D08E6">
              <w:rPr>
                <w:rFonts w:ascii="標楷體" w:eastAsia="標楷體" w:hAnsi="標楷體" w:hint="eastAsia"/>
                <w:bCs/>
                <w:kern w:val="0"/>
                <w:szCs w:val="24"/>
              </w:rPr>
              <w:t>中學生網站閱讀心得得獎篇數(篇)</w:t>
            </w:r>
          </w:p>
        </w:tc>
        <w:tc>
          <w:tcPr>
            <w:tcW w:w="1030"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60/19</w:t>
            </w:r>
          </w:p>
        </w:tc>
      </w:tr>
      <w:tr w:rsidR="003D08E6" w:rsidRPr="003D08E6" w:rsidTr="003D08E6">
        <w:trPr>
          <w:trHeight w:val="462"/>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76" w:type="pct"/>
            <w:vMerge w:val="restart"/>
            <w:tcBorders>
              <w:top w:val="single" w:sz="2" w:space="0" w:color="auto"/>
              <w:right w:val="single" w:sz="2" w:space="0" w:color="auto"/>
            </w:tcBorders>
            <w:vAlign w:val="center"/>
          </w:tcPr>
          <w:p w:rsidR="003D08E6" w:rsidRPr="003D08E6" w:rsidRDefault="003D08E6" w:rsidP="003D08E6">
            <w:pPr>
              <w:widowControl/>
              <w:snapToGrid w:val="0"/>
              <w:spacing w:line="440" w:lineRule="exact"/>
              <w:ind w:leftChars="-39" w:rightChars="-50" w:right="-120" w:hangingChars="39" w:hanging="94"/>
              <w:rPr>
                <w:rFonts w:ascii="標楷體" w:eastAsia="標楷體" w:hAnsi="標楷體"/>
                <w:bCs/>
                <w:kern w:val="0"/>
                <w:szCs w:val="24"/>
              </w:rPr>
            </w:pPr>
            <w:r w:rsidRPr="003D08E6">
              <w:rPr>
                <w:rFonts w:ascii="標楷體" w:eastAsia="標楷體" w:hAnsi="標楷體" w:hint="eastAsia"/>
                <w:kern w:val="0"/>
                <w:szCs w:val="24"/>
              </w:rPr>
              <w:t>學校辦理藝文活動次數</w:t>
            </w:r>
            <w:r w:rsidRPr="003D08E6">
              <w:rPr>
                <w:rFonts w:ascii="標楷體" w:eastAsia="標楷體" w:hAnsi="標楷體" w:hint="eastAsia"/>
                <w:szCs w:val="24"/>
              </w:rPr>
              <w:t>(讀書會場次)</w:t>
            </w:r>
          </w:p>
        </w:tc>
        <w:tc>
          <w:tcPr>
            <w:tcW w:w="532" w:type="pct"/>
            <w:vMerge w:val="restart"/>
            <w:tcBorders>
              <w:top w:val="single" w:sz="2" w:space="0" w:color="auto"/>
              <w:left w:val="single" w:sz="2"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8/4</w:t>
            </w:r>
          </w:p>
        </w:tc>
        <w:tc>
          <w:tcPr>
            <w:tcW w:w="53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3D08E6" w:rsidRPr="003D08E6" w:rsidRDefault="003D08E6" w:rsidP="003D08E6">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3D08E6">
              <w:rPr>
                <w:rFonts w:ascii="標楷體" w:eastAsia="標楷體" w:hAnsi="標楷體" w:hint="eastAsia"/>
                <w:bCs/>
                <w:kern w:val="0"/>
                <w:szCs w:val="24"/>
              </w:rPr>
              <w:t>學生讀書會參加</w:t>
            </w:r>
            <w:proofErr w:type="gramStart"/>
            <w:r w:rsidRPr="003D08E6">
              <w:rPr>
                <w:rFonts w:ascii="標楷體" w:eastAsia="標楷體" w:hAnsi="標楷體" w:hint="eastAsia"/>
                <w:bCs/>
                <w:kern w:val="0"/>
                <w:szCs w:val="24"/>
              </w:rPr>
              <w:t>人次(人次)</w:t>
            </w:r>
            <w:proofErr w:type="gramEnd"/>
          </w:p>
        </w:tc>
        <w:tc>
          <w:tcPr>
            <w:tcW w:w="1030"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szCs w:val="24"/>
              </w:rPr>
            </w:pPr>
            <w:r w:rsidRPr="003D08E6">
              <w:rPr>
                <w:rFonts w:ascii="標楷體" w:eastAsia="標楷體" w:hAnsi="標楷體"/>
                <w:bCs/>
                <w:kern w:val="0"/>
                <w:szCs w:val="24"/>
              </w:rPr>
              <w:t>33</w:t>
            </w:r>
            <w:r w:rsidRPr="003D08E6">
              <w:rPr>
                <w:rFonts w:ascii="標楷體" w:eastAsia="標楷體" w:hAnsi="標楷體" w:hint="eastAsia"/>
                <w:bCs/>
                <w:kern w:val="0"/>
                <w:szCs w:val="24"/>
              </w:rPr>
              <w:t>0/225</w:t>
            </w:r>
          </w:p>
        </w:tc>
      </w:tr>
      <w:tr w:rsidR="003D08E6" w:rsidRPr="003D08E6" w:rsidTr="003D08E6">
        <w:trPr>
          <w:trHeight w:val="462"/>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76" w:type="pct"/>
            <w:vMerge/>
            <w:tcBorders>
              <w:right w:val="single" w:sz="2" w:space="0" w:color="auto"/>
            </w:tcBorders>
          </w:tcPr>
          <w:p w:rsidR="003D08E6" w:rsidRPr="003D08E6" w:rsidRDefault="003D08E6" w:rsidP="003D08E6">
            <w:pPr>
              <w:spacing w:line="440" w:lineRule="exact"/>
              <w:jc w:val="both"/>
              <w:rPr>
                <w:rFonts w:ascii="標楷體" w:eastAsia="標楷體" w:hAnsi="標楷體"/>
                <w:szCs w:val="24"/>
              </w:rPr>
            </w:pPr>
          </w:p>
        </w:tc>
        <w:tc>
          <w:tcPr>
            <w:tcW w:w="532" w:type="pct"/>
            <w:vMerge/>
            <w:tcBorders>
              <w:left w:val="single" w:sz="2" w:space="0" w:color="auto"/>
            </w:tcBorders>
          </w:tcPr>
          <w:p w:rsidR="003D08E6" w:rsidRPr="003D08E6" w:rsidRDefault="003D08E6" w:rsidP="003D08E6">
            <w:pPr>
              <w:spacing w:line="440" w:lineRule="exact"/>
              <w:jc w:val="both"/>
              <w:rPr>
                <w:rFonts w:ascii="標楷體" w:eastAsia="標楷體" w:hAnsi="標楷體"/>
                <w:szCs w:val="24"/>
              </w:rPr>
            </w:pPr>
          </w:p>
        </w:tc>
        <w:tc>
          <w:tcPr>
            <w:tcW w:w="53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3D08E6" w:rsidRPr="003D08E6" w:rsidRDefault="003D08E6" w:rsidP="003D08E6">
            <w:pPr>
              <w:autoSpaceDE w:val="0"/>
              <w:autoSpaceDN w:val="0"/>
              <w:adjustRightInd w:val="0"/>
              <w:spacing w:line="440" w:lineRule="exact"/>
              <w:ind w:leftChars="-39" w:rightChars="-50" w:right="-120" w:hangingChars="39" w:hanging="94"/>
              <w:rPr>
                <w:rFonts w:ascii="標楷體" w:eastAsia="標楷體" w:hAnsi="標楷體"/>
                <w:bCs/>
                <w:kern w:val="0"/>
                <w:szCs w:val="24"/>
              </w:rPr>
            </w:pPr>
            <w:proofErr w:type="gramStart"/>
            <w:r w:rsidRPr="003D08E6">
              <w:rPr>
                <w:rFonts w:ascii="標楷體" w:eastAsia="標楷體" w:hAnsi="標楷體" w:hint="eastAsia"/>
                <w:bCs/>
                <w:kern w:val="0"/>
                <w:szCs w:val="24"/>
              </w:rPr>
              <w:t>募書送</w:t>
            </w:r>
            <w:proofErr w:type="gramEnd"/>
            <w:r w:rsidRPr="003D08E6">
              <w:rPr>
                <w:rFonts w:ascii="標楷體" w:eastAsia="標楷體" w:hAnsi="標楷體" w:hint="eastAsia"/>
                <w:bCs/>
                <w:kern w:val="0"/>
                <w:szCs w:val="24"/>
              </w:rPr>
              <w:t>愛心活動</w:t>
            </w:r>
            <w:proofErr w:type="gramStart"/>
            <w:r w:rsidRPr="003D08E6">
              <w:rPr>
                <w:rFonts w:ascii="標楷體" w:eastAsia="標楷體" w:hAnsi="標楷體" w:hint="eastAsia"/>
                <w:bCs/>
                <w:kern w:val="0"/>
                <w:szCs w:val="24"/>
              </w:rPr>
              <w:t>募</w:t>
            </w:r>
            <w:proofErr w:type="gramEnd"/>
            <w:r w:rsidRPr="003D08E6">
              <w:rPr>
                <w:rFonts w:ascii="標楷體" w:eastAsia="標楷體" w:hAnsi="標楷體" w:hint="eastAsia"/>
                <w:bCs/>
                <w:kern w:val="0"/>
                <w:szCs w:val="24"/>
              </w:rPr>
              <w:t>書本數(本)</w:t>
            </w:r>
          </w:p>
        </w:tc>
        <w:tc>
          <w:tcPr>
            <w:tcW w:w="1030"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1000/1010</w:t>
            </w:r>
          </w:p>
        </w:tc>
      </w:tr>
      <w:tr w:rsidR="003D08E6" w:rsidRPr="003D08E6" w:rsidTr="003D08E6">
        <w:trPr>
          <w:trHeight w:val="558"/>
        </w:trPr>
        <w:tc>
          <w:tcPr>
            <w:tcW w:w="622"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76" w:type="pct"/>
            <w:vMerge/>
            <w:tcBorders>
              <w:right w:val="single" w:sz="2" w:space="0" w:color="auto"/>
            </w:tcBorders>
          </w:tcPr>
          <w:p w:rsidR="003D08E6" w:rsidRPr="003D08E6" w:rsidRDefault="003D08E6" w:rsidP="003D08E6">
            <w:pPr>
              <w:spacing w:line="440" w:lineRule="exact"/>
              <w:jc w:val="both"/>
              <w:rPr>
                <w:rFonts w:ascii="標楷體" w:eastAsia="標楷體" w:hAnsi="標楷體"/>
                <w:szCs w:val="24"/>
              </w:rPr>
            </w:pPr>
          </w:p>
        </w:tc>
        <w:tc>
          <w:tcPr>
            <w:tcW w:w="532" w:type="pct"/>
            <w:vMerge/>
            <w:tcBorders>
              <w:left w:val="single" w:sz="2" w:space="0" w:color="auto"/>
            </w:tcBorders>
          </w:tcPr>
          <w:p w:rsidR="003D08E6" w:rsidRPr="003D08E6" w:rsidRDefault="003D08E6" w:rsidP="003D08E6">
            <w:pPr>
              <w:spacing w:line="440" w:lineRule="exact"/>
              <w:jc w:val="both"/>
              <w:rPr>
                <w:rFonts w:ascii="標楷體" w:eastAsia="標楷體" w:hAnsi="標楷體"/>
                <w:szCs w:val="24"/>
              </w:rPr>
            </w:pPr>
          </w:p>
        </w:tc>
        <w:tc>
          <w:tcPr>
            <w:tcW w:w="538"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1502" w:type="pct"/>
            <w:gridSpan w:val="6"/>
            <w:tcBorders>
              <w:right w:val="single" w:sz="2" w:space="0" w:color="auto"/>
            </w:tcBorders>
            <w:vAlign w:val="center"/>
          </w:tcPr>
          <w:p w:rsidR="003D08E6" w:rsidRPr="003D08E6" w:rsidRDefault="003D08E6" w:rsidP="003D08E6">
            <w:pPr>
              <w:widowControl/>
              <w:snapToGrid w:val="0"/>
              <w:spacing w:line="440" w:lineRule="exact"/>
              <w:rPr>
                <w:rFonts w:eastAsia="標楷體"/>
                <w:bCs/>
                <w:kern w:val="0"/>
                <w:szCs w:val="24"/>
              </w:rPr>
            </w:pPr>
            <w:r w:rsidRPr="003D08E6">
              <w:rPr>
                <w:rFonts w:eastAsia="標楷體" w:hint="eastAsia"/>
                <w:bCs/>
                <w:kern w:val="0"/>
                <w:szCs w:val="24"/>
              </w:rPr>
              <w:t>日本教育旅行參加人數</w:t>
            </w:r>
            <w:r w:rsidRPr="003D08E6">
              <w:rPr>
                <w:rFonts w:eastAsia="標楷體" w:hint="eastAsia"/>
                <w:bCs/>
                <w:kern w:val="0"/>
                <w:szCs w:val="24"/>
              </w:rPr>
              <w:t>(</w:t>
            </w:r>
            <w:r w:rsidRPr="003D08E6">
              <w:rPr>
                <w:rFonts w:eastAsia="標楷體" w:hint="eastAsia"/>
                <w:bCs/>
                <w:kern w:val="0"/>
                <w:szCs w:val="24"/>
              </w:rPr>
              <w:t>人</w:t>
            </w:r>
            <w:r w:rsidRPr="003D08E6">
              <w:rPr>
                <w:rFonts w:eastAsia="標楷體" w:hint="eastAsia"/>
                <w:bCs/>
                <w:kern w:val="0"/>
                <w:szCs w:val="24"/>
              </w:rPr>
              <w:t>)</w:t>
            </w:r>
          </w:p>
        </w:tc>
        <w:tc>
          <w:tcPr>
            <w:tcW w:w="1030" w:type="pct"/>
            <w:gridSpan w:val="2"/>
            <w:tcBorders>
              <w:left w:val="single" w:sz="2" w:space="0" w:color="auto"/>
              <w:right w:val="thickThinSmallGap" w:sz="24" w:space="0" w:color="auto"/>
            </w:tcBorders>
            <w:vAlign w:val="center"/>
          </w:tcPr>
          <w:p w:rsidR="003D08E6" w:rsidRPr="003D08E6" w:rsidRDefault="003D08E6" w:rsidP="003D08E6">
            <w:pPr>
              <w:snapToGrid w:val="0"/>
              <w:spacing w:before="50" w:after="50" w:line="440" w:lineRule="exact"/>
              <w:jc w:val="center"/>
              <w:rPr>
                <w:rFonts w:eastAsia="標楷體"/>
                <w:bCs/>
                <w:kern w:val="0"/>
                <w:szCs w:val="24"/>
              </w:rPr>
            </w:pPr>
            <w:r w:rsidRPr="003D08E6">
              <w:rPr>
                <w:rFonts w:eastAsia="標楷體"/>
                <w:bCs/>
                <w:kern w:val="0"/>
                <w:szCs w:val="24"/>
              </w:rPr>
              <w:t>32</w:t>
            </w:r>
            <w:r w:rsidRPr="003D08E6">
              <w:rPr>
                <w:rFonts w:eastAsia="標楷體" w:hint="eastAsia"/>
                <w:bCs/>
                <w:kern w:val="0"/>
                <w:szCs w:val="24"/>
              </w:rPr>
              <w:t>/44</w:t>
            </w:r>
          </w:p>
        </w:tc>
      </w:tr>
      <w:tr w:rsidR="003D08E6" w:rsidRPr="003D08E6" w:rsidTr="003D08E6">
        <w:trPr>
          <w:trHeight w:val="569"/>
        </w:trPr>
        <w:tc>
          <w:tcPr>
            <w:tcW w:w="622"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填表人</w:t>
            </w:r>
          </w:p>
        </w:tc>
        <w:tc>
          <w:tcPr>
            <w:tcW w:w="1308" w:type="pct"/>
            <w:gridSpan w:val="2"/>
            <w:tcBorders>
              <w:bottom w:val="double" w:sz="4"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鍾允中</w:t>
            </w:r>
          </w:p>
        </w:tc>
        <w:tc>
          <w:tcPr>
            <w:tcW w:w="538" w:type="pct"/>
            <w:gridSpan w:val="2"/>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管考人/主任</w:t>
            </w:r>
          </w:p>
        </w:tc>
        <w:tc>
          <w:tcPr>
            <w:tcW w:w="2532" w:type="pct"/>
            <w:gridSpan w:val="8"/>
            <w:tcBorders>
              <w:bottom w:val="double" w:sz="4" w:space="0" w:color="auto"/>
              <w:right w:val="thickThinSmallGap" w:sz="24"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鍾允中</w:t>
            </w:r>
          </w:p>
        </w:tc>
      </w:tr>
      <w:tr w:rsidR="003D08E6" w:rsidRPr="003D08E6" w:rsidTr="003D08E6">
        <w:trPr>
          <w:trHeight w:val="589"/>
        </w:trPr>
        <w:tc>
          <w:tcPr>
            <w:tcW w:w="1931"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本月執行摘要(項目指標)</w:t>
            </w:r>
          </w:p>
        </w:tc>
        <w:tc>
          <w:tcPr>
            <w:tcW w:w="2004" w:type="pct"/>
            <w:gridSpan w:val="7"/>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差異說明與改善對策</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【符合進度、落後、其他】</w:t>
            </w:r>
          </w:p>
        </w:tc>
        <w:tc>
          <w:tcPr>
            <w:tcW w:w="1066"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績效考核自評</w:t>
            </w:r>
          </w:p>
        </w:tc>
      </w:tr>
      <w:tr w:rsidR="003D08E6" w:rsidRPr="003D08E6" w:rsidTr="003D08E6">
        <w:trPr>
          <w:trHeight w:val="454"/>
        </w:trPr>
        <w:tc>
          <w:tcPr>
            <w:tcW w:w="249"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1</w:t>
            </w:r>
          </w:p>
        </w:tc>
        <w:tc>
          <w:tcPr>
            <w:tcW w:w="1681" w:type="pct"/>
            <w:gridSpan w:val="3"/>
            <w:tcBorders>
              <w:top w:val="doub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2月25~28日台北市閱讀代言人冬令營</w:t>
            </w:r>
          </w:p>
        </w:tc>
        <w:tc>
          <w:tcPr>
            <w:tcW w:w="2004" w:type="pct"/>
            <w:gridSpan w:val="7"/>
            <w:tcBorders>
              <w:top w:val="doub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閱讀代言人擔任課程講師，在「做中學」與實現夢」的方向下，激發學童培養職業認知、認識自我發展方向。</w:t>
            </w:r>
          </w:p>
        </w:tc>
        <w:tc>
          <w:tcPr>
            <w:tcW w:w="1066" w:type="pct"/>
            <w:gridSpan w:val="3"/>
            <w:tcBorders>
              <w:top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達到預期目標</w:t>
            </w:r>
          </w:p>
        </w:tc>
      </w:tr>
      <w:tr w:rsidR="003D08E6" w:rsidRPr="003D08E6" w:rsidTr="003D08E6">
        <w:trPr>
          <w:trHeight w:val="209"/>
        </w:trPr>
        <w:tc>
          <w:tcPr>
            <w:tcW w:w="249" w:type="pct"/>
            <w:vMerge w:val="restart"/>
            <w:tcBorders>
              <w:top w:val="single" w:sz="4" w:space="0" w:color="auto"/>
              <w:left w:val="thinThick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2</w:t>
            </w:r>
          </w:p>
        </w:tc>
        <w:tc>
          <w:tcPr>
            <w:tcW w:w="1681" w:type="pct"/>
            <w:gridSpan w:val="3"/>
            <w:vMerge w:val="restart"/>
            <w:tcBorders>
              <w:top w:val="sing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圖書館學生借閱率(至105年1月底)</w:t>
            </w:r>
          </w:p>
        </w:tc>
        <w:tc>
          <w:tcPr>
            <w:tcW w:w="492" w:type="pct"/>
            <w:tcBorders>
              <w:top w:val="single" w:sz="4" w:space="0" w:color="auto"/>
            </w:tcBorders>
          </w:tcPr>
          <w:p w:rsidR="003D08E6" w:rsidRPr="003D08E6" w:rsidRDefault="003D08E6" w:rsidP="003D08E6">
            <w:pPr>
              <w:spacing w:line="440" w:lineRule="exact"/>
              <w:ind w:right="57"/>
              <w:rPr>
                <w:rFonts w:ascii="標楷體" w:eastAsia="標楷體" w:hAnsi="標楷體" w:cs="Arial"/>
                <w:bCs/>
                <w:szCs w:val="24"/>
              </w:rPr>
            </w:pPr>
            <w:r w:rsidRPr="003D08E6">
              <w:rPr>
                <w:rFonts w:ascii="標楷體" w:eastAsia="標楷體" w:hAnsi="標楷體" w:cs="Arial" w:hint="eastAsia"/>
                <w:bCs/>
                <w:szCs w:val="24"/>
              </w:rPr>
              <w:t>紙本書籍</w:t>
            </w:r>
            <w:proofErr w:type="gramStart"/>
            <w:r w:rsidRPr="003D08E6">
              <w:rPr>
                <w:rFonts w:ascii="標楷體" w:eastAsia="標楷體" w:hAnsi="標楷體" w:cs="Arial" w:hint="eastAsia"/>
                <w:bCs/>
                <w:szCs w:val="24"/>
              </w:rPr>
              <w:t>借閱冊數</w:t>
            </w:r>
            <w:proofErr w:type="gramEnd"/>
          </w:p>
        </w:tc>
        <w:tc>
          <w:tcPr>
            <w:tcW w:w="519" w:type="pct"/>
            <w:gridSpan w:val="3"/>
            <w:tcBorders>
              <w:top w:val="single" w:sz="4" w:space="0" w:color="auto"/>
            </w:tcBorders>
          </w:tcPr>
          <w:p w:rsidR="003D08E6" w:rsidRPr="003D08E6" w:rsidRDefault="003D08E6" w:rsidP="003D08E6">
            <w:pPr>
              <w:spacing w:line="440" w:lineRule="exact"/>
              <w:ind w:right="57"/>
              <w:rPr>
                <w:rFonts w:ascii="標楷體" w:eastAsia="標楷體" w:hAnsi="標楷體" w:cs="Arial"/>
                <w:bCs/>
                <w:szCs w:val="24"/>
              </w:rPr>
            </w:pPr>
            <w:r w:rsidRPr="003D08E6">
              <w:rPr>
                <w:rFonts w:ascii="標楷體" w:eastAsia="標楷體" w:hAnsi="標楷體" w:cs="Arial" w:hint="eastAsia"/>
                <w:bCs/>
                <w:szCs w:val="24"/>
              </w:rPr>
              <w:t>電子</w:t>
            </w:r>
            <w:proofErr w:type="gramStart"/>
            <w:r w:rsidRPr="003D08E6">
              <w:rPr>
                <w:rFonts w:ascii="標楷體" w:eastAsia="標楷體" w:hAnsi="標楷體" w:cs="Arial" w:hint="eastAsia"/>
                <w:bCs/>
                <w:szCs w:val="24"/>
              </w:rPr>
              <w:t>書借閱冊</w:t>
            </w:r>
            <w:proofErr w:type="gramEnd"/>
            <w:r w:rsidRPr="003D08E6">
              <w:rPr>
                <w:rFonts w:ascii="標楷體" w:eastAsia="標楷體" w:hAnsi="標楷體" w:cs="Arial" w:hint="eastAsia"/>
                <w:bCs/>
                <w:szCs w:val="24"/>
              </w:rPr>
              <w:t>數</w:t>
            </w:r>
          </w:p>
        </w:tc>
        <w:tc>
          <w:tcPr>
            <w:tcW w:w="409" w:type="pct"/>
            <w:tcBorders>
              <w:top w:val="single" w:sz="4" w:space="0" w:color="auto"/>
            </w:tcBorders>
          </w:tcPr>
          <w:p w:rsidR="003D08E6" w:rsidRPr="003D08E6" w:rsidRDefault="003D08E6" w:rsidP="003D08E6">
            <w:pPr>
              <w:spacing w:line="440" w:lineRule="exact"/>
              <w:ind w:right="57"/>
              <w:rPr>
                <w:rFonts w:ascii="標楷體" w:eastAsia="標楷體" w:hAnsi="標楷體" w:cs="Arial"/>
                <w:bCs/>
                <w:szCs w:val="24"/>
              </w:rPr>
            </w:pPr>
            <w:proofErr w:type="gramStart"/>
            <w:r w:rsidRPr="003D08E6">
              <w:rPr>
                <w:rFonts w:ascii="標楷體" w:eastAsia="標楷體" w:hAnsi="標楷體" w:cs="Arial" w:hint="eastAsia"/>
                <w:bCs/>
                <w:szCs w:val="24"/>
              </w:rPr>
              <w:t>借閱總冊</w:t>
            </w:r>
            <w:proofErr w:type="gramEnd"/>
            <w:r w:rsidRPr="003D08E6">
              <w:rPr>
                <w:rFonts w:ascii="標楷體" w:eastAsia="標楷體" w:hAnsi="標楷體" w:cs="Arial" w:hint="eastAsia"/>
                <w:bCs/>
                <w:szCs w:val="24"/>
              </w:rPr>
              <w:t>數</w:t>
            </w:r>
          </w:p>
        </w:tc>
        <w:tc>
          <w:tcPr>
            <w:tcW w:w="584" w:type="pct"/>
            <w:gridSpan w:val="2"/>
            <w:tcBorders>
              <w:top w:val="single" w:sz="4" w:space="0" w:color="auto"/>
            </w:tcBorders>
          </w:tcPr>
          <w:p w:rsidR="003D08E6" w:rsidRPr="003D08E6" w:rsidRDefault="003D08E6" w:rsidP="003D08E6">
            <w:pPr>
              <w:spacing w:line="440" w:lineRule="exact"/>
              <w:ind w:right="57"/>
              <w:rPr>
                <w:rFonts w:ascii="標楷體" w:eastAsia="標楷體" w:hAnsi="標楷體" w:cs="Arial"/>
                <w:bCs/>
                <w:szCs w:val="24"/>
              </w:rPr>
            </w:pPr>
            <w:r w:rsidRPr="003D08E6">
              <w:rPr>
                <w:rFonts w:ascii="標楷體" w:eastAsia="標楷體" w:hAnsi="標楷體" w:cs="Arial" w:hint="eastAsia"/>
                <w:bCs/>
                <w:szCs w:val="24"/>
              </w:rPr>
              <w:t>平均借閱圖書量</w:t>
            </w:r>
          </w:p>
        </w:tc>
        <w:tc>
          <w:tcPr>
            <w:tcW w:w="1066" w:type="pct"/>
            <w:gridSpan w:val="3"/>
            <w:vMerge w:val="restart"/>
            <w:tcBorders>
              <w:top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達到預期目標</w:t>
            </w:r>
            <w:r w:rsidRPr="003D08E6">
              <w:rPr>
                <w:rFonts w:ascii="標楷體" w:eastAsia="標楷體" w:hAnsi="標楷體"/>
                <w:noProof/>
                <w:szCs w:val="24"/>
              </w:rPr>
              <mc:AlternateContent>
                <mc:Choice Requires="wpi">
                  <w:drawing>
                    <wp:anchor distT="0" distB="0" distL="114300" distR="114300" simplePos="0" relativeHeight="251659264" behindDoc="0" locked="0" layoutInCell="1" allowOverlap="1" wp14:anchorId="51AE62D3" wp14:editId="2A122740">
                      <wp:simplePos x="0" y="0"/>
                      <wp:positionH relativeFrom="column">
                        <wp:posOffset>3038056</wp:posOffset>
                      </wp:positionH>
                      <wp:positionV relativeFrom="paragraph">
                        <wp:posOffset>298911</wp:posOffset>
                      </wp:positionV>
                      <wp:extent cx="360" cy="360"/>
                      <wp:effectExtent l="0" t="0" r="0" b="0"/>
                      <wp:wrapNone/>
                      <wp:docPr id="80" name="筆跡 8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id="筆跡 80" o:spid="_x0000_s1026" type="#_x0000_t75" style="position:absolute;margin-left:237.8pt;margin-top:22.1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mMK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">
                      <v:imagedata r:id="rId13" o:title=""/>
                    </v:shape>
                  </w:pict>
                </mc:Fallback>
              </mc:AlternateContent>
            </w:r>
          </w:p>
        </w:tc>
      </w:tr>
      <w:tr w:rsidR="003D08E6" w:rsidRPr="003D08E6" w:rsidTr="003D08E6">
        <w:trPr>
          <w:trHeight w:val="231"/>
        </w:trPr>
        <w:tc>
          <w:tcPr>
            <w:tcW w:w="249" w:type="pct"/>
            <w:vMerge/>
            <w:tcBorders>
              <w:left w:val="thinThick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szCs w:val="24"/>
              </w:rPr>
            </w:pPr>
          </w:p>
        </w:tc>
        <w:tc>
          <w:tcPr>
            <w:tcW w:w="1681" w:type="pct"/>
            <w:gridSpan w:val="3"/>
            <w:vMerge/>
            <w:tcBorders>
              <w:left w:val="single" w:sz="2" w:space="0" w:color="auto"/>
            </w:tcBorders>
            <w:vAlign w:val="center"/>
          </w:tcPr>
          <w:p w:rsidR="003D08E6" w:rsidRPr="003D08E6" w:rsidRDefault="003D08E6" w:rsidP="003D08E6">
            <w:pPr>
              <w:spacing w:line="440" w:lineRule="exact"/>
              <w:jc w:val="both"/>
              <w:rPr>
                <w:rFonts w:ascii="標楷體" w:eastAsia="標楷體" w:hAnsi="標楷體"/>
                <w:szCs w:val="24"/>
              </w:rPr>
            </w:pPr>
          </w:p>
        </w:tc>
        <w:tc>
          <w:tcPr>
            <w:tcW w:w="492" w:type="pct"/>
            <w:tcBorders>
              <w:top w:val="single" w:sz="4" w:space="0" w:color="auto"/>
            </w:tcBorders>
            <w:vAlign w:val="center"/>
          </w:tcPr>
          <w:p w:rsidR="003D08E6" w:rsidRPr="003D08E6" w:rsidRDefault="003D08E6" w:rsidP="003D08E6">
            <w:pPr>
              <w:spacing w:line="440" w:lineRule="exact"/>
              <w:ind w:right="57"/>
              <w:jc w:val="both"/>
              <w:rPr>
                <w:rFonts w:ascii="標楷體" w:eastAsia="標楷體" w:hAnsi="標楷體" w:cs="Arial"/>
                <w:bCs/>
              </w:rPr>
            </w:pPr>
            <w:r w:rsidRPr="003D08E6">
              <w:rPr>
                <w:rFonts w:ascii="標楷體" w:eastAsia="標楷體" w:hAnsi="標楷體" w:cs="Arial" w:hint="eastAsia"/>
                <w:bCs/>
              </w:rPr>
              <w:t>9361</w:t>
            </w:r>
          </w:p>
        </w:tc>
        <w:tc>
          <w:tcPr>
            <w:tcW w:w="519" w:type="pct"/>
            <w:gridSpan w:val="3"/>
            <w:tcBorders>
              <w:top w:val="single" w:sz="4" w:space="0" w:color="auto"/>
            </w:tcBorders>
            <w:vAlign w:val="center"/>
          </w:tcPr>
          <w:p w:rsidR="003D08E6" w:rsidRPr="003D08E6" w:rsidRDefault="003D08E6" w:rsidP="003D08E6">
            <w:pPr>
              <w:spacing w:line="440" w:lineRule="exact"/>
              <w:ind w:right="57"/>
              <w:jc w:val="both"/>
              <w:rPr>
                <w:rFonts w:ascii="標楷體" w:eastAsia="標楷體" w:hAnsi="標楷體" w:cs="Arial"/>
                <w:bCs/>
              </w:rPr>
            </w:pPr>
            <w:r w:rsidRPr="003D08E6">
              <w:rPr>
                <w:rFonts w:ascii="標楷體" w:eastAsia="標楷體" w:hAnsi="標楷體" w:cs="Arial" w:hint="eastAsia"/>
                <w:bCs/>
              </w:rPr>
              <w:t>3855</w:t>
            </w:r>
          </w:p>
        </w:tc>
        <w:tc>
          <w:tcPr>
            <w:tcW w:w="409" w:type="pct"/>
            <w:tcBorders>
              <w:top w:val="single" w:sz="4" w:space="0" w:color="auto"/>
            </w:tcBorders>
            <w:vAlign w:val="center"/>
          </w:tcPr>
          <w:p w:rsidR="003D08E6" w:rsidRPr="003D08E6" w:rsidRDefault="003D08E6" w:rsidP="003D08E6">
            <w:pPr>
              <w:spacing w:line="440" w:lineRule="exact"/>
              <w:ind w:right="57"/>
              <w:jc w:val="both"/>
              <w:rPr>
                <w:rFonts w:ascii="標楷體" w:eastAsia="標楷體" w:hAnsi="標楷體" w:cs="Arial"/>
                <w:bCs/>
              </w:rPr>
            </w:pPr>
            <w:r w:rsidRPr="003D08E6">
              <w:rPr>
                <w:rFonts w:ascii="標楷體" w:eastAsia="標楷體" w:hAnsi="標楷體" w:cs="Arial" w:hint="eastAsia"/>
                <w:bCs/>
              </w:rPr>
              <w:t>13246</w:t>
            </w:r>
          </w:p>
        </w:tc>
        <w:tc>
          <w:tcPr>
            <w:tcW w:w="584" w:type="pct"/>
            <w:gridSpan w:val="2"/>
            <w:tcBorders>
              <w:top w:val="single" w:sz="4" w:space="0" w:color="auto"/>
            </w:tcBorders>
            <w:vAlign w:val="center"/>
          </w:tcPr>
          <w:p w:rsidR="003D08E6" w:rsidRPr="003D08E6" w:rsidRDefault="003D08E6" w:rsidP="003D08E6">
            <w:pPr>
              <w:spacing w:line="440" w:lineRule="exact"/>
              <w:ind w:right="57"/>
              <w:jc w:val="both"/>
              <w:rPr>
                <w:rFonts w:ascii="標楷體" w:eastAsia="標楷體" w:hAnsi="標楷體" w:cs="Arial"/>
                <w:bCs/>
              </w:rPr>
            </w:pPr>
            <w:r w:rsidRPr="003D08E6">
              <w:rPr>
                <w:rFonts w:ascii="標楷體" w:eastAsia="標楷體" w:hAnsi="標楷體" w:cs="Arial" w:hint="eastAsia"/>
                <w:bCs/>
              </w:rPr>
              <w:t>4.2(冊/人)</w:t>
            </w:r>
          </w:p>
        </w:tc>
        <w:tc>
          <w:tcPr>
            <w:tcW w:w="1066" w:type="pct"/>
            <w:gridSpan w:val="3"/>
            <w:vMerge/>
            <w:tcBorders>
              <w:right w:val="thickThinSmallGap" w:sz="24" w:space="0" w:color="auto"/>
            </w:tcBorders>
          </w:tcPr>
          <w:p w:rsidR="003D08E6" w:rsidRPr="003D08E6" w:rsidRDefault="003D08E6" w:rsidP="003D08E6">
            <w:pPr>
              <w:spacing w:line="440" w:lineRule="exact"/>
              <w:jc w:val="both"/>
              <w:rPr>
                <w:rFonts w:ascii="標楷體" w:eastAsia="標楷體" w:hAnsi="標楷體"/>
                <w:noProof/>
                <w:szCs w:val="24"/>
              </w:rPr>
            </w:pPr>
          </w:p>
        </w:tc>
      </w:tr>
      <w:tr w:rsidR="003D08E6" w:rsidRPr="003D08E6" w:rsidTr="003D08E6">
        <w:trPr>
          <w:trHeight w:val="454"/>
        </w:trPr>
        <w:tc>
          <w:tcPr>
            <w:tcW w:w="249" w:type="pct"/>
            <w:tcBorders>
              <w:top w:val="single" w:sz="4" w:space="0" w:color="auto"/>
              <w:left w:val="thinThickSmallGap" w:sz="24" w:space="0" w:color="auto"/>
              <w:bottom w:val="single" w:sz="4" w:space="0" w:color="auto"/>
              <w:right w:val="single" w:sz="2"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3</w:t>
            </w:r>
          </w:p>
        </w:tc>
        <w:tc>
          <w:tcPr>
            <w:tcW w:w="1681" w:type="pct"/>
            <w:gridSpan w:val="3"/>
            <w:tcBorders>
              <w:top w:val="single" w:sz="4" w:space="0" w:color="auto"/>
              <w:left w:val="single" w:sz="2" w:space="0" w:color="auto"/>
              <w:bottom w:val="single" w:sz="4"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szCs w:val="24"/>
              </w:rPr>
              <w:t>中學生網站第1041031讀書心</w:t>
            </w:r>
            <w:r w:rsidRPr="003D08E6">
              <w:rPr>
                <w:rFonts w:ascii="標楷體" w:eastAsia="標楷體" w:hAnsi="標楷體"/>
                <w:szCs w:val="24"/>
              </w:rPr>
              <w:lastRenderedPageBreak/>
              <w:t>得寫作比賽,</w:t>
            </w:r>
            <w:r w:rsidRPr="003D08E6">
              <w:rPr>
                <w:rFonts w:ascii="標楷體" w:eastAsia="標楷體" w:hAnsi="標楷體" w:hint="eastAsia"/>
                <w:szCs w:val="24"/>
              </w:rPr>
              <w:t>榮獲佳績:</w:t>
            </w:r>
            <w:r w:rsidRPr="003D08E6">
              <w:rPr>
                <w:rFonts w:ascii="標楷體" w:eastAsia="標楷體" w:hAnsi="標楷體"/>
                <w:szCs w:val="24"/>
              </w:rPr>
              <w:t>特優</w:t>
            </w:r>
            <w:r w:rsidRPr="003D08E6">
              <w:rPr>
                <w:rFonts w:ascii="標楷體" w:eastAsia="標楷體" w:hAnsi="標楷體" w:hint="eastAsia"/>
                <w:szCs w:val="24"/>
              </w:rPr>
              <w:t>1名、</w:t>
            </w:r>
            <w:r w:rsidRPr="003D08E6">
              <w:rPr>
                <w:rFonts w:ascii="標楷體" w:eastAsia="標楷體" w:hAnsi="標楷體"/>
                <w:szCs w:val="24"/>
              </w:rPr>
              <w:t>優等</w:t>
            </w:r>
            <w:r w:rsidRPr="003D08E6">
              <w:rPr>
                <w:rFonts w:ascii="標楷體" w:eastAsia="標楷體" w:hAnsi="標楷體" w:hint="eastAsia"/>
                <w:szCs w:val="24"/>
              </w:rPr>
              <w:t>8名、甲等10名，共計19名。</w:t>
            </w:r>
          </w:p>
        </w:tc>
        <w:tc>
          <w:tcPr>
            <w:tcW w:w="2004" w:type="pct"/>
            <w:gridSpan w:val="7"/>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lastRenderedPageBreak/>
              <w:t>持續鼓勵學生寫作並請老師指導。</w:t>
            </w:r>
          </w:p>
        </w:tc>
        <w:tc>
          <w:tcPr>
            <w:tcW w:w="1066" w:type="pct"/>
            <w:gridSpan w:val="3"/>
            <w:tcBorders>
              <w:top w:val="single" w:sz="4" w:space="0" w:color="auto"/>
              <w:bottom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仍有進步空間</w:t>
            </w:r>
          </w:p>
        </w:tc>
      </w:tr>
      <w:tr w:rsidR="003D08E6" w:rsidRPr="003D08E6" w:rsidTr="003D08E6">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lastRenderedPageBreak/>
              <w:t>4</w:t>
            </w:r>
          </w:p>
        </w:tc>
        <w:tc>
          <w:tcPr>
            <w:tcW w:w="1681" w:type="pct"/>
            <w:gridSpan w:val="3"/>
            <w:tcBorders>
              <w:top w:val="single" w:sz="4" w:space="0" w:color="auto"/>
              <w:left w:val="single" w:sz="2" w:space="0" w:color="auto"/>
              <w:bottom w:val="thickThinSmallGap" w:sz="24"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中學生網站第1041115小論文寫作比賽,榮獲佳績:</w:t>
            </w:r>
            <w:r w:rsidRPr="003D08E6">
              <w:rPr>
                <w:rFonts w:ascii="標楷體" w:eastAsia="標楷體" w:hAnsi="標楷體"/>
                <w:szCs w:val="24"/>
              </w:rPr>
              <w:t>特優</w:t>
            </w:r>
            <w:r w:rsidRPr="003D08E6">
              <w:rPr>
                <w:rFonts w:ascii="標楷體" w:eastAsia="標楷體" w:hAnsi="標楷體" w:hint="eastAsia"/>
                <w:szCs w:val="24"/>
              </w:rPr>
              <w:t>3名、</w:t>
            </w:r>
            <w:r w:rsidRPr="003D08E6">
              <w:rPr>
                <w:rFonts w:ascii="標楷體" w:eastAsia="標楷體" w:hAnsi="標楷體"/>
                <w:szCs w:val="24"/>
              </w:rPr>
              <w:t>優等</w:t>
            </w:r>
            <w:r w:rsidRPr="003D08E6">
              <w:rPr>
                <w:rFonts w:ascii="標楷體" w:eastAsia="標楷體" w:hAnsi="標楷體" w:hint="eastAsia"/>
                <w:szCs w:val="24"/>
              </w:rPr>
              <w:t>6名、甲等7名，共計16名。</w:t>
            </w:r>
          </w:p>
        </w:tc>
        <w:tc>
          <w:tcPr>
            <w:tcW w:w="2004" w:type="pct"/>
            <w:gridSpan w:val="7"/>
            <w:tcBorders>
              <w:top w:val="single" w:sz="4" w:space="0" w:color="auto"/>
              <w:bottom w:val="thickThinSmallGap" w:sz="2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持續鼓勵學生寫作並請老師指導。</w:t>
            </w:r>
          </w:p>
        </w:tc>
        <w:tc>
          <w:tcPr>
            <w:tcW w:w="1066" w:type="pct"/>
            <w:gridSpan w:val="3"/>
            <w:tcBorders>
              <w:top w:val="single" w:sz="4" w:space="0" w:color="auto"/>
              <w:bottom w:val="thickThinSmallGap" w:sz="2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達到預期目標</w:t>
            </w:r>
          </w:p>
        </w:tc>
      </w:tr>
    </w:tbl>
    <w:p w:rsidR="003D08E6" w:rsidRPr="003D08E6" w:rsidRDefault="003D08E6" w:rsidP="003D08E6">
      <w:pPr>
        <w:spacing w:line="440" w:lineRule="exact"/>
        <w:jc w:val="both"/>
        <w:rPr>
          <w:rFonts w:ascii="標楷體" w:eastAsia="標楷體" w:hAnsi="標楷體"/>
          <w:szCs w:val="24"/>
        </w:rPr>
      </w:pPr>
    </w:p>
    <w:p w:rsidR="003D08E6" w:rsidRPr="003D08E6" w:rsidRDefault="003D08E6" w:rsidP="003D08E6">
      <w:pPr>
        <w:widowControl/>
        <w:spacing w:after="200" w:line="440" w:lineRule="exact"/>
        <w:rPr>
          <w:rFonts w:ascii="標楷體" w:eastAsia="標楷體" w:hAnsi="標楷體"/>
          <w:szCs w:val="24"/>
        </w:rPr>
      </w:pPr>
      <w:r w:rsidRPr="003D08E6">
        <w:rPr>
          <w:rFonts w:ascii="標楷體" w:eastAsia="標楷體" w:hAnsi="標楷體" w:hint="eastAsia"/>
          <w:szCs w:val="24"/>
        </w:rPr>
        <w:t>計畫名稱</w:t>
      </w:r>
      <w:r w:rsidRPr="003D08E6">
        <w:rPr>
          <w:rFonts w:ascii="標楷體" w:eastAsia="標楷體" w:hAnsi="標楷體"/>
          <w:szCs w:val="24"/>
        </w:rPr>
        <w:t>:</w:t>
      </w:r>
      <w:r w:rsidRPr="003D08E6">
        <w:rPr>
          <w:rFonts w:hint="eastAsia"/>
          <w:szCs w:val="24"/>
        </w:rPr>
        <w:t xml:space="preserve"> </w:t>
      </w:r>
      <w:r w:rsidRPr="003D08E6">
        <w:rPr>
          <w:rFonts w:ascii="標楷體" w:eastAsia="標楷體" w:hAnsi="標楷體" w:hint="eastAsia"/>
          <w:szCs w:val="24"/>
        </w:rPr>
        <w:t>103-4</w:t>
      </w:r>
      <w:r w:rsidRPr="003D08E6">
        <w:rPr>
          <w:rFonts w:ascii="標楷體" w:eastAsia="標楷體" w:hAnsi="標楷體" w:hint="eastAsia"/>
          <w:szCs w:val="24"/>
        </w:rPr>
        <w:tab/>
        <w:t>愛</w:t>
      </w:r>
      <w:proofErr w:type="gramStart"/>
      <w:r w:rsidRPr="003D08E6">
        <w:rPr>
          <w:rFonts w:ascii="標楷體" w:eastAsia="標楷體" w:hAnsi="標楷體" w:hint="eastAsia"/>
          <w:szCs w:val="24"/>
        </w:rPr>
        <w:t>書悅讀閱樂</w:t>
      </w:r>
      <w:proofErr w:type="gramEnd"/>
      <w:r w:rsidRPr="003D08E6">
        <w:rPr>
          <w:rFonts w:ascii="標楷體" w:eastAsia="標楷體" w:hAnsi="標楷體" w:hint="eastAsia"/>
          <w:szCs w:val="24"/>
        </w:rPr>
        <w:t>-深耕閱讀成長計畫</w:t>
      </w:r>
    </w:p>
    <w:p w:rsidR="003D08E6" w:rsidRPr="003D08E6" w:rsidRDefault="003D08E6" w:rsidP="003D08E6">
      <w:pPr>
        <w:widowControl/>
        <w:spacing w:after="200" w:line="440" w:lineRule="exact"/>
        <w:rPr>
          <w:rFonts w:ascii="標楷體" w:eastAsia="標楷體" w:hAnsi="標楷體"/>
          <w:szCs w:val="24"/>
        </w:rPr>
      </w:pPr>
      <w:r w:rsidRPr="003D08E6">
        <w:rPr>
          <w:rFonts w:ascii="標楷體" w:eastAsia="標楷體" w:hAnsi="標楷體" w:hint="eastAsia"/>
          <w:szCs w:val="24"/>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871"/>
        <w:gridCol w:w="4883"/>
        <w:gridCol w:w="2850"/>
      </w:tblGrid>
      <w:tr w:rsidR="003D08E6" w:rsidRPr="003D08E6" w:rsidTr="003D08E6">
        <w:tc>
          <w:tcPr>
            <w:tcW w:w="2020"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執行成果項目</w:t>
            </w:r>
          </w:p>
        </w:tc>
        <w:tc>
          <w:tcPr>
            <w:tcW w:w="534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照片</w:t>
            </w:r>
          </w:p>
        </w:tc>
        <w:tc>
          <w:tcPr>
            <w:tcW w:w="3067"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說明</w:t>
            </w:r>
          </w:p>
        </w:tc>
      </w:tr>
      <w:tr w:rsidR="003D08E6" w:rsidRPr="003D08E6" w:rsidTr="003D08E6">
        <w:trPr>
          <w:trHeight w:val="113"/>
        </w:trPr>
        <w:tc>
          <w:tcPr>
            <w:tcW w:w="2020"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台北市閱讀代言人冬令營</w:t>
            </w:r>
          </w:p>
        </w:tc>
        <w:tc>
          <w:tcPr>
            <w:tcW w:w="5346" w:type="dxa"/>
          </w:tcPr>
          <w:p w:rsidR="003D08E6" w:rsidRPr="003D08E6" w:rsidRDefault="004C631C" w:rsidP="003D08E6">
            <w:pPr>
              <w:spacing w:line="440" w:lineRule="exact"/>
              <w:jc w:val="both"/>
              <w:rPr>
                <w:rFonts w:ascii="標楷體" w:eastAsia="標楷體" w:hAnsi="標楷體"/>
              </w:rPr>
            </w:pPr>
            <w:r w:rsidRPr="003D08E6">
              <w:rPr>
                <w:rFonts w:ascii="標楷體" w:eastAsia="標楷體" w:hAnsi="標楷體"/>
                <w:noProof/>
                <w:szCs w:val="24"/>
              </w:rPr>
              <w:drawing>
                <wp:anchor distT="0" distB="0" distL="114300" distR="114300" simplePos="0" relativeHeight="251669504" behindDoc="0" locked="0" layoutInCell="1" allowOverlap="1" wp14:anchorId="157879A0" wp14:editId="49DEAB84">
                  <wp:simplePos x="0" y="0"/>
                  <wp:positionH relativeFrom="column">
                    <wp:posOffset>8544</wp:posOffset>
                  </wp:positionH>
                  <wp:positionV relativeFrom="paragraph">
                    <wp:posOffset>47971</wp:posOffset>
                  </wp:positionV>
                  <wp:extent cx="2595842" cy="1794164"/>
                  <wp:effectExtent l="0" t="0" r="0" b="0"/>
                  <wp:wrapNone/>
                  <wp:docPr id="24" name="圖片 24" descr="C:\Users\Anthony\Desktop\s_8a22903f3bb356655b4aea51372f5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Desktop\s_8a22903f3bb356655b4aea51372f515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7150" cy="17950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08E6" w:rsidRDefault="003D08E6" w:rsidP="003D08E6">
            <w:pPr>
              <w:spacing w:line="440" w:lineRule="exact"/>
              <w:jc w:val="both"/>
              <w:rPr>
                <w:rFonts w:ascii="標楷體" w:eastAsia="標楷體" w:hAnsi="標楷體"/>
              </w:rPr>
            </w:pPr>
          </w:p>
          <w:p w:rsidR="004C631C" w:rsidRDefault="004C631C" w:rsidP="003D08E6">
            <w:pPr>
              <w:spacing w:line="440" w:lineRule="exact"/>
              <w:jc w:val="both"/>
              <w:rPr>
                <w:rFonts w:ascii="標楷體" w:eastAsia="標楷體" w:hAnsi="標楷體"/>
              </w:rPr>
            </w:pPr>
          </w:p>
          <w:p w:rsidR="004C631C" w:rsidRDefault="004C631C" w:rsidP="003D08E6">
            <w:pPr>
              <w:spacing w:line="440" w:lineRule="exact"/>
              <w:jc w:val="both"/>
              <w:rPr>
                <w:rFonts w:ascii="標楷體" w:eastAsia="標楷體" w:hAnsi="標楷體"/>
              </w:rPr>
            </w:pPr>
          </w:p>
          <w:p w:rsidR="004C631C" w:rsidRDefault="004C631C" w:rsidP="003D08E6">
            <w:pPr>
              <w:spacing w:line="440" w:lineRule="exact"/>
              <w:jc w:val="both"/>
              <w:rPr>
                <w:rFonts w:ascii="標楷體" w:eastAsia="標楷體" w:hAnsi="標楷體"/>
              </w:rPr>
            </w:pPr>
          </w:p>
          <w:p w:rsidR="004C631C" w:rsidRDefault="004C631C" w:rsidP="003D08E6">
            <w:pPr>
              <w:spacing w:line="440" w:lineRule="exact"/>
              <w:jc w:val="both"/>
              <w:rPr>
                <w:rFonts w:ascii="標楷體" w:eastAsia="標楷體" w:hAnsi="標楷體"/>
              </w:rPr>
            </w:pPr>
          </w:p>
          <w:p w:rsidR="004C631C" w:rsidRPr="003D08E6" w:rsidRDefault="004C631C" w:rsidP="003D08E6">
            <w:pPr>
              <w:spacing w:line="440" w:lineRule="exact"/>
              <w:jc w:val="both"/>
              <w:rPr>
                <w:rFonts w:ascii="標楷體" w:eastAsia="標楷體" w:hAnsi="標楷體"/>
              </w:rPr>
            </w:pPr>
          </w:p>
        </w:tc>
        <w:tc>
          <w:tcPr>
            <w:tcW w:w="3067"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2月25~28日台北市閱讀代言人冬令營，活動地點:花蓮</w:t>
            </w:r>
          </w:p>
        </w:tc>
      </w:tr>
      <w:tr w:rsidR="003D08E6" w:rsidRPr="003D08E6" w:rsidTr="003D08E6">
        <w:trPr>
          <w:trHeight w:val="113"/>
        </w:trPr>
        <w:tc>
          <w:tcPr>
            <w:tcW w:w="2020" w:type="dxa"/>
          </w:tcPr>
          <w:p w:rsidR="003D08E6" w:rsidRPr="003D08E6" w:rsidRDefault="003D08E6" w:rsidP="003D08E6">
            <w:pPr>
              <w:spacing w:line="440" w:lineRule="exact"/>
              <w:jc w:val="both"/>
              <w:rPr>
                <w:rFonts w:ascii="標楷體" w:eastAsia="標楷體" w:hAnsi="標楷體"/>
              </w:rPr>
            </w:pPr>
          </w:p>
        </w:tc>
        <w:tc>
          <w:tcPr>
            <w:tcW w:w="5346" w:type="dxa"/>
          </w:tcPr>
          <w:p w:rsidR="003D08E6" w:rsidRDefault="004C631C" w:rsidP="003D08E6">
            <w:pPr>
              <w:spacing w:line="440" w:lineRule="exact"/>
              <w:jc w:val="both"/>
              <w:rPr>
                <w:rFonts w:ascii="標楷體" w:eastAsia="標楷體" w:hAnsi="標楷體"/>
                <w:noProof/>
              </w:rPr>
            </w:pPr>
            <w:r w:rsidRPr="003D08E6">
              <w:rPr>
                <w:rFonts w:ascii="標楷體" w:eastAsia="標楷體" w:hAnsi="標楷體"/>
                <w:noProof/>
              </w:rPr>
              <w:drawing>
                <wp:anchor distT="0" distB="0" distL="114300" distR="114300" simplePos="0" relativeHeight="251668480" behindDoc="0" locked="0" layoutInCell="1" allowOverlap="1" wp14:anchorId="7E66D039" wp14:editId="494F22C7">
                  <wp:simplePos x="0" y="0"/>
                  <wp:positionH relativeFrom="column">
                    <wp:posOffset>112453</wp:posOffset>
                  </wp:positionH>
                  <wp:positionV relativeFrom="paragraph">
                    <wp:posOffset>122440</wp:posOffset>
                  </wp:positionV>
                  <wp:extent cx="2604845" cy="1863436"/>
                  <wp:effectExtent l="0" t="0" r="5080" b="3810"/>
                  <wp:wrapNone/>
                  <wp:docPr id="25" name="圖片 25" descr="C:\Users\Anthony\Desktop\61271711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Desktop\6127171128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751" cy="186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31C" w:rsidRDefault="004C631C" w:rsidP="003D08E6">
            <w:pPr>
              <w:spacing w:line="440" w:lineRule="exact"/>
              <w:jc w:val="both"/>
              <w:rPr>
                <w:rFonts w:ascii="標楷體" w:eastAsia="標楷體" w:hAnsi="標楷體"/>
                <w:noProof/>
              </w:rPr>
            </w:pPr>
          </w:p>
          <w:p w:rsidR="004C631C" w:rsidRDefault="004C631C" w:rsidP="003D08E6">
            <w:pPr>
              <w:spacing w:line="440" w:lineRule="exact"/>
              <w:jc w:val="both"/>
              <w:rPr>
                <w:rFonts w:ascii="標楷體" w:eastAsia="標楷體" w:hAnsi="標楷體"/>
                <w:noProof/>
              </w:rPr>
            </w:pPr>
          </w:p>
          <w:p w:rsidR="004C631C" w:rsidRDefault="004C631C" w:rsidP="003D08E6">
            <w:pPr>
              <w:spacing w:line="440" w:lineRule="exact"/>
              <w:jc w:val="both"/>
              <w:rPr>
                <w:rFonts w:ascii="標楷體" w:eastAsia="標楷體" w:hAnsi="標楷體"/>
                <w:noProof/>
              </w:rPr>
            </w:pPr>
          </w:p>
          <w:p w:rsidR="004C631C" w:rsidRDefault="004C631C" w:rsidP="003D08E6">
            <w:pPr>
              <w:spacing w:line="440" w:lineRule="exact"/>
              <w:jc w:val="both"/>
              <w:rPr>
                <w:rFonts w:ascii="標楷體" w:eastAsia="標楷體" w:hAnsi="標楷體"/>
                <w:noProof/>
              </w:rPr>
            </w:pPr>
          </w:p>
          <w:p w:rsidR="004C631C" w:rsidRDefault="004C631C" w:rsidP="003D08E6">
            <w:pPr>
              <w:spacing w:line="440" w:lineRule="exact"/>
              <w:jc w:val="both"/>
              <w:rPr>
                <w:rFonts w:ascii="標楷體" w:eastAsia="標楷體" w:hAnsi="標楷體"/>
                <w:noProof/>
              </w:rPr>
            </w:pPr>
          </w:p>
          <w:p w:rsidR="004C631C" w:rsidRDefault="004C631C" w:rsidP="003D08E6">
            <w:pPr>
              <w:spacing w:line="440" w:lineRule="exact"/>
              <w:jc w:val="both"/>
              <w:rPr>
                <w:rFonts w:ascii="標楷體" w:eastAsia="標楷體" w:hAnsi="標楷體"/>
                <w:noProof/>
              </w:rPr>
            </w:pPr>
          </w:p>
          <w:p w:rsidR="004C631C" w:rsidRPr="003D08E6" w:rsidRDefault="004C631C" w:rsidP="003D08E6">
            <w:pPr>
              <w:spacing w:line="440" w:lineRule="exact"/>
              <w:jc w:val="both"/>
              <w:rPr>
                <w:rFonts w:ascii="標楷體" w:eastAsia="標楷體" w:hAnsi="標楷體"/>
                <w:noProof/>
              </w:rPr>
            </w:pPr>
          </w:p>
        </w:tc>
        <w:tc>
          <w:tcPr>
            <w:tcW w:w="3067" w:type="dxa"/>
          </w:tcPr>
          <w:p w:rsidR="003D08E6" w:rsidRPr="003D08E6" w:rsidRDefault="003D08E6" w:rsidP="003D08E6">
            <w:pPr>
              <w:spacing w:line="440" w:lineRule="exact"/>
              <w:jc w:val="both"/>
              <w:rPr>
                <w:rFonts w:ascii="標楷體" w:eastAsia="標楷體" w:hAnsi="標楷體"/>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743"/>
        <w:gridCol w:w="1537"/>
        <w:gridCol w:w="1052"/>
        <w:gridCol w:w="1074"/>
        <w:gridCol w:w="471"/>
        <w:gridCol w:w="1707"/>
        <w:gridCol w:w="642"/>
        <w:gridCol w:w="83"/>
        <w:gridCol w:w="532"/>
        <w:gridCol w:w="1516"/>
      </w:tblGrid>
      <w:tr w:rsidR="003D08E6" w:rsidRPr="003D08E6" w:rsidTr="003D08E6">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 w:val="28"/>
                <w:szCs w:val="28"/>
              </w:rPr>
            </w:pPr>
            <w:r w:rsidRPr="003D08E6">
              <w:rPr>
                <w:rFonts w:ascii="標楷體" w:eastAsia="標楷體" w:hAnsi="標楷體" w:hint="eastAsia"/>
                <w:b/>
                <w:sz w:val="28"/>
                <w:szCs w:val="28"/>
              </w:rPr>
              <w:t>執行進度報告表</w:t>
            </w:r>
          </w:p>
        </w:tc>
      </w:tr>
      <w:tr w:rsidR="003D08E6" w:rsidRPr="003D08E6" w:rsidTr="004C631C">
        <w:tc>
          <w:tcPr>
            <w:tcW w:w="629"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計畫名稱</w:t>
            </w:r>
          </w:p>
        </w:tc>
        <w:tc>
          <w:tcPr>
            <w:tcW w:w="4371" w:type="pct"/>
            <w:gridSpan w:val="9"/>
            <w:tcBorders>
              <w:right w:val="thickThinSmallGap" w:sz="24" w:space="0" w:color="auto"/>
            </w:tcBorders>
            <w:shd w:val="clear" w:color="auto" w:fill="FFFF00"/>
          </w:tcPr>
          <w:p w:rsidR="003D08E6" w:rsidRPr="003D08E6" w:rsidRDefault="003D08E6" w:rsidP="003D08E6">
            <w:pPr>
              <w:spacing w:line="440" w:lineRule="exact"/>
              <w:jc w:val="both"/>
              <w:rPr>
                <w:rFonts w:ascii="標楷體" w:eastAsia="標楷體" w:hAnsi="標楷體" w:cs="新細明體"/>
                <w:kern w:val="0"/>
                <w:szCs w:val="28"/>
              </w:rPr>
            </w:pPr>
            <w:r w:rsidRPr="003D08E6">
              <w:rPr>
                <w:rFonts w:ascii="標楷體" w:eastAsia="標楷體" w:hAnsi="標楷體" w:cs="新細明體"/>
                <w:kern w:val="0"/>
                <w:szCs w:val="28"/>
              </w:rPr>
              <w:t xml:space="preserve">103-5 </w:t>
            </w:r>
            <w:r w:rsidRPr="003D08E6">
              <w:rPr>
                <w:rFonts w:ascii="標楷體" w:eastAsia="標楷體" w:hAnsi="標楷體" w:cs="新細明體" w:hint="eastAsia"/>
                <w:kern w:val="0"/>
                <w:szCs w:val="28"/>
              </w:rPr>
              <w:t>全人服務學習</w:t>
            </w:r>
            <w:r w:rsidRPr="003D08E6">
              <w:rPr>
                <w:rFonts w:ascii="標楷體" w:eastAsia="標楷體" w:hAnsi="標楷體" w:cs="新細明體"/>
                <w:kern w:val="0"/>
                <w:szCs w:val="28"/>
              </w:rPr>
              <w:t>-</w:t>
            </w:r>
            <w:r w:rsidRPr="003D08E6">
              <w:rPr>
                <w:rFonts w:ascii="標楷體" w:eastAsia="標楷體" w:hAnsi="標楷體" w:cs="新細明體" w:hint="eastAsia"/>
                <w:kern w:val="0"/>
                <w:szCs w:val="28"/>
              </w:rPr>
              <w:t>學生社團及多元學習表現發展計畫</w:t>
            </w:r>
          </w:p>
        </w:tc>
      </w:tr>
      <w:tr w:rsidR="003D08E6" w:rsidRPr="003D08E6" w:rsidTr="004C631C">
        <w:trPr>
          <w:trHeight w:val="180"/>
        </w:trPr>
        <w:tc>
          <w:tcPr>
            <w:tcW w:w="629"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辦理事項</w:t>
            </w:r>
          </w:p>
        </w:tc>
        <w:tc>
          <w:tcPr>
            <w:tcW w:w="1314" w:type="pct"/>
            <w:gridSpan w:val="2"/>
          </w:tcPr>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Times-Roman"/>
                <w:kern w:val="0"/>
                <w:sz w:val="23"/>
                <w:szCs w:val="23"/>
              </w:rPr>
              <w:t>1.</w:t>
            </w:r>
            <w:r w:rsidRPr="003D08E6">
              <w:rPr>
                <w:rFonts w:ascii="標楷體" w:eastAsia="標楷體" w:hAnsi="標楷體" w:cs="標楷體-WinCharSetFFFF-H" w:hint="eastAsia"/>
                <w:kern w:val="0"/>
                <w:sz w:val="23"/>
                <w:szCs w:val="23"/>
              </w:rPr>
              <w:t>強化樂儀旗舞社團表</w:t>
            </w:r>
          </w:p>
          <w:p w:rsidR="003D08E6" w:rsidRPr="003D08E6" w:rsidRDefault="003D08E6" w:rsidP="003D08E6">
            <w:pPr>
              <w:autoSpaceDE w:val="0"/>
              <w:autoSpaceDN w:val="0"/>
              <w:adjustRightInd w:val="0"/>
              <w:spacing w:line="440" w:lineRule="exact"/>
              <w:rPr>
                <w:rFonts w:ascii="標楷體" w:eastAsia="標楷體" w:hAnsi="標楷體"/>
              </w:rPr>
            </w:pPr>
            <w:r w:rsidRPr="003D08E6">
              <w:rPr>
                <w:rFonts w:ascii="標楷體" w:eastAsia="標楷體" w:hAnsi="標楷體" w:cs="標楷體-WinCharSetFFFF-H" w:hint="eastAsia"/>
                <w:kern w:val="0"/>
                <w:sz w:val="23"/>
                <w:szCs w:val="23"/>
              </w:rPr>
              <w:t>演能力</w:t>
            </w:r>
          </w:p>
        </w:tc>
        <w:tc>
          <w:tcPr>
            <w:tcW w:w="3057" w:type="pct"/>
            <w:gridSpan w:val="7"/>
            <w:tcBorders>
              <w:right w:val="thickThinSmallGap" w:sz="24" w:space="0" w:color="auto"/>
            </w:tcBorders>
          </w:tcPr>
          <w:p w:rsidR="003D08E6" w:rsidRPr="003D08E6" w:rsidRDefault="003D08E6" w:rsidP="003D08E6">
            <w:pPr>
              <w:autoSpaceDE w:val="0"/>
              <w:autoSpaceDN w:val="0"/>
              <w:adjustRightInd w:val="0"/>
              <w:spacing w:line="440" w:lineRule="exact"/>
              <w:rPr>
                <w:rFonts w:ascii="標楷體" w:eastAsia="標楷體" w:hAnsi="標楷體"/>
              </w:rPr>
            </w:pPr>
            <w:r w:rsidRPr="003D08E6">
              <w:rPr>
                <w:rFonts w:ascii="標楷體" w:eastAsia="標楷體" w:hAnsi="標楷體" w:cs="標楷體-WinCharSetFFFF-H" w:hint="eastAsia"/>
                <w:kern w:val="0"/>
                <w:sz w:val="23"/>
                <w:szCs w:val="23"/>
              </w:rPr>
              <w:t>辦理完畢。</w:t>
            </w:r>
          </w:p>
        </w:tc>
      </w:tr>
      <w:tr w:rsidR="003D08E6" w:rsidRPr="003D08E6" w:rsidTr="004C631C">
        <w:trPr>
          <w:trHeight w:val="180"/>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tcPr>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Times-Roman"/>
                <w:kern w:val="0"/>
                <w:sz w:val="23"/>
                <w:szCs w:val="23"/>
              </w:rPr>
              <w:t>2.</w:t>
            </w:r>
            <w:r w:rsidRPr="003D08E6">
              <w:rPr>
                <w:rFonts w:ascii="標楷體" w:eastAsia="標楷體" w:hAnsi="標楷體" w:cs="標楷體-WinCharSetFFFF-H" w:hint="eastAsia"/>
                <w:kern w:val="0"/>
                <w:sz w:val="23"/>
                <w:szCs w:val="23"/>
              </w:rPr>
              <w:t>深耕全人教育之服務</w:t>
            </w:r>
          </w:p>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lastRenderedPageBreak/>
              <w:t>學習</w:t>
            </w:r>
            <w:r w:rsidRPr="003D08E6">
              <w:rPr>
                <w:rFonts w:ascii="標楷體" w:eastAsia="標楷體" w:hAnsi="標楷體" w:cs="Times-Roman"/>
                <w:kern w:val="0"/>
                <w:sz w:val="23"/>
                <w:szCs w:val="23"/>
              </w:rPr>
              <w:t>(</w:t>
            </w:r>
            <w:r w:rsidRPr="003D08E6">
              <w:rPr>
                <w:rFonts w:ascii="標楷體" w:eastAsia="標楷體" w:hAnsi="標楷體" w:cs="標楷體-WinCharSetFFFF-H" w:hint="eastAsia"/>
                <w:kern w:val="0"/>
                <w:sz w:val="23"/>
                <w:szCs w:val="23"/>
              </w:rPr>
              <w:t>城</w:t>
            </w:r>
            <w:proofErr w:type="gramStart"/>
            <w:r w:rsidRPr="003D08E6">
              <w:rPr>
                <w:rFonts w:ascii="標楷體" w:eastAsia="標楷體" w:hAnsi="標楷體" w:cs="標楷體-WinCharSetFFFF-H" w:hint="eastAsia"/>
                <w:kern w:val="0"/>
                <w:sz w:val="23"/>
                <w:szCs w:val="23"/>
              </w:rPr>
              <w:t>東扶少團</w:t>
            </w:r>
            <w:proofErr w:type="gramEnd"/>
            <w:r w:rsidRPr="003D08E6">
              <w:rPr>
                <w:rFonts w:ascii="標楷體" w:eastAsia="標楷體" w:hAnsi="標楷體" w:cs="Times-Roman"/>
                <w:kern w:val="0"/>
                <w:sz w:val="23"/>
                <w:szCs w:val="23"/>
              </w:rPr>
              <w:t>.</w:t>
            </w:r>
            <w:r w:rsidRPr="003D08E6">
              <w:rPr>
                <w:rFonts w:ascii="標楷體" w:eastAsia="標楷體" w:hAnsi="標楷體" w:cs="標楷體-WinCharSetFFFF-H" w:hint="eastAsia"/>
                <w:kern w:val="0"/>
                <w:sz w:val="23"/>
                <w:szCs w:val="23"/>
              </w:rPr>
              <w:t>慈幼</w:t>
            </w:r>
          </w:p>
          <w:p w:rsidR="003D08E6" w:rsidRPr="003D08E6" w:rsidRDefault="003D08E6" w:rsidP="003D08E6">
            <w:pPr>
              <w:autoSpaceDE w:val="0"/>
              <w:autoSpaceDN w:val="0"/>
              <w:adjustRightInd w:val="0"/>
              <w:spacing w:line="440" w:lineRule="exact"/>
              <w:rPr>
                <w:rFonts w:ascii="標楷體" w:eastAsia="標楷體" w:hAnsi="標楷體"/>
              </w:rPr>
            </w:pPr>
            <w:r w:rsidRPr="003D08E6">
              <w:rPr>
                <w:rFonts w:ascii="標楷體" w:eastAsia="標楷體" w:hAnsi="標楷體" w:cs="標楷體-WinCharSetFFFF-H" w:hint="eastAsia"/>
                <w:kern w:val="0"/>
                <w:sz w:val="23"/>
                <w:szCs w:val="23"/>
              </w:rPr>
              <w:t>社</w:t>
            </w:r>
            <w:r w:rsidRPr="003D08E6">
              <w:rPr>
                <w:rFonts w:ascii="標楷體" w:eastAsia="標楷體" w:hAnsi="標楷體" w:cs="Times-Roman"/>
                <w:kern w:val="0"/>
                <w:sz w:val="23"/>
                <w:szCs w:val="23"/>
              </w:rPr>
              <w:t>.</w:t>
            </w:r>
            <w:r w:rsidRPr="003D08E6">
              <w:rPr>
                <w:rFonts w:ascii="標楷體" w:eastAsia="標楷體" w:hAnsi="標楷體" w:cs="標楷體-WinCharSetFFFF-H" w:hint="eastAsia"/>
                <w:kern w:val="0"/>
                <w:sz w:val="23"/>
                <w:szCs w:val="23"/>
              </w:rPr>
              <w:t>康輔社或童軍社等</w:t>
            </w:r>
            <w:r w:rsidRPr="003D08E6">
              <w:rPr>
                <w:rFonts w:ascii="標楷體" w:eastAsia="標楷體" w:hAnsi="標楷體" w:cs="Times-Roman"/>
                <w:kern w:val="0"/>
                <w:sz w:val="23"/>
                <w:szCs w:val="23"/>
              </w:rPr>
              <w:t>)</w:t>
            </w:r>
          </w:p>
        </w:tc>
        <w:tc>
          <w:tcPr>
            <w:tcW w:w="3057" w:type="pct"/>
            <w:gridSpan w:val="7"/>
            <w:tcBorders>
              <w:right w:val="thickThinSmallGap" w:sz="24" w:space="0" w:color="auto"/>
            </w:tcBorders>
          </w:tcPr>
          <w:p w:rsidR="003D08E6" w:rsidRPr="003D08E6" w:rsidRDefault="003D08E6" w:rsidP="003D08E6">
            <w:pPr>
              <w:autoSpaceDE w:val="0"/>
              <w:autoSpaceDN w:val="0"/>
              <w:adjustRightInd w:val="0"/>
              <w:spacing w:line="440" w:lineRule="exact"/>
              <w:rPr>
                <w:rFonts w:ascii="標楷體" w:eastAsia="標楷體" w:hAnsi="標楷體"/>
                <w:bCs/>
                <w:kern w:val="0"/>
              </w:rPr>
            </w:pPr>
            <w:r w:rsidRPr="003D08E6">
              <w:rPr>
                <w:rFonts w:ascii="標楷體" w:eastAsia="標楷體" w:hAnsi="標楷體" w:cs="標楷體-WinCharSetFFFF-H" w:hint="eastAsia"/>
                <w:kern w:val="0"/>
                <w:sz w:val="23"/>
                <w:szCs w:val="23"/>
              </w:rPr>
              <w:lastRenderedPageBreak/>
              <w:t>辦理完畢。</w:t>
            </w:r>
          </w:p>
        </w:tc>
      </w:tr>
      <w:tr w:rsidR="003D08E6" w:rsidRPr="003D08E6" w:rsidTr="004C631C">
        <w:trPr>
          <w:trHeight w:val="180"/>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tcPr>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Times-Roman"/>
                <w:kern w:val="0"/>
                <w:sz w:val="23"/>
                <w:szCs w:val="23"/>
              </w:rPr>
              <w:t>3.</w:t>
            </w:r>
            <w:r w:rsidRPr="003D08E6">
              <w:rPr>
                <w:rFonts w:ascii="標楷體" w:eastAsia="標楷體" w:hAnsi="標楷體" w:cs="標楷體-WinCharSetFFFF-H" w:hint="eastAsia"/>
                <w:kern w:val="0"/>
                <w:sz w:val="23"/>
                <w:szCs w:val="23"/>
              </w:rPr>
              <w:t>偏鄉學校辦理三天兩</w:t>
            </w:r>
          </w:p>
          <w:p w:rsidR="003D08E6" w:rsidRPr="003D08E6" w:rsidRDefault="003D08E6" w:rsidP="003D08E6">
            <w:pPr>
              <w:autoSpaceDE w:val="0"/>
              <w:autoSpaceDN w:val="0"/>
              <w:adjustRightInd w:val="0"/>
              <w:spacing w:line="440" w:lineRule="exact"/>
              <w:rPr>
                <w:rFonts w:ascii="標楷體" w:eastAsia="標楷體" w:hAnsi="標楷體"/>
              </w:rPr>
            </w:pPr>
            <w:proofErr w:type="gramStart"/>
            <w:r w:rsidRPr="003D08E6">
              <w:rPr>
                <w:rFonts w:ascii="標楷體" w:eastAsia="標楷體" w:hAnsi="標楷體" w:cs="標楷體-WinCharSetFFFF-H" w:hint="eastAsia"/>
                <w:kern w:val="0"/>
                <w:sz w:val="23"/>
                <w:szCs w:val="23"/>
              </w:rPr>
              <w:t>夜營隊</w:t>
            </w:r>
            <w:proofErr w:type="gramEnd"/>
          </w:p>
        </w:tc>
        <w:tc>
          <w:tcPr>
            <w:tcW w:w="3057"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辦理完畢。</w:t>
            </w:r>
          </w:p>
        </w:tc>
      </w:tr>
      <w:tr w:rsidR="003D08E6" w:rsidRPr="003D08E6" w:rsidTr="004C631C">
        <w:trPr>
          <w:trHeight w:val="150"/>
        </w:trPr>
        <w:tc>
          <w:tcPr>
            <w:tcW w:w="629"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執行期程</w:t>
            </w:r>
          </w:p>
        </w:tc>
        <w:tc>
          <w:tcPr>
            <w:tcW w:w="1314"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年8月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至</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年7月</w:t>
            </w:r>
          </w:p>
        </w:tc>
        <w:tc>
          <w:tcPr>
            <w:tcW w:w="545"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經費</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分配</w:t>
            </w:r>
          </w:p>
        </w:tc>
        <w:tc>
          <w:tcPr>
            <w:tcW w:w="239"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經常門</w:t>
            </w:r>
          </w:p>
        </w:tc>
        <w:tc>
          <w:tcPr>
            <w:tcW w:w="866" w:type="pct"/>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(單位:千元)</w:t>
            </w:r>
          </w:p>
        </w:tc>
        <w:tc>
          <w:tcPr>
            <w:tcW w:w="638"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核定金額</w:t>
            </w:r>
          </w:p>
        </w:tc>
        <w:tc>
          <w:tcPr>
            <w:tcW w:w="769"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已執行金額</w:t>
            </w:r>
          </w:p>
        </w:tc>
      </w:tr>
      <w:tr w:rsidR="003D08E6" w:rsidRPr="003D08E6" w:rsidTr="004C631C">
        <w:trPr>
          <w:trHeight w:val="152"/>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vMerge/>
            <w:vAlign w:val="center"/>
          </w:tcPr>
          <w:p w:rsidR="003D08E6" w:rsidRPr="003D08E6" w:rsidRDefault="003D08E6" w:rsidP="003D08E6">
            <w:pPr>
              <w:spacing w:line="440" w:lineRule="exact"/>
              <w:jc w:val="center"/>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239"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38"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139</w:t>
            </w:r>
          </w:p>
        </w:tc>
        <w:tc>
          <w:tcPr>
            <w:tcW w:w="769"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139</w:t>
            </w:r>
          </w:p>
        </w:tc>
      </w:tr>
      <w:tr w:rsidR="003D08E6" w:rsidRPr="003D08E6" w:rsidTr="004C631C">
        <w:trPr>
          <w:trHeight w:val="180"/>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vAlign w:val="center"/>
          </w:tcPr>
          <w:p w:rsidR="003D08E6" w:rsidRPr="003D08E6" w:rsidRDefault="003D08E6" w:rsidP="003D08E6">
            <w:pPr>
              <w:spacing w:line="440" w:lineRule="exact"/>
              <w:jc w:val="center"/>
              <w:rPr>
                <w:rFonts w:ascii="標楷體" w:eastAsia="標楷體" w:hAnsi="標楷體"/>
              </w:rPr>
            </w:pPr>
          </w:p>
        </w:tc>
        <w:tc>
          <w:tcPr>
            <w:tcW w:w="866"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38" w:type="pct"/>
            <w:gridSpan w:val="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62</w:t>
            </w: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61.978</w:t>
            </w:r>
          </w:p>
        </w:tc>
      </w:tr>
      <w:tr w:rsidR="003D08E6" w:rsidRPr="003D08E6" w:rsidTr="004C631C">
        <w:trPr>
          <w:trHeight w:val="180"/>
        </w:trPr>
        <w:tc>
          <w:tcPr>
            <w:tcW w:w="62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資本門</w:t>
            </w: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38" w:type="pct"/>
            <w:gridSpan w:val="3"/>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23</w:t>
            </w: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23</w:t>
            </w:r>
          </w:p>
        </w:tc>
      </w:tr>
      <w:tr w:rsidR="003D08E6" w:rsidRPr="003D08E6" w:rsidTr="004C631C">
        <w:trPr>
          <w:trHeight w:val="310"/>
        </w:trPr>
        <w:tc>
          <w:tcPr>
            <w:tcW w:w="62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tcPr>
          <w:p w:rsidR="003D08E6" w:rsidRPr="003D08E6" w:rsidRDefault="003D08E6" w:rsidP="003D08E6">
            <w:pPr>
              <w:spacing w:line="440" w:lineRule="exact"/>
              <w:jc w:val="both"/>
              <w:rPr>
                <w:rFonts w:ascii="標楷體" w:eastAsia="標楷體" w:hAnsi="標楷體"/>
              </w:rPr>
            </w:pPr>
          </w:p>
        </w:tc>
        <w:tc>
          <w:tcPr>
            <w:tcW w:w="866"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38" w:type="pct"/>
            <w:gridSpan w:val="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80</w:t>
            </w: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4C631C">
        <w:trPr>
          <w:trHeight w:val="290"/>
        </w:trPr>
        <w:tc>
          <w:tcPr>
            <w:tcW w:w="62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tcPr>
          <w:p w:rsidR="003D08E6" w:rsidRPr="003D08E6" w:rsidRDefault="003D08E6" w:rsidP="003D08E6">
            <w:pPr>
              <w:spacing w:line="440" w:lineRule="exact"/>
              <w:jc w:val="both"/>
              <w:rPr>
                <w:rFonts w:ascii="標楷體" w:eastAsia="標楷體" w:hAnsi="標楷體"/>
              </w:rPr>
            </w:pP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經資金額總計</w:t>
            </w:r>
          </w:p>
        </w:tc>
        <w:tc>
          <w:tcPr>
            <w:tcW w:w="638" w:type="pct"/>
            <w:gridSpan w:val="3"/>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304</w:t>
            </w: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223.978</w:t>
            </w:r>
          </w:p>
        </w:tc>
      </w:tr>
      <w:tr w:rsidR="003D08E6" w:rsidRPr="003D08E6" w:rsidTr="004C631C">
        <w:trPr>
          <w:trHeight w:val="633"/>
        </w:trPr>
        <w:tc>
          <w:tcPr>
            <w:tcW w:w="629"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534"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目標/達成值</w:t>
            </w:r>
          </w:p>
        </w:tc>
        <w:tc>
          <w:tcPr>
            <w:tcW w:w="545"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校定</w:t>
            </w:r>
            <w:proofErr w:type="gramEnd"/>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目標目標</w:t>
            </w:r>
            <w:proofErr w:type="gramEnd"/>
            <w:r w:rsidRPr="003D08E6">
              <w:rPr>
                <w:rFonts w:ascii="標楷體" w:eastAsia="標楷體" w:hAnsi="標楷體" w:hint="eastAsia"/>
              </w:rPr>
              <w:t>/達成值</w:t>
            </w:r>
          </w:p>
        </w:tc>
      </w:tr>
      <w:tr w:rsidR="003D08E6" w:rsidRPr="003D08E6" w:rsidTr="004C631C">
        <w:trPr>
          <w:trHeight w:val="759"/>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vMerge w:val="restart"/>
            <w:tcBorders>
              <w:top w:val="single" w:sz="2" w:space="0" w:color="auto"/>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rPr>
            </w:pPr>
            <w:r w:rsidRPr="003D08E6">
              <w:rPr>
                <w:rFonts w:ascii="標楷體" w:eastAsia="標楷體" w:hAnsi="標楷體" w:cs="標楷體-WinCharSetFFFF-H"/>
                <w:kern w:val="0"/>
                <w:sz w:val="23"/>
                <w:szCs w:val="23"/>
              </w:rPr>
              <w:t xml:space="preserve">1. </w:t>
            </w:r>
            <w:r w:rsidRPr="003D08E6">
              <w:rPr>
                <w:rFonts w:ascii="標楷體" w:eastAsia="標楷體" w:hAnsi="標楷體" w:cs="標楷體-WinCharSetFFFF-H" w:hint="eastAsia"/>
                <w:kern w:val="0"/>
                <w:sz w:val="23"/>
                <w:szCs w:val="23"/>
              </w:rPr>
              <w:t>參與社區在地文藝活動次數</w:t>
            </w:r>
          </w:p>
        </w:tc>
        <w:tc>
          <w:tcPr>
            <w:tcW w:w="534" w:type="pct"/>
            <w:vMerge w:val="restart"/>
            <w:tcBorders>
              <w:top w:val="single" w:sz="2" w:space="0" w:color="auto"/>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12次/8次</w:t>
            </w: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標楷體-WinCharSetFFFF-H"/>
                <w:kern w:val="0"/>
                <w:sz w:val="23"/>
                <w:szCs w:val="23"/>
              </w:rPr>
              <w:t xml:space="preserve">1. </w:t>
            </w:r>
            <w:r w:rsidRPr="003D08E6">
              <w:rPr>
                <w:rFonts w:ascii="標楷體" w:eastAsia="標楷體" w:hAnsi="標楷體" w:cs="標楷體-WinCharSetFFFF-H" w:hint="eastAsia"/>
                <w:kern w:val="0"/>
                <w:sz w:val="23"/>
                <w:szCs w:val="23"/>
              </w:rPr>
              <w:t>學生展演活動及樂儀旗隊</w:t>
            </w:r>
          </w:p>
          <w:p w:rsidR="003D08E6" w:rsidRPr="003D08E6" w:rsidRDefault="003D08E6" w:rsidP="003D08E6">
            <w:pPr>
              <w:autoSpaceDE w:val="0"/>
              <w:autoSpaceDN w:val="0"/>
              <w:adjustRightInd w:val="0"/>
              <w:spacing w:line="440" w:lineRule="exact"/>
              <w:rPr>
                <w:rFonts w:ascii="標楷體" w:eastAsia="標楷體" w:hAnsi="標楷體"/>
              </w:rPr>
            </w:pPr>
            <w:r w:rsidRPr="003D08E6">
              <w:rPr>
                <w:rFonts w:ascii="標楷體" w:eastAsia="標楷體" w:hAnsi="標楷體" w:cs="標楷體-WinCharSetFFFF-H" w:hint="eastAsia"/>
                <w:kern w:val="0"/>
                <w:sz w:val="23"/>
                <w:szCs w:val="23"/>
              </w:rPr>
              <w:t xml:space="preserve">    設備之改善。</w:t>
            </w:r>
          </w:p>
        </w:tc>
        <w:tc>
          <w:tcPr>
            <w:tcW w:w="1038" w:type="pct"/>
            <w:gridSpan w:val="2"/>
            <w:tcBorders>
              <w:top w:val="single" w:sz="2" w:space="0" w:color="auto"/>
              <w:left w:val="single" w:sz="2" w:space="0" w:color="auto"/>
              <w:right w:val="thickThinSmallGap" w:sz="24" w:space="0" w:color="auto"/>
            </w:tcBorders>
          </w:tcPr>
          <w:p w:rsidR="003D08E6" w:rsidRPr="003D08E6" w:rsidRDefault="003D08E6" w:rsidP="003D08E6">
            <w:pPr>
              <w:spacing w:line="440" w:lineRule="exact"/>
              <w:ind w:leftChars="-42" w:left="-101"/>
              <w:jc w:val="both"/>
              <w:rPr>
                <w:rFonts w:ascii="標楷體" w:eastAsia="標楷體" w:hAnsi="標楷體"/>
              </w:rPr>
            </w:pPr>
            <w:r w:rsidRPr="003D08E6">
              <w:rPr>
                <w:rFonts w:ascii="標楷體" w:eastAsia="標楷體" w:hAnsi="標楷體" w:hint="eastAsia"/>
              </w:rPr>
              <w:t>1項/1項</w:t>
            </w:r>
          </w:p>
        </w:tc>
      </w:tr>
      <w:tr w:rsidR="003D08E6" w:rsidRPr="003D08E6" w:rsidTr="004C631C">
        <w:trPr>
          <w:trHeight w:val="440"/>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vMerge/>
            <w:tcBorders>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vMerge w:val="restart"/>
            <w:tcBorders>
              <w:top w:val="single" w:sz="4" w:space="0" w:color="auto"/>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2</w:t>
            </w:r>
            <w:r w:rsidRPr="003D08E6">
              <w:rPr>
                <w:rFonts w:ascii="標楷體" w:eastAsia="標楷體" w:hAnsi="標楷體" w:cs="標楷體-WinCharSetFFFF-H"/>
                <w:kern w:val="0"/>
                <w:sz w:val="23"/>
                <w:szCs w:val="23"/>
              </w:rPr>
              <w:t xml:space="preserve">. </w:t>
            </w:r>
            <w:r w:rsidRPr="003D08E6">
              <w:rPr>
                <w:rFonts w:ascii="標楷體" w:eastAsia="標楷體" w:hAnsi="標楷體" w:cs="標楷體-WinCharSetFFFF-H" w:hint="eastAsia"/>
                <w:kern w:val="0"/>
                <w:sz w:val="23"/>
                <w:szCs w:val="23"/>
              </w:rPr>
              <w:t>結合社區，進行學生社團及多元學習表現成果發表，提升學區內家長就近入學之意願。</w:t>
            </w:r>
          </w:p>
        </w:tc>
        <w:tc>
          <w:tcPr>
            <w:tcW w:w="1038" w:type="pct"/>
            <w:gridSpan w:val="2"/>
            <w:vMerge w:val="restart"/>
            <w:tcBorders>
              <w:top w:val="single" w:sz="4" w:space="0" w:color="auto"/>
              <w:left w:val="single" w:sz="2" w:space="0" w:color="auto"/>
              <w:right w:val="thickThinSmallGap" w:sz="24" w:space="0" w:color="auto"/>
            </w:tcBorders>
          </w:tcPr>
          <w:p w:rsidR="003D08E6" w:rsidRPr="003D08E6" w:rsidRDefault="003D08E6" w:rsidP="003D08E6">
            <w:pPr>
              <w:spacing w:line="440" w:lineRule="exact"/>
              <w:ind w:leftChars="-42" w:left="-101"/>
              <w:jc w:val="both"/>
              <w:rPr>
                <w:rFonts w:ascii="標楷體" w:eastAsia="標楷體" w:hAnsi="標楷體"/>
              </w:rPr>
            </w:pPr>
            <w:r w:rsidRPr="003D08E6">
              <w:rPr>
                <w:rFonts w:ascii="標楷體" w:eastAsia="標楷體" w:hAnsi="標楷體" w:hint="eastAsia"/>
              </w:rPr>
              <w:t>70人次/72人次</w:t>
            </w:r>
          </w:p>
        </w:tc>
      </w:tr>
      <w:tr w:rsidR="003D08E6" w:rsidRPr="003D08E6" w:rsidTr="004C631C">
        <w:trPr>
          <w:trHeight w:val="1263"/>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vMerge w:val="restart"/>
            <w:tcBorders>
              <w:righ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2</w:t>
            </w:r>
            <w:r w:rsidRPr="003D08E6">
              <w:rPr>
                <w:rFonts w:ascii="標楷體" w:eastAsia="標楷體" w:hAnsi="標楷體" w:cs="標楷體-WinCharSetFFFF-H"/>
                <w:kern w:val="0"/>
                <w:sz w:val="23"/>
                <w:szCs w:val="23"/>
              </w:rPr>
              <w:t xml:space="preserve">. </w:t>
            </w:r>
            <w:r w:rsidRPr="003D08E6">
              <w:rPr>
                <w:rFonts w:ascii="標楷體" w:eastAsia="標楷體" w:hAnsi="標楷體" w:cs="標楷體-WinCharSetFFFF-H" w:hint="eastAsia"/>
                <w:kern w:val="0"/>
                <w:sz w:val="23"/>
                <w:szCs w:val="23"/>
              </w:rPr>
              <w:t>學生參加服務學習平均次數</w:t>
            </w:r>
          </w:p>
        </w:tc>
        <w:tc>
          <w:tcPr>
            <w:tcW w:w="534" w:type="pct"/>
            <w:vMerge w:val="restart"/>
            <w:tcBorders>
              <w:left w:val="single" w:sz="2"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2人次/1.8人次</w:t>
            </w: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vMerge/>
            <w:tcBorders>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1038" w:type="pct"/>
            <w:gridSpan w:val="2"/>
            <w:vMerge/>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4C631C">
        <w:trPr>
          <w:trHeight w:val="1154"/>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vMerge/>
            <w:tcBorders>
              <w:right w:val="single" w:sz="2" w:space="0" w:color="auto"/>
            </w:tcBorders>
          </w:tcPr>
          <w:p w:rsidR="003D08E6" w:rsidRPr="003D08E6" w:rsidRDefault="003D08E6" w:rsidP="003D08E6">
            <w:pPr>
              <w:spacing w:line="440" w:lineRule="exact"/>
              <w:jc w:val="both"/>
              <w:rPr>
                <w:rFonts w:ascii="標楷體" w:eastAsia="標楷體" w:hAnsi="標楷體" w:cs="標楷體-WinCharSetFFFF-H"/>
                <w:kern w:val="0"/>
                <w:sz w:val="23"/>
                <w:szCs w:val="23"/>
              </w:rPr>
            </w:pPr>
          </w:p>
        </w:tc>
        <w:tc>
          <w:tcPr>
            <w:tcW w:w="534" w:type="pct"/>
            <w:vMerge/>
            <w:tcBorders>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3</w:t>
            </w:r>
            <w:r w:rsidRPr="003D08E6">
              <w:rPr>
                <w:rFonts w:ascii="標楷體" w:eastAsia="標楷體" w:hAnsi="標楷體" w:cs="標楷體-WinCharSetFFFF-H"/>
                <w:kern w:val="0"/>
                <w:sz w:val="23"/>
                <w:szCs w:val="23"/>
              </w:rPr>
              <w:t xml:space="preserve">. </w:t>
            </w:r>
            <w:r w:rsidRPr="003D08E6">
              <w:rPr>
                <w:rFonts w:ascii="標楷體" w:eastAsia="標楷體" w:hAnsi="標楷體" w:cs="標楷體-WinCharSetFFFF-H" w:hint="eastAsia"/>
                <w:kern w:val="0"/>
                <w:sz w:val="23"/>
                <w:szCs w:val="23"/>
              </w:rPr>
              <w:t>辦理暑假偏鄉服務營隊，落實服務學習之推廣，培養社會關懷情操。</w:t>
            </w:r>
          </w:p>
        </w:tc>
        <w:tc>
          <w:tcPr>
            <w:tcW w:w="1038" w:type="pct"/>
            <w:gridSpan w:val="2"/>
            <w:tcBorders>
              <w:top w:val="single" w:sz="4" w:space="0" w:color="auto"/>
              <w:left w:val="single" w:sz="2" w:space="0" w:color="auto"/>
              <w:right w:val="thickThinSmallGap" w:sz="24" w:space="0" w:color="auto"/>
            </w:tcBorders>
          </w:tcPr>
          <w:p w:rsidR="003D08E6" w:rsidRPr="003D08E6" w:rsidRDefault="003D08E6" w:rsidP="003D08E6">
            <w:pPr>
              <w:spacing w:line="440" w:lineRule="exact"/>
              <w:ind w:leftChars="-42" w:left="-101"/>
              <w:jc w:val="both"/>
              <w:rPr>
                <w:rFonts w:ascii="標楷體" w:eastAsia="標楷體" w:hAnsi="標楷體"/>
              </w:rPr>
            </w:pPr>
            <w:r w:rsidRPr="003D08E6">
              <w:rPr>
                <w:rFonts w:ascii="標楷體" w:eastAsia="標楷體" w:hAnsi="標楷體" w:hint="eastAsia"/>
              </w:rPr>
              <w:t>30人次/38人次</w:t>
            </w:r>
          </w:p>
        </w:tc>
      </w:tr>
      <w:tr w:rsidR="003D08E6" w:rsidRPr="003D08E6" w:rsidTr="004C631C">
        <w:trPr>
          <w:trHeight w:val="815"/>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vMerge/>
            <w:tcBorders>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4</w:t>
            </w:r>
            <w:r w:rsidRPr="003D08E6">
              <w:rPr>
                <w:rFonts w:ascii="標楷體" w:eastAsia="標楷體" w:hAnsi="標楷體" w:cs="標楷體-WinCharSetFFFF-H"/>
                <w:kern w:val="0"/>
                <w:sz w:val="23"/>
                <w:szCs w:val="23"/>
              </w:rPr>
              <w:t xml:space="preserve">. </w:t>
            </w:r>
            <w:r w:rsidRPr="003D08E6">
              <w:rPr>
                <w:rFonts w:ascii="標楷體" w:eastAsia="標楷體" w:hAnsi="標楷體" w:cs="標楷體-WinCharSetFFFF-H" w:hint="eastAsia"/>
                <w:kern w:val="0"/>
                <w:sz w:val="23"/>
                <w:szCs w:val="23"/>
              </w:rPr>
              <w:t>學生參加服務學習平均時</w:t>
            </w:r>
          </w:p>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 xml:space="preserve">    數。</w:t>
            </w:r>
          </w:p>
        </w:tc>
        <w:tc>
          <w:tcPr>
            <w:tcW w:w="1038" w:type="pct"/>
            <w:gridSpan w:val="2"/>
            <w:tcBorders>
              <w:top w:val="single" w:sz="4" w:space="0" w:color="auto"/>
              <w:left w:val="single" w:sz="2" w:space="0" w:color="auto"/>
              <w:right w:val="thickThinSmallGap" w:sz="24" w:space="0" w:color="auto"/>
            </w:tcBorders>
          </w:tcPr>
          <w:p w:rsidR="003D08E6" w:rsidRPr="003D08E6" w:rsidRDefault="003D08E6" w:rsidP="003D08E6">
            <w:pPr>
              <w:spacing w:line="440" w:lineRule="exact"/>
              <w:ind w:leftChars="-42" w:left="-101"/>
              <w:jc w:val="both"/>
              <w:rPr>
                <w:rFonts w:ascii="標楷體" w:eastAsia="標楷體" w:hAnsi="標楷體"/>
              </w:rPr>
            </w:pPr>
            <w:r w:rsidRPr="003D08E6">
              <w:rPr>
                <w:rFonts w:ascii="標楷體" w:eastAsia="標楷體" w:hAnsi="標楷體" w:hint="eastAsia"/>
              </w:rPr>
              <w:t>每學期3.5小時/3.6小時</w:t>
            </w:r>
          </w:p>
        </w:tc>
      </w:tr>
      <w:tr w:rsidR="003D08E6" w:rsidRPr="003D08E6" w:rsidTr="004C631C">
        <w:trPr>
          <w:trHeight w:val="64"/>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vMerge/>
            <w:tcBorders>
              <w:right w:val="single" w:sz="2" w:space="0" w:color="auto"/>
            </w:tcBorders>
          </w:tcPr>
          <w:p w:rsidR="003D08E6" w:rsidRPr="003D08E6" w:rsidRDefault="003D08E6" w:rsidP="003D08E6">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3D08E6" w:rsidRPr="003D08E6" w:rsidRDefault="003D08E6" w:rsidP="003D08E6">
            <w:pPr>
              <w:spacing w:line="440" w:lineRule="exact"/>
              <w:ind w:left="251" w:hangingChars="109" w:hanging="251"/>
              <w:jc w:val="both"/>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5</w:t>
            </w:r>
            <w:r w:rsidRPr="003D08E6">
              <w:rPr>
                <w:rFonts w:ascii="標楷體" w:eastAsia="標楷體" w:hAnsi="標楷體" w:cs="標楷體-WinCharSetFFFF-H"/>
                <w:kern w:val="0"/>
                <w:sz w:val="23"/>
                <w:szCs w:val="23"/>
              </w:rPr>
              <w:t xml:space="preserve">. </w:t>
            </w:r>
            <w:r w:rsidRPr="003D08E6">
              <w:rPr>
                <w:rFonts w:ascii="標楷體" w:eastAsia="標楷體" w:hAnsi="標楷體" w:cs="標楷體-WinCharSetFFFF-H" w:hint="eastAsia"/>
                <w:kern w:val="0"/>
                <w:sz w:val="23"/>
                <w:szCs w:val="23"/>
              </w:rPr>
              <w:t>學生人數與社團數比。</w:t>
            </w:r>
          </w:p>
        </w:tc>
        <w:tc>
          <w:tcPr>
            <w:tcW w:w="1038" w:type="pct"/>
            <w:gridSpan w:val="2"/>
            <w:tcBorders>
              <w:top w:val="single" w:sz="4" w:space="0" w:color="auto"/>
              <w:left w:val="single" w:sz="2" w:space="0" w:color="auto"/>
              <w:right w:val="thickThinSmallGap" w:sz="24" w:space="0" w:color="auto"/>
            </w:tcBorders>
          </w:tcPr>
          <w:p w:rsidR="003D08E6" w:rsidRPr="003D08E6" w:rsidRDefault="003D08E6" w:rsidP="003D08E6">
            <w:pPr>
              <w:spacing w:line="440" w:lineRule="exact"/>
              <w:ind w:leftChars="-42" w:left="-101"/>
              <w:jc w:val="both"/>
              <w:rPr>
                <w:rFonts w:ascii="標楷體" w:eastAsia="標楷體" w:hAnsi="標楷體"/>
              </w:rPr>
            </w:pPr>
            <w:r w:rsidRPr="003D08E6">
              <w:rPr>
                <w:rFonts w:ascii="標楷體" w:eastAsia="標楷體" w:hAnsi="標楷體" w:hint="eastAsia"/>
              </w:rPr>
              <w:t>39人/35.4人</w:t>
            </w:r>
          </w:p>
        </w:tc>
      </w:tr>
      <w:tr w:rsidR="003D08E6" w:rsidRPr="003D08E6" w:rsidTr="004C631C">
        <w:trPr>
          <w:trHeight w:val="569"/>
        </w:trPr>
        <w:tc>
          <w:tcPr>
            <w:tcW w:w="629"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填表人</w:t>
            </w:r>
          </w:p>
        </w:tc>
        <w:tc>
          <w:tcPr>
            <w:tcW w:w="1314" w:type="pct"/>
            <w:gridSpan w:val="2"/>
            <w:tcBorders>
              <w:bottom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吳鳳</w:t>
            </w:r>
            <w:proofErr w:type="gramStart"/>
            <w:r w:rsidRPr="003D08E6">
              <w:rPr>
                <w:rFonts w:ascii="標楷體" w:eastAsia="標楷體" w:hAnsi="標楷體" w:hint="eastAsia"/>
              </w:rPr>
              <w:t>翎</w:t>
            </w:r>
            <w:proofErr w:type="gramEnd"/>
          </w:p>
        </w:tc>
        <w:tc>
          <w:tcPr>
            <w:tcW w:w="545" w:type="pct"/>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管考人/主任</w:t>
            </w:r>
          </w:p>
        </w:tc>
        <w:tc>
          <w:tcPr>
            <w:tcW w:w="2512" w:type="pct"/>
            <w:gridSpan w:val="6"/>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吳鳳</w:t>
            </w:r>
            <w:proofErr w:type="gramStart"/>
            <w:r w:rsidRPr="003D08E6">
              <w:rPr>
                <w:rFonts w:ascii="標楷體" w:eastAsia="標楷體" w:hAnsi="標楷體" w:hint="eastAsia"/>
              </w:rPr>
              <w:t>翎</w:t>
            </w:r>
            <w:proofErr w:type="gramEnd"/>
          </w:p>
        </w:tc>
      </w:tr>
      <w:tr w:rsidR="003D08E6" w:rsidRPr="003D08E6" w:rsidTr="004C631C">
        <w:trPr>
          <w:trHeight w:val="589"/>
        </w:trPr>
        <w:tc>
          <w:tcPr>
            <w:tcW w:w="1943"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差異說明與改善對策</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績效考核自評</w:t>
            </w:r>
          </w:p>
        </w:tc>
      </w:tr>
      <w:tr w:rsidR="003D08E6" w:rsidRPr="003D08E6" w:rsidTr="004C631C">
        <w:trPr>
          <w:trHeight w:val="454"/>
        </w:trPr>
        <w:tc>
          <w:tcPr>
            <w:tcW w:w="252"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3D08E6" w:rsidRPr="003D08E6" w:rsidRDefault="003D08E6" w:rsidP="003D08E6">
            <w:pPr>
              <w:autoSpaceDE w:val="0"/>
              <w:autoSpaceDN w:val="0"/>
              <w:adjustRightInd w:val="0"/>
              <w:spacing w:line="440" w:lineRule="exact"/>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樂儀旗舞社團表演能力訓練</w:t>
            </w:r>
            <w:r w:rsidRPr="003D08E6">
              <w:rPr>
                <w:rFonts w:ascii="標楷體" w:eastAsia="標楷體" w:hAnsi="標楷體" w:cs="標楷體-WinCharSetFFFF-H"/>
                <w:kern w:val="0"/>
                <w:sz w:val="23"/>
                <w:szCs w:val="23"/>
              </w:rPr>
              <w:t xml:space="preserve"> </w:t>
            </w:r>
          </w:p>
          <w:p w:rsidR="003D08E6" w:rsidRPr="003D08E6" w:rsidRDefault="003D08E6" w:rsidP="003D08E6">
            <w:pPr>
              <w:spacing w:line="440" w:lineRule="exact"/>
              <w:jc w:val="both"/>
              <w:rPr>
                <w:rFonts w:ascii="標楷體" w:eastAsia="標楷體" w:hAnsi="標楷體"/>
              </w:rPr>
            </w:pPr>
          </w:p>
        </w:tc>
        <w:tc>
          <w:tcPr>
            <w:tcW w:w="1976" w:type="pct"/>
            <w:gridSpan w:val="4"/>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樂器招標辦理中。</w:t>
            </w:r>
          </w:p>
        </w:tc>
        <w:tc>
          <w:tcPr>
            <w:tcW w:w="1080" w:type="pct"/>
            <w:gridSpan w:val="3"/>
            <w:tcBorders>
              <w:top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符合進度</w:t>
            </w:r>
          </w:p>
        </w:tc>
      </w:tr>
      <w:tr w:rsidR="003D08E6" w:rsidRPr="003D08E6" w:rsidTr="004C631C">
        <w:trPr>
          <w:trHeight w:val="454"/>
        </w:trPr>
        <w:tc>
          <w:tcPr>
            <w:tcW w:w="252" w:type="pct"/>
            <w:tcBorders>
              <w:top w:val="single" w:sz="4" w:space="0" w:color="auto"/>
              <w:left w:val="thinThickSmallGap" w:sz="24" w:space="0" w:color="auto"/>
              <w:bottom w:val="single" w:sz="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lastRenderedPageBreak/>
              <w:t>2</w:t>
            </w:r>
          </w:p>
        </w:tc>
        <w:tc>
          <w:tcPr>
            <w:tcW w:w="1691" w:type="pct"/>
            <w:gridSpan w:val="3"/>
            <w:tcBorders>
              <w:top w:val="single" w:sz="4" w:space="0" w:color="auto"/>
              <w:left w:val="single" w:sz="2" w:space="0" w:color="auto"/>
              <w:bottom w:val="single" w:sz="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深耕全人教育之服務學習</w:t>
            </w:r>
            <w:r w:rsidRPr="003D08E6">
              <w:rPr>
                <w:rFonts w:ascii="標楷體" w:eastAsia="標楷體" w:hAnsi="標楷體" w:cs="標楷體-WinCharSetFFFF-H"/>
                <w:kern w:val="0"/>
                <w:sz w:val="23"/>
                <w:szCs w:val="23"/>
              </w:rPr>
              <w:t xml:space="preserve"> </w:t>
            </w:r>
          </w:p>
        </w:tc>
        <w:tc>
          <w:tcPr>
            <w:tcW w:w="1976" w:type="pct"/>
            <w:gridSpan w:val="4"/>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辦理完畢。</w:t>
            </w:r>
          </w:p>
        </w:tc>
        <w:tc>
          <w:tcPr>
            <w:tcW w:w="1080" w:type="pct"/>
            <w:gridSpan w:val="3"/>
            <w:tcBorders>
              <w:top w:val="single" w:sz="4" w:space="0" w:color="auto"/>
              <w:bottom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cs="標楷體-WinCharSetFFFF-H" w:hint="eastAsia"/>
                <w:kern w:val="0"/>
                <w:sz w:val="23"/>
                <w:szCs w:val="23"/>
              </w:rPr>
              <w:t>符合進度</w:t>
            </w:r>
            <w:r w:rsidRPr="003D08E6">
              <w:rPr>
                <w:rFonts w:ascii="標楷體" w:eastAsia="標楷體" w:hAnsi="標楷體"/>
                <w:noProof/>
              </w:rPr>
              <mc:AlternateContent>
                <mc:Choice Requires="wpi">
                  <w:drawing>
                    <wp:anchor distT="18000" distB="18360" distL="132300" distR="132660" simplePos="0" relativeHeight="251662336" behindDoc="0" locked="0" layoutInCell="1" allowOverlap="1" wp14:anchorId="7BF600BC" wp14:editId="27872156">
                      <wp:simplePos x="0" y="0"/>
                      <wp:positionH relativeFrom="column">
                        <wp:posOffset>3038060</wp:posOffset>
                      </wp:positionH>
                      <wp:positionV relativeFrom="paragraph">
                        <wp:posOffset>299305</wp:posOffset>
                      </wp:positionV>
                      <wp:extent cx="0" cy="0"/>
                      <wp:effectExtent l="0" t="0" r="0" b="0"/>
                      <wp:wrapNone/>
                      <wp:docPr id="27" name="筆跡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27" o:spid="_x0000_s1026" type="#_x0000_t75" style="position:absolute;margin-left:239.2pt;margin-top:23.55pt;width:0;height:0;z-index:251662336;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">
                      <v:imagedata r:id="rId13" o:title=""/>
                      <v:path arrowok="t"/>
                    </v:shape>
                  </w:pict>
                </mc:Fallback>
              </mc:AlternateContent>
            </w:r>
          </w:p>
        </w:tc>
      </w:tr>
      <w:tr w:rsidR="003D08E6" w:rsidRPr="003D08E6" w:rsidTr="004C631C">
        <w:trPr>
          <w:trHeight w:val="454"/>
        </w:trPr>
        <w:tc>
          <w:tcPr>
            <w:tcW w:w="252"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3D08E6" w:rsidRPr="003D08E6" w:rsidRDefault="003D08E6" w:rsidP="003D08E6">
            <w:pPr>
              <w:spacing w:line="440" w:lineRule="exact"/>
              <w:jc w:val="both"/>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偏鄉學校辦理三天兩夜營隊</w:t>
            </w:r>
          </w:p>
        </w:tc>
        <w:tc>
          <w:tcPr>
            <w:tcW w:w="1976" w:type="pct"/>
            <w:gridSpan w:val="4"/>
            <w:tcBorders>
              <w:top w:val="single" w:sz="4" w:space="0" w:color="auto"/>
              <w:bottom w:val="thickThinSmallGap" w:sz="24" w:space="0" w:color="auto"/>
            </w:tcBorders>
          </w:tcPr>
          <w:p w:rsidR="003D08E6" w:rsidRPr="003D08E6" w:rsidRDefault="003D08E6" w:rsidP="003D08E6">
            <w:pPr>
              <w:spacing w:line="440" w:lineRule="exact"/>
              <w:jc w:val="both"/>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辦理完畢。</w:t>
            </w:r>
          </w:p>
        </w:tc>
        <w:tc>
          <w:tcPr>
            <w:tcW w:w="1080" w:type="pct"/>
            <w:gridSpan w:val="3"/>
            <w:tcBorders>
              <w:top w:val="single" w:sz="4" w:space="0" w:color="auto"/>
              <w:bottom w:val="thickThinSmallGap" w:sz="2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cs="標楷體-WinCharSetFFFF-H"/>
                <w:kern w:val="0"/>
                <w:sz w:val="23"/>
                <w:szCs w:val="23"/>
              </w:rPr>
            </w:pPr>
            <w:r w:rsidRPr="003D08E6">
              <w:rPr>
                <w:rFonts w:ascii="標楷體" w:eastAsia="標楷體" w:hAnsi="標楷體" w:cs="標楷體-WinCharSetFFFF-H" w:hint="eastAsia"/>
                <w:kern w:val="0"/>
                <w:sz w:val="23"/>
                <w:szCs w:val="23"/>
              </w:rPr>
              <w:t>符合進度</w:t>
            </w:r>
          </w:p>
        </w:tc>
      </w:tr>
    </w:tbl>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*請於每月3日前填寫前月成果</w:t>
      </w:r>
      <w:proofErr w:type="gramStart"/>
      <w:r w:rsidRPr="003D08E6">
        <w:rPr>
          <w:rFonts w:ascii="標楷體" w:eastAsia="標楷體" w:hAnsi="標楷體" w:hint="eastAsia"/>
        </w:rPr>
        <w:t>逕</w:t>
      </w:r>
      <w:proofErr w:type="gramEnd"/>
      <w:r w:rsidRPr="003D08E6">
        <w:rPr>
          <w:rFonts w:ascii="標楷體" w:eastAsia="標楷體" w:hAnsi="標楷體" w:hint="eastAsia"/>
        </w:rPr>
        <w:t>送電子檔至優質化計畫辦理協助老師彙整。</w:t>
      </w:r>
    </w:p>
    <w:p w:rsidR="003D08E6" w:rsidRPr="003D08E6" w:rsidRDefault="003D08E6" w:rsidP="003D08E6">
      <w:pPr>
        <w:spacing w:line="440" w:lineRule="exact"/>
        <w:jc w:val="both"/>
        <w:rPr>
          <w:rFonts w:ascii="標楷體" w:eastAsia="標楷體" w:hAnsi="標楷體"/>
          <w:sz w:val="32"/>
          <w:szCs w:val="32"/>
        </w:rPr>
      </w:pP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計畫名稱</w:t>
      </w:r>
      <w:r w:rsidRPr="003D08E6">
        <w:rPr>
          <w:rFonts w:ascii="標楷體" w:eastAsia="標楷體" w:hAnsi="標楷體"/>
          <w:sz w:val="28"/>
        </w:rPr>
        <w:t>:</w:t>
      </w:r>
      <w:r w:rsidRPr="003D08E6">
        <w:rPr>
          <w:rFonts w:ascii="標楷體" w:eastAsia="標楷體" w:hAnsi="標楷體" w:hint="eastAsia"/>
          <w:sz w:val="28"/>
        </w:rPr>
        <w:t>103-</w:t>
      </w:r>
      <w:r w:rsidRPr="003D08E6">
        <w:rPr>
          <w:rFonts w:ascii="標楷體" w:eastAsia="標楷體" w:hAnsi="標楷體" w:cs="新細明體"/>
          <w:kern w:val="0"/>
          <w:szCs w:val="28"/>
        </w:rPr>
        <w:t xml:space="preserve">-5 </w:t>
      </w:r>
      <w:r w:rsidRPr="003D08E6">
        <w:rPr>
          <w:rFonts w:ascii="標楷體" w:eastAsia="標楷體" w:hAnsi="標楷體" w:cs="新細明體" w:hint="eastAsia"/>
          <w:kern w:val="0"/>
          <w:szCs w:val="28"/>
        </w:rPr>
        <w:t>全人服務學習</w:t>
      </w:r>
      <w:r w:rsidRPr="003D08E6">
        <w:rPr>
          <w:rFonts w:ascii="標楷體" w:eastAsia="標楷體" w:hAnsi="標楷體" w:cs="新細明體"/>
          <w:kern w:val="0"/>
          <w:szCs w:val="28"/>
        </w:rPr>
        <w:t>-</w:t>
      </w:r>
      <w:r w:rsidRPr="003D08E6">
        <w:rPr>
          <w:rFonts w:ascii="標楷體" w:eastAsia="標楷體" w:hAnsi="標楷體" w:cs="新細明體" w:hint="eastAsia"/>
          <w:kern w:val="0"/>
          <w:szCs w:val="28"/>
        </w:rPr>
        <w:t>學生社團及多元學習表現發展計畫</w:t>
      </w: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本月執行成果項目照片(每項執行成果請提供2-4張照片含說明)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794"/>
        <w:gridCol w:w="2915"/>
      </w:tblGrid>
      <w:tr w:rsidR="003D08E6" w:rsidRPr="003D08E6" w:rsidTr="003D08E6">
        <w:tc>
          <w:tcPr>
            <w:tcW w:w="2376"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執行成果項目</w:t>
            </w:r>
          </w:p>
        </w:tc>
        <w:tc>
          <w:tcPr>
            <w:tcW w:w="5387" w:type="dxa"/>
          </w:tcPr>
          <w:p w:rsidR="003D08E6" w:rsidRPr="003D08E6" w:rsidRDefault="004C631C" w:rsidP="003D08E6">
            <w:pPr>
              <w:spacing w:line="440" w:lineRule="exact"/>
              <w:jc w:val="both"/>
              <w:rPr>
                <w:rFonts w:ascii="標楷體" w:eastAsia="標楷體" w:hAnsi="標楷體"/>
                <w:sz w:val="22"/>
              </w:rPr>
            </w:pPr>
            <w:r w:rsidRPr="003D08E6">
              <w:rPr>
                <w:rFonts w:ascii="標楷體" w:eastAsia="標楷體" w:hAnsi="標楷體"/>
                <w:noProof/>
                <w:sz w:val="22"/>
              </w:rPr>
              <w:drawing>
                <wp:anchor distT="0" distB="0" distL="114300" distR="114300" simplePos="0" relativeHeight="251670528" behindDoc="0" locked="0" layoutInCell="1" allowOverlap="1" wp14:anchorId="0616AF72" wp14:editId="2F555BAB">
                  <wp:simplePos x="0" y="0"/>
                  <wp:positionH relativeFrom="column">
                    <wp:posOffset>747395</wp:posOffset>
                  </wp:positionH>
                  <wp:positionV relativeFrom="paragraph">
                    <wp:posOffset>269240</wp:posOffset>
                  </wp:positionV>
                  <wp:extent cx="1752600" cy="1310005"/>
                  <wp:effectExtent l="0" t="0" r="0" b="4445"/>
                  <wp:wrapNone/>
                  <wp:docPr id="26" name="圖片 26" descr="F:\105十分國小寒假服務營\DSC0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5十分國小寒假服務營\DSC069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8E6" w:rsidRPr="003D08E6">
              <w:rPr>
                <w:rFonts w:ascii="標楷體" w:eastAsia="標楷體" w:hAnsi="標楷體" w:hint="eastAsia"/>
                <w:sz w:val="22"/>
              </w:rPr>
              <w:t>照片</w:t>
            </w: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說明</w:t>
            </w:r>
          </w:p>
        </w:tc>
      </w:tr>
      <w:tr w:rsidR="003D08E6" w:rsidRPr="003D08E6" w:rsidTr="003D08E6">
        <w:trPr>
          <w:trHeight w:val="1984"/>
        </w:trPr>
        <w:tc>
          <w:tcPr>
            <w:tcW w:w="2376" w:type="dxa"/>
            <w:vMerge w:val="restart"/>
          </w:tcPr>
          <w:p w:rsidR="003D08E6" w:rsidRPr="003D08E6" w:rsidRDefault="003D08E6" w:rsidP="003D08E6">
            <w:pPr>
              <w:autoSpaceDE w:val="0"/>
              <w:autoSpaceDN w:val="0"/>
              <w:adjustRightInd w:val="0"/>
              <w:spacing w:line="440" w:lineRule="exact"/>
              <w:rPr>
                <w:rFonts w:ascii="標楷體" w:eastAsia="標楷體" w:hAnsi="標楷體"/>
                <w:sz w:val="22"/>
              </w:rPr>
            </w:pPr>
            <w:r w:rsidRPr="003D08E6">
              <w:rPr>
                <w:rFonts w:ascii="標楷體" w:eastAsia="標楷體" w:hAnsi="標楷體" w:cs="標楷體-WinCharSetFFFF-H" w:hint="eastAsia"/>
                <w:kern w:val="0"/>
                <w:sz w:val="23"/>
                <w:szCs w:val="23"/>
              </w:rPr>
              <w:t>偏鄉學校辦理三天兩夜營隊</w:t>
            </w:r>
          </w:p>
        </w:tc>
        <w:tc>
          <w:tcPr>
            <w:tcW w:w="5387" w:type="dxa"/>
          </w:tcPr>
          <w:p w:rsidR="003D08E6" w:rsidRPr="003D08E6" w:rsidRDefault="003D08E6" w:rsidP="003D08E6">
            <w:pPr>
              <w:spacing w:line="440" w:lineRule="exact"/>
              <w:jc w:val="both"/>
              <w:rPr>
                <w:rFonts w:ascii="標楷體" w:eastAsia="標楷體" w:hAnsi="標楷體"/>
                <w:sz w:val="22"/>
              </w:rPr>
            </w:pP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十分國小服務營隊</w:t>
            </w:r>
          </w:p>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小學生報到</w:t>
            </w:r>
          </w:p>
        </w:tc>
      </w:tr>
      <w:tr w:rsidR="003D08E6" w:rsidRPr="003D08E6" w:rsidTr="003D08E6">
        <w:trPr>
          <w:trHeight w:val="1984"/>
        </w:trPr>
        <w:tc>
          <w:tcPr>
            <w:tcW w:w="2376" w:type="dxa"/>
            <w:vMerge/>
          </w:tcPr>
          <w:p w:rsidR="003D08E6" w:rsidRPr="003D08E6" w:rsidRDefault="003D08E6" w:rsidP="003D08E6">
            <w:pPr>
              <w:spacing w:line="440" w:lineRule="exact"/>
              <w:jc w:val="both"/>
              <w:rPr>
                <w:rFonts w:ascii="標楷體" w:eastAsia="標楷體" w:hAnsi="標楷體"/>
                <w:sz w:val="22"/>
              </w:rPr>
            </w:pPr>
          </w:p>
        </w:tc>
        <w:tc>
          <w:tcPr>
            <w:tcW w:w="5387"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noProof/>
                <w:sz w:val="22"/>
              </w:rPr>
              <w:drawing>
                <wp:anchor distT="0" distB="0" distL="114300" distR="114300" simplePos="0" relativeHeight="251671552" behindDoc="0" locked="0" layoutInCell="1" allowOverlap="1" wp14:anchorId="78AA6BE3" wp14:editId="3CF9C938">
                  <wp:simplePos x="0" y="0"/>
                  <wp:positionH relativeFrom="column">
                    <wp:posOffset>712874</wp:posOffset>
                  </wp:positionH>
                  <wp:positionV relativeFrom="paragraph">
                    <wp:posOffset>26844</wp:posOffset>
                  </wp:positionV>
                  <wp:extent cx="1753200" cy="1321200"/>
                  <wp:effectExtent l="0" t="0" r="0" b="0"/>
                  <wp:wrapNone/>
                  <wp:docPr id="29" name="圖片 29" descr="F:\105十分國小寒假服務營\DSC0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5十分國小寒假服務營\DSC07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3200" cy="132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始業式</w:t>
            </w:r>
          </w:p>
        </w:tc>
      </w:tr>
      <w:tr w:rsidR="003D08E6" w:rsidRPr="003D08E6" w:rsidTr="003D08E6">
        <w:trPr>
          <w:trHeight w:val="1984"/>
        </w:trPr>
        <w:tc>
          <w:tcPr>
            <w:tcW w:w="2376" w:type="dxa"/>
            <w:vMerge/>
          </w:tcPr>
          <w:p w:rsidR="003D08E6" w:rsidRPr="003D08E6" w:rsidRDefault="003D08E6" w:rsidP="003D08E6">
            <w:pPr>
              <w:spacing w:line="440" w:lineRule="exact"/>
              <w:jc w:val="both"/>
              <w:rPr>
                <w:rFonts w:ascii="標楷體" w:eastAsia="標楷體" w:hAnsi="標楷體"/>
                <w:sz w:val="22"/>
              </w:rPr>
            </w:pPr>
          </w:p>
        </w:tc>
        <w:tc>
          <w:tcPr>
            <w:tcW w:w="5387"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noProof/>
                <w:sz w:val="22"/>
              </w:rPr>
              <w:drawing>
                <wp:anchor distT="0" distB="0" distL="114300" distR="114300" simplePos="0" relativeHeight="251672576" behindDoc="0" locked="0" layoutInCell="1" allowOverlap="1" wp14:anchorId="55A93672" wp14:editId="579A89BB">
                  <wp:simplePos x="0" y="0"/>
                  <wp:positionH relativeFrom="column">
                    <wp:posOffset>650529</wp:posOffset>
                  </wp:positionH>
                  <wp:positionV relativeFrom="paragraph">
                    <wp:posOffset>404</wp:posOffset>
                  </wp:positionV>
                  <wp:extent cx="1753200" cy="1321200"/>
                  <wp:effectExtent l="0" t="0" r="0" b="0"/>
                  <wp:wrapNone/>
                  <wp:docPr id="30" name="圖片 30" descr="F:\105十分國小寒假服務營\DSC0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5十分國小寒假服務營\DSC070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3200" cy="132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團康遊戲</w:t>
            </w:r>
          </w:p>
        </w:tc>
      </w:tr>
      <w:tr w:rsidR="003D08E6" w:rsidRPr="003D08E6" w:rsidTr="003D08E6">
        <w:trPr>
          <w:trHeight w:val="1984"/>
        </w:trPr>
        <w:tc>
          <w:tcPr>
            <w:tcW w:w="2376" w:type="dxa"/>
            <w:vMerge/>
          </w:tcPr>
          <w:p w:rsidR="003D08E6" w:rsidRPr="003D08E6" w:rsidRDefault="003D08E6" w:rsidP="003D08E6">
            <w:pPr>
              <w:spacing w:line="440" w:lineRule="exact"/>
              <w:jc w:val="both"/>
              <w:rPr>
                <w:rFonts w:ascii="標楷體" w:eastAsia="標楷體" w:hAnsi="標楷體"/>
                <w:sz w:val="22"/>
              </w:rPr>
            </w:pPr>
          </w:p>
        </w:tc>
        <w:tc>
          <w:tcPr>
            <w:tcW w:w="5387"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noProof/>
                <w:sz w:val="22"/>
              </w:rPr>
              <w:drawing>
                <wp:anchor distT="0" distB="0" distL="114300" distR="114300" simplePos="0" relativeHeight="251673600" behindDoc="0" locked="0" layoutInCell="1" allowOverlap="1" wp14:anchorId="5EA2AE5D" wp14:editId="2208010D">
                  <wp:simplePos x="0" y="0"/>
                  <wp:positionH relativeFrom="column">
                    <wp:posOffset>830003</wp:posOffset>
                  </wp:positionH>
                  <wp:positionV relativeFrom="paragraph">
                    <wp:posOffset>9237</wp:posOffset>
                  </wp:positionV>
                  <wp:extent cx="1753200" cy="1310400"/>
                  <wp:effectExtent l="0" t="0" r="0" b="4445"/>
                  <wp:wrapNone/>
                  <wp:docPr id="31" name="圖片 31" descr="F:\105十分國小寒假服務營\DSC0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5十分國小寒假服務營\DSC073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32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玩出創意</w:t>
            </w:r>
          </w:p>
        </w:tc>
      </w:tr>
      <w:tr w:rsidR="003D08E6" w:rsidRPr="003D08E6" w:rsidTr="003D08E6">
        <w:trPr>
          <w:trHeight w:val="1984"/>
        </w:trPr>
        <w:tc>
          <w:tcPr>
            <w:tcW w:w="2376" w:type="dxa"/>
            <w:vMerge w:val="restart"/>
          </w:tcPr>
          <w:p w:rsidR="003D08E6" w:rsidRPr="003D08E6" w:rsidRDefault="003D08E6" w:rsidP="003D08E6">
            <w:pPr>
              <w:spacing w:line="440" w:lineRule="exact"/>
              <w:jc w:val="both"/>
              <w:rPr>
                <w:rFonts w:ascii="標楷體" w:eastAsia="標楷體" w:hAnsi="標楷體"/>
                <w:sz w:val="22"/>
              </w:rPr>
            </w:pPr>
          </w:p>
        </w:tc>
        <w:tc>
          <w:tcPr>
            <w:tcW w:w="5387" w:type="dxa"/>
          </w:tcPr>
          <w:p w:rsidR="003D08E6" w:rsidRPr="003D08E6" w:rsidRDefault="00602B70" w:rsidP="003D08E6">
            <w:pPr>
              <w:spacing w:line="440" w:lineRule="exact"/>
              <w:jc w:val="both"/>
              <w:rPr>
                <w:rFonts w:ascii="標楷體" w:eastAsia="標楷體" w:hAnsi="標楷體"/>
                <w:sz w:val="22"/>
              </w:rPr>
            </w:pPr>
            <w:r w:rsidRPr="003D08E6">
              <w:rPr>
                <w:rFonts w:ascii="標楷體" w:eastAsia="標楷體" w:hAnsi="標楷體"/>
                <w:noProof/>
                <w:sz w:val="22"/>
              </w:rPr>
              <w:drawing>
                <wp:anchor distT="0" distB="0" distL="114300" distR="114300" simplePos="0" relativeHeight="251675648" behindDoc="0" locked="0" layoutInCell="1" allowOverlap="1" wp14:anchorId="281D0C57" wp14:editId="7D6F3D6B">
                  <wp:simplePos x="0" y="0"/>
                  <wp:positionH relativeFrom="column">
                    <wp:posOffset>767080</wp:posOffset>
                  </wp:positionH>
                  <wp:positionV relativeFrom="paragraph">
                    <wp:posOffset>1240790</wp:posOffset>
                  </wp:positionV>
                  <wp:extent cx="1717040" cy="1295400"/>
                  <wp:effectExtent l="0" t="0" r="0" b="0"/>
                  <wp:wrapNone/>
                  <wp:docPr id="33" name="圖片 33" descr="F:\105十分國小寒假服務營\DSC0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05十分國小寒假服務營\DSC074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0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8E6" w:rsidRPr="003D08E6">
              <w:rPr>
                <w:rFonts w:ascii="標楷體" w:eastAsia="標楷體" w:hAnsi="標楷體"/>
                <w:noProof/>
                <w:sz w:val="22"/>
              </w:rPr>
              <w:drawing>
                <wp:anchor distT="0" distB="0" distL="114300" distR="114300" simplePos="0" relativeHeight="251674624" behindDoc="0" locked="0" layoutInCell="1" allowOverlap="1" wp14:anchorId="2F942D94" wp14:editId="62A55C68">
                  <wp:simplePos x="0" y="0"/>
                  <wp:positionH relativeFrom="column">
                    <wp:posOffset>573694</wp:posOffset>
                  </wp:positionH>
                  <wp:positionV relativeFrom="paragraph">
                    <wp:posOffset>-26555</wp:posOffset>
                  </wp:positionV>
                  <wp:extent cx="1717200" cy="1303200"/>
                  <wp:effectExtent l="0" t="0" r="0" b="0"/>
                  <wp:wrapNone/>
                  <wp:docPr id="32" name="圖片 32" descr="F:\105十分國小寒假服務營\DSC0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05十分國小寒假服務營\DSC074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7200" cy="13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電腦世界</w:t>
            </w:r>
          </w:p>
        </w:tc>
      </w:tr>
      <w:tr w:rsidR="003D08E6" w:rsidRPr="003D08E6" w:rsidTr="003D08E6">
        <w:trPr>
          <w:trHeight w:val="1984"/>
        </w:trPr>
        <w:tc>
          <w:tcPr>
            <w:tcW w:w="2376" w:type="dxa"/>
            <w:vMerge/>
          </w:tcPr>
          <w:p w:rsidR="003D08E6" w:rsidRPr="003D08E6" w:rsidRDefault="003D08E6" w:rsidP="003D08E6">
            <w:pPr>
              <w:spacing w:line="440" w:lineRule="exact"/>
              <w:jc w:val="both"/>
              <w:rPr>
                <w:rFonts w:ascii="標楷體" w:eastAsia="標楷體" w:hAnsi="標楷體"/>
                <w:sz w:val="22"/>
              </w:rPr>
            </w:pPr>
          </w:p>
        </w:tc>
        <w:tc>
          <w:tcPr>
            <w:tcW w:w="5387" w:type="dxa"/>
          </w:tcPr>
          <w:p w:rsidR="003D08E6" w:rsidRPr="003D08E6" w:rsidRDefault="00602B70" w:rsidP="003D08E6">
            <w:pPr>
              <w:spacing w:line="440" w:lineRule="exact"/>
              <w:jc w:val="both"/>
              <w:rPr>
                <w:rFonts w:ascii="標楷體" w:eastAsia="標楷體" w:hAnsi="標楷體"/>
                <w:sz w:val="22"/>
              </w:rPr>
            </w:pPr>
            <w:r w:rsidRPr="003D08E6">
              <w:rPr>
                <w:rFonts w:ascii="標楷體" w:eastAsia="標楷體" w:hAnsi="標楷體"/>
                <w:noProof/>
                <w:sz w:val="22"/>
              </w:rPr>
              <w:drawing>
                <wp:anchor distT="0" distB="0" distL="114300" distR="114300" simplePos="0" relativeHeight="251676672" behindDoc="0" locked="0" layoutInCell="1" allowOverlap="1" wp14:anchorId="7CD6F338" wp14:editId="5D3DABB2">
                  <wp:simplePos x="0" y="0"/>
                  <wp:positionH relativeFrom="column">
                    <wp:posOffset>690880</wp:posOffset>
                  </wp:positionH>
                  <wp:positionV relativeFrom="paragraph">
                    <wp:posOffset>1228090</wp:posOffset>
                  </wp:positionV>
                  <wp:extent cx="1717040" cy="1295400"/>
                  <wp:effectExtent l="0" t="0" r="0" b="0"/>
                  <wp:wrapNone/>
                  <wp:docPr id="34" name="圖片 34" descr="F:\105十分國小寒假服務營\DSC0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5十分國小寒假服務營\DSC075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70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53" w:type="dxa"/>
          </w:tcPr>
          <w:p w:rsidR="003D08E6" w:rsidRPr="003D08E6" w:rsidRDefault="003D08E6" w:rsidP="003D08E6">
            <w:pPr>
              <w:spacing w:line="440" w:lineRule="exact"/>
              <w:jc w:val="both"/>
              <w:rPr>
                <w:rFonts w:ascii="標楷體" w:eastAsia="標楷體" w:hAnsi="標楷體"/>
                <w:sz w:val="22"/>
              </w:rPr>
            </w:pPr>
            <w:proofErr w:type="gramStart"/>
            <w:r w:rsidRPr="003D08E6">
              <w:rPr>
                <w:rFonts w:ascii="標楷體" w:eastAsia="標楷體" w:hAnsi="標楷體" w:hint="eastAsia"/>
                <w:sz w:val="22"/>
              </w:rPr>
              <w:t>親鄉淨土</w:t>
            </w:r>
            <w:proofErr w:type="gramEnd"/>
          </w:p>
        </w:tc>
      </w:tr>
      <w:tr w:rsidR="003D08E6" w:rsidRPr="003D08E6" w:rsidTr="003D08E6">
        <w:trPr>
          <w:trHeight w:val="1984"/>
        </w:trPr>
        <w:tc>
          <w:tcPr>
            <w:tcW w:w="2376" w:type="dxa"/>
            <w:vMerge/>
          </w:tcPr>
          <w:p w:rsidR="003D08E6" w:rsidRPr="003D08E6" w:rsidRDefault="003D08E6" w:rsidP="003D08E6">
            <w:pPr>
              <w:spacing w:line="440" w:lineRule="exact"/>
              <w:jc w:val="both"/>
              <w:rPr>
                <w:rFonts w:ascii="標楷體" w:eastAsia="標楷體" w:hAnsi="標楷體"/>
                <w:sz w:val="22"/>
              </w:rPr>
            </w:pPr>
          </w:p>
        </w:tc>
        <w:tc>
          <w:tcPr>
            <w:tcW w:w="5387" w:type="dxa"/>
          </w:tcPr>
          <w:p w:rsidR="003D08E6" w:rsidRPr="003D08E6" w:rsidRDefault="003D08E6" w:rsidP="003D08E6">
            <w:pPr>
              <w:spacing w:line="440" w:lineRule="exact"/>
              <w:jc w:val="both"/>
              <w:rPr>
                <w:rFonts w:ascii="標楷體" w:eastAsia="標楷體" w:hAnsi="標楷體"/>
                <w:sz w:val="22"/>
              </w:rPr>
            </w:pPr>
          </w:p>
        </w:tc>
        <w:tc>
          <w:tcPr>
            <w:tcW w:w="3253" w:type="dxa"/>
          </w:tcPr>
          <w:p w:rsidR="003D08E6" w:rsidRPr="003D08E6" w:rsidRDefault="003D08E6" w:rsidP="003D08E6">
            <w:pPr>
              <w:spacing w:line="440" w:lineRule="exact"/>
              <w:jc w:val="both"/>
              <w:rPr>
                <w:rFonts w:ascii="標楷體" w:eastAsia="標楷體" w:hAnsi="標楷體"/>
                <w:sz w:val="22"/>
              </w:rPr>
            </w:pPr>
            <w:r w:rsidRPr="003D08E6">
              <w:rPr>
                <w:rFonts w:ascii="標楷體" w:eastAsia="標楷體" w:hAnsi="標楷體" w:hint="eastAsia"/>
                <w:sz w:val="22"/>
              </w:rPr>
              <w:t>結業式-分組拍照</w:t>
            </w:r>
          </w:p>
        </w:tc>
      </w:tr>
    </w:tbl>
    <w:p w:rsidR="003D08E6" w:rsidRPr="003D08E6" w:rsidRDefault="003D08E6" w:rsidP="003D08E6">
      <w:pPr>
        <w:spacing w:line="440" w:lineRule="exact"/>
      </w:pPr>
    </w:p>
    <w:p w:rsidR="003D08E6" w:rsidRPr="003D08E6" w:rsidRDefault="003D08E6" w:rsidP="003D08E6">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743"/>
        <w:gridCol w:w="1537"/>
        <w:gridCol w:w="1052"/>
        <w:gridCol w:w="1074"/>
        <w:gridCol w:w="471"/>
        <w:gridCol w:w="1707"/>
        <w:gridCol w:w="642"/>
        <w:gridCol w:w="83"/>
        <w:gridCol w:w="530"/>
        <w:gridCol w:w="1516"/>
      </w:tblGrid>
      <w:tr w:rsidR="003D08E6" w:rsidRPr="003D08E6" w:rsidTr="003D08E6">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 w:val="28"/>
                <w:szCs w:val="28"/>
              </w:rPr>
            </w:pPr>
            <w:r w:rsidRPr="003D08E6">
              <w:rPr>
                <w:rFonts w:ascii="標楷體" w:eastAsia="標楷體" w:hAnsi="標楷體" w:hint="eastAsia"/>
                <w:b/>
                <w:sz w:val="28"/>
                <w:szCs w:val="28"/>
              </w:rPr>
              <w:t>執行進度報告表</w:t>
            </w:r>
          </w:p>
        </w:tc>
      </w:tr>
      <w:tr w:rsidR="003D08E6" w:rsidRPr="003D08E6" w:rsidTr="003D08E6">
        <w:tc>
          <w:tcPr>
            <w:tcW w:w="630"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計畫名稱</w:t>
            </w:r>
          </w:p>
        </w:tc>
        <w:tc>
          <w:tcPr>
            <w:tcW w:w="4370" w:type="pct"/>
            <w:gridSpan w:val="9"/>
            <w:tcBorders>
              <w:right w:val="thickThinSmallGap" w:sz="24" w:space="0" w:color="auto"/>
            </w:tcBorders>
            <w:shd w:val="clear" w:color="auto" w:fill="FFFF00"/>
          </w:tcPr>
          <w:p w:rsidR="003D08E6" w:rsidRPr="003D08E6" w:rsidRDefault="003D08E6" w:rsidP="003D08E6">
            <w:pPr>
              <w:autoSpaceDE w:val="0"/>
              <w:autoSpaceDN w:val="0"/>
              <w:adjustRightInd w:val="0"/>
              <w:spacing w:line="440" w:lineRule="exact"/>
              <w:rPr>
                <w:rFonts w:ascii="標楷體" w:eastAsia="標楷體" w:hAnsi="標楷體" w:cs="標楷體3...."/>
                <w:color w:val="000000"/>
                <w:kern w:val="0"/>
                <w:szCs w:val="24"/>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w:t>
            </w:r>
            <w:r w:rsidRPr="003D08E6">
              <w:rPr>
                <w:rFonts w:ascii="標楷體" w:eastAsia="標楷體" w:hAnsi="標楷體" w:cs="標楷體3...." w:hint="eastAsia"/>
                <w:color w:val="000000"/>
                <w:kern w:val="0"/>
                <w:sz w:val="23"/>
                <w:szCs w:val="23"/>
              </w:rPr>
              <w:t>玩藝術新境界</w:t>
            </w:r>
            <w:r w:rsidRPr="003D08E6">
              <w:rPr>
                <w:rFonts w:ascii="標楷體" w:eastAsia="標楷體" w:hAnsi="標楷體" w:cs="標楷體3...."/>
                <w:color w:val="000000"/>
                <w:kern w:val="0"/>
                <w:sz w:val="23"/>
                <w:szCs w:val="23"/>
              </w:rPr>
              <w:t>-</w:t>
            </w:r>
            <w:r w:rsidRPr="003D08E6">
              <w:rPr>
                <w:rFonts w:ascii="標楷體" w:eastAsia="標楷體" w:hAnsi="標楷體" w:cs="標楷體3...." w:hint="eastAsia"/>
                <w:color w:val="000000"/>
                <w:kern w:val="0"/>
                <w:sz w:val="23"/>
                <w:szCs w:val="23"/>
              </w:rPr>
              <w:t>設計與藝術教學專業能力精進培養實施計畫</w:t>
            </w:r>
            <w:r w:rsidRPr="003D08E6">
              <w:rPr>
                <w:rFonts w:ascii="標楷體" w:eastAsia="標楷體" w:hAnsi="標楷體" w:cs="標楷體3...."/>
                <w:color w:val="000000"/>
                <w:kern w:val="0"/>
                <w:sz w:val="23"/>
                <w:szCs w:val="23"/>
              </w:rPr>
              <w:t xml:space="preserve"> </w:t>
            </w:r>
          </w:p>
        </w:tc>
      </w:tr>
      <w:tr w:rsidR="003D08E6" w:rsidRPr="003D08E6" w:rsidTr="003D08E6">
        <w:trPr>
          <w:trHeight w:val="211"/>
        </w:trPr>
        <w:tc>
          <w:tcPr>
            <w:tcW w:w="630"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辦理事項</w:t>
            </w:r>
          </w:p>
        </w:tc>
        <w:tc>
          <w:tcPr>
            <w:tcW w:w="1314" w:type="pct"/>
            <w:gridSpan w:val="2"/>
          </w:tcPr>
          <w:p w:rsidR="003D08E6" w:rsidRPr="003D08E6" w:rsidRDefault="003D08E6" w:rsidP="003D08E6">
            <w:pPr>
              <w:autoSpaceDE w:val="0"/>
              <w:autoSpaceDN w:val="0"/>
              <w:adjustRightInd w:val="0"/>
              <w:spacing w:line="440" w:lineRule="exact"/>
              <w:jc w:val="both"/>
              <w:rPr>
                <w:rFonts w:ascii="標楷體" w:eastAsia="標楷體" w:hAnsi="標楷體" w:cs="標楷體"/>
                <w:color w:val="000000"/>
                <w:kern w:val="0"/>
                <w:szCs w:val="24"/>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6-1</w:t>
            </w:r>
            <w:r w:rsidRPr="003D08E6">
              <w:rPr>
                <w:rFonts w:ascii="標楷體" w:eastAsia="標楷體" w:hAnsi="標楷體" w:cs="標楷體"/>
                <w:color w:val="000000"/>
                <w:kern w:val="0"/>
                <w:szCs w:val="24"/>
              </w:rPr>
              <w:t xml:space="preserve">辦理文化創意設計成長業界設計大師交流研習活動 </w:t>
            </w:r>
          </w:p>
        </w:tc>
        <w:tc>
          <w:tcPr>
            <w:tcW w:w="3056"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proofErr w:type="gramStart"/>
            <w:r w:rsidRPr="003D08E6">
              <w:rPr>
                <w:rFonts w:ascii="標楷體" w:eastAsia="標楷體" w:hAnsi="標楷體" w:hint="eastAsia"/>
              </w:rPr>
              <w:t>‧</w:t>
            </w:r>
            <w:proofErr w:type="gramEnd"/>
            <w:r w:rsidRPr="003D08E6">
              <w:rPr>
                <w:rFonts w:ascii="標楷體" w:eastAsia="標楷體" w:hAnsi="標楷體" w:hint="eastAsia"/>
              </w:rPr>
              <w:t>105.1.21國中</w:t>
            </w:r>
            <w:proofErr w:type="gramStart"/>
            <w:r w:rsidRPr="003D08E6">
              <w:rPr>
                <w:rFonts w:ascii="標楷體" w:eastAsia="標楷體" w:hAnsi="標楷體" w:hint="eastAsia"/>
              </w:rPr>
              <w:t>寒輔營</w:t>
            </w:r>
            <w:proofErr w:type="gramEnd"/>
          </w:p>
        </w:tc>
      </w:tr>
      <w:tr w:rsidR="003D08E6" w:rsidRPr="003D08E6" w:rsidTr="003D08E6">
        <w:trPr>
          <w:trHeight w:val="211"/>
        </w:trPr>
        <w:tc>
          <w:tcPr>
            <w:tcW w:w="630"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tcPr>
          <w:p w:rsidR="003D08E6" w:rsidRPr="003D08E6" w:rsidRDefault="003D08E6" w:rsidP="003D08E6">
            <w:pPr>
              <w:autoSpaceDE w:val="0"/>
              <w:autoSpaceDN w:val="0"/>
              <w:adjustRightInd w:val="0"/>
              <w:spacing w:line="440" w:lineRule="exact"/>
              <w:jc w:val="both"/>
              <w:rPr>
                <w:rFonts w:ascii="標楷體" w:eastAsia="標楷體" w:hAnsi="標楷體" w:cs="標楷體"/>
                <w:color w:val="000000"/>
                <w:kern w:val="0"/>
                <w:szCs w:val="24"/>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w:t>
            </w:r>
            <w:r w:rsidRPr="003D08E6">
              <w:rPr>
                <w:rFonts w:ascii="標楷體" w:eastAsia="標楷體" w:hAnsi="標楷體" w:cs="標楷體" w:hint="eastAsia"/>
                <w:color w:val="000000"/>
                <w:kern w:val="0"/>
                <w:sz w:val="23"/>
                <w:szCs w:val="23"/>
              </w:rPr>
              <w:t>-2</w:t>
            </w:r>
            <w:r w:rsidRPr="003D08E6">
              <w:rPr>
                <w:rFonts w:ascii="標楷體" w:eastAsia="標楷體" w:hAnsi="標楷體" w:cs="標楷體"/>
                <w:color w:val="000000"/>
                <w:kern w:val="0"/>
                <w:szCs w:val="24"/>
              </w:rPr>
              <w:t xml:space="preserve">辦理設計創意學生校內競賽 </w:t>
            </w:r>
          </w:p>
        </w:tc>
        <w:tc>
          <w:tcPr>
            <w:tcW w:w="3056"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cs="Arial"/>
                <w:color w:val="393939"/>
                <w:szCs w:val="24"/>
              </w:rPr>
            </w:pPr>
            <w:proofErr w:type="gramStart"/>
            <w:r w:rsidRPr="003D08E6">
              <w:rPr>
                <w:rFonts w:ascii="標楷體" w:eastAsia="標楷體" w:hAnsi="標楷體" w:hint="eastAsia"/>
                <w:szCs w:val="24"/>
              </w:rPr>
              <w:t>‧</w:t>
            </w:r>
            <w:proofErr w:type="gramEnd"/>
            <w:r w:rsidRPr="003D08E6">
              <w:rPr>
                <w:rFonts w:ascii="標楷體" w:eastAsia="標楷體" w:hAnsi="標楷體" w:hint="eastAsia"/>
                <w:szCs w:val="24"/>
              </w:rPr>
              <w:t>105.1.4</w:t>
            </w:r>
            <w:r w:rsidRPr="003D08E6">
              <w:rPr>
                <w:rFonts w:ascii="標楷體" w:eastAsia="標楷體" w:hAnsi="標楷體" w:cs="Arial"/>
                <w:color w:val="393939"/>
                <w:szCs w:val="24"/>
              </w:rPr>
              <w:t xml:space="preserve"> 2015</w:t>
            </w:r>
            <w:proofErr w:type="gramStart"/>
            <w:r w:rsidRPr="003D08E6">
              <w:rPr>
                <w:rFonts w:ascii="標楷體" w:eastAsia="標楷體" w:hAnsi="標楷體" w:cs="Arial"/>
                <w:color w:val="393939"/>
                <w:szCs w:val="24"/>
              </w:rPr>
              <w:t>古寶無</w:t>
            </w:r>
            <w:proofErr w:type="gramEnd"/>
            <w:r w:rsidRPr="003D08E6">
              <w:rPr>
                <w:rFonts w:ascii="標楷體" w:eastAsia="標楷體" w:hAnsi="標楷體" w:cs="Arial"/>
                <w:color w:val="393939"/>
                <w:szCs w:val="24"/>
              </w:rPr>
              <w:t>患子全球華人設計競賽獲獎9件</w:t>
            </w:r>
          </w:p>
        </w:tc>
      </w:tr>
      <w:tr w:rsidR="003D08E6" w:rsidRPr="003D08E6" w:rsidTr="003D08E6">
        <w:trPr>
          <w:trHeight w:val="937"/>
        </w:trPr>
        <w:tc>
          <w:tcPr>
            <w:tcW w:w="630"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tcPr>
          <w:p w:rsidR="003D08E6" w:rsidRPr="003D08E6" w:rsidRDefault="003D08E6" w:rsidP="003D08E6">
            <w:pPr>
              <w:autoSpaceDE w:val="0"/>
              <w:autoSpaceDN w:val="0"/>
              <w:adjustRightInd w:val="0"/>
              <w:spacing w:line="440" w:lineRule="exact"/>
              <w:jc w:val="both"/>
              <w:rPr>
                <w:rFonts w:ascii="標楷體" w:eastAsia="標楷體" w:hAnsi="標楷體" w:cs="標楷體"/>
                <w:color w:val="000000"/>
                <w:kern w:val="0"/>
                <w:sz w:val="23"/>
                <w:szCs w:val="23"/>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w:t>
            </w:r>
            <w:r w:rsidRPr="003D08E6">
              <w:rPr>
                <w:rFonts w:ascii="標楷體" w:eastAsia="標楷體" w:hAnsi="標楷體" w:cs="標楷體" w:hint="eastAsia"/>
                <w:color w:val="000000"/>
                <w:kern w:val="0"/>
                <w:sz w:val="23"/>
                <w:szCs w:val="23"/>
              </w:rPr>
              <w:t>-3運用與廣告設計相關課程進行課程設計，使學生能運用巧思進行研發設計</w:t>
            </w:r>
            <w:r w:rsidRPr="003D08E6">
              <w:rPr>
                <w:rFonts w:ascii="標楷體" w:eastAsia="標楷體" w:hAnsi="標楷體" w:cs="標楷體"/>
                <w:color w:val="000000"/>
                <w:kern w:val="0"/>
                <w:sz w:val="23"/>
                <w:szCs w:val="23"/>
              </w:rPr>
              <w:t xml:space="preserve"> </w:t>
            </w:r>
          </w:p>
        </w:tc>
        <w:tc>
          <w:tcPr>
            <w:tcW w:w="3056"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p>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180"/>
        </w:trPr>
        <w:tc>
          <w:tcPr>
            <w:tcW w:w="630" w:type="pct"/>
            <w:gridSpan w:val="2"/>
            <w:vMerge/>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tcBorders>
              <w:bottom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103</w:t>
            </w:r>
            <w:r w:rsidRPr="003D08E6">
              <w:rPr>
                <w:rFonts w:ascii="標楷體" w:eastAsia="標楷體" w:hAnsi="標楷體" w:hint="eastAsia"/>
                <w:sz w:val="22"/>
              </w:rPr>
              <w:t>-</w:t>
            </w:r>
            <w:r w:rsidRPr="003D08E6">
              <w:rPr>
                <w:rFonts w:ascii="標楷體" w:eastAsia="標楷體" w:hAnsi="標楷體" w:cs="新細明體" w:hint="eastAsia"/>
                <w:szCs w:val="28"/>
              </w:rPr>
              <w:t>6</w:t>
            </w:r>
            <w:r w:rsidRPr="003D08E6">
              <w:rPr>
                <w:rFonts w:ascii="標楷體" w:eastAsia="標楷體" w:hAnsi="標楷體" w:hint="eastAsia"/>
              </w:rPr>
              <w:t>-4</w:t>
            </w:r>
            <w:r w:rsidRPr="003D08E6">
              <w:rPr>
                <w:rFonts w:ascii="標楷體" w:eastAsia="標楷體" w:hAnsi="標楷體"/>
              </w:rPr>
              <w:t>廣告設計學習成就展覽</w:t>
            </w:r>
          </w:p>
        </w:tc>
        <w:tc>
          <w:tcPr>
            <w:tcW w:w="3056" w:type="pct"/>
            <w:gridSpan w:val="7"/>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150"/>
        </w:trPr>
        <w:tc>
          <w:tcPr>
            <w:tcW w:w="630"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執行期程</w:t>
            </w:r>
          </w:p>
        </w:tc>
        <w:tc>
          <w:tcPr>
            <w:tcW w:w="1314"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年11月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至</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年12月</w:t>
            </w:r>
          </w:p>
        </w:tc>
        <w:tc>
          <w:tcPr>
            <w:tcW w:w="545"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經費</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分配</w:t>
            </w:r>
          </w:p>
        </w:tc>
        <w:tc>
          <w:tcPr>
            <w:tcW w:w="239"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經常門</w:t>
            </w:r>
          </w:p>
        </w:tc>
        <w:tc>
          <w:tcPr>
            <w:tcW w:w="866" w:type="pct"/>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(單位:千元)</w:t>
            </w:r>
          </w:p>
        </w:tc>
        <w:tc>
          <w:tcPr>
            <w:tcW w:w="637"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核定金額</w:t>
            </w:r>
          </w:p>
        </w:tc>
        <w:tc>
          <w:tcPr>
            <w:tcW w:w="769"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已執行金額</w:t>
            </w:r>
          </w:p>
        </w:tc>
      </w:tr>
      <w:tr w:rsidR="003D08E6" w:rsidRPr="003D08E6" w:rsidTr="003D08E6">
        <w:trPr>
          <w:trHeight w:val="152"/>
        </w:trPr>
        <w:tc>
          <w:tcPr>
            <w:tcW w:w="630"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vMerge/>
            <w:vAlign w:val="center"/>
          </w:tcPr>
          <w:p w:rsidR="003D08E6" w:rsidRPr="003D08E6" w:rsidRDefault="003D08E6" w:rsidP="003D08E6">
            <w:pPr>
              <w:spacing w:line="440" w:lineRule="exact"/>
              <w:jc w:val="center"/>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239"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p>
        </w:tc>
        <w:tc>
          <w:tcPr>
            <w:tcW w:w="769"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40344</w:t>
            </w:r>
          </w:p>
        </w:tc>
      </w:tr>
      <w:tr w:rsidR="003D08E6" w:rsidRPr="003D08E6" w:rsidTr="003D08E6">
        <w:trPr>
          <w:trHeight w:val="180"/>
        </w:trPr>
        <w:tc>
          <w:tcPr>
            <w:tcW w:w="630"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vAlign w:val="center"/>
          </w:tcPr>
          <w:p w:rsidR="003D08E6" w:rsidRPr="003D08E6" w:rsidRDefault="003D08E6" w:rsidP="003D08E6">
            <w:pPr>
              <w:spacing w:line="440" w:lineRule="exact"/>
              <w:jc w:val="center"/>
              <w:rPr>
                <w:rFonts w:ascii="標楷體" w:eastAsia="標楷體" w:hAnsi="標楷體"/>
              </w:rPr>
            </w:pPr>
          </w:p>
        </w:tc>
        <w:tc>
          <w:tcPr>
            <w:tcW w:w="866"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37" w:type="pct"/>
            <w:gridSpan w:val="3"/>
          </w:tcPr>
          <w:p w:rsidR="003D08E6" w:rsidRPr="003D08E6" w:rsidRDefault="003D08E6" w:rsidP="003D08E6">
            <w:pPr>
              <w:spacing w:line="440" w:lineRule="exact"/>
              <w:jc w:val="both"/>
              <w:rPr>
                <w:rFonts w:ascii="標楷體" w:eastAsia="標楷體" w:hAnsi="標楷體"/>
              </w:rPr>
            </w:pP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180"/>
        </w:trPr>
        <w:tc>
          <w:tcPr>
            <w:tcW w:w="630"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資本門</w:t>
            </w: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37"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310"/>
        </w:trPr>
        <w:tc>
          <w:tcPr>
            <w:tcW w:w="630"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tcPr>
          <w:p w:rsidR="003D08E6" w:rsidRPr="003D08E6" w:rsidRDefault="003D08E6" w:rsidP="003D08E6">
            <w:pPr>
              <w:spacing w:line="440" w:lineRule="exact"/>
              <w:jc w:val="both"/>
              <w:rPr>
                <w:rFonts w:ascii="標楷體" w:eastAsia="標楷體" w:hAnsi="標楷體"/>
              </w:rPr>
            </w:pPr>
          </w:p>
        </w:tc>
        <w:tc>
          <w:tcPr>
            <w:tcW w:w="866"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37" w:type="pct"/>
            <w:gridSpan w:val="3"/>
          </w:tcPr>
          <w:p w:rsidR="003D08E6" w:rsidRPr="003D08E6" w:rsidRDefault="003D08E6" w:rsidP="003D08E6">
            <w:pPr>
              <w:spacing w:line="440" w:lineRule="exact"/>
              <w:jc w:val="both"/>
              <w:rPr>
                <w:rFonts w:ascii="標楷體" w:eastAsia="標楷體" w:hAnsi="標楷體"/>
              </w:rPr>
            </w:pP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290"/>
        </w:trPr>
        <w:tc>
          <w:tcPr>
            <w:tcW w:w="630"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4"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tcPr>
          <w:p w:rsidR="003D08E6" w:rsidRPr="003D08E6" w:rsidRDefault="003D08E6" w:rsidP="003D08E6">
            <w:pPr>
              <w:spacing w:line="440" w:lineRule="exact"/>
              <w:jc w:val="both"/>
              <w:rPr>
                <w:rFonts w:ascii="標楷體" w:eastAsia="標楷體" w:hAnsi="標楷體"/>
              </w:rPr>
            </w:pP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經資金額總計</w:t>
            </w:r>
          </w:p>
        </w:tc>
        <w:tc>
          <w:tcPr>
            <w:tcW w:w="637"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633"/>
        </w:trPr>
        <w:tc>
          <w:tcPr>
            <w:tcW w:w="630"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534"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目標/達成值</w:t>
            </w:r>
          </w:p>
        </w:tc>
        <w:tc>
          <w:tcPr>
            <w:tcW w:w="545"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lastRenderedPageBreak/>
              <w:t>校定</w:t>
            </w:r>
            <w:proofErr w:type="gramEnd"/>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lastRenderedPageBreak/>
              <w:t>指標項目</w:t>
            </w:r>
          </w:p>
        </w:tc>
        <w:tc>
          <w:tcPr>
            <w:tcW w:w="1038"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目標目標</w:t>
            </w:r>
            <w:proofErr w:type="gramEnd"/>
            <w:r w:rsidRPr="003D08E6">
              <w:rPr>
                <w:rFonts w:ascii="標楷體" w:eastAsia="標楷體" w:hAnsi="標楷體" w:hint="eastAsia"/>
              </w:rPr>
              <w:t>/達成值</w:t>
            </w:r>
          </w:p>
        </w:tc>
      </w:tr>
      <w:tr w:rsidR="003D08E6" w:rsidRPr="003D08E6" w:rsidTr="003D08E6">
        <w:trPr>
          <w:trHeight w:val="462"/>
        </w:trPr>
        <w:tc>
          <w:tcPr>
            <w:tcW w:w="630"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tcBorders>
              <w:top w:val="single" w:sz="2" w:space="0" w:color="auto"/>
              <w:right w:val="single" w:sz="2" w:space="0" w:color="auto"/>
            </w:tcBorders>
          </w:tcPr>
          <w:p w:rsidR="003D08E6" w:rsidRPr="003D08E6" w:rsidRDefault="003D08E6" w:rsidP="003D08E6">
            <w:pPr>
              <w:spacing w:line="440" w:lineRule="exact"/>
              <w:jc w:val="both"/>
              <w:rPr>
                <w:rFonts w:ascii="標楷體" w:eastAsia="標楷體" w:hAnsi="標楷體"/>
              </w:rPr>
            </w:pPr>
          </w:p>
        </w:tc>
        <w:tc>
          <w:tcPr>
            <w:tcW w:w="534" w:type="pct"/>
            <w:tcBorders>
              <w:top w:val="single" w:sz="2" w:space="0" w:color="auto"/>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58"/>
        </w:trPr>
        <w:tc>
          <w:tcPr>
            <w:tcW w:w="630"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80" w:type="pct"/>
            <w:tcBorders>
              <w:top w:val="single" w:sz="4" w:space="0" w:color="auto"/>
              <w:right w:val="single" w:sz="2" w:space="0" w:color="auto"/>
            </w:tcBorders>
          </w:tcPr>
          <w:p w:rsidR="003D08E6" w:rsidRPr="003D08E6" w:rsidRDefault="003D08E6" w:rsidP="003D08E6">
            <w:pPr>
              <w:spacing w:line="440" w:lineRule="exact"/>
              <w:jc w:val="both"/>
              <w:rPr>
                <w:rFonts w:ascii="標楷體" w:eastAsia="標楷體" w:hAnsi="標楷體"/>
              </w:rPr>
            </w:pPr>
          </w:p>
        </w:tc>
        <w:tc>
          <w:tcPr>
            <w:tcW w:w="534"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1038"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69"/>
        </w:trPr>
        <w:tc>
          <w:tcPr>
            <w:tcW w:w="630"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填表人</w:t>
            </w:r>
          </w:p>
        </w:tc>
        <w:tc>
          <w:tcPr>
            <w:tcW w:w="1314" w:type="pct"/>
            <w:gridSpan w:val="2"/>
            <w:tcBorders>
              <w:bottom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邱玉欽</w:t>
            </w:r>
          </w:p>
        </w:tc>
        <w:tc>
          <w:tcPr>
            <w:tcW w:w="545" w:type="pct"/>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管考人/主任</w:t>
            </w:r>
          </w:p>
        </w:tc>
        <w:tc>
          <w:tcPr>
            <w:tcW w:w="2511" w:type="pct"/>
            <w:gridSpan w:val="6"/>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589"/>
        </w:trPr>
        <w:tc>
          <w:tcPr>
            <w:tcW w:w="1944"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差異說明與改善對策</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績效考核自評</w:t>
            </w:r>
          </w:p>
        </w:tc>
      </w:tr>
      <w:tr w:rsidR="003D08E6" w:rsidRPr="003D08E6" w:rsidTr="003D08E6">
        <w:trPr>
          <w:trHeight w:val="454"/>
        </w:trPr>
        <w:tc>
          <w:tcPr>
            <w:tcW w:w="253"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1</w:t>
            </w:r>
          </w:p>
        </w:tc>
        <w:tc>
          <w:tcPr>
            <w:tcW w:w="1691" w:type="pct"/>
            <w:gridSpan w:val="3"/>
            <w:tcBorders>
              <w:top w:val="double" w:sz="4" w:space="0" w:color="auto"/>
              <w:left w:val="single" w:sz="2"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cs="標楷體"/>
                <w:color w:val="000000"/>
                <w:kern w:val="0"/>
                <w:szCs w:val="24"/>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6-1</w:t>
            </w:r>
            <w:r w:rsidRPr="003D08E6">
              <w:rPr>
                <w:rFonts w:ascii="標楷體" w:eastAsia="標楷體" w:hAnsi="標楷體" w:cs="標楷體"/>
                <w:color w:val="000000"/>
                <w:kern w:val="0"/>
                <w:szCs w:val="24"/>
              </w:rPr>
              <w:t xml:space="preserve">辦理文化創意設計成長業界設計大師交流研習活動 </w:t>
            </w:r>
          </w:p>
        </w:tc>
        <w:tc>
          <w:tcPr>
            <w:tcW w:w="1976" w:type="pct"/>
            <w:gridSpan w:val="4"/>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p>
        </w:tc>
        <w:tc>
          <w:tcPr>
            <w:tcW w:w="1080" w:type="pct"/>
            <w:gridSpan w:val="3"/>
            <w:tcBorders>
              <w:top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優良</w:t>
            </w:r>
          </w:p>
        </w:tc>
      </w:tr>
      <w:tr w:rsidR="003D08E6" w:rsidRPr="003D08E6" w:rsidTr="003D08E6">
        <w:trPr>
          <w:trHeight w:val="454"/>
        </w:trPr>
        <w:tc>
          <w:tcPr>
            <w:tcW w:w="253" w:type="pct"/>
            <w:tcBorders>
              <w:top w:val="single" w:sz="4" w:space="0" w:color="auto"/>
              <w:left w:val="thinThick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w:t>
            </w:r>
          </w:p>
        </w:tc>
        <w:tc>
          <w:tcPr>
            <w:tcW w:w="1691" w:type="pct"/>
            <w:gridSpan w:val="3"/>
            <w:tcBorders>
              <w:top w:val="single" w:sz="4" w:space="0" w:color="auto"/>
              <w:left w:val="single" w:sz="2"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cs="標楷體"/>
                <w:color w:val="000000"/>
                <w:kern w:val="0"/>
                <w:szCs w:val="24"/>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w:t>
            </w:r>
            <w:r w:rsidRPr="003D08E6">
              <w:rPr>
                <w:rFonts w:ascii="標楷體" w:eastAsia="標楷體" w:hAnsi="標楷體" w:cs="標楷體" w:hint="eastAsia"/>
                <w:color w:val="000000"/>
                <w:kern w:val="0"/>
                <w:sz w:val="23"/>
                <w:szCs w:val="23"/>
              </w:rPr>
              <w:t>-2</w:t>
            </w:r>
            <w:r w:rsidRPr="003D08E6">
              <w:rPr>
                <w:rFonts w:ascii="標楷體" w:eastAsia="標楷體" w:hAnsi="標楷體" w:cs="標楷體"/>
                <w:color w:val="000000"/>
                <w:kern w:val="0"/>
                <w:szCs w:val="24"/>
              </w:rPr>
              <w:t xml:space="preserve">辦理設計創意學生校內競賽 </w:t>
            </w:r>
          </w:p>
        </w:tc>
        <w:tc>
          <w:tcPr>
            <w:tcW w:w="1976" w:type="pct"/>
            <w:gridSpan w:val="4"/>
            <w:tcBorders>
              <w:top w:val="single" w:sz="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符合進度</w:t>
            </w:r>
          </w:p>
        </w:tc>
        <w:tc>
          <w:tcPr>
            <w:tcW w:w="1080" w:type="pct"/>
            <w:gridSpan w:val="3"/>
            <w:tcBorders>
              <w:top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優良</w:t>
            </w:r>
            <w:r w:rsidRPr="003D08E6">
              <w:rPr>
                <w:rFonts w:ascii="標楷體" w:eastAsia="標楷體" w:hAnsi="標楷體"/>
                <w:noProof/>
              </w:rPr>
              <mc:AlternateContent>
                <mc:Choice Requires="wpi">
                  <w:drawing>
                    <wp:anchor distT="0" distB="0" distL="114300" distR="114300" simplePos="0" relativeHeight="251663360" behindDoc="0" locked="0" layoutInCell="1" allowOverlap="1" wp14:anchorId="21F0AB5A" wp14:editId="28EA4D73">
                      <wp:simplePos x="0" y="0"/>
                      <wp:positionH relativeFrom="column">
                        <wp:posOffset>3038056</wp:posOffset>
                      </wp:positionH>
                      <wp:positionV relativeFrom="paragraph">
                        <wp:posOffset>298911</wp:posOffset>
                      </wp:positionV>
                      <wp:extent cx="360" cy="360"/>
                      <wp:effectExtent l="0" t="0" r="0" b="0"/>
                      <wp:wrapNone/>
                      <wp:docPr id="28" name="筆跡 28"/>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id="筆跡 28" o:spid="_x0000_s1026" type="#_x0000_t75" style="position:absolute;margin-left:237.8pt;margin-top:22.15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ELiL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u744QlTp/vr18fb4wS5M9O//QUgCrRtvQX9EqjbUwhxmyVcfJ9&#10;3Zyt52oVmKRkuw6S8k1whLn5u+twNHxqe2Lz8b2hdLTnw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">
                      <v:imagedata r:id="rId13" o:title=""/>
                    </v:shape>
                  </w:pict>
                </mc:Fallback>
              </mc:AlternateContent>
            </w:r>
          </w:p>
        </w:tc>
      </w:tr>
      <w:tr w:rsidR="003D08E6" w:rsidRPr="003D08E6" w:rsidTr="003D08E6">
        <w:trPr>
          <w:trHeight w:val="454"/>
        </w:trPr>
        <w:tc>
          <w:tcPr>
            <w:tcW w:w="253" w:type="pct"/>
            <w:tcBorders>
              <w:top w:val="single" w:sz="4" w:space="0" w:color="auto"/>
              <w:left w:val="thinThickSmallGap" w:sz="24" w:space="0" w:color="auto"/>
              <w:bottom w:val="single" w:sz="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3</w:t>
            </w:r>
          </w:p>
        </w:tc>
        <w:tc>
          <w:tcPr>
            <w:tcW w:w="1691" w:type="pct"/>
            <w:gridSpan w:val="3"/>
            <w:tcBorders>
              <w:top w:val="single" w:sz="4" w:space="0" w:color="auto"/>
              <w:left w:val="single" w:sz="2" w:space="0" w:color="auto"/>
              <w:bottom w:val="single" w:sz="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cs="標楷體"/>
                <w:color w:val="000000"/>
                <w:kern w:val="0"/>
                <w:sz w:val="23"/>
                <w:szCs w:val="23"/>
              </w:rPr>
            </w:pPr>
            <w:r w:rsidRPr="003D08E6">
              <w:rPr>
                <w:rFonts w:ascii="標楷體" w:eastAsia="標楷體" w:hAnsi="標楷體" w:cs="標楷體" w:hint="eastAsia"/>
                <w:color w:val="000000"/>
                <w:kern w:val="0"/>
                <w:szCs w:val="24"/>
              </w:rPr>
              <w:t>103</w:t>
            </w:r>
            <w:r w:rsidRPr="003D08E6">
              <w:rPr>
                <w:rFonts w:ascii="標楷體" w:eastAsia="標楷體" w:hAnsi="標楷體" w:cs="標楷體" w:hint="eastAsia"/>
                <w:color w:val="000000"/>
                <w:kern w:val="0"/>
                <w:sz w:val="22"/>
                <w:szCs w:val="24"/>
              </w:rPr>
              <w:t>-</w:t>
            </w:r>
            <w:r w:rsidRPr="003D08E6">
              <w:rPr>
                <w:rFonts w:ascii="標楷體" w:eastAsia="標楷體" w:hAnsi="標楷體" w:cs="新細明體" w:hint="eastAsia"/>
                <w:color w:val="000000"/>
                <w:kern w:val="0"/>
                <w:szCs w:val="28"/>
              </w:rPr>
              <w:t>6</w:t>
            </w:r>
            <w:r w:rsidRPr="003D08E6">
              <w:rPr>
                <w:rFonts w:ascii="標楷體" w:eastAsia="標楷體" w:hAnsi="標楷體" w:cs="標楷體" w:hint="eastAsia"/>
                <w:color w:val="000000"/>
                <w:kern w:val="0"/>
                <w:sz w:val="23"/>
                <w:szCs w:val="23"/>
              </w:rPr>
              <w:t>-3運用與廣告設計相關課程進行課程設計，使學生能運用巧思進行研發設計</w:t>
            </w:r>
            <w:r w:rsidRPr="003D08E6">
              <w:rPr>
                <w:rFonts w:ascii="標楷體" w:eastAsia="標楷體" w:hAnsi="標楷體" w:cs="標楷體"/>
                <w:color w:val="000000"/>
                <w:kern w:val="0"/>
                <w:sz w:val="23"/>
                <w:szCs w:val="23"/>
              </w:rPr>
              <w:t xml:space="preserve"> </w:t>
            </w:r>
          </w:p>
        </w:tc>
        <w:tc>
          <w:tcPr>
            <w:tcW w:w="1976" w:type="pct"/>
            <w:gridSpan w:val="4"/>
            <w:tcBorders>
              <w:top w:val="single" w:sz="4" w:space="0" w:color="auto"/>
              <w:bottom w:val="single" w:sz="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符合進度</w:t>
            </w:r>
          </w:p>
        </w:tc>
        <w:tc>
          <w:tcPr>
            <w:tcW w:w="1080" w:type="pct"/>
            <w:gridSpan w:val="3"/>
            <w:tcBorders>
              <w:top w:val="single" w:sz="4" w:space="0" w:color="auto"/>
              <w:bottom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優良</w:t>
            </w:r>
          </w:p>
        </w:tc>
      </w:tr>
      <w:tr w:rsidR="003D08E6" w:rsidRPr="003D08E6" w:rsidTr="003D08E6">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4</w:t>
            </w:r>
          </w:p>
        </w:tc>
        <w:tc>
          <w:tcPr>
            <w:tcW w:w="1691" w:type="pct"/>
            <w:gridSpan w:val="3"/>
            <w:tcBorders>
              <w:top w:val="single" w:sz="4" w:space="0" w:color="auto"/>
              <w:left w:val="single" w:sz="2" w:space="0" w:color="auto"/>
              <w:bottom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103</w:t>
            </w:r>
            <w:r w:rsidRPr="003D08E6">
              <w:rPr>
                <w:rFonts w:ascii="標楷體" w:eastAsia="標楷體" w:hAnsi="標楷體" w:hint="eastAsia"/>
                <w:sz w:val="22"/>
              </w:rPr>
              <w:t>-</w:t>
            </w:r>
            <w:r w:rsidRPr="003D08E6">
              <w:rPr>
                <w:rFonts w:ascii="標楷體" w:eastAsia="標楷體" w:hAnsi="標楷體" w:cs="新細明體" w:hint="eastAsia"/>
                <w:szCs w:val="28"/>
              </w:rPr>
              <w:t>6</w:t>
            </w:r>
            <w:r w:rsidRPr="003D08E6">
              <w:rPr>
                <w:rFonts w:ascii="標楷體" w:eastAsia="標楷體" w:hAnsi="標楷體" w:hint="eastAsia"/>
              </w:rPr>
              <w:t>-4</w:t>
            </w:r>
            <w:r w:rsidRPr="003D08E6">
              <w:rPr>
                <w:rFonts w:ascii="標楷體" w:eastAsia="標楷體" w:hAnsi="標楷體"/>
              </w:rPr>
              <w:t>廣告設計學習成就展覽</w:t>
            </w:r>
          </w:p>
        </w:tc>
        <w:tc>
          <w:tcPr>
            <w:tcW w:w="1976" w:type="pct"/>
            <w:gridSpan w:val="4"/>
            <w:tcBorders>
              <w:top w:val="single" w:sz="4" w:space="0" w:color="auto"/>
              <w:bottom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符合進度</w:t>
            </w:r>
          </w:p>
        </w:tc>
        <w:tc>
          <w:tcPr>
            <w:tcW w:w="1080" w:type="pct"/>
            <w:gridSpan w:val="3"/>
            <w:tcBorders>
              <w:top w:val="single" w:sz="4" w:space="0" w:color="auto"/>
              <w:bottom w:val="thickThinSmallGap" w:sz="2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優良</w:t>
            </w:r>
          </w:p>
        </w:tc>
      </w:tr>
    </w:tbl>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*請於每月3日前填寫前月成果</w:t>
      </w:r>
      <w:proofErr w:type="gramStart"/>
      <w:r w:rsidRPr="003D08E6">
        <w:rPr>
          <w:rFonts w:ascii="標楷體" w:eastAsia="標楷體" w:hAnsi="標楷體" w:hint="eastAsia"/>
        </w:rPr>
        <w:t>逕</w:t>
      </w:r>
      <w:proofErr w:type="gramEnd"/>
      <w:r w:rsidRPr="003D08E6">
        <w:rPr>
          <w:rFonts w:ascii="標楷體" w:eastAsia="標楷體" w:hAnsi="標楷體" w:hint="eastAsia"/>
        </w:rPr>
        <w:t>送電子檔至優質化計畫辦理協助老師彙整。</w:t>
      </w:r>
    </w:p>
    <w:p w:rsidR="003D08E6" w:rsidRPr="003D08E6" w:rsidRDefault="003D08E6" w:rsidP="003D08E6">
      <w:pPr>
        <w:spacing w:line="440" w:lineRule="exact"/>
        <w:jc w:val="both"/>
        <w:rPr>
          <w:rFonts w:ascii="標楷體" w:eastAsia="標楷體" w:hAnsi="標楷體"/>
          <w:sz w:val="32"/>
          <w:szCs w:val="32"/>
        </w:rPr>
      </w:pP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計畫名稱</w:t>
      </w:r>
      <w:r w:rsidRPr="003D08E6">
        <w:rPr>
          <w:rFonts w:ascii="標楷體" w:eastAsia="標楷體" w:hAnsi="標楷體"/>
          <w:sz w:val="28"/>
        </w:rPr>
        <w:t>:</w:t>
      </w:r>
      <w:r w:rsidRPr="003D08E6">
        <w:rPr>
          <w:rFonts w:ascii="標楷體" w:eastAsia="標楷體" w:hAnsi="標楷體" w:hint="eastAsia"/>
          <w:sz w:val="28"/>
          <w:szCs w:val="28"/>
        </w:rPr>
        <w:t>103-</w:t>
      </w:r>
      <w:r w:rsidRPr="003D08E6">
        <w:rPr>
          <w:rFonts w:ascii="標楷體" w:eastAsia="標楷體" w:hAnsi="標楷體" w:cs="標楷體3...." w:hint="eastAsia"/>
          <w:color w:val="000000"/>
          <w:kern w:val="0"/>
          <w:sz w:val="28"/>
          <w:szCs w:val="28"/>
        </w:rPr>
        <w:t>玩藝術新境界</w:t>
      </w:r>
      <w:r w:rsidRPr="003D08E6">
        <w:rPr>
          <w:rFonts w:ascii="標楷體" w:eastAsia="標楷體" w:hAnsi="標楷體" w:cs="標楷體3...."/>
          <w:color w:val="000000"/>
          <w:kern w:val="0"/>
          <w:sz w:val="28"/>
          <w:szCs w:val="28"/>
        </w:rPr>
        <w:t>-</w:t>
      </w:r>
      <w:r w:rsidRPr="003D08E6">
        <w:rPr>
          <w:rFonts w:ascii="標楷體" w:eastAsia="標楷體" w:hAnsi="標楷體" w:cs="標楷體3...." w:hint="eastAsia"/>
          <w:color w:val="000000"/>
          <w:kern w:val="0"/>
          <w:sz w:val="28"/>
          <w:szCs w:val="28"/>
        </w:rPr>
        <w:t>設計與藝術教學專業能力精進培養實施計畫</w:t>
      </w: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2166"/>
        <w:gridCol w:w="4921"/>
        <w:gridCol w:w="2517"/>
      </w:tblGrid>
      <w:tr w:rsidR="003D08E6" w:rsidRPr="003D08E6" w:rsidTr="003D08E6">
        <w:tc>
          <w:tcPr>
            <w:tcW w:w="1991"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執行成果項目</w:t>
            </w:r>
          </w:p>
        </w:tc>
        <w:tc>
          <w:tcPr>
            <w:tcW w:w="636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照片</w:t>
            </w:r>
          </w:p>
        </w:tc>
        <w:tc>
          <w:tcPr>
            <w:tcW w:w="207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說明</w:t>
            </w:r>
          </w:p>
        </w:tc>
      </w:tr>
      <w:tr w:rsidR="003D08E6" w:rsidRPr="003D08E6" w:rsidTr="003D08E6">
        <w:trPr>
          <w:trHeight w:val="3683"/>
        </w:trPr>
        <w:tc>
          <w:tcPr>
            <w:tcW w:w="2529" w:type="dxa"/>
          </w:tcPr>
          <w:p w:rsidR="003D08E6" w:rsidRPr="003D08E6" w:rsidRDefault="003D08E6" w:rsidP="003D08E6">
            <w:pPr>
              <w:spacing w:line="440" w:lineRule="exact"/>
              <w:rPr>
                <w:rFonts w:ascii="標楷體" w:eastAsia="標楷體" w:hAnsi="標楷體"/>
              </w:rPr>
            </w:pPr>
            <w:proofErr w:type="gramStart"/>
            <w:r w:rsidRPr="003D08E6">
              <w:rPr>
                <w:rFonts w:ascii="標楷體" w:eastAsia="標楷體" w:hAnsi="標楷體" w:hint="eastAsia"/>
              </w:rPr>
              <w:t>‧</w:t>
            </w:r>
            <w:proofErr w:type="gramEnd"/>
            <w:r w:rsidRPr="003D08E6">
              <w:rPr>
                <w:rFonts w:ascii="標楷體" w:eastAsia="標楷體" w:hAnsi="標楷體" w:hint="eastAsia"/>
                <w:szCs w:val="24"/>
              </w:rPr>
              <w:t>105.1.4</w:t>
            </w:r>
            <w:r w:rsidRPr="003D08E6">
              <w:rPr>
                <w:rFonts w:ascii="標楷體" w:eastAsia="標楷體" w:hAnsi="標楷體" w:cs="Arial"/>
                <w:color w:val="393939"/>
                <w:szCs w:val="24"/>
              </w:rPr>
              <w:t xml:space="preserve"> 2015</w:t>
            </w:r>
            <w:proofErr w:type="gramStart"/>
            <w:r w:rsidRPr="003D08E6">
              <w:rPr>
                <w:rFonts w:ascii="標楷體" w:eastAsia="標楷體" w:hAnsi="標楷體" w:cs="Arial"/>
                <w:color w:val="393939"/>
                <w:szCs w:val="24"/>
              </w:rPr>
              <w:t>古寶無</w:t>
            </w:r>
            <w:proofErr w:type="gramEnd"/>
            <w:r w:rsidRPr="003D08E6">
              <w:rPr>
                <w:rFonts w:ascii="標楷體" w:eastAsia="標楷體" w:hAnsi="標楷體" w:cs="Arial"/>
                <w:color w:val="393939"/>
                <w:szCs w:val="24"/>
              </w:rPr>
              <w:t>患子全球華人設計競賽獲獎9件</w:t>
            </w:r>
          </w:p>
        </w:tc>
        <w:tc>
          <w:tcPr>
            <w:tcW w:w="4757" w:type="dxa"/>
          </w:tcPr>
          <w:p w:rsidR="003D08E6" w:rsidRPr="003D08E6" w:rsidRDefault="003D08E6" w:rsidP="001562E0">
            <w:pPr>
              <w:spacing w:line="440" w:lineRule="exact"/>
              <w:rPr>
                <w:rFonts w:ascii="標楷體" w:eastAsia="標楷體" w:hAnsi="標楷體"/>
                <w:noProof/>
              </w:rPr>
            </w:pPr>
            <w:r w:rsidRPr="003D08E6">
              <w:rPr>
                <w:rFonts w:ascii="標楷體" w:eastAsia="標楷體" w:hAnsi="標楷體"/>
              </w:rPr>
              <w:t>銀獎：222高家寧／彭怡心／吳佳穎</w:t>
            </w:r>
            <w:r w:rsidRPr="003D08E6">
              <w:rPr>
                <w:rFonts w:ascii="標楷體" w:eastAsia="標楷體" w:hAnsi="標楷體"/>
              </w:rPr>
              <w:br/>
              <w:t>銅獎：222王愷琳／</w:t>
            </w:r>
            <w:proofErr w:type="gramStart"/>
            <w:r w:rsidRPr="003D08E6">
              <w:rPr>
                <w:rFonts w:ascii="標楷體" w:eastAsia="標楷體" w:hAnsi="標楷體"/>
              </w:rPr>
              <w:t>丁予情</w:t>
            </w:r>
            <w:proofErr w:type="gramEnd"/>
            <w:r w:rsidRPr="003D08E6">
              <w:rPr>
                <w:rFonts w:ascii="標楷體" w:eastAsia="標楷體" w:hAnsi="標楷體"/>
              </w:rPr>
              <w:t>／張桂</w:t>
            </w:r>
            <w:proofErr w:type="gramStart"/>
            <w:r w:rsidRPr="003D08E6">
              <w:rPr>
                <w:rFonts w:ascii="標楷體" w:eastAsia="標楷體" w:hAnsi="標楷體"/>
              </w:rPr>
              <w:t>瑂</w:t>
            </w:r>
            <w:proofErr w:type="gramEnd"/>
            <w:r w:rsidRPr="003D08E6">
              <w:rPr>
                <w:rFonts w:ascii="標楷體" w:eastAsia="標楷體" w:hAnsi="標楷體"/>
              </w:rPr>
              <w:br/>
              <w:t>優選：</w:t>
            </w:r>
            <w:r w:rsidRPr="003D08E6">
              <w:rPr>
                <w:rFonts w:ascii="標楷體" w:eastAsia="標楷體" w:hAnsi="標楷體"/>
              </w:rPr>
              <w:br/>
              <w:t>221</w:t>
            </w:r>
            <w:proofErr w:type="gramStart"/>
            <w:r w:rsidRPr="003D08E6">
              <w:rPr>
                <w:rFonts w:ascii="標楷體" w:eastAsia="標楷體" w:hAnsi="標楷體"/>
              </w:rPr>
              <w:t>林榆庭</w:t>
            </w:r>
            <w:proofErr w:type="gramEnd"/>
            <w:r w:rsidRPr="003D08E6">
              <w:rPr>
                <w:rFonts w:ascii="標楷體" w:eastAsia="標楷體" w:hAnsi="標楷體"/>
              </w:rPr>
              <w:t>221馮筱棠222吳佳穎／高家寧／彭怡心</w:t>
            </w:r>
            <w:r w:rsidRPr="003D08E6">
              <w:rPr>
                <w:rFonts w:ascii="標楷體" w:eastAsia="標楷體" w:hAnsi="標楷體"/>
              </w:rPr>
              <w:br/>
              <w:t>222姜晴文222鄭</w:t>
            </w:r>
            <w:proofErr w:type="gramStart"/>
            <w:r w:rsidRPr="003D08E6">
              <w:rPr>
                <w:rFonts w:ascii="標楷體" w:eastAsia="標楷體" w:hAnsi="標楷體"/>
              </w:rPr>
              <w:t>矞</w:t>
            </w:r>
            <w:proofErr w:type="gramEnd"/>
            <w:r w:rsidRPr="003D08E6">
              <w:rPr>
                <w:rFonts w:ascii="標楷體" w:eastAsia="標楷體" w:hAnsi="標楷體"/>
              </w:rPr>
              <w:t>心／廖美</w:t>
            </w:r>
            <w:proofErr w:type="gramStart"/>
            <w:r w:rsidRPr="003D08E6">
              <w:rPr>
                <w:rFonts w:ascii="標楷體" w:eastAsia="標楷體" w:hAnsi="標楷體"/>
              </w:rPr>
              <w:t>筑</w:t>
            </w:r>
            <w:proofErr w:type="gramEnd"/>
            <w:r w:rsidRPr="003D08E6">
              <w:rPr>
                <w:rFonts w:ascii="標楷體" w:eastAsia="標楷體" w:hAnsi="標楷體"/>
              </w:rPr>
              <w:t>／郭姿伶</w:t>
            </w:r>
            <w:r w:rsidRPr="003D08E6">
              <w:rPr>
                <w:rFonts w:ascii="標楷體" w:eastAsia="標楷體" w:hAnsi="標楷體"/>
              </w:rPr>
              <w:br/>
              <w:t>佳作：</w:t>
            </w:r>
            <w:r w:rsidRPr="003D08E6">
              <w:rPr>
                <w:rFonts w:ascii="標楷體" w:eastAsia="標楷體" w:hAnsi="標楷體"/>
              </w:rPr>
              <w:br/>
              <w:t>220楊亞儒222</w:t>
            </w:r>
            <w:proofErr w:type="gramStart"/>
            <w:r w:rsidRPr="003D08E6">
              <w:rPr>
                <w:rFonts w:ascii="標楷體" w:eastAsia="標楷體" w:hAnsi="標楷體"/>
              </w:rPr>
              <w:t>丁予情</w:t>
            </w:r>
            <w:proofErr w:type="gramEnd"/>
            <w:r w:rsidRPr="003D08E6">
              <w:rPr>
                <w:rFonts w:ascii="標楷體" w:eastAsia="標楷體" w:hAnsi="標楷體"/>
              </w:rPr>
              <w:t>／王愷琳／張桂</w:t>
            </w:r>
            <w:proofErr w:type="gramStart"/>
            <w:r w:rsidRPr="003D08E6">
              <w:rPr>
                <w:rFonts w:ascii="標楷體" w:eastAsia="標楷體" w:hAnsi="標楷體"/>
              </w:rPr>
              <w:t>瑂</w:t>
            </w:r>
            <w:proofErr w:type="gramEnd"/>
            <w:r w:rsidRPr="003D08E6">
              <w:rPr>
                <w:rFonts w:ascii="標楷體" w:eastAsia="標楷體" w:hAnsi="標楷體"/>
              </w:rPr>
              <w:br/>
              <w:t>邱玉欽老師、賴政安老師指導</w:t>
            </w:r>
          </w:p>
        </w:tc>
        <w:tc>
          <w:tcPr>
            <w:tcW w:w="3147" w:type="dxa"/>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學校網站、廣設科榮譽榜</w:t>
            </w:r>
          </w:p>
        </w:tc>
      </w:tr>
      <w:tr w:rsidR="003D08E6" w:rsidRPr="003D08E6" w:rsidTr="00602B70">
        <w:trPr>
          <w:trHeight w:val="2527"/>
        </w:trPr>
        <w:tc>
          <w:tcPr>
            <w:tcW w:w="2529" w:type="dxa"/>
          </w:tcPr>
          <w:p w:rsidR="003D08E6" w:rsidRPr="003D08E6" w:rsidRDefault="003D08E6" w:rsidP="003D08E6">
            <w:pPr>
              <w:spacing w:line="440" w:lineRule="exact"/>
              <w:rPr>
                <w:rFonts w:ascii="標楷體" w:eastAsia="標楷體" w:hAnsi="標楷體"/>
              </w:rPr>
            </w:pPr>
          </w:p>
        </w:tc>
        <w:tc>
          <w:tcPr>
            <w:tcW w:w="4757" w:type="dxa"/>
          </w:tcPr>
          <w:p w:rsidR="003D08E6" w:rsidRPr="003D08E6" w:rsidRDefault="00602B70" w:rsidP="003D08E6">
            <w:pPr>
              <w:spacing w:line="440" w:lineRule="exact"/>
              <w:rPr>
                <w:rFonts w:ascii="標楷體" w:eastAsia="標楷體" w:hAnsi="標楷體"/>
              </w:rPr>
            </w:pPr>
            <w:r w:rsidRPr="003D08E6">
              <w:rPr>
                <w:rFonts w:ascii="標楷體" w:eastAsia="標楷體" w:hAnsi="標楷體"/>
                <w:noProof/>
              </w:rPr>
              <w:drawing>
                <wp:anchor distT="0" distB="0" distL="114300" distR="114300" simplePos="0" relativeHeight="251677696" behindDoc="0" locked="0" layoutInCell="1" allowOverlap="1" wp14:anchorId="3FA9FFA2" wp14:editId="77C0AEEF">
                  <wp:simplePos x="0" y="0"/>
                  <wp:positionH relativeFrom="column">
                    <wp:posOffset>98829</wp:posOffset>
                  </wp:positionH>
                  <wp:positionV relativeFrom="paragraph">
                    <wp:posOffset>31635</wp:posOffset>
                  </wp:positionV>
                  <wp:extent cx="3221182" cy="1239981"/>
                  <wp:effectExtent l="0" t="0" r="0" b="0"/>
                  <wp:wrapNone/>
                  <wp:docPr id="35" name="圖片 35" descr="D:\科公務\校內業務\優質計畫\105.1月份管制單\1月105-獲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公務\校內業務\優質計畫\105.1月份管制單\1月105-獲獎.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0753" cy="123981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47" w:type="dxa"/>
          </w:tcPr>
          <w:p w:rsidR="003D08E6" w:rsidRPr="003D08E6" w:rsidRDefault="003D08E6" w:rsidP="003D08E6">
            <w:pPr>
              <w:spacing w:line="440" w:lineRule="exact"/>
              <w:rPr>
                <w:rFonts w:ascii="標楷體" w:eastAsia="標楷體" w:hAnsi="標楷體"/>
              </w:rPr>
            </w:pPr>
          </w:p>
        </w:tc>
      </w:tr>
      <w:tr w:rsidR="003D08E6" w:rsidRPr="003D08E6" w:rsidTr="00602B70">
        <w:trPr>
          <w:trHeight w:val="2833"/>
        </w:trPr>
        <w:tc>
          <w:tcPr>
            <w:tcW w:w="1991" w:type="dxa"/>
            <w:vMerge w:val="restart"/>
          </w:tcPr>
          <w:p w:rsidR="003D08E6" w:rsidRPr="003D08E6" w:rsidRDefault="003D08E6" w:rsidP="003D08E6">
            <w:pPr>
              <w:spacing w:line="440" w:lineRule="exact"/>
              <w:rPr>
                <w:rFonts w:ascii="標楷體" w:eastAsia="標楷體" w:hAnsi="標楷體"/>
              </w:rPr>
            </w:pPr>
            <w:proofErr w:type="gramStart"/>
            <w:r w:rsidRPr="003D08E6">
              <w:rPr>
                <w:rFonts w:ascii="標楷體" w:eastAsia="標楷體" w:hAnsi="標楷體" w:hint="eastAsia"/>
              </w:rPr>
              <w:t>‧</w:t>
            </w:r>
            <w:proofErr w:type="gramEnd"/>
            <w:r w:rsidRPr="003D08E6">
              <w:rPr>
                <w:rFonts w:ascii="標楷體" w:eastAsia="標楷體" w:hAnsi="標楷體" w:hint="eastAsia"/>
              </w:rPr>
              <w:t>105.1.21國中</w:t>
            </w:r>
            <w:proofErr w:type="gramStart"/>
            <w:r w:rsidRPr="003D08E6">
              <w:rPr>
                <w:rFonts w:ascii="標楷體" w:eastAsia="標楷體" w:hAnsi="標楷體" w:hint="eastAsia"/>
              </w:rPr>
              <w:t>寒輔營</w:t>
            </w:r>
            <w:proofErr w:type="gramEnd"/>
          </w:p>
        </w:tc>
        <w:tc>
          <w:tcPr>
            <w:tcW w:w="6366" w:type="dxa"/>
          </w:tcPr>
          <w:p w:rsidR="00602B70" w:rsidRDefault="00602B70" w:rsidP="003D08E6">
            <w:pPr>
              <w:spacing w:line="440" w:lineRule="exact"/>
              <w:jc w:val="both"/>
              <w:rPr>
                <w:rFonts w:ascii="標楷體" w:eastAsia="標楷體" w:hAnsi="標楷體"/>
                <w:noProof/>
              </w:rPr>
            </w:pPr>
            <w:r w:rsidRPr="003D08E6">
              <w:rPr>
                <w:rFonts w:ascii="標楷體" w:eastAsia="標楷體" w:hAnsi="標楷體"/>
                <w:noProof/>
              </w:rPr>
              <w:drawing>
                <wp:anchor distT="0" distB="0" distL="114300" distR="114300" simplePos="0" relativeHeight="251678720" behindDoc="0" locked="0" layoutInCell="1" allowOverlap="1" wp14:anchorId="3603F2CC" wp14:editId="50864C35">
                  <wp:simplePos x="0" y="0"/>
                  <wp:positionH relativeFrom="column">
                    <wp:posOffset>-1905</wp:posOffset>
                  </wp:positionH>
                  <wp:positionV relativeFrom="paragraph">
                    <wp:posOffset>69215</wp:posOffset>
                  </wp:positionV>
                  <wp:extent cx="2743200" cy="1627505"/>
                  <wp:effectExtent l="0" t="0" r="0" b="0"/>
                  <wp:wrapNone/>
                  <wp:docPr id="36" name="圖片 36" descr="D:\科公務\校內設計支援\105.1.21寒輔營\105.1.21上課照片\玉欽\IMG_0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科公務\校內設計支援\105.1.21寒輔營\105.1.21上課照片\玉欽\IMG_027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627505"/>
                          </a:xfrm>
                          <a:prstGeom prst="rect">
                            <a:avLst/>
                          </a:prstGeom>
                          <a:noFill/>
                          <a:ln>
                            <a:noFill/>
                          </a:ln>
                        </pic:spPr>
                      </pic:pic>
                    </a:graphicData>
                  </a:graphic>
                  <wp14:sizeRelV relativeFrom="margin">
                    <wp14:pctHeight>0</wp14:pctHeight>
                  </wp14:sizeRelV>
                </wp:anchor>
              </w:drawing>
            </w: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3D08E6" w:rsidRPr="003D08E6" w:rsidRDefault="003D08E6" w:rsidP="003D08E6">
            <w:pPr>
              <w:spacing w:line="440" w:lineRule="exact"/>
              <w:jc w:val="both"/>
              <w:rPr>
                <w:rFonts w:ascii="標楷體" w:eastAsia="標楷體" w:hAnsi="標楷體"/>
                <w:noProof/>
              </w:rPr>
            </w:pPr>
          </w:p>
        </w:tc>
        <w:tc>
          <w:tcPr>
            <w:tcW w:w="207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玉欽主任-各設計課程介紹</w:t>
            </w:r>
          </w:p>
        </w:tc>
      </w:tr>
      <w:tr w:rsidR="003D08E6" w:rsidRPr="003D08E6" w:rsidTr="003D08E6">
        <w:trPr>
          <w:trHeight w:val="113"/>
        </w:trPr>
        <w:tc>
          <w:tcPr>
            <w:tcW w:w="1991" w:type="dxa"/>
            <w:vMerge/>
          </w:tcPr>
          <w:p w:rsidR="003D08E6" w:rsidRPr="003D08E6" w:rsidRDefault="003D08E6" w:rsidP="003D08E6">
            <w:pPr>
              <w:spacing w:line="440" w:lineRule="exact"/>
              <w:rPr>
                <w:rFonts w:ascii="標楷體" w:eastAsia="標楷體" w:hAnsi="標楷體"/>
              </w:rPr>
            </w:pPr>
          </w:p>
        </w:tc>
        <w:tc>
          <w:tcPr>
            <w:tcW w:w="6366" w:type="dxa"/>
          </w:tcPr>
          <w:p w:rsidR="00602B70" w:rsidRDefault="00602B70" w:rsidP="003D08E6">
            <w:pPr>
              <w:spacing w:line="440" w:lineRule="exact"/>
              <w:jc w:val="both"/>
              <w:rPr>
                <w:rFonts w:ascii="標楷體" w:eastAsia="標楷體" w:hAnsi="標楷體"/>
                <w:noProof/>
              </w:rPr>
            </w:pPr>
            <w:r w:rsidRPr="003D08E6">
              <w:rPr>
                <w:rFonts w:ascii="標楷體" w:eastAsia="標楷體" w:hAnsi="標楷體"/>
                <w:noProof/>
              </w:rPr>
              <w:drawing>
                <wp:anchor distT="0" distB="0" distL="114300" distR="114300" simplePos="0" relativeHeight="251679744" behindDoc="0" locked="0" layoutInCell="1" allowOverlap="1" wp14:anchorId="4B266DC3" wp14:editId="1C4DA9E2">
                  <wp:simplePos x="0" y="0"/>
                  <wp:positionH relativeFrom="column">
                    <wp:posOffset>-1905</wp:posOffset>
                  </wp:positionH>
                  <wp:positionV relativeFrom="paragraph">
                    <wp:posOffset>-1905</wp:posOffset>
                  </wp:positionV>
                  <wp:extent cx="2846705" cy="1662430"/>
                  <wp:effectExtent l="0" t="0" r="0" b="0"/>
                  <wp:wrapNone/>
                  <wp:docPr id="37" name="圖片 37" descr="D:\科公務\校內設計支援\105.1.21寒輔營\105.1.21上課照片\玉欽\IMG_0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科公務\校內設計支援\105.1.21寒輔營\105.1.21上課照片\玉欽\IMG_032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70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3D08E6" w:rsidRPr="003D08E6" w:rsidRDefault="00602B70" w:rsidP="003D08E6">
            <w:pPr>
              <w:spacing w:line="440" w:lineRule="exact"/>
              <w:jc w:val="both"/>
              <w:rPr>
                <w:rFonts w:ascii="標楷體" w:eastAsia="標楷體" w:hAnsi="標楷體"/>
                <w:noProof/>
              </w:rPr>
            </w:pPr>
            <w:r w:rsidRPr="003D08E6">
              <w:rPr>
                <w:rFonts w:ascii="標楷體" w:eastAsia="標楷體" w:hAnsi="標楷體"/>
                <w:noProof/>
              </w:rPr>
              <w:drawing>
                <wp:anchor distT="0" distB="0" distL="114300" distR="114300" simplePos="0" relativeHeight="251680768" behindDoc="0" locked="0" layoutInCell="1" allowOverlap="1" wp14:anchorId="6A7B06FC" wp14:editId="0CC7E11E">
                  <wp:simplePos x="0" y="0"/>
                  <wp:positionH relativeFrom="column">
                    <wp:posOffset>-1732</wp:posOffset>
                  </wp:positionH>
                  <wp:positionV relativeFrom="paragraph">
                    <wp:posOffset>254635</wp:posOffset>
                  </wp:positionV>
                  <wp:extent cx="2847109" cy="1385455"/>
                  <wp:effectExtent l="0" t="0" r="0" b="5715"/>
                  <wp:wrapNone/>
                  <wp:docPr id="38" name="圖片 38" descr="D:\科公務\校內設計支援\105.1.21寒輔營\105.1.21上課照片\建志\IMG_0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科公務\校內設計支援\105.1.21寒輔營\105.1.21上課照片\建志\IMG_038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340" cy="13855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玉欽主任-各設計課程介紹</w:t>
            </w:r>
          </w:p>
        </w:tc>
      </w:tr>
      <w:tr w:rsidR="003D08E6" w:rsidRPr="003D08E6" w:rsidTr="003D08E6">
        <w:trPr>
          <w:trHeight w:val="113"/>
        </w:trPr>
        <w:tc>
          <w:tcPr>
            <w:tcW w:w="1991" w:type="dxa"/>
            <w:vMerge/>
          </w:tcPr>
          <w:p w:rsidR="003D08E6" w:rsidRPr="003D08E6" w:rsidRDefault="003D08E6" w:rsidP="003D08E6">
            <w:pPr>
              <w:spacing w:line="440" w:lineRule="exact"/>
              <w:rPr>
                <w:rFonts w:ascii="標楷體" w:eastAsia="標楷體" w:hAnsi="標楷體"/>
              </w:rPr>
            </w:pPr>
          </w:p>
        </w:tc>
        <w:tc>
          <w:tcPr>
            <w:tcW w:w="6366" w:type="dxa"/>
          </w:tcPr>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3D08E6" w:rsidRPr="003D08E6" w:rsidRDefault="003D08E6" w:rsidP="003D08E6">
            <w:pPr>
              <w:spacing w:line="440" w:lineRule="exact"/>
              <w:jc w:val="both"/>
              <w:rPr>
                <w:rFonts w:ascii="標楷體" w:eastAsia="標楷體" w:hAnsi="標楷體"/>
                <w:noProof/>
              </w:rPr>
            </w:pPr>
          </w:p>
        </w:tc>
        <w:tc>
          <w:tcPr>
            <w:tcW w:w="207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建志老師-表現技法教學</w:t>
            </w:r>
          </w:p>
        </w:tc>
      </w:tr>
      <w:tr w:rsidR="003D08E6" w:rsidRPr="003D08E6" w:rsidTr="003D08E6">
        <w:trPr>
          <w:trHeight w:val="113"/>
        </w:trPr>
        <w:tc>
          <w:tcPr>
            <w:tcW w:w="1991" w:type="dxa"/>
            <w:vMerge/>
          </w:tcPr>
          <w:p w:rsidR="003D08E6" w:rsidRPr="003D08E6" w:rsidRDefault="003D08E6" w:rsidP="003D08E6">
            <w:pPr>
              <w:spacing w:line="440" w:lineRule="exact"/>
              <w:rPr>
                <w:rFonts w:ascii="標楷體" w:eastAsia="標楷體" w:hAnsi="標楷體"/>
              </w:rPr>
            </w:pPr>
          </w:p>
        </w:tc>
        <w:tc>
          <w:tcPr>
            <w:tcW w:w="6366" w:type="dxa"/>
          </w:tcPr>
          <w:p w:rsidR="00602B70" w:rsidRDefault="00602B70" w:rsidP="003D08E6">
            <w:pPr>
              <w:spacing w:line="440" w:lineRule="exact"/>
              <w:jc w:val="both"/>
              <w:rPr>
                <w:rFonts w:ascii="標楷體" w:eastAsia="標楷體" w:hAnsi="標楷體"/>
                <w:noProof/>
              </w:rPr>
            </w:pPr>
            <w:r w:rsidRPr="003D08E6">
              <w:rPr>
                <w:rFonts w:ascii="標楷體" w:eastAsia="標楷體" w:hAnsi="標楷體"/>
                <w:noProof/>
              </w:rPr>
              <w:drawing>
                <wp:anchor distT="0" distB="0" distL="114300" distR="114300" simplePos="0" relativeHeight="251681792" behindDoc="0" locked="0" layoutInCell="1" allowOverlap="1" wp14:anchorId="6B140121" wp14:editId="797C48E5">
                  <wp:simplePos x="0" y="0"/>
                  <wp:positionH relativeFrom="column">
                    <wp:posOffset>111125</wp:posOffset>
                  </wp:positionH>
                  <wp:positionV relativeFrom="paragraph">
                    <wp:posOffset>45720</wp:posOffset>
                  </wp:positionV>
                  <wp:extent cx="2847340" cy="1896745"/>
                  <wp:effectExtent l="0" t="0" r="0" b="8255"/>
                  <wp:wrapNone/>
                  <wp:docPr id="39" name="圖片 39" descr="D:\科公務\校內設計支援\105.1.21寒輔營\105.1.21上課照片\建志\IMG_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公務\校內設計支援\105.1.21寒輔營\105.1.21上課照片\建志\IMG_044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34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602B70" w:rsidRDefault="00602B70" w:rsidP="003D08E6">
            <w:pPr>
              <w:spacing w:line="440" w:lineRule="exact"/>
              <w:jc w:val="both"/>
              <w:rPr>
                <w:rFonts w:ascii="標楷體" w:eastAsia="標楷體" w:hAnsi="標楷體"/>
                <w:noProof/>
              </w:rPr>
            </w:pPr>
          </w:p>
          <w:p w:rsidR="003D08E6" w:rsidRPr="003D08E6" w:rsidRDefault="003D08E6" w:rsidP="003D08E6">
            <w:pPr>
              <w:spacing w:line="440" w:lineRule="exact"/>
              <w:jc w:val="both"/>
              <w:rPr>
                <w:rFonts w:ascii="標楷體" w:eastAsia="標楷體" w:hAnsi="標楷體"/>
                <w:noProof/>
              </w:rPr>
            </w:pPr>
          </w:p>
        </w:tc>
        <w:tc>
          <w:tcPr>
            <w:tcW w:w="2076" w:type="dxa"/>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建志老師-表現技法教學</w:t>
            </w:r>
          </w:p>
        </w:tc>
      </w:tr>
    </w:tbl>
    <w:p w:rsidR="003D08E6" w:rsidRPr="003D08E6" w:rsidRDefault="003D08E6" w:rsidP="003D08E6">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45"/>
        <w:gridCol w:w="2125"/>
        <w:gridCol w:w="463"/>
        <w:gridCol w:w="1074"/>
        <w:gridCol w:w="471"/>
        <w:gridCol w:w="1707"/>
        <w:gridCol w:w="642"/>
        <w:gridCol w:w="83"/>
        <w:gridCol w:w="530"/>
        <w:gridCol w:w="1516"/>
      </w:tblGrid>
      <w:tr w:rsidR="003D08E6" w:rsidRPr="003D08E6" w:rsidTr="003D08E6">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 w:val="28"/>
                <w:szCs w:val="28"/>
              </w:rPr>
            </w:pPr>
            <w:r w:rsidRPr="003D08E6">
              <w:rPr>
                <w:rFonts w:ascii="標楷體" w:eastAsia="標楷體" w:hAnsi="標楷體" w:hint="eastAsia"/>
                <w:b/>
                <w:sz w:val="28"/>
                <w:szCs w:val="28"/>
              </w:rPr>
              <w:t>執行進度報告表</w:t>
            </w:r>
          </w:p>
        </w:tc>
      </w:tr>
      <w:tr w:rsidR="003D08E6" w:rsidRPr="003D08E6" w:rsidTr="003D08E6">
        <w:tc>
          <w:tcPr>
            <w:tcW w:w="631"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計畫名稱</w:t>
            </w:r>
          </w:p>
        </w:tc>
        <w:tc>
          <w:tcPr>
            <w:tcW w:w="4369" w:type="pct"/>
            <w:gridSpan w:val="9"/>
            <w:tcBorders>
              <w:right w:val="thickThinSmallGap" w:sz="24" w:space="0" w:color="auto"/>
            </w:tcBorders>
            <w:shd w:val="clear" w:color="auto" w:fill="FFFF00"/>
          </w:tcPr>
          <w:p w:rsidR="003D08E6" w:rsidRPr="003D08E6" w:rsidRDefault="003D08E6" w:rsidP="003D08E6">
            <w:pPr>
              <w:spacing w:line="440" w:lineRule="exact"/>
              <w:jc w:val="both"/>
              <w:rPr>
                <w:rFonts w:ascii="標楷體" w:eastAsia="標楷體" w:hAnsi="標楷體"/>
              </w:rPr>
            </w:pPr>
            <w:r w:rsidRPr="003D08E6">
              <w:rPr>
                <w:rFonts w:eastAsia="標楷體" w:hint="eastAsia"/>
                <w:sz w:val="26"/>
              </w:rPr>
              <w:t>103-8</w:t>
            </w:r>
            <w:r w:rsidRPr="003D08E6">
              <w:rPr>
                <w:rFonts w:eastAsia="標楷體" w:hint="eastAsia"/>
              </w:rPr>
              <w:t>未來世界之門</w:t>
            </w:r>
            <w:r w:rsidRPr="003D08E6">
              <w:rPr>
                <w:rFonts w:eastAsia="標楷體" w:hint="eastAsia"/>
              </w:rPr>
              <w:t>-</w:t>
            </w:r>
            <w:r w:rsidRPr="003D08E6">
              <w:rPr>
                <w:rFonts w:eastAsia="標楷體" w:hint="eastAsia"/>
              </w:rPr>
              <w:t>機器人程式設計計畫</w:t>
            </w:r>
          </w:p>
        </w:tc>
      </w:tr>
      <w:tr w:rsidR="003D08E6" w:rsidRPr="003D08E6" w:rsidTr="003D08E6">
        <w:trPr>
          <w:trHeight w:val="180"/>
        </w:trPr>
        <w:tc>
          <w:tcPr>
            <w:tcW w:w="631"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辦理事項</w:t>
            </w:r>
          </w:p>
        </w:tc>
        <w:tc>
          <w:tcPr>
            <w:tcW w:w="1313" w:type="pct"/>
            <w:gridSpan w:val="2"/>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w:t>
            </w:r>
          </w:p>
        </w:tc>
        <w:tc>
          <w:tcPr>
            <w:tcW w:w="3056"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下學期教師研習辦理規劃</w:t>
            </w:r>
          </w:p>
        </w:tc>
      </w:tr>
      <w:tr w:rsidR="003D08E6" w:rsidRPr="003D08E6" w:rsidTr="003D08E6">
        <w:trPr>
          <w:trHeight w:val="180"/>
        </w:trPr>
        <w:tc>
          <w:tcPr>
            <w:tcW w:w="63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3" w:type="pct"/>
            <w:gridSpan w:val="2"/>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w:t>
            </w:r>
          </w:p>
        </w:tc>
        <w:tc>
          <w:tcPr>
            <w:tcW w:w="3056"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bCs/>
                <w:kern w:val="0"/>
              </w:rPr>
            </w:pPr>
            <w:r w:rsidRPr="003D08E6">
              <w:rPr>
                <w:rFonts w:ascii="標楷體" w:eastAsia="標楷體" w:hAnsi="標楷體" w:hint="eastAsia"/>
                <w:bCs/>
                <w:kern w:val="0"/>
              </w:rPr>
              <w:t>下學期學生課程規劃</w:t>
            </w:r>
          </w:p>
        </w:tc>
      </w:tr>
      <w:tr w:rsidR="003D08E6" w:rsidRPr="003D08E6" w:rsidTr="003D08E6">
        <w:trPr>
          <w:trHeight w:val="180"/>
        </w:trPr>
        <w:tc>
          <w:tcPr>
            <w:tcW w:w="63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3" w:type="pct"/>
            <w:gridSpan w:val="2"/>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3</w:t>
            </w:r>
          </w:p>
        </w:tc>
        <w:tc>
          <w:tcPr>
            <w:tcW w:w="3056" w:type="pct"/>
            <w:gridSpan w:val="7"/>
            <w:tcBorders>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Cs/>
                <w:kern w:val="0"/>
              </w:rPr>
              <w:t>下學期學生實作競賽規劃</w:t>
            </w:r>
          </w:p>
        </w:tc>
      </w:tr>
      <w:tr w:rsidR="003D08E6" w:rsidRPr="003D08E6" w:rsidTr="003D08E6">
        <w:trPr>
          <w:trHeight w:val="180"/>
        </w:trPr>
        <w:tc>
          <w:tcPr>
            <w:tcW w:w="631" w:type="pct"/>
            <w:gridSpan w:val="2"/>
            <w:vMerge/>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3" w:type="pct"/>
            <w:gridSpan w:val="2"/>
            <w:tcBorders>
              <w:bottom w:val="double" w:sz="4" w:space="0" w:color="auto"/>
            </w:tcBorders>
          </w:tcPr>
          <w:p w:rsidR="003D08E6" w:rsidRPr="003D08E6" w:rsidRDefault="003D08E6" w:rsidP="003D08E6">
            <w:pPr>
              <w:spacing w:line="440" w:lineRule="exact"/>
              <w:jc w:val="both"/>
              <w:rPr>
                <w:rFonts w:ascii="標楷體" w:eastAsia="標楷體" w:hAnsi="標楷體"/>
              </w:rPr>
            </w:pPr>
          </w:p>
        </w:tc>
        <w:tc>
          <w:tcPr>
            <w:tcW w:w="3056" w:type="pct"/>
            <w:gridSpan w:val="7"/>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150"/>
        </w:trPr>
        <w:tc>
          <w:tcPr>
            <w:tcW w:w="631"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執行期程</w:t>
            </w:r>
          </w:p>
        </w:tc>
        <w:tc>
          <w:tcPr>
            <w:tcW w:w="1313"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年8月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至</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年7月</w:t>
            </w:r>
          </w:p>
        </w:tc>
        <w:tc>
          <w:tcPr>
            <w:tcW w:w="545"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經費</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分配</w:t>
            </w:r>
          </w:p>
        </w:tc>
        <w:tc>
          <w:tcPr>
            <w:tcW w:w="239"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經常門</w:t>
            </w:r>
          </w:p>
        </w:tc>
        <w:tc>
          <w:tcPr>
            <w:tcW w:w="866" w:type="pct"/>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(單位:千元)</w:t>
            </w:r>
          </w:p>
        </w:tc>
        <w:tc>
          <w:tcPr>
            <w:tcW w:w="637"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核定金額</w:t>
            </w:r>
          </w:p>
        </w:tc>
        <w:tc>
          <w:tcPr>
            <w:tcW w:w="769"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已執行金額</w:t>
            </w:r>
          </w:p>
        </w:tc>
      </w:tr>
      <w:tr w:rsidR="003D08E6" w:rsidRPr="003D08E6" w:rsidTr="003D08E6">
        <w:trPr>
          <w:trHeight w:val="152"/>
        </w:trPr>
        <w:tc>
          <w:tcPr>
            <w:tcW w:w="63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3" w:type="pct"/>
            <w:gridSpan w:val="2"/>
            <w:vMerge/>
            <w:vAlign w:val="center"/>
          </w:tcPr>
          <w:p w:rsidR="003D08E6" w:rsidRPr="003D08E6" w:rsidRDefault="003D08E6" w:rsidP="003D08E6">
            <w:pPr>
              <w:spacing w:line="440" w:lineRule="exact"/>
              <w:jc w:val="center"/>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239"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3D08E6" w:rsidRPr="003D08E6" w:rsidRDefault="003D08E6" w:rsidP="003D08E6">
            <w:pPr>
              <w:spacing w:line="440" w:lineRule="exact"/>
              <w:ind w:firstLineChars="50" w:firstLine="120"/>
              <w:jc w:val="both"/>
              <w:rPr>
                <w:rFonts w:ascii="標楷體" w:eastAsia="標楷體" w:hAnsi="標楷體"/>
              </w:rPr>
            </w:pPr>
            <w:r w:rsidRPr="003D08E6">
              <w:rPr>
                <w:rFonts w:ascii="標楷體" w:eastAsia="標楷體" w:hAnsi="標楷體" w:hint="eastAsia"/>
              </w:rPr>
              <w:t>19</w:t>
            </w:r>
          </w:p>
        </w:tc>
        <w:tc>
          <w:tcPr>
            <w:tcW w:w="769"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13.3</w:t>
            </w:r>
          </w:p>
        </w:tc>
      </w:tr>
      <w:tr w:rsidR="003D08E6" w:rsidRPr="003D08E6" w:rsidTr="003D08E6">
        <w:trPr>
          <w:trHeight w:val="180"/>
        </w:trPr>
        <w:tc>
          <w:tcPr>
            <w:tcW w:w="63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313"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vAlign w:val="center"/>
          </w:tcPr>
          <w:p w:rsidR="003D08E6" w:rsidRPr="003D08E6" w:rsidRDefault="003D08E6" w:rsidP="003D08E6">
            <w:pPr>
              <w:spacing w:line="440" w:lineRule="exact"/>
              <w:jc w:val="center"/>
              <w:rPr>
                <w:rFonts w:ascii="標楷體" w:eastAsia="標楷體" w:hAnsi="標楷體"/>
              </w:rPr>
            </w:pPr>
          </w:p>
        </w:tc>
        <w:tc>
          <w:tcPr>
            <w:tcW w:w="866"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37" w:type="pct"/>
            <w:gridSpan w:val="3"/>
          </w:tcPr>
          <w:p w:rsidR="003D08E6" w:rsidRPr="003D08E6" w:rsidRDefault="003D08E6" w:rsidP="003D08E6">
            <w:pPr>
              <w:spacing w:line="440" w:lineRule="exact"/>
              <w:ind w:firstLineChars="50" w:firstLine="120"/>
              <w:jc w:val="both"/>
              <w:rPr>
                <w:rFonts w:ascii="標楷體" w:eastAsia="標楷體" w:hAnsi="標楷體"/>
              </w:rPr>
            </w:pPr>
            <w:r w:rsidRPr="003D08E6">
              <w:rPr>
                <w:rFonts w:ascii="標楷體" w:eastAsia="標楷體" w:hAnsi="標楷體" w:hint="eastAsia"/>
              </w:rPr>
              <w:t>33</w:t>
            </w: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180"/>
        </w:trPr>
        <w:tc>
          <w:tcPr>
            <w:tcW w:w="631"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3"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資本門</w:t>
            </w: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37"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462</w:t>
            </w: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450</w:t>
            </w:r>
          </w:p>
        </w:tc>
      </w:tr>
      <w:tr w:rsidR="003D08E6" w:rsidRPr="003D08E6" w:rsidTr="003D08E6">
        <w:trPr>
          <w:trHeight w:val="310"/>
        </w:trPr>
        <w:tc>
          <w:tcPr>
            <w:tcW w:w="631"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3"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tcPr>
          <w:p w:rsidR="003D08E6" w:rsidRPr="003D08E6" w:rsidRDefault="003D08E6" w:rsidP="003D08E6">
            <w:pPr>
              <w:spacing w:line="440" w:lineRule="exact"/>
              <w:jc w:val="both"/>
              <w:rPr>
                <w:rFonts w:ascii="標楷體" w:eastAsia="標楷體" w:hAnsi="標楷體"/>
              </w:rPr>
            </w:pPr>
          </w:p>
        </w:tc>
        <w:tc>
          <w:tcPr>
            <w:tcW w:w="866"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37" w:type="pct"/>
            <w:gridSpan w:val="3"/>
          </w:tcPr>
          <w:p w:rsidR="003D08E6" w:rsidRPr="003D08E6" w:rsidRDefault="003D08E6" w:rsidP="003D08E6">
            <w:pPr>
              <w:spacing w:line="440" w:lineRule="exact"/>
              <w:ind w:firstLineChars="100" w:firstLine="240"/>
              <w:jc w:val="both"/>
              <w:rPr>
                <w:rFonts w:ascii="標楷體" w:eastAsia="標楷體" w:hAnsi="標楷體"/>
              </w:rPr>
            </w:pPr>
            <w:r w:rsidRPr="003D08E6">
              <w:rPr>
                <w:rFonts w:ascii="標楷體" w:eastAsia="標楷體" w:hAnsi="標楷體" w:hint="eastAsia"/>
              </w:rPr>
              <w:t>0</w:t>
            </w: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290"/>
        </w:trPr>
        <w:tc>
          <w:tcPr>
            <w:tcW w:w="631"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313" w:type="pct"/>
            <w:gridSpan w:val="2"/>
            <w:vMerge/>
          </w:tcPr>
          <w:p w:rsidR="003D08E6" w:rsidRPr="003D08E6" w:rsidRDefault="003D08E6" w:rsidP="003D08E6">
            <w:pPr>
              <w:spacing w:line="440" w:lineRule="exact"/>
              <w:jc w:val="both"/>
              <w:rPr>
                <w:rFonts w:ascii="標楷體" w:eastAsia="標楷體" w:hAnsi="標楷體"/>
              </w:rPr>
            </w:pPr>
          </w:p>
        </w:tc>
        <w:tc>
          <w:tcPr>
            <w:tcW w:w="545" w:type="pct"/>
            <w:vMerge/>
          </w:tcPr>
          <w:p w:rsidR="003D08E6" w:rsidRPr="003D08E6" w:rsidRDefault="003D08E6" w:rsidP="003D08E6">
            <w:pPr>
              <w:spacing w:line="440" w:lineRule="exact"/>
              <w:jc w:val="both"/>
              <w:rPr>
                <w:rFonts w:ascii="標楷體" w:eastAsia="標楷體" w:hAnsi="標楷體"/>
              </w:rPr>
            </w:pPr>
          </w:p>
        </w:tc>
        <w:tc>
          <w:tcPr>
            <w:tcW w:w="239" w:type="pct"/>
            <w:vMerge/>
          </w:tcPr>
          <w:p w:rsidR="003D08E6" w:rsidRPr="003D08E6" w:rsidRDefault="003D08E6" w:rsidP="003D08E6">
            <w:pPr>
              <w:spacing w:line="440" w:lineRule="exact"/>
              <w:jc w:val="both"/>
              <w:rPr>
                <w:rFonts w:ascii="標楷體" w:eastAsia="標楷體" w:hAnsi="標楷體"/>
              </w:rPr>
            </w:pP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經資金額總計</w:t>
            </w:r>
          </w:p>
        </w:tc>
        <w:tc>
          <w:tcPr>
            <w:tcW w:w="637"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514</w:t>
            </w: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0</w:t>
            </w:r>
          </w:p>
        </w:tc>
      </w:tr>
      <w:tr w:rsidR="003D08E6" w:rsidRPr="003D08E6" w:rsidTr="003D08E6">
        <w:trPr>
          <w:trHeight w:val="633"/>
        </w:trPr>
        <w:tc>
          <w:tcPr>
            <w:tcW w:w="631"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部定指標</w:t>
            </w:r>
            <w:proofErr w:type="gramEnd"/>
          </w:p>
        </w:tc>
        <w:tc>
          <w:tcPr>
            <w:tcW w:w="1078" w:type="pct"/>
            <w:tcBorders>
              <w:bottom w:val="single" w:sz="2" w:space="0" w:color="auto"/>
              <w:right w:val="single" w:sz="2" w:space="0" w:color="auto"/>
            </w:tcBorders>
            <w:vAlign w:val="center"/>
          </w:tcPr>
          <w:p w:rsidR="003D08E6" w:rsidRPr="003D08E6" w:rsidRDefault="003D08E6" w:rsidP="005D0D18">
            <w:pPr>
              <w:numPr>
                <w:ilvl w:val="0"/>
                <w:numId w:val="9"/>
              </w:numPr>
              <w:snapToGrid w:val="0"/>
              <w:spacing w:line="440" w:lineRule="exact"/>
              <w:contextualSpacing/>
              <w:jc w:val="both"/>
              <w:rPr>
                <w:rFonts w:eastAsia="標楷體" w:hAnsi="標楷體"/>
              </w:rPr>
            </w:pPr>
            <w:r w:rsidRPr="003D08E6">
              <w:rPr>
                <w:rFonts w:eastAsia="標楷體" w:hAnsi="標楷體" w:hint="eastAsia"/>
              </w:rPr>
              <w:t>業師協同教學科目數</w:t>
            </w:r>
            <w:r w:rsidRPr="003D08E6">
              <w:rPr>
                <w:rFonts w:eastAsia="標楷體" w:hAnsi="標楷體" w:hint="eastAsia"/>
              </w:rPr>
              <w:t>1</w:t>
            </w:r>
            <w:r w:rsidRPr="003D08E6">
              <w:rPr>
                <w:rFonts w:eastAsia="標楷體" w:hAnsi="標楷體" w:hint="eastAsia"/>
              </w:rPr>
              <w:t>科</w:t>
            </w:r>
          </w:p>
          <w:p w:rsidR="003D08E6" w:rsidRPr="003D08E6" w:rsidRDefault="003D08E6" w:rsidP="003D08E6">
            <w:pPr>
              <w:spacing w:line="440" w:lineRule="exact"/>
              <w:jc w:val="center"/>
              <w:rPr>
                <w:rFonts w:ascii="標楷體" w:eastAsia="標楷體" w:hAnsi="標楷體"/>
              </w:rPr>
            </w:pPr>
          </w:p>
        </w:tc>
        <w:tc>
          <w:tcPr>
            <w:tcW w:w="234"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45"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校定</w:t>
            </w:r>
            <w:proofErr w:type="gramEnd"/>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目標目標</w:t>
            </w:r>
            <w:proofErr w:type="gramEnd"/>
            <w:r w:rsidRPr="003D08E6">
              <w:rPr>
                <w:rFonts w:ascii="標楷體" w:eastAsia="標楷體" w:hAnsi="標楷體" w:hint="eastAsia"/>
              </w:rPr>
              <w:t>/達成值</w:t>
            </w:r>
          </w:p>
        </w:tc>
      </w:tr>
      <w:tr w:rsidR="003D08E6" w:rsidRPr="003D08E6" w:rsidTr="003D08E6">
        <w:trPr>
          <w:trHeight w:val="462"/>
        </w:trPr>
        <w:tc>
          <w:tcPr>
            <w:tcW w:w="63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078" w:type="pct"/>
            <w:tcBorders>
              <w:top w:val="single" w:sz="2" w:space="0" w:color="auto"/>
              <w:right w:val="single" w:sz="2" w:space="0" w:color="auto"/>
            </w:tcBorders>
          </w:tcPr>
          <w:p w:rsidR="003D08E6" w:rsidRPr="003D08E6" w:rsidRDefault="003D08E6" w:rsidP="005D0D18">
            <w:pPr>
              <w:numPr>
                <w:ilvl w:val="0"/>
                <w:numId w:val="9"/>
              </w:numPr>
              <w:spacing w:line="440" w:lineRule="exact"/>
              <w:jc w:val="both"/>
              <w:rPr>
                <w:rFonts w:ascii="標楷體" w:eastAsia="標楷體" w:hAnsi="標楷體"/>
              </w:rPr>
            </w:pPr>
            <w:proofErr w:type="gramStart"/>
            <w:r w:rsidRPr="003D08E6">
              <w:rPr>
                <w:rFonts w:eastAsia="標楷體" w:hint="eastAsia"/>
                <w:bCs/>
                <w:kern w:val="0"/>
              </w:rPr>
              <w:t>每生使用</w:t>
            </w:r>
            <w:proofErr w:type="gramEnd"/>
            <w:r w:rsidRPr="003D08E6">
              <w:rPr>
                <w:rFonts w:eastAsia="標楷體" w:hint="eastAsia"/>
                <w:bCs/>
                <w:kern w:val="0"/>
              </w:rPr>
              <w:t>教學資訊設備數量比</w:t>
            </w:r>
            <w:r w:rsidRPr="003D08E6">
              <w:rPr>
                <w:rFonts w:eastAsia="標楷體" w:hint="eastAsia"/>
                <w:bCs/>
                <w:kern w:val="0"/>
              </w:rPr>
              <w:t>7:1</w:t>
            </w:r>
          </w:p>
        </w:tc>
        <w:tc>
          <w:tcPr>
            <w:tcW w:w="234" w:type="pct"/>
            <w:tcBorders>
              <w:top w:val="single" w:sz="2" w:space="0" w:color="auto"/>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3D08E6" w:rsidRPr="003D08E6" w:rsidRDefault="003D08E6" w:rsidP="005D0D18">
            <w:pPr>
              <w:widowControl/>
              <w:numPr>
                <w:ilvl w:val="0"/>
                <w:numId w:val="6"/>
              </w:numPr>
              <w:spacing w:line="440" w:lineRule="exact"/>
              <w:contextualSpacing/>
              <w:rPr>
                <w:rFonts w:eastAsia="標楷體" w:hAnsi="標楷體"/>
                <w:szCs w:val="24"/>
              </w:rPr>
            </w:pPr>
            <w:r w:rsidRPr="003D08E6">
              <w:rPr>
                <w:rFonts w:eastAsia="標楷體" w:hAnsi="標楷體" w:hint="eastAsia"/>
              </w:rPr>
              <w:t>機器人程式設計成果發表參觀人數</w:t>
            </w:r>
            <w:r w:rsidRPr="003D08E6">
              <w:rPr>
                <w:rFonts w:eastAsia="標楷體" w:hAnsi="標楷體" w:hint="eastAsia"/>
              </w:rPr>
              <w:t>180</w:t>
            </w:r>
          </w:p>
          <w:p w:rsidR="003D08E6" w:rsidRPr="003D08E6" w:rsidRDefault="003D08E6" w:rsidP="003D08E6">
            <w:pPr>
              <w:spacing w:line="440" w:lineRule="exact"/>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58"/>
        </w:trPr>
        <w:tc>
          <w:tcPr>
            <w:tcW w:w="63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078" w:type="pct"/>
            <w:tcBorders>
              <w:top w:val="single" w:sz="4" w:space="0" w:color="auto"/>
              <w:right w:val="single" w:sz="2" w:space="0" w:color="auto"/>
            </w:tcBorders>
          </w:tcPr>
          <w:p w:rsidR="003D08E6" w:rsidRPr="003D08E6" w:rsidRDefault="003D08E6" w:rsidP="005D0D18">
            <w:pPr>
              <w:numPr>
                <w:ilvl w:val="0"/>
                <w:numId w:val="9"/>
              </w:numPr>
              <w:snapToGrid w:val="0"/>
              <w:spacing w:line="440" w:lineRule="exact"/>
              <w:contextualSpacing/>
              <w:jc w:val="both"/>
              <w:rPr>
                <w:rFonts w:eastAsia="標楷體"/>
                <w:bCs/>
                <w:kern w:val="0"/>
              </w:rPr>
            </w:pPr>
            <w:r w:rsidRPr="003D08E6">
              <w:rPr>
                <w:rFonts w:eastAsia="標楷體" w:hint="eastAsia"/>
                <w:bCs/>
                <w:kern w:val="0"/>
              </w:rPr>
              <w:t>學生創新研發件數</w:t>
            </w:r>
            <w:r w:rsidRPr="003D08E6">
              <w:rPr>
                <w:rFonts w:eastAsia="標楷體" w:hint="eastAsia"/>
                <w:bCs/>
                <w:kern w:val="0"/>
              </w:rPr>
              <w:t>3</w:t>
            </w:r>
          </w:p>
        </w:tc>
        <w:tc>
          <w:tcPr>
            <w:tcW w:w="234" w:type="pct"/>
            <w:tcBorders>
              <w:top w:val="single" w:sz="4" w:space="0" w:color="auto"/>
              <w:left w:val="single" w:sz="2" w:space="0" w:color="auto"/>
            </w:tcBorders>
          </w:tcPr>
          <w:p w:rsidR="003D08E6" w:rsidRPr="003D08E6" w:rsidRDefault="003D08E6" w:rsidP="003D08E6">
            <w:pPr>
              <w:spacing w:line="440" w:lineRule="exact"/>
              <w:jc w:val="both"/>
              <w:rPr>
                <w:rFonts w:ascii="標楷體" w:eastAsia="標楷體" w:hAnsi="標楷體"/>
              </w:rPr>
            </w:pPr>
          </w:p>
        </w:tc>
        <w:tc>
          <w:tcPr>
            <w:tcW w:w="545" w:type="pct"/>
            <w:vMerge/>
            <w:vAlign w:val="center"/>
          </w:tcPr>
          <w:p w:rsidR="003D08E6" w:rsidRPr="003D08E6" w:rsidRDefault="003D08E6" w:rsidP="003D08E6">
            <w:pPr>
              <w:spacing w:line="440" w:lineRule="exact"/>
              <w:jc w:val="center"/>
              <w:rPr>
                <w:rFonts w:ascii="標楷體" w:eastAsia="標楷體" w:hAnsi="標楷體"/>
              </w:rPr>
            </w:pPr>
          </w:p>
        </w:tc>
        <w:tc>
          <w:tcPr>
            <w:tcW w:w="1473" w:type="pct"/>
            <w:gridSpan w:val="4"/>
            <w:tcBorders>
              <w:right w:val="single" w:sz="2" w:space="0" w:color="auto"/>
            </w:tcBorders>
          </w:tcPr>
          <w:p w:rsidR="003D08E6" w:rsidRPr="003D08E6" w:rsidRDefault="003D08E6" w:rsidP="005D0D18">
            <w:pPr>
              <w:numPr>
                <w:ilvl w:val="0"/>
                <w:numId w:val="6"/>
              </w:numPr>
              <w:spacing w:line="440" w:lineRule="exact"/>
              <w:jc w:val="both"/>
              <w:rPr>
                <w:rFonts w:ascii="標楷體" w:eastAsia="標楷體" w:hAnsi="標楷體"/>
              </w:rPr>
            </w:pPr>
            <w:r w:rsidRPr="003D08E6">
              <w:rPr>
                <w:rFonts w:eastAsia="標楷體" w:hAnsi="標楷體" w:hint="eastAsia"/>
              </w:rPr>
              <w:t>機器人程式設計成果發表會</w:t>
            </w:r>
            <w:r w:rsidRPr="003D08E6">
              <w:rPr>
                <w:rFonts w:eastAsia="標楷體" w:hAnsi="標楷體" w:hint="eastAsia"/>
              </w:rPr>
              <w:t>1</w:t>
            </w:r>
            <w:r w:rsidRPr="003D08E6">
              <w:rPr>
                <w:rFonts w:eastAsia="標楷體" w:hAnsi="標楷體" w:hint="eastAsia"/>
              </w:rPr>
              <w:t>場</w:t>
            </w:r>
          </w:p>
        </w:tc>
        <w:tc>
          <w:tcPr>
            <w:tcW w:w="1038"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69"/>
        </w:trPr>
        <w:tc>
          <w:tcPr>
            <w:tcW w:w="631"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填表人</w:t>
            </w:r>
          </w:p>
        </w:tc>
        <w:tc>
          <w:tcPr>
            <w:tcW w:w="1313" w:type="pct"/>
            <w:gridSpan w:val="2"/>
            <w:tcBorders>
              <w:bottom w:val="double" w:sz="4" w:space="0" w:color="auto"/>
            </w:tcBorders>
          </w:tcPr>
          <w:p w:rsidR="003D08E6" w:rsidRPr="003D08E6" w:rsidRDefault="003D08E6" w:rsidP="003D08E6">
            <w:pPr>
              <w:spacing w:line="440" w:lineRule="exact"/>
              <w:jc w:val="both"/>
              <w:rPr>
                <w:rFonts w:ascii="標楷體" w:eastAsia="標楷體" w:hAnsi="標楷體"/>
              </w:rPr>
            </w:pPr>
            <w:proofErr w:type="gramStart"/>
            <w:r w:rsidRPr="003D08E6">
              <w:rPr>
                <w:rFonts w:ascii="標楷體" w:eastAsia="標楷體" w:hAnsi="標楷體" w:hint="eastAsia"/>
              </w:rPr>
              <w:t>徐必大</w:t>
            </w:r>
            <w:proofErr w:type="gramEnd"/>
          </w:p>
        </w:tc>
        <w:tc>
          <w:tcPr>
            <w:tcW w:w="545" w:type="pct"/>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管考人</w:t>
            </w:r>
          </w:p>
        </w:tc>
        <w:tc>
          <w:tcPr>
            <w:tcW w:w="2511" w:type="pct"/>
            <w:gridSpan w:val="6"/>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roofErr w:type="gramStart"/>
            <w:r w:rsidRPr="003D08E6">
              <w:rPr>
                <w:rFonts w:ascii="標楷體" w:eastAsia="標楷體" w:hAnsi="標楷體" w:hint="eastAsia"/>
              </w:rPr>
              <w:t>徐必大</w:t>
            </w:r>
            <w:proofErr w:type="gramEnd"/>
          </w:p>
        </w:tc>
      </w:tr>
      <w:tr w:rsidR="003D08E6" w:rsidRPr="003D08E6" w:rsidTr="003D08E6">
        <w:trPr>
          <w:trHeight w:val="589"/>
        </w:trPr>
        <w:tc>
          <w:tcPr>
            <w:tcW w:w="1944"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差異說明與改善對策</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績效考核自評</w:t>
            </w:r>
          </w:p>
        </w:tc>
      </w:tr>
      <w:tr w:rsidR="003D08E6" w:rsidRPr="003D08E6" w:rsidTr="003D08E6">
        <w:trPr>
          <w:trHeight w:val="454"/>
        </w:trPr>
        <w:tc>
          <w:tcPr>
            <w:tcW w:w="253"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下學期教師研習辦理規劃</w:t>
            </w:r>
          </w:p>
        </w:tc>
        <w:tc>
          <w:tcPr>
            <w:tcW w:w="1976" w:type="pct"/>
            <w:gridSpan w:val="4"/>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已執行</w:t>
            </w:r>
          </w:p>
        </w:tc>
        <w:tc>
          <w:tcPr>
            <w:tcW w:w="1080" w:type="pct"/>
            <w:gridSpan w:val="3"/>
            <w:tcBorders>
              <w:top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454"/>
        </w:trPr>
        <w:tc>
          <w:tcPr>
            <w:tcW w:w="253" w:type="pct"/>
            <w:tcBorders>
              <w:top w:val="single" w:sz="4" w:space="0" w:color="auto"/>
              <w:left w:val="thinThick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w:t>
            </w:r>
          </w:p>
        </w:tc>
        <w:tc>
          <w:tcPr>
            <w:tcW w:w="1691" w:type="pct"/>
            <w:gridSpan w:val="3"/>
            <w:tcBorders>
              <w:top w:val="sing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Cs/>
                <w:kern w:val="0"/>
              </w:rPr>
              <w:t>下學期學生課程規劃</w:t>
            </w:r>
          </w:p>
        </w:tc>
        <w:tc>
          <w:tcPr>
            <w:tcW w:w="1976" w:type="pct"/>
            <w:gridSpan w:val="4"/>
            <w:tcBorders>
              <w:top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執行中</w:t>
            </w:r>
          </w:p>
        </w:tc>
        <w:tc>
          <w:tcPr>
            <w:tcW w:w="1080" w:type="pct"/>
            <w:gridSpan w:val="3"/>
            <w:tcBorders>
              <w:top w:val="sing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noProof/>
              </w:rPr>
              <mc:AlternateContent>
                <mc:Choice Requires="wpi">
                  <w:drawing>
                    <wp:anchor distT="0" distB="0" distL="114300" distR="114300" simplePos="0" relativeHeight="251664384" behindDoc="0" locked="0" layoutInCell="1" allowOverlap="1" wp14:anchorId="3005676A" wp14:editId="5A5D087A">
                      <wp:simplePos x="0" y="0"/>
                      <wp:positionH relativeFrom="column">
                        <wp:posOffset>3038056</wp:posOffset>
                      </wp:positionH>
                      <wp:positionV relativeFrom="paragraph">
                        <wp:posOffset>298911</wp:posOffset>
                      </wp:positionV>
                      <wp:extent cx="360" cy="360"/>
                      <wp:effectExtent l="0" t="0" r="0" b="0"/>
                      <wp:wrapNone/>
                      <wp:docPr id="7170" name="筆跡 7170"/>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id="筆跡 7170" o:spid="_x0000_s1026" type="#_x0000_t75" style="position:absolute;margin-left:237.8pt;margin-top:22.15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">
                      <v:imagedata r:id="rId13" o:title=""/>
                    </v:shape>
                  </w:pict>
                </mc:Fallback>
              </mc:AlternateContent>
            </w:r>
          </w:p>
        </w:tc>
      </w:tr>
      <w:tr w:rsidR="003D08E6" w:rsidRPr="003D08E6" w:rsidTr="003D08E6">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bCs/>
                <w:kern w:val="0"/>
              </w:rPr>
              <w:t>下學期學生實作競賽規劃</w:t>
            </w:r>
          </w:p>
        </w:tc>
        <w:tc>
          <w:tcPr>
            <w:tcW w:w="1976" w:type="pct"/>
            <w:gridSpan w:val="4"/>
            <w:tcBorders>
              <w:top w:val="single" w:sz="4" w:space="0" w:color="auto"/>
              <w:bottom w:val="thickThinSmallGap" w:sz="2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執行中</w:t>
            </w:r>
          </w:p>
        </w:tc>
        <w:tc>
          <w:tcPr>
            <w:tcW w:w="1080" w:type="pct"/>
            <w:gridSpan w:val="3"/>
            <w:tcBorders>
              <w:top w:val="single" w:sz="4" w:space="0" w:color="auto"/>
              <w:bottom w:val="thickThinSmallGap" w:sz="2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
        </w:tc>
      </w:tr>
    </w:tbl>
    <w:p w:rsidR="003D08E6" w:rsidRDefault="003D08E6" w:rsidP="003D08E6">
      <w:pPr>
        <w:widowControl/>
        <w:spacing w:after="200" w:line="440" w:lineRule="exact"/>
        <w:rPr>
          <w:rFonts w:ascii="標楷體" w:eastAsia="標楷體" w:hAnsi="標楷體"/>
          <w:sz w:val="28"/>
        </w:rPr>
      </w:pPr>
    </w:p>
    <w:p w:rsidR="001562E0" w:rsidRDefault="001562E0" w:rsidP="003D08E6">
      <w:pPr>
        <w:widowControl/>
        <w:spacing w:after="200" w:line="440" w:lineRule="exact"/>
        <w:rPr>
          <w:rFonts w:ascii="標楷體" w:eastAsia="標楷體" w:hAnsi="標楷體"/>
          <w:sz w:val="28"/>
        </w:rPr>
      </w:pPr>
    </w:p>
    <w:p w:rsidR="001562E0" w:rsidRPr="003D08E6" w:rsidRDefault="001562E0" w:rsidP="003D08E6">
      <w:pPr>
        <w:widowControl/>
        <w:spacing w:after="200" w:line="440" w:lineRule="exact"/>
        <w:rPr>
          <w:rFonts w:ascii="標楷體" w:eastAsia="標楷體" w:hAnsi="標楷體"/>
          <w:sz w:val="28"/>
        </w:rPr>
      </w:pP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lastRenderedPageBreak/>
        <w:t>計畫名稱</w:t>
      </w:r>
      <w:r w:rsidRPr="003D08E6">
        <w:rPr>
          <w:rFonts w:ascii="標楷體" w:eastAsia="標楷體" w:hAnsi="標楷體"/>
          <w:sz w:val="28"/>
        </w:rPr>
        <w:t>:</w:t>
      </w:r>
      <w:r w:rsidRPr="003D08E6">
        <w:rPr>
          <w:rFonts w:ascii="標楷體" w:eastAsia="標楷體" w:hAnsi="標楷體" w:hint="eastAsia"/>
          <w:sz w:val="28"/>
        </w:rPr>
        <w:t xml:space="preserve"> 103-8未來世界之門-機器人程式設計計畫</w:t>
      </w: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本月執行成果項目照片</w:t>
      </w: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購置機器人設備</w:t>
      </w:r>
    </w:p>
    <w:tbl>
      <w:tblPr>
        <w:tblStyle w:val="a8"/>
        <w:tblW w:w="0" w:type="auto"/>
        <w:tblInd w:w="250" w:type="dxa"/>
        <w:tblLook w:val="04A0" w:firstRow="1" w:lastRow="0" w:firstColumn="1" w:lastColumn="0" w:noHBand="0" w:noVBand="1"/>
      </w:tblPr>
      <w:tblGrid>
        <w:gridCol w:w="4716"/>
        <w:gridCol w:w="4866"/>
      </w:tblGrid>
      <w:tr w:rsidR="003D08E6" w:rsidRPr="003D08E6" w:rsidTr="003D08E6">
        <w:trPr>
          <w:trHeight w:val="65"/>
        </w:trPr>
        <w:tc>
          <w:tcPr>
            <w:tcW w:w="4716" w:type="dxa"/>
            <w:vAlign w:val="center"/>
          </w:tcPr>
          <w:p w:rsidR="003D08E6" w:rsidRPr="003D08E6" w:rsidRDefault="003D08E6" w:rsidP="003D08E6">
            <w:pPr>
              <w:spacing w:line="440" w:lineRule="exact"/>
              <w:jc w:val="center"/>
              <w:rPr>
                <w:rFonts w:ascii="標楷體" w:eastAsia="標楷體" w:hAnsi="標楷體"/>
              </w:rPr>
            </w:pPr>
          </w:p>
        </w:tc>
        <w:tc>
          <w:tcPr>
            <w:tcW w:w="4866" w:type="dxa"/>
            <w:vAlign w:val="center"/>
          </w:tcPr>
          <w:p w:rsidR="003D08E6" w:rsidRPr="003D08E6" w:rsidRDefault="003D08E6" w:rsidP="003D08E6">
            <w:pPr>
              <w:spacing w:line="440" w:lineRule="exact"/>
              <w:jc w:val="center"/>
              <w:rPr>
                <w:rFonts w:ascii="標楷體" w:eastAsia="標楷體" w:hAnsi="標楷體"/>
              </w:rPr>
            </w:pPr>
          </w:p>
        </w:tc>
      </w:tr>
      <w:tr w:rsidR="003D08E6" w:rsidRPr="003D08E6" w:rsidTr="003D08E6">
        <w:trPr>
          <w:trHeight w:val="65"/>
        </w:trPr>
        <w:tc>
          <w:tcPr>
            <w:tcW w:w="4716" w:type="dxa"/>
            <w:vAlign w:val="center"/>
          </w:tcPr>
          <w:p w:rsidR="003D08E6" w:rsidRPr="003D08E6" w:rsidRDefault="003D08E6" w:rsidP="003D08E6">
            <w:pPr>
              <w:spacing w:line="440" w:lineRule="exact"/>
              <w:jc w:val="center"/>
              <w:rPr>
                <w:rFonts w:ascii="標楷體" w:eastAsia="標楷體" w:hAnsi="標楷體"/>
                <w:noProof/>
              </w:rPr>
            </w:pPr>
          </w:p>
        </w:tc>
        <w:tc>
          <w:tcPr>
            <w:tcW w:w="4866" w:type="dxa"/>
            <w:vAlign w:val="center"/>
          </w:tcPr>
          <w:p w:rsidR="003D08E6" w:rsidRPr="003D08E6" w:rsidRDefault="003D08E6" w:rsidP="003D08E6">
            <w:pPr>
              <w:spacing w:line="440" w:lineRule="exact"/>
              <w:jc w:val="center"/>
              <w:rPr>
                <w:rFonts w:ascii="標楷體" w:eastAsia="標楷體" w:hAnsi="標楷體"/>
              </w:rPr>
            </w:pPr>
          </w:p>
        </w:tc>
      </w:tr>
    </w:tbl>
    <w:p w:rsidR="003D08E6" w:rsidRPr="003D08E6" w:rsidRDefault="003D08E6" w:rsidP="003D08E6">
      <w:pPr>
        <w:spacing w:line="440" w:lineRule="exact"/>
      </w:pPr>
    </w:p>
    <w:p w:rsidR="003D08E6" w:rsidRPr="003D08E6" w:rsidRDefault="003D08E6" w:rsidP="003D08E6">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741"/>
        <w:gridCol w:w="1537"/>
        <w:gridCol w:w="1054"/>
        <w:gridCol w:w="1074"/>
        <w:gridCol w:w="471"/>
        <w:gridCol w:w="1707"/>
        <w:gridCol w:w="646"/>
        <w:gridCol w:w="79"/>
        <w:gridCol w:w="530"/>
        <w:gridCol w:w="1516"/>
      </w:tblGrid>
      <w:tr w:rsidR="003D08E6" w:rsidRPr="003D08E6" w:rsidTr="003D08E6">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Cs w:val="24"/>
              </w:rPr>
            </w:pPr>
            <w:r w:rsidRPr="003D08E6">
              <w:rPr>
                <w:rFonts w:ascii="標楷體" w:eastAsia="標楷體" w:hAnsi="標楷體" w:hint="eastAsia"/>
                <w:b/>
                <w:szCs w:val="24"/>
              </w:rPr>
              <w:t>執行進度報告表</w:t>
            </w:r>
          </w:p>
        </w:tc>
      </w:tr>
      <w:tr w:rsidR="003D08E6" w:rsidRPr="003D08E6" w:rsidTr="003D08E6">
        <w:tc>
          <w:tcPr>
            <w:tcW w:w="629" w:type="pct"/>
            <w:gridSpan w:val="2"/>
            <w:tcBorders>
              <w:left w:val="thinThickSmallGap" w:sz="24" w:space="0" w:color="auto"/>
            </w:tcBorders>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計畫名稱</w:t>
            </w:r>
          </w:p>
        </w:tc>
        <w:tc>
          <w:tcPr>
            <w:tcW w:w="4371" w:type="pct"/>
            <w:gridSpan w:val="9"/>
            <w:tcBorders>
              <w:right w:val="thickThinSmallGap" w:sz="24" w:space="0" w:color="auto"/>
            </w:tcBorders>
            <w:shd w:val="clear" w:color="auto" w:fill="FFFF00"/>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104-1士商四月天-特色高職微電影攝製計畫(已結案)</w:t>
            </w:r>
          </w:p>
        </w:tc>
      </w:tr>
      <w:tr w:rsidR="003D08E6" w:rsidRPr="003D08E6" w:rsidTr="003D08E6">
        <w:trPr>
          <w:trHeight w:val="180"/>
        </w:trPr>
        <w:tc>
          <w:tcPr>
            <w:tcW w:w="629"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辦理事項</w:t>
            </w:r>
          </w:p>
        </w:tc>
        <w:tc>
          <w:tcPr>
            <w:tcW w:w="1315" w:type="pct"/>
            <w:gridSpan w:val="2"/>
            <w:vAlign w:val="center"/>
          </w:tcPr>
          <w:p w:rsidR="003D08E6" w:rsidRPr="003D08E6" w:rsidRDefault="003D08E6" w:rsidP="005D0D18">
            <w:pPr>
              <w:numPr>
                <w:ilvl w:val="0"/>
                <w:numId w:val="10"/>
              </w:numPr>
              <w:snapToGrid w:val="0"/>
              <w:spacing w:line="440" w:lineRule="exact"/>
              <w:ind w:rightChars="-46" w:right="-110"/>
              <w:rPr>
                <w:rFonts w:ascii="標楷體" w:eastAsia="標楷體" w:hAnsi="標楷體"/>
                <w:szCs w:val="24"/>
              </w:rPr>
            </w:pPr>
          </w:p>
        </w:tc>
        <w:tc>
          <w:tcPr>
            <w:tcW w:w="3056" w:type="pct"/>
            <w:gridSpan w:val="7"/>
            <w:tcBorders>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szCs w:val="24"/>
              </w:rPr>
            </w:pPr>
            <w:r w:rsidRPr="003D08E6">
              <w:rPr>
                <w:rFonts w:ascii="標楷體" w:eastAsia="標楷體" w:hAnsi="標楷體" w:hint="eastAsia"/>
                <w:szCs w:val="24"/>
              </w:rPr>
              <w:t>特色高職微電影攝製</w:t>
            </w:r>
          </w:p>
        </w:tc>
      </w:tr>
      <w:tr w:rsidR="003D08E6" w:rsidRPr="003D08E6" w:rsidTr="003D08E6">
        <w:trPr>
          <w:trHeight w:val="180"/>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15" w:type="pct"/>
            <w:gridSpan w:val="2"/>
            <w:vAlign w:val="center"/>
          </w:tcPr>
          <w:p w:rsidR="003D08E6" w:rsidRPr="003D08E6" w:rsidRDefault="003D08E6" w:rsidP="005D0D18">
            <w:pPr>
              <w:numPr>
                <w:ilvl w:val="0"/>
                <w:numId w:val="10"/>
              </w:numPr>
              <w:snapToGrid w:val="0"/>
              <w:spacing w:line="440" w:lineRule="exact"/>
              <w:ind w:left="307" w:rightChars="-46" w:right="-110" w:hanging="283"/>
              <w:rPr>
                <w:rFonts w:ascii="標楷體" w:eastAsia="標楷體" w:hAnsi="標楷體"/>
                <w:szCs w:val="24"/>
              </w:rPr>
            </w:pPr>
          </w:p>
        </w:tc>
        <w:tc>
          <w:tcPr>
            <w:tcW w:w="3056" w:type="pct"/>
            <w:gridSpan w:val="7"/>
            <w:tcBorders>
              <w:right w:val="thickThinSmallGap" w:sz="24" w:space="0" w:color="auto"/>
            </w:tcBorders>
          </w:tcPr>
          <w:p w:rsidR="003D08E6" w:rsidRPr="003D08E6" w:rsidRDefault="003D08E6" w:rsidP="003D08E6">
            <w:pPr>
              <w:autoSpaceDE w:val="0"/>
              <w:autoSpaceDN w:val="0"/>
              <w:adjustRightInd w:val="0"/>
              <w:spacing w:line="440" w:lineRule="exact"/>
              <w:jc w:val="both"/>
              <w:rPr>
                <w:rFonts w:ascii="標楷體" w:eastAsia="標楷體" w:hAnsi="標楷體"/>
                <w:szCs w:val="24"/>
              </w:rPr>
            </w:pPr>
          </w:p>
        </w:tc>
      </w:tr>
      <w:tr w:rsidR="003D08E6" w:rsidRPr="003D08E6" w:rsidTr="003D08E6">
        <w:trPr>
          <w:trHeight w:val="150"/>
        </w:trPr>
        <w:tc>
          <w:tcPr>
            <w:tcW w:w="629"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執行期程</w:t>
            </w:r>
          </w:p>
        </w:tc>
        <w:tc>
          <w:tcPr>
            <w:tcW w:w="1315" w:type="pct"/>
            <w:gridSpan w:val="2"/>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4</w:t>
            </w:r>
            <w:r w:rsidRPr="003D08E6">
              <w:rPr>
                <w:rFonts w:ascii="標楷體" w:eastAsia="標楷體" w:hAnsi="標楷體" w:hint="eastAsia"/>
                <w:szCs w:val="24"/>
              </w:rPr>
              <w:t>年8月</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至</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104年12月</w:t>
            </w:r>
          </w:p>
        </w:tc>
        <w:tc>
          <w:tcPr>
            <w:tcW w:w="545"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經費</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分配</w:t>
            </w:r>
          </w:p>
        </w:tc>
        <w:tc>
          <w:tcPr>
            <w:tcW w:w="239"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經常門</w:t>
            </w:r>
          </w:p>
        </w:tc>
        <w:tc>
          <w:tcPr>
            <w:tcW w:w="866" w:type="pct"/>
            <w:tcBorders>
              <w:top w:val="doub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(單位:千元)</w:t>
            </w:r>
          </w:p>
        </w:tc>
        <w:tc>
          <w:tcPr>
            <w:tcW w:w="637"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核定金額</w:t>
            </w:r>
          </w:p>
        </w:tc>
        <w:tc>
          <w:tcPr>
            <w:tcW w:w="769"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已執行金額</w:t>
            </w:r>
          </w:p>
        </w:tc>
      </w:tr>
      <w:tr w:rsidR="003D08E6" w:rsidRPr="003D08E6" w:rsidTr="003D08E6">
        <w:trPr>
          <w:trHeight w:val="152"/>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15" w:type="pct"/>
            <w:gridSpan w:val="2"/>
            <w:vMerge/>
            <w:vAlign w:val="center"/>
          </w:tcPr>
          <w:p w:rsidR="003D08E6" w:rsidRPr="003D08E6" w:rsidRDefault="003D08E6" w:rsidP="003D08E6">
            <w:pPr>
              <w:spacing w:line="440" w:lineRule="exact"/>
              <w:jc w:val="center"/>
              <w:rPr>
                <w:rFonts w:ascii="標楷體" w:eastAsia="標楷體" w:hAnsi="標楷體"/>
                <w:szCs w:val="24"/>
              </w:rPr>
            </w:pPr>
          </w:p>
        </w:tc>
        <w:tc>
          <w:tcPr>
            <w:tcW w:w="545" w:type="pct"/>
            <w:vMerge/>
            <w:vAlign w:val="center"/>
          </w:tcPr>
          <w:p w:rsidR="003D08E6" w:rsidRPr="003D08E6" w:rsidRDefault="003D08E6" w:rsidP="003D08E6">
            <w:pPr>
              <w:spacing w:line="440" w:lineRule="exact"/>
              <w:jc w:val="center"/>
              <w:rPr>
                <w:rFonts w:ascii="標楷體" w:eastAsia="標楷體" w:hAnsi="標楷體"/>
                <w:szCs w:val="24"/>
              </w:rPr>
            </w:pPr>
          </w:p>
        </w:tc>
        <w:tc>
          <w:tcPr>
            <w:tcW w:w="239"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866"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4</w:t>
            </w:r>
            <w:r w:rsidRPr="003D08E6">
              <w:rPr>
                <w:rFonts w:ascii="標楷體" w:eastAsia="標楷體" w:hAnsi="標楷體" w:hint="eastAsia"/>
                <w:szCs w:val="24"/>
              </w:rPr>
              <w:t>會計年度</w:t>
            </w:r>
          </w:p>
        </w:tc>
        <w:tc>
          <w:tcPr>
            <w:tcW w:w="637"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97</w:t>
            </w:r>
          </w:p>
        </w:tc>
        <w:tc>
          <w:tcPr>
            <w:tcW w:w="769"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97</w:t>
            </w:r>
          </w:p>
        </w:tc>
      </w:tr>
      <w:tr w:rsidR="003D08E6" w:rsidRPr="003D08E6" w:rsidTr="003D08E6">
        <w:trPr>
          <w:trHeight w:val="180"/>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1315" w:type="pct"/>
            <w:gridSpan w:val="2"/>
            <w:vMerge/>
          </w:tcPr>
          <w:p w:rsidR="003D08E6" w:rsidRPr="003D08E6" w:rsidRDefault="003D08E6" w:rsidP="003D08E6">
            <w:pPr>
              <w:spacing w:line="440" w:lineRule="exact"/>
              <w:jc w:val="both"/>
              <w:rPr>
                <w:rFonts w:ascii="標楷體" w:eastAsia="標楷體" w:hAnsi="標楷體"/>
                <w:szCs w:val="24"/>
              </w:rPr>
            </w:pPr>
          </w:p>
        </w:tc>
        <w:tc>
          <w:tcPr>
            <w:tcW w:w="545" w:type="pct"/>
            <w:vMerge/>
          </w:tcPr>
          <w:p w:rsidR="003D08E6" w:rsidRPr="003D08E6" w:rsidRDefault="003D08E6" w:rsidP="003D08E6">
            <w:pPr>
              <w:spacing w:line="440" w:lineRule="exact"/>
              <w:jc w:val="both"/>
              <w:rPr>
                <w:rFonts w:ascii="標楷體" w:eastAsia="標楷體" w:hAnsi="標楷體"/>
                <w:szCs w:val="24"/>
              </w:rPr>
            </w:pPr>
          </w:p>
        </w:tc>
        <w:tc>
          <w:tcPr>
            <w:tcW w:w="239" w:type="pct"/>
            <w:vMerge/>
            <w:vAlign w:val="center"/>
          </w:tcPr>
          <w:p w:rsidR="003D08E6" w:rsidRPr="003D08E6" w:rsidRDefault="003D08E6" w:rsidP="003D08E6">
            <w:pPr>
              <w:spacing w:line="440" w:lineRule="exact"/>
              <w:jc w:val="center"/>
              <w:rPr>
                <w:rFonts w:ascii="標楷體" w:eastAsia="標楷體" w:hAnsi="標楷體"/>
                <w:szCs w:val="24"/>
              </w:rPr>
            </w:pPr>
          </w:p>
        </w:tc>
        <w:tc>
          <w:tcPr>
            <w:tcW w:w="866" w:type="pct"/>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5</w:t>
            </w:r>
            <w:r w:rsidRPr="003D08E6">
              <w:rPr>
                <w:rFonts w:ascii="標楷體" w:eastAsia="標楷體" w:hAnsi="標楷體" w:hint="eastAsia"/>
                <w:szCs w:val="24"/>
              </w:rPr>
              <w:t>會計年度</w:t>
            </w:r>
          </w:p>
        </w:tc>
        <w:tc>
          <w:tcPr>
            <w:tcW w:w="637" w:type="pct"/>
            <w:gridSpan w:val="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w:t>
            </w: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w:t>
            </w:r>
          </w:p>
        </w:tc>
      </w:tr>
      <w:tr w:rsidR="003D08E6" w:rsidRPr="003D08E6" w:rsidTr="003D08E6">
        <w:trPr>
          <w:trHeight w:val="180"/>
        </w:trPr>
        <w:tc>
          <w:tcPr>
            <w:tcW w:w="62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315" w:type="pct"/>
            <w:gridSpan w:val="2"/>
            <w:vMerge/>
          </w:tcPr>
          <w:p w:rsidR="003D08E6" w:rsidRPr="003D08E6" w:rsidRDefault="003D08E6" w:rsidP="003D08E6">
            <w:pPr>
              <w:spacing w:line="440" w:lineRule="exact"/>
              <w:jc w:val="both"/>
              <w:rPr>
                <w:rFonts w:ascii="標楷體" w:eastAsia="標楷體" w:hAnsi="標楷體"/>
                <w:szCs w:val="24"/>
              </w:rPr>
            </w:pPr>
          </w:p>
        </w:tc>
        <w:tc>
          <w:tcPr>
            <w:tcW w:w="545" w:type="pct"/>
            <w:vMerge/>
          </w:tcPr>
          <w:p w:rsidR="003D08E6" w:rsidRPr="003D08E6" w:rsidRDefault="003D08E6" w:rsidP="003D08E6">
            <w:pPr>
              <w:spacing w:line="440" w:lineRule="exact"/>
              <w:jc w:val="both"/>
              <w:rPr>
                <w:rFonts w:ascii="標楷體" w:eastAsia="標楷體" w:hAnsi="標楷體"/>
                <w:szCs w:val="24"/>
              </w:rPr>
            </w:pPr>
          </w:p>
        </w:tc>
        <w:tc>
          <w:tcPr>
            <w:tcW w:w="239" w:type="pct"/>
            <w:vMerge w:val="restart"/>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資本門</w:t>
            </w: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4</w:t>
            </w:r>
            <w:r w:rsidRPr="003D08E6">
              <w:rPr>
                <w:rFonts w:ascii="標楷體" w:eastAsia="標楷體" w:hAnsi="標楷體" w:hint="eastAsia"/>
                <w:szCs w:val="24"/>
              </w:rPr>
              <w:t>會計年度</w:t>
            </w:r>
          </w:p>
        </w:tc>
        <w:tc>
          <w:tcPr>
            <w:tcW w:w="637"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0</w:t>
            </w: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w:t>
            </w:r>
          </w:p>
        </w:tc>
      </w:tr>
      <w:tr w:rsidR="003D08E6" w:rsidRPr="003D08E6" w:rsidTr="003D08E6">
        <w:trPr>
          <w:trHeight w:val="310"/>
        </w:trPr>
        <w:tc>
          <w:tcPr>
            <w:tcW w:w="62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315" w:type="pct"/>
            <w:gridSpan w:val="2"/>
            <w:vMerge/>
          </w:tcPr>
          <w:p w:rsidR="003D08E6" w:rsidRPr="003D08E6" w:rsidRDefault="003D08E6" w:rsidP="003D08E6">
            <w:pPr>
              <w:spacing w:line="440" w:lineRule="exact"/>
              <w:jc w:val="both"/>
              <w:rPr>
                <w:rFonts w:ascii="標楷體" w:eastAsia="標楷體" w:hAnsi="標楷體"/>
                <w:szCs w:val="24"/>
              </w:rPr>
            </w:pPr>
          </w:p>
        </w:tc>
        <w:tc>
          <w:tcPr>
            <w:tcW w:w="545" w:type="pct"/>
            <w:vMerge/>
          </w:tcPr>
          <w:p w:rsidR="003D08E6" w:rsidRPr="003D08E6" w:rsidRDefault="003D08E6" w:rsidP="003D08E6">
            <w:pPr>
              <w:spacing w:line="440" w:lineRule="exact"/>
              <w:jc w:val="both"/>
              <w:rPr>
                <w:rFonts w:ascii="標楷體" w:eastAsia="標楷體" w:hAnsi="標楷體"/>
                <w:szCs w:val="24"/>
              </w:rPr>
            </w:pPr>
          </w:p>
        </w:tc>
        <w:tc>
          <w:tcPr>
            <w:tcW w:w="239" w:type="pct"/>
            <w:vMerge/>
          </w:tcPr>
          <w:p w:rsidR="003D08E6" w:rsidRPr="003D08E6" w:rsidRDefault="003D08E6" w:rsidP="003D08E6">
            <w:pPr>
              <w:spacing w:line="440" w:lineRule="exact"/>
              <w:jc w:val="both"/>
              <w:rPr>
                <w:rFonts w:ascii="標楷體" w:eastAsia="標楷體" w:hAnsi="標楷體"/>
                <w:szCs w:val="24"/>
              </w:rPr>
            </w:pPr>
          </w:p>
        </w:tc>
        <w:tc>
          <w:tcPr>
            <w:tcW w:w="866" w:type="pct"/>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10</w:t>
            </w:r>
            <w:r w:rsidRPr="003D08E6">
              <w:rPr>
                <w:rFonts w:ascii="標楷體" w:eastAsia="標楷體" w:hAnsi="標楷體"/>
                <w:szCs w:val="24"/>
              </w:rPr>
              <w:t>5</w:t>
            </w:r>
            <w:r w:rsidRPr="003D08E6">
              <w:rPr>
                <w:rFonts w:ascii="標楷體" w:eastAsia="標楷體" w:hAnsi="標楷體" w:hint="eastAsia"/>
                <w:szCs w:val="24"/>
              </w:rPr>
              <w:t>會計年度</w:t>
            </w:r>
          </w:p>
        </w:tc>
        <w:tc>
          <w:tcPr>
            <w:tcW w:w="637" w:type="pct"/>
            <w:gridSpan w:val="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w:t>
            </w:r>
          </w:p>
        </w:tc>
        <w:tc>
          <w:tcPr>
            <w:tcW w:w="769"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w:t>
            </w:r>
          </w:p>
        </w:tc>
      </w:tr>
      <w:tr w:rsidR="003D08E6" w:rsidRPr="003D08E6" w:rsidTr="003D08E6">
        <w:trPr>
          <w:trHeight w:val="290"/>
        </w:trPr>
        <w:tc>
          <w:tcPr>
            <w:tcW w:w="629"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315" w:type="pct"/>
            <w:gridSpan w:val="2"/>
            <w:vMerge/>
          </w:tcPr>
          <w:p w:rsidR="003D08E6" w:rsidRPr="003D08E6" w:rsidRDefault="003D08E6" w:rsidP="003D08E6">
            <w:pPr>
              <w:spacing w:line="440" w:lineRule="exact"/>
              <w:jc w:val="both"/>
              <w:rPr>
                <w:rFonts w:ascii="標楷體" w:eastAsia="標楷體" w:hAnsi="標楷體"/>
                <w:szCs w:val="24"/>
              </w:rPr>
            </w:pPr>
          </w:p>
        </w:tc>
        <w:tc>
          <w:tcPr>
            <w:tcW w:w="545" w:type="pct"/>
            <w:vMerge/>
          </w:tcPr>
          <w:p w:rsidR="003D08E6" w:rsidRPr="003D08E6" w:rsidRDefault="003D08E6" w:rsidP="003D08E6">
            <w:pPr>
              <w:spacing w:line="440" w:lineRule="exact"/>
              <w:jc w:val="both"/>
              <w:rPr>
                <w:rFonts w:ascii="標楷體" w:eastAsia="標楷體" w:hAnsi="標楷體"/>
                <w:szCs w:val="24"/>
              </w:rPr>
            </w:pPr>
          </w:p>
        </w:tc>
        <w:tc>
          <w:tcPr>
            <w:tcW w:w="239" w:type="pct"/>
            <w:vMerge/>
          </w:tcPr>
          <w:p w:rsidR="003D08E6" w:rsidRPr="003D08E6" w:rsidRDefault="003D08E6" w:rsidP="003D08E6">
            <w:pPr>
              <w:spacing w:line="440" w:lineRule="exact"/>
              <w:jc w:val="both"/>
              <w:rPr>
                <w:rFonts w:ascii="標楷體" w:eastAsia="標楷體" w:hAnsi="標楷體"/>
                <w:szCs w:val="24"/>
              </w:rPr>
            </w:pPr>
          </w:p>
        </w:tc>
        <w:tc>
          <w:tcPr>
            <w:tcW w:w="866" w:type="pct"/>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經資金額總計</w:t>
            </w:r>
          </w:p>
        </w:tc>
        <w:tc>
          <w:tcPr>
            <w:tcW w:w="637"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97</w:t>
            </w:r>
            <w:r w:rsidRPr="003D08E6">
              <w:rPr>
                <w:rFonts w:ascii="標楷體" w:eastAsia="標楷體" w:hAnsi="標楷體"/>
                <w:szCs w:val="24"/>
              </w:rPr>
              <w:fldChar w:fldCharType="begin"/>
            </w:r>
            <w:r w:rsidRPr="003D08E6">
              <w:rPr>
                <w:rFonts w:ascii="標楷體" w:eastAsia="標楷體" w:hAnsi="標楷體"/>
                <w:szCs w:val="24"/>
              </w:rPr>
              <w:instrText xml:space="preserve"> =SUM(ABOVE) </w:instrText>
            </w:r>
            <w:r w:rsidRPr="003D08E6">
              <w:rPr>
                <w:rFonts w:ascii="標楷體" w:eastAsia="標楷體" w:hAnsi="標楷體"/>
                <w:szCs w:val="24"/>
              </w:rPr>
              <w:fldChar w:fldCharType="end"/>
            </w:r>
          </w:p>
        </w:tc>
        <w:tc>
          <w:tcPr>
            <w:tcW w:w="769"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szCs w:val="24"/>
              </w:rPr>
            </w:pPr>
            <w:r w:rsidRPr="003D08E6">
              <w:rPr>
                <w:rFonts w:ascii="標楷體" w:eastAsia="標楷體" w:hAnsi="標楷體" w:hint="eastAsia"/>
                <w:szCs w:val="24"/>
              </w:rPr>
              <w:t>97</w:t>
            </w:r>
          </w:p>
        </w:tc>
      </w:tr>
      <w:tr w:rsidR="003D08E6" w:rsidRPr="003D08E6" w:rsidTr="003D08E6">
        <w:trPr>
          <w:trHeight w:val="633"/>
        </w:trPr>
        <w:tc>
          <w:tcPr>
            <w:tcW w:w="629"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績效考核</w:t>
            </w:r>
          </w:p>
          <w:p w:rsidR="003D08E6" w:rsidRPr="003D08E6" w:rsidRDefault="003D08E6" w:rsidP="003D08E6">
            <w:pPr>
              <w:spacing w:line="440" w:lineRule="exact"/>
              <w:jc w:val="center"/>
              <w:rPr>
                <w:rFonts w:ascii="標楷體" w:eastAsia="標楷體" w:hAnsi="標楷體"/>
                <w:szCs w:val="24"/>
              </w:rPr>
            </w:pPr>
            <w:proofErr w:type="gramStart"/>
            <w:r w:rsidRPr="003D08E6">
              <w:rPr>
                <w:rFonts w:ascii="標楷體" w:eastAsia="標楷體" w:hAnsi="標楷體" w:hint="eastAsia"/>
                <w:szCs w:val="24"/>
              </w:rPr>
              <w:t>部定指標</w:t>
            </w:r>
            <w:proofErr w:type="gramEnd"/>
          </w:p>
        </w:tc>
        <w:tc>
          <w:tcPr>
            <w:tcW w:w="780" w:type="pct"/>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指標項目</w:t>
            </w:r>
          </w:p>
        </w:tc>
        <w:tc>
          <w:tcPr>
            <w:tcW w:w="535"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目標/達成值</w:t>
            </w:r>
          </w:p>
        </w:tc>
        <w:tc>
          <w:tcPr>
            <w:tcW w:w="545" w:type="pct"/>
            <w:vMerge w:val="restart"/>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績效</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考核</w:t>
            </w:r>
          </w:p>
          <w:p w:rsidR="003D08E6" w:rsidRPr="003D08E6" w:rsidRDefault="003D08E6" w:rsidP="003D08E6">
            <w:pPr>
              <w:spacing w:line="440" w:lineRule="exact"/>
              <w:jc w:val="center"/>
              <w:rPr>
                <w:rFonts w:ascii="標楷體" w:eastAsia="標楷體" w:hAnsi="標楷體"/>
                <w:szCs w:val="24"/>
              </w:rPr>
            </w:pPr>
            <w:proofErr w:type="gramStart"/>
            <w:r w:rsidRPr="003D08E6">
              <w:rPr>
                <w:rFonts w:ascii="標楷體" w:eastAsia="標楷體" w:hAnsi="標楷體" w:hint="eastAsia"/>
                <w:szCs w:val="24"/>
              </w:rPr>
              <w:t>校定</w:t>
            </w:r>
            <w:proofErr w:type="gramEnd"/>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指標</w:t>
            </w:r>
          </w:p>
        </w:tc>
        <w:tc>
          <w:tcPr>
            <w:tcW w:w="1473" w:type="pct"/>
            <w:gridSpan w:val="4"/>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指標項目</w:t>
            </w:r>
          </w:p>
        </w:tc>
        <w:tc>
          <w:tcPr>
            <w:tcW w:w="1038"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roofErr w:type="gramStart"/>
            <w:r w:rsidRPr="003D08E6">
              <w:rPr>
                <w:rFonts w:ascii="標楷體" w:eastAsia="標楷體" w:hAnsi="標楷體" w:hint="eastAsia"/>
                <w:szCs w:val="24"/>
              </w:rPr>
              <w:t>目標目標</w:t>
            </w:r>
            <w:proofErr w:type="gramEnd"/>
            <w:r w:rsidRPr="003D08E6">
              <w:rPr>
                <w:rFonts w:ascii="標楷體" w:eastAsia="標楷體" w:hAnsi="標楷體" w:hint="eastAsia"/>
                <w:szCs w:val="24"/>
              </w:rPr>
              <w:t>/達成值</w:t>
            </w:r>
          </w:p>
        </w:tc>
      </w:tr>
      <w:tr w:rsidR="003D08E6" w:rsidRPr="003D08E6" w:rsidTr="003D08E6">
        <w:trPr>
          <w:trHeight w:val="462"/>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80" w:type="pct"/>
            <w:tcBorders>
              <w:top w:val="single" w:sz="2" w:space="0" w:color="auto"/>
              <w:right w:val="single" w:sz="2" w:space="0" w:color="auto"/>
            </w:tcBorders>
            <w:vAlign w:val="center"/>
          </w:tcPr>
          <w:p w:rsidR="003D08E6" w:rsidRPr="003D08E6" w:rsidRDefault="003D08E6" w:rsidP="003D08E6">
            <w:pPr>
              <w:widowControl/>
              <w:snapToGrid w:val="0"/>
              <w:spacing w:line="440" w:lineRule="exact"/>
              <w:ind w:leftChars="-39" w:rightChars="-50" w:right="-120" w:hangingChars="39" w:hanging="94"/>
              <w:rPr>
                <w:rFonts w:ascii="標楷體" w:eastAsia="標楷體" w:hAnsi="標楷體"/>
                <w:szCs w:val="24"/>
              </w:rPr>
            </w:pPr>
            <w:r w:rsidRPr="003D08E6">
              <w:rPr>
                <w:rFonts w:ascii="標楷體" w:eastAsia="標楷體" w:hAnsi="標楷體" w:hint="eastAsia"/>
                <w:szCs w:val="24"/>
              </w:rPr>
              <w:t>特色高職微電影攝製</w:t>
            </w:r>
          </w:p>
        </w:tc>
        <w:tc>
          <w:tcPr>
            <w:tcW w:w="535" w:type="pct"/>
            <w:tcBorders>
              <w:top w:val="single" w:sz="2" w:space="0" w:color="auto"/>
              <w:left w:val="single" w:sz="2"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r w:rsidRPr="003D08E6">
              <w:rPr>
                <w:rFonts w:ascii="標楷體" w:eastAsia="標楷體" w:hAnsi="標楷體" w:hint="eastAsia"/>
                <w:bCs/>
                <w:kern w:val="0"/>
                <w:szCs w:val="24"/>
              </w:rPr>
              <w:t>1/1</w:t>
            </w:r>
          </w:p>
        </w:tc>
        <w:tc>
          <w:tcPr>
            <w:tcW w:w="545" w:type="pct"/>
            <w:vMerge/>
            <w:vAlign w:val="center"/>
          </w:tcPr>
          <w:p w:rsidR="003D08E6" w:rsidRPr="003D08E6" w:rsidRDefault="003D08E6" w:rsidP="003D08E6">
            <w:pPr>
              <w:spacing w:line="440" w:lineRule="exact"/>
              <w:jc w:val="center"/>
              <w:rPr>
                <w:rFonts w:ascii="標楷體" w:eastAsia="標楷體" w:hAnsi="標楷體"/>
                <w:szCs w:val="24"/>
              </w:rPr>
            </w:pPr>
          </w:p>
        </w:tc>
        <w:tc>
          <w:tcPr>
            <w:tcW w:w="1473" w:type="pct"/>
            <w:gridSpan w:val="4"/>
            <w:tcBorders>
              <w:top w:val="single" w:sz="2" w:space="0" w:color="auto"/>
              <w:right w:val="single" w:sz="2" w:space="0" w:color="auto"/>
            </w:tcBorders>
            <w:vAlign w:val="center"/>
          </w:tcPr>
          <w:p w:rsidR="003D08E6" w:rsidRPr="003D08E6" w:rsidRDefault="003D08E6" w:rsidP="003D08E6">
            <w:pPr>
              <w:autoSpaceDE w:val="0"/>
              <w:autoSpaceDN w:val="0"/>
              <w:adjustRightInd w:val="0"/>
              <w:spacing w:line="440" w:lineRule="exact"/>
              <w:ind w:leftChars="-2" w:rightChars="-50" w:right="-120" w:hangingChars="2" w:hanging="5"/>
              <w:rPr>
                <w:rFonts w:ascii="標楷體" w:eastAsia="標楷體" w:hAnsi="標楷體"/>
                <w:bCs/>
                <w:kern w:val="0"/>
                <w:szCs w:val="24"/>
              </w:rPr>
            </w:pPr>
            <w:r w:rsidRPr="003D08E6">
              <w:rPr>
                <w:rFonts w:ascii="標楷體" w:eastAsia="標楷體" w:hAnsi="標楷體" w:hint="eastAsia"/>
                <w:bCs/>
                <w:kern w:val="0"/>
                <w:szCs w:val="24"/>
              </w:rPr>
              <w:t>無</w:t>
            </w:r>
          </w:p>
        </w:tc>
        <w:tc>
          <w:tcPr>
            <w:tcW w:w="1038"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p>
        </w:tc>
      </w:tr>
      <w:tr w:rsidR="003D08E6" w:rsidRPr="003D08E6" w:rsidTr="003D08E6">
        <w:trPr>
          <w:trHeight w:val="462"/>
        </w:trPr>
        <w:tc>
          <w:tcPr>
            <w:tcW w:w="629"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p>
        </w:tc>
        <w:tc>
          <w:tcPr>
            <w:tcW w:w="780" w:type="pct"/>
            <w:tcBorders>
              <w:top w:val="single" w:sz="2" w:space="0" w:color="auto"/>
              <w:right w:val="single" w:sz="2" w:space="0" w:color="auto"/>
            </w:tcBorders>
            <w:vAlign w:val="center"/>
          </w:tcPr>
          <w:p w:rsidR="003D08E6" w:rsidRPr="003D08E6" w:rsidRDefault="003D08E6" w:rsidP="003D08E6">
            <w:pPr>
              <w:widowControl/>
              <w:snapToGrid w:val="0"/>
              <w:spacing w:line="440" w:lineRule="exact"/>
              <w:ind w:leftChars="-39" w:rightChars="-50" w:right="-120" w:hangingChars="39" w:hanging="94"/>
              <w:rPr>
                <w:rFonts w:ascii="標楷體" w:eastAsia="標楷體" w:hAnsi="標楷體"/>
                <w:bCs/>
                <w:kern w:val="0"/>
                <w:szCs w:val="24"/>
              </w:rPr>
            </w:pPr>
          </w:p>
        </w:tc>
        <w:tc>
          <w:tcPr>
            <w:tcW w:w="535" w:type="pct"/>
            <w:tcBorders>
              <w:top w:val="single" w:sz="2" w:space="0" w:color="auto"/>
              <w:left w:val="single" w:sz="2" w:space="0" w:color="auto"/>
            </w:tcBorders>
            <w:vAlign w:val="center"/>
          </w:tcPr>
          <w:p w:rsidR="003D08E6" w:rsidRPr="003D08E6" w:rsidRDefault="003D08E6" w:rsidP="003D08E6">
            <w:pPr>
              <w:widowControl/>
              <w:snapToGrid w:val="0"/>
              <w:spacing w:line="440" w:lineRule="exact"/>
              <w:jc w:val="center"/>
              <w:rPr>
                <w:rFonts w:ascii="標楷體" w:eastAsia="標楷體" w:hAnsi="標楷體"/>
                <w:bCs/>
                <w:kern w:val="0"/>
                <w:szCs w:val="24"/>
              </w:rPr>
            </w:pPr>
          </w:p>
        </w:tc>
        <w:tc>
          <w:tcPr>
            <w:tcW w:w="545" w:type="pct"/>
            <w:vMerge/>
            <w:vAlign w:val="center"/>
          </w:tcPr>
          <w:p w:rsidR="003D08E6" w:rsidRPr="003D08E6" w:rsidRDefault="003D08E6" w:rsidP="003D08E6">
            <w:pPr>
              <w:spacing w:line="440" w:lineRule="exact"/>
              <w:jc w:val="center"/>
              <w:rPr>
                <w:rFonts w:ascii="標楷體" w:eastAsia="標楷體" w:hAnsi="標楷體"/>
                <w:szCs w:val="24"/>
              </w:rPr>
            </w:pPr>
          </w:p>
        </w:tc>
        <w:tc>
          <w:tcPr>
            <w:tcW w:w="1473" w:type="pct"/>
            <w:gridSpan w:val="4"/>
            <w:tcBorders>
              <w:top w:val="single" w:sz="2" w:space="0" w:color="auto"/>
              <w:right w:val="single" w:sz="2" w:space="0" w:color="auto"/>
            </w:tcBorders>
            <w:vAlign w:val="center"/>
          </w:tcPr>
          <w:p w:rsidR="003D08E6" w:rsidRPr="003D08E6" w:rsidRDefault="003D08E6" w:rsidP="003D08E6">
            <w:pPr>
              <w:autoSpaceDE w:val="0"/>
              <w:autoSpaceDN w:val="0"/>
              <w:adjustRightInd w:val="0"/>
              <w:spacing w:line="440" w:lineRule="exact"/>
              <w:ind w:leftChars="-39" w:rightChars="-50" w:right="-120" w:hangingChars="39" w:hanging="94"/>
              <w:rPr>
                <w:rFonts w:ascii="標楷體" w:eastAsia="標楷體" w:hAnsi="標楷體"/>
                <w:bCs/>
                <w:kern w:val="0"/>
                <w:szCs w:val="24"/>
              </w:rPr>
            </w:pPr>
          </w:p>
        </w:tc>
        <w:tc>
          <w:tcPr>
            <w:tcW w:w="1038"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szCs w:val="24"/>
              </w:rPr>
            </w:pPr>
          </w:p>
        </w:tc>
      </w:tr>
      <w:tr w:rsidR="003D08E6" w:rsidRPr="003D08E6" w:rsidTr="003D08E6">
        <w:trPr>
          <w:trHeight w:val="569"/>
        </w:trPr>
        <w:tc>
          <w:tcPr>
            <w:tcW w:w="629"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填表人</w:t>
            </w:r>
          </w:p>
        </w:tc>
        <w:tc>
          <w:tcPr>
            <w:tcW w:w="1315" w:type="pct"/>
            <w:gridSpan w:val="2"/>
            <w:tcBorders>
              <w:bottom w:val="double" w:sz="4"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鍾允中</w:t>
            </w:r>
          </w:p>
        </w:tc>
        <w:tc>
          <w:tcPr>
            <w:tcW w:w="545" w:type="pct"/>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管考人/主任</w:t>
            </w:r>
          </w:p>
        </w:tc>
        <w:tc>
          <w:tcPr>
            <w:tcW w:w="2511" w:type="pct"/>
            <w:gridSpan w:val="6"/>
            <w:tcBorders>
              <w:bottom w:val="double" w:sz="4" w:space="0" w:color="auto"/>
              <w:right w:val="thickThinSmallGap" w:sz="24"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鍾允中</w:t>
            </w:r>
          </w:p>
        </w:tc>
      </w:tr>
      <w:tr w:rsidR="003D08E6" w:rsidRPr="003D08E6" w:rsidTr="003D08E6">
        <w:trPr>
          <w:trHeight w:val="589"/>
        </w:trPr>
        <w:tc>
          <w:tcPr>
            <w:tcW w:w="1944" w:type="pct"/>
            <w:gridSpan w:val="4"/>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本月執行摘要(項目指標)</w:t>
            </w:r>
          </w:p>
        </w:tc>
        <w:tc>
          <w:tcPr>
            <w:tcW w:w="1978"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差異說明與改善對策</w:t>
            </w:r>
          </w:p>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【符合進度、落後、其他】</w:t>
            </w:r>
          </w:p>
        </w:tc>
        <w:tc>
          <w:tcPr>
            <w:tcW w:w="1078"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szCs w:val="24"/>
              </w:rPr>
            </w:pPr>
            <w:r w:rsidRPr="003D08E6">
              <w:rPr>
                <w:rFonts w:ascii="標楷體" w:eastAsia="標楷體" w:hAnsi="標楷體" w:hint="eastAsia"/>
                <w:szCs w:val="24"/>
              </w:rPr>
              <w:t>績效考核自評</w:t>
            </w:r>
          </w:p>
        </w:tc>
      </w:tr>
      <w:tr w:rsidR="003D08E6" w:rsidRPr="003D08E6" w:rsidTr="003D08E6">
        <w:trPr>
          <w:trHeight w:val="454"/>
        </w:trPr>
        <w:tc>
          <w:tcPr>
            <w:tcW w:w="253"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1</w:t>
            </w:r>
          </w:p>
        </w:tc>
        <w:tc>
          <w:tcPr>
            <w:tcW w:w="1691" w:type="pct"/>
            <w:gridSpan w:val="3"/>
            <w:tcBorders>
              <w:top w:val="doub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eastAsia="標楷體" w:hint="eastAsia"/>
                <w:szCs w:val="24"/>
              </w:rPr>
              <w:t>拍攝影片已完成</w:t>
            </w:r>
          </w:p>
        </w:tc>
        <w:tc>
          <w:tcPr>
            <w:tcW w:w="1978" w:type="pct"/>
            <w:gridSpan w:val="4"/>
            <w:tcBorders>
              <w:top w:val="double" w:sz="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本校特色高職微電影(士商四月天)已拍攝完成，網址:</w:t>
            </w:r>
          </w:p>
          <w:p w:rsidR="003D08E6" w:rsidRPr="003D08E6" w:rsidRDefault="00EE3EFF" w:rsidP="003D08E6">
            <w:pPr>
              <w:spacing w:line="440" w:lineRule="exact"/>
              <w:jc w:val="both"/>
              <w:rPr>
                <w:rFonts w:ascii="標楷體" w:eastAsia="標楷體" w:hAnsi="標楷體"/>
                <w:szCs w:val="24"/>
              </w:rPr>
            </w:pPr>
            <w:hyperlink r:id="rId35" w:history="1">
              <w:r w:rsidR="003D08E6" w:rsidRPr="003D08E6">
                <w:rPr>
                  <w:rFonts w:ascii="標楷體" w:eastAsia="標楷體" w:hAnsi="標楷體"/>
                  <w:color w:val="0000FF" w:themeColor="hyperlink"/>
                  <w:szCs w:val="24"/>
                  <w:u w:val="single"/>
                </w:rPr>
                <w:t>https://youtu.be/38mMow0TVPQ</w:t>
              </w:r>
            </w:hyperlink>
            <w:r w:rsidR="003D08E6" w:rsidRPr="003D08E6">
              <w:rPr>
                <w:rFonts w:ascii="標楷體" w:eastAsia="標楷體" w:hAnsi="標楷體" w:hint="eastAsia"/>
                <w:szCs w:val="24"/>
              </w:rPr>
              <w:t>。</w:t>
            </w:r>
          </w:p>
        </w:tc>
        <w:tc>
          <w:tcPr>
            <w:tcW w:w="1078" w:type="pct"/>
            <w:gridSpan w:val="3"/>
            <w:tcBorders>
              <w:top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達到預期目標</w:t>
            </w:r>
          </w:p>
        </w:tc>
      </w:tr>
      <w:tr w:rsidR="003D08E6" w:rsidRPr="003D08E6" w:rsidTr="003D08E6">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szCs w:val="24"/>
              </w:rPr>
            </w:pPr>
            <w:r w:rsidRPr="003D08E6">
              <w:rPr>
                <w:rFonts w:ascii="標楷體" w:eastAsia="標楷體" w:hAnsi="標楷體" w:hint="eastAsia"/>
                <w:szCs w:val="24"/>
              </w:rPr>
              <w:t>2</w:t>
            </w:r>
          </w:p>
        </w:tc>
        <w:tc>
          <w:tcPr>
            <w:tcW w:w="1691" w:type="pct"/>
            <w:gridSpan w:val="3"/>
            <w:tcBorders>
              <w:top w:val="single" w:sz="4" w:space="0" w:color="auto"/>
              <w:left w:val="single" w:sz="2" w:space="0" w:color="auto"/>
              <w:bottom w:val="thickThinSmallGap" w:sz="24" w:space="0" w:color="auto"/>
            </w:tcBorders>
            <w:vAlign w:val="center"/>
          </w:tcPr>
          <w:p w:rsidR="003D08E6" w:rsidRPr="003D08E6" w:rsidRDefault="003D08E6" w:rsidP="003D08E6">
            <w:pPr>
              <w:spacing w:line="440" w:lineRule="exact"/>
              <w:jc w:val="both"/>
              <w:rPr>
                <w:rFonts w:ascii="標楷體" w:eastAsia="標楷體" w:hAnsi="標楷體"/>
                <w:szCs w:val="24"/>
              </w:rPr>
            </w:pPr>
          </w:p>
        </w:tc>
        <w:tc>
          <w:tcPr>
            <w:tcW w:w="1978" w:type="pct"/>
            <w:gridSpan w:val="4"/>
            <w:tcBorders>
              <w:top w:val="single" w:sz="4" w:space="0" w:color="auto"/>
              <w:bottom w:val="thickThinSmallGap" w:sz="24" w:space="0" w:color="auto"/>
            </w:tcBorders>
          </w:tcPr>
          <w:p w:rsidR="003D08E6" w:rsidRPr="003D08E6" w:rsidRDefault="003D08E6" w:rsidP="003D08E6">
            <w:pPr>
              <w:spacing w:line="440" w:lineRule="exact"/>
              <w:jc w:val="both"/>
              <w:rPr>
                <w:rFonts w:ascii="標楷體" w:eastAsia="標楷體" w:hAnsi="標楷體"/>
                <w:szCs w:val="24"/>
              </w:rPr>
            </w:pPr>
          </w:p>
        </w:tc>
        <w:tc>
          <w:tcPr>
            <w:tcW w:w="1078" w:type="pct"/>
            <w:gridSpan w:val="3"/>
            <w:tcBorders>
              <w:top w:val="single" w:sz="4" w:space="0" w:color="auto"/>
              <w:bottom w:val="thickThinSmallGap" w:sz="2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szCs w:val="24"/>
              </w:rPr>
            </w:pPr>
          </w:p>
        </w:tc>
      </w:tr>
    </w:tbl>
    <w:p w:rsidR="003D08E6" w:rsidRPr="003D08E6" w:rsidRDefault="003D08E6" w:rsidP="003D08E6">
      <w:pPr>
        <w:widowControl/>
        <w:spacing w:after="200" w:line="440" w:lineRule="exact"/>
        <w:rPr>
          <w:rFonts w:ascii="標楷體" w:eastAsia="標楷體" w:hAnsi="標楷體"/>
          <w:szCs w:val="24"/>
        </w:rPr>
      </w:pPr>
      <w:r w:rsidRPr="003D08E6">
        <w:rPr>
          <w:rFonts w:ascii="標楷體" w:eastAsia="標楷體" w:hAnsi="標楷體" w:hint="eastAsia"/>
          <w:szCs w:val="24"/>
        </w:rPr>
        <w:lastRenderedPageBreak/>
        <w:t>計畫名稱</w:t>
      </w:r>
      <w:r w:rsidRPr="003D08E6">
        <w:rPr>
          <w:rFonts w:ascii="標楷體" w:eastAsia="標楷體" w:hAnsi="標楷體"/>
          <w:szCs w:val="24"/>
        </w:rPr>
        <w:t>:</w:t>
      </w:r>
      <w:r w:rsidRPr="003D08E6">
        <w:rPr>
          <w:rFonts w:ascii="標楷體" w:eastAsia="標楷體" w:hAnsi="標楷體" w:hint="eastAsia"/>
          <w:szCs w:val="24"/>
        </w:rPr>
        <w:t xml:space="preserve"> 104-1士商四月天-特色高職微電影攝製計畫(已結案)</w:t>
      </w:r>
    </w:p>
    <w:p w:rsidR="003D08E6" w:rsidRPr="003D08E6" w:rsidRDefault="003D08E6" w:rsidP="003D08E6">
      <w:pPr>
        <w:widowControl/>
        <w:spacing w:after="200" w:line="440" w:lineRule="exact"/>
        <w:rPr>
          <w:rFonts w:ascii="標楷體" w:eastAsia="標楷體" w:hAnsi="標楷體"/>
          <w:szCs w:val="24"/>
        </w:rPr>
      </w:pPr>
      <w:r w:rsidRPr="003D08E6">
        <w:rPr>
          <w:rFonts w:ascii="標楷體" w:eastAsia="標楷體" w:hAnsi="標楷體" w:hint="eastAsia"/>
          <w:szCs w:val="24"/>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875"/>
        <w:gridCol w:w="4901"/>
        <w:gridCol w:w="2828"/>
      </w:tblGrid>
      <w:tr w:rsidR="003D08E6" w:rsidRPr="003D08E6" w:rsidTr="003D08E6">
        <w:trPr>
          <w:trHeight w:val="20"/>
        </w:trPr>
        <w:tc>
          <w:tcPr>
            <w:tcW w:w="2077" w:type="dxa"/>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執行成果項目</w:t>
            </w:r>
          </w:p>
        </w:tc>
        <w:tc>
          <w:tcPr>
            <w:tcW w:w="5526" w:type="dxa"/>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照片</w:t>
            </w:r>
          </w:p>
        </w:tc>
        <w:tc>
          <w:tcPr>
            <w:tcW w:w="3163" w:type="dxa"/>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說明</w:t>
            </w:r>
          </w:p>
        </w:tc>
      </w:tr>
      <w:tr w:rsidR="003D08E6" w:rsidRPr="003D08E6" w:rsidTr="003D08E6">
        <w:trPr>
          <w:trHeight w:val="20"/>
        </w:trPr>
        <w:tc>
          <w:tcPr>
            <w:tcW w:w="2077" w:type="dxa"/>
          </w:tcPr>
          <w:p w:rsidR="003D08E6" w:rsidRPr="003D08E6" w:rsidRDefault="003D08E6" w:rsidP="003D08E6">
            <w:pPr>
              <w:spacing w:line="440" w:lineRule="exact"/>
              <w:jc w:val="both"/>
              <w:rPr>
                <w:rFonts w:ascii="標楷體" w:eastAsia="標楷體" w:hAnsi="標楷體"/>
                <w:szCs w:val="24"/>
              </w:rPr>
            </w:pPr>
          </w:p>
        </w:tc>
        <w:tc>
          <w:tcPr>
            <w:tcW w:w="5526" w:type="dxa"/>
          </w:tcPr>
          <w:p w:rsidR="003D08E6" w:rsidRPr="003D08E6" w:rsidRDefault="003D08E6" w:rsidP="003D08E6">
            <w:pPr>
              <w:spacing w:line="440" w:lineRule="exact"/>
              <w:jc w:val="both"/>
              <w:rPr>
                <w:rFonts w:ascii="標楷體" w:eastAsia="標楷體" w:hAnsi="標楷體"/>
                <w:szCs w:val="24"/>
              </w:rPr>
            </w:pPr>
          </w:p>
        </w:tc>
        <w:tc>
          <w:tcPr>
            <w:tcW w:w="3163" w:type="dxa"/>
          </w:tcPr>
          <w:p w:rsidR="003D08E6" w:rsidRPr="003D08E6" w:rsidRDefault="003D08E6" w:rsidP="003D08E6">
            <w:pPr>
              <w:spacing w:line="440" w:lineRule="exact"/>
              <w:jc w:val="both"/>
              <w:rPr>
                <w:rFonts w:ascii="標楷體" w:eastAsia="標楷體" w:hAnsi="標楷體"/>
                <w:szCs w:val="24"/>
              </w:rPr>
            </w:pPr>
          </w:p>
        </w:tc>
      </w:tr>
      <w:tr w:rsidR="003D08E6" w:rsidRPr="003D08E6" w:rsidTr="003D08E6">
        <w:trPr>
          <w:trHeight w:val="20"/>
        </w:trPr>
        <w:tc>
          <w:tcPr>
            <w:tcW w:w="2077" w:type="dxa"/>
          </w:tcPr>
          <w:p w:rsidR="003D08E6" w:rsidRPr="003D08E6" w:rsidRDefault="003D08E6" w:rsidP="003D08E6">
            <w:pPr>
              <w:spacing w:line="440" w:lineRule="exact"/>
              <w:jc w:val="both"/>
              <w:rPr>
                <w:rFonts w:ascii="標楷體" w:eastAsia="標楷體" w:hAnsi="標楷體"/>
                <w:szCs w:val="24"/>
              </w:rPr>
            </w:pPr>
          </w:p>
        </w:tc>
        <w:tc>
          <w:tcPr>
            <w:tcW w:w="5526" w:type="dxa"/>
          </w:tcPr>
          <w:p w:rsidR="003D08E6" w:rsidRPr="003D08E6" w:rsidRDefault="003D08E6" w:rsidP="003D08E6">
            <w:pPr>
              <w:spacing w:line="440" w:lineRule="exact"/>
              <w:jc w:val="both"/>
              <w:rPr>
                <w:rFonts w:ascii="標楷體" w:eastAsia="標楷體" w:hAnsi="標楷體"/>
                <w:szCs w:val="24"/>
              </w:rPr>
            </w:pPr>
          </w:p>
        </w:tc>
        <w:tc>
          <w:tcPr>
            <w:tcW w:w="3163" w:type="dxa"/>
          </w:tcPr>
          <w:p w:rsidR="003D08E6" w:rsidRPr="003D08E6" w:rsidRDefault="003D08E6" w:rsidP="003D08E6">
            <w:pPr>
              <w:spacing w:line="440" w:lineRule="exact"/>
              <w:jc w:val="both"/>
              <w:rPr>
                <w:rFonts w:ascii="標楷體" w:eastAsia="標楷體" w:hAnsi="標楷體"/>
                <w:szCs w:val="24"/>
              </w:rPr>
            </w:pPr>
          </w:p>
        </w:tc>
      </w:tr>
      <w:tr w:rsidR="003D08E6" w:rsidRPr="003D08E6" w:rsidTr="003D08E6">
        <w:trPr>
          <w:trHeight w:val="20"/>
        </w:trPr>
        <w:tc>
          <w:tcPr>
            <w:tcW w:w="2077" w:type="dxa"/>
          </w:tcPr>
          <w:p w:rsidR="003D08E6" w:rsidRPr="003D08E6" w:rsidRDefault="003D08E6" w:rsidP="003D08E6">
            <w:pPr>
              <w:spacing w:line="440" w:lineRule="exact"/>
              <w:jc w:val="both"/>
              <w:rPr>
                <w:rFonts w:eastAsia="標楷體" w:hAnsi="標楷體"/>
                <w:szCs w:val="24"/>
              </w:rPr>
            </w:pPr>
          </w:p>
        </w:tc>
        <w:tc>
          <w:tcPr>
            <w:tcW w:w="5526" w:type="dxa"/>
          </w:tcPr>
          <w:p w:rsidR="003D08E6" w:rsidRPr="003D08E6" w:rsidRDefault="003D08E6" w:rsidP="003D08E6">
            <w:pPr>
              <w:spacing w:line="440" w:lineRule="exact"/>
              <w:jc w:val="both"/>
              <w:rPr>
                <w:rFonts w:ascii="標楷體" w:eastAsia="標楷體" w:hAnsi="標楷體"/>
                <w:noProof/>
                <w:szCs w:val="24"/>
              </w:rPr>
            </w:pPr>
          </w:p>
        </w:tc>
        <w:tc>
          <w:tcPr>
            <w:tcW w:w="3163" w:type="dxa"/>
          </w:tcPr>
          <w:p w:rsidR="003D08E6" w:rsidRPr="003D08E6" w:rsidRDefault="003D08E6" w:rsidP="003D08E6">
            <w:pPr>
              <w:spacing w:line="440" w:lineRule="exact"/>
              <w:jc w:val="both"/>
              <w:rPr>
                <w:rFonts w:ascii="標楷體" w:eastAsia="標楷體" w:hAnsi="標楷體"/>
                <w:szCs w:val="24"/>
              </w:rPr>
            </w:pPr>
          </w:p>
        </w:tc>
      </w:tr>
    </w:tbl>
    <w:p w:rsidR="003D08E6" w:rsidRPr="003D08E6" w:rsidRDefault="003D08E6" w:rsidP="003D08E6">
      <w:pPr>
        <w:spacing w:line="440" w:lineRule="exact"/>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646"/>
        <w:gridCol w:w="1045"/>
        <w:gridCol w:w="1441"/>
        <w:gridCol w:w="914"/>
        <w:gridCol w:w="524"/>
        <w:gridCol w:w="522"/>
        <w:gridCol w:w="1571"/>
        <w:gridCol w:w="566"/>
        <w:gridCol w:w="349"/>
        <w:gridCol w:w="268"/>
        <w:gridCol w:w="1510"/>
      </w:tblGrid>
      <w:tr w:rsidR="003D08E6" w:rsidRPr="003D08E6" w:rsidTr="003D08E6">
        <w:tc>
          <w:tcPr>
            <w:tcW w:w="5000" w:type="pct"/>
            <w:gridSpan w:val="12"/>
            <w:tcBorders>
              <w:top w:val="thinThickSmallGap" w:sz="24" w:space="0" w:color="auto"/>
              <w:left w:val="thinThickSmallGap" w:sz="24" w:space="0" w:color="auto"/>
              <w:right w:val="thickThinSmallGap" w:sz="24" w:space="0" w:color="auto"/>
            </w:tcBorders>
            <w:shd w:val="clear" w:color="auto" w:fill="auto"/>
          </w:tcPr>
          <w:p w:rsidR="003D08E6" w:rsidRPr="003D08E6" w:rsidRDefault="003D08E6" w:rsidP="003D08E6">
            <w:pPr>
              <w:spacing w:line="440" w:lineRule="exact"/>
              <w:jc w:val="center"/>
              <w:rPr>
                <w:rFonts w:ascii="標楷體" w:eastAsia="標楷體" w:hAnsi="標楷體"/>
                <w:b/>
                <w:sz w:val="28"/>
                <w:szCs w:val="28"/>
              </w:rPr>
            </w:pPr>
            <w:r w:rsidRPr="003D08E6">
              <w:rPr>
                <w:rFonts w:ascii="標楷體" w:eastAsia="標楷體" w:hAnsi="標楷體" w:hint="eastAsia"/>
                <w:b/>
                <w:sz w:val="28"/>
                <w:szCs w:val="28"/>
              </w:rPr>
              <w:t>執行進度報告表</w:t>
            </w:r>
          </w:p>
        </w:tc>
      </w:tr>
      <w:tr w:rsidR="003D08E6" w:rsidRPr="003D08E6" w:rsidTr="003D08E6">
        <w:trPr>
          <w:trHeight w:val="518"/>
        </w:trPr>
        <w:tc>
          <w:tcPr>
            <w:tcW w:w="581" w:type="pct"/>
            <w:gridSpan w:val="2"/>
            <w:tcBorders>
              <w:left w:val="thinThickSmallGap" w:sz="2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計畫名稱</w:t>
            </w:r>
          </w:p>
        </w:tc>
        <w:tc>
          <w:tcPr>
            <w:tcW w:w="4419" w:type="pct"/>
            <w:gridSpan w:val="10"/>
            <w:tcBorders>
              <w:right w:val="thickThinSmallGap" w:sz="24" w:space="0" w:color="auto"/>
            </w:tcBorders>
            <w:shd w:val="clear" w:color="auto" w:fill="FFFF00"/>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104</w:t>
            </w:r>
            <w:r w:rsidRPr="003D08E6">
              <w:rPr>
                <w:rFonts w:ascii="標楷體" w:eastAsia="標楷體" w:hAnsi="標楷體"/>
              </w:rPr>
              <w:t>-</w:t>
            </w:r>
            <w:r w:rsidRPr="003D08E6">
              <w:rPr>
                <w:rFonts w:ascii="標楷體" w:eastAsia="標楷體" w:hAnsi="標楷體" w:hint="eastAsia"/>
              </w:rPr>
              <w:t>2學用合一大道-</w:t>
            </w:r>
            <w:proofErr w:type="gramStart"/>
            <w:r w:rsidRPr="003D08E6">
              <w:rPr>
                <w:rFonts w:ascii="標楷體" w:eastAsia="標楷體" w:hAnsi="標楷體" w:hint="eastAsia"/>
              </w:rPr>
              <w:t>產學鏈結</w:t>
            </w:r>
            <w:proofErr w:type="gramEnd"/>
            <w:r w:rsidRPr="003D08E6">
              <w:rPr>
                <w:rFonts w:ascii="標楷體" w:eastAsia="標楷體" w:hAnsi="標楷體" w:hint="eastAsia"/>
              </w:rPr>
              <w:t>啟動計畫</w:t>
            </w:r>
          </w:p>
        </w:tc>
      </w:tr>
      <w:tr w:rsidR="003D08E6" w:rsidRPr="003D08E6" w:rsidTr="003D08E6">
        <w:trPr>
          <w:trHeight w:val="338"/>
        </w:trPr>
        <w:tc>
          <w:tcPr>
            <w:tcW w:w="581"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辦理事項</w:t>
            </w:r>
          </w:p>
        </w:tc>
        <w:tc>
          <w:tcPr>
            <w:tcW w:w="530"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w:t>
            </w:r>
          </w:p>
        </w:tc>
        <w:tc>
          <w:tcPr>
            <w:tcW w:w="3889" w:type="pct"/>
            <w:gridSpan w:val="9"/>
            <w:tcBorders>
              <w:right w:val="thickThinSmallGap" w:sz="24"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eastAsia="標楷體" w:hAnsi="標楷體"/>
              </w:rPr>
              <w:t>結合技</w:t>
            </w:r>
            <w:r w:rsidRPr="003D08E6">
              <w:rPr>
                <w:rFonts w:eastAsia="標楷體" w:hAnsi="標楷體" w:hint="eastAsia"/>
              </w:rPr>
              <w:t>專</w:t>
            </w:r>
            <w:r w:rsidRPr="003D08E6">
              <w:rPr>
                <w:rFonts w:eastAsia="標楷體" w:hAnsi="標楷體"/>
              </w:rPr>
              <w:t>校院策略聯盟</w:t>
            </w:r>
            <w:r w:rsidRPr="003D08E6">
              <w:rPr>
                <w:rFonts w:eastAsia="標楷體" w:hAnsi="標楷體" w:hint="eastAsia"/>
              </w:rPr>
              <w:t>師資</w:t>
            </w:r>
            <w:r w:rsidRPr="003D08E6">
              <w:rPr>
                <w:rFonts w:ascii="標楷體" w:eastAsia="標楷體" w:hAnsi="標楷體" w:hint="eastAsia"/>
              </w:rPr>
              <w:t>與行銷</w:t>
            </w:r>
            <w:r w:rsidRPr="003D08E6">
              <w:rPr>
                <w:rFonts w:eastAsia="標楷體" w:hAnsi="標楷體"/>
              </w:rPr>
              <w:t>業界資源</w:t>
            </w:r>
            <w:r w:rsidRPr="003D08E6">
              <w:rPr>
                <w:rFonts w:eastAsia="標楷體" w:hAnsi="標楷體" w:hint="eastAsia"/>
              </w:rPr>
              <w:t>，發展行銷實務</w:t>
            </w:r>
            <w:r w:rsidRPr="003D08E6">
              <w:rPr>
                <w:rFonts w:eastAsia="標楷體" w:hAnsi="標楷體"/>
              </w:rPr>
              <w:t>特色</w:t>
            </w:r>
            <w:r w:rsidRPr="003D08E6">
              <w:rPr>
                <w:rFonts w:eastAsia="標楷體" w:hAnsi="標楷體" w:hint="eastAsia"/>
              </w:rPr>
              <w:t>課程</w:t>
            </w:r>
            <w:r w:rsidRPr="003D08E6">
              <w:rPr>
                <w:rFonts w:ascii="標楷體" w:eastAsia="標楷體" w:hAnsi="標楷體" w:hint="eastAsia"/>
              </w:rPr>
              <w:t>。</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w:t>
            </w:r>
          </w:p>
        </w:tc>
        <w:tc>
          <w:tcPr>
            <w:tcW w:w="3889" w:type="pct"/>
            <w:gridSpan w:val="9"/>
            <w:tcBorders>
              <w:right w:val="thickThinSmallGap" w:sz="24"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szCs w:val="24"/>
              </w:rPr>
              <w:t>邀請</w:t>
            </w:r>
            <w:r w:rsidRPr="003D08E6">
              <w:rPr>
                <w:rFonts w:eastAsia="標楷體" w:hAnsi="標楷體"/>
              </w:rPr>
              <w:t>科技校院</w:t>
            </w:r>
            <w:r w:rsidRPr="003D08E6">
              <w:rPr>
                <w:rFonts w:eastAsia="標楷體" w:hAnsi="標楷體" w:hint="eastAsia"/>
              </w:rPr>
              <w:t>教授蒞校專題製作協同教學</w:t>
            </w:r>
            <w:r w:rsidRPr="003D08E6">
              <w:rPr>
                <w:rFonts w:ascii="標楷體" w:eastAsia="標楷體" w:hAnsi="標楷體" w:hint="eastAsia"/>
              </w:rPr>
              <w:t>。</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3</w:t>
            </w:r>
          </w:p>
        </w:tc>
        <w:tc>
          <w:tcPr>
            <w:tcW w:w="3889" w:type="pct"/>
            <w:gridSpan w:val="9"/>
            <w:tcBorders>
              <w:right w:val="thickThinSmallGap" w:sz="24"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bCs/>
                <w:kern w:val="0"/>
                <w:szCs w:val="24"/>
              </w:rPr>
              <w:t>引進業師辦理教師專業研習進修。</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4</w:t>
            </w:r>
          </w:p>
        </w:tc>
        <w:tc>
          <w:tcPr>
            <w:tcW w:w="3889" w:type="pct"/>
            <w:gridSpan w:val="9"/>
            <w:tcBorders>
              <w:bottom w:val="single" w:sz="4" w:space="0" w:color="auto"/>
              <w:right w:val="thickThinSmallGap" w:sz="24" w:space="0" w:color="auto"/>
            </w:tcBorders>
            <w:vAlign w:val="center"/>
          </w:tcPr>
          <w:p w:rsidR="003D08E6" w:rsidRPr="003D08E6" w:rsidRDefault="003D08E6" w:rsidP="003D08E6">
            <w:pPr>
              <w:spacing w:line="440" w:lineRule="exact"/>
              <w:jc w:val="both"/>
              <w:rPr>
                <w:rFonts w:ascii="標楷體" w:eastAsia="標楷體" w:hAnsi="標楷體"/>
                <w:szCs w:val="24"/>
              </w:rPr>
            </w:pPr>
            <w:r w:rsidRPr="003D08E6">
              <w:rPr>
                <w:rFonts w:ascii="標楷體" w:eastAsia="標楷體" w:hAnsi="標楷體" w:hint="eastAsia"/>
                <w:bCs/>
                <w:kern w:val="0"/>
                <w:szCs w:val="24"/>
              </w:rPr>
              <w:t>職業類科教師赴企業深度研習，強化教師實務經驗。</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5</w:t>
            </w:r>
          </w:p>
        </w:tc>
        <w:tc>
          <w:tcPr>
            <w:tcW w:w="3889" w:type="pct"/>
            <w:gridSpan w:val="9"/>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r w:rsidRPr="003D08E6">
              <w:rPr>
                <w:rFonts w:ascii="標楷體" w:eastAsia="標楷體" w:hAnsi="標楷體" w:hint="eastAsia"/>
                <w:szCs w:val="24"/>
              </w:rPr>
              <w:t>商經科</w:t>
            </w:r>
            <w:r w:rsidRPr="003D08E6">
              <w:rPr>
                <w:rFonts w:ascii="標楷體" w:eastAsia="標楷體" w:hAnsi="標楷體" w:cs="新細明體" w:hint="eastAsia"/>
                <w:kern w:val="0"/>
                <w:szCs w:val="24"/>
              </w:rPr>
              <w:t>辦理股票博物館參訪活動。</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6</w:t>
            </w:r>
          </w:p>
        </w:tc>
        <w:tc>
          <w:tcPr>
            <w:tcW w:w="3889" w:type="pct"/>
            <w:gridSpan w:val="9"/>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r w:rsidRPr="003D08E6">
              <w:rPr>
                <w:rFonts w:ascii="標楷體" w:eastAsia="標楷體" w:hAnsi="標楷體" w:hint="eastAsia"/>
                <w:szCs w:val="24"/>
              </w:rPr>
              <w:t>會計科辦理</w:t>
            </w:r>
            <w:r w:rsidRPr="003D08E6">
              <w:rPr>
                <w:rFonts w:ascii="標楷體" w:eastAsia="標楷體" w:hAnsi="標楷體" w:hint="eastAsia"/>
              </w:rPr>
              <w:t>臺北市稅捐稽徵處服務見習。</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7</w:t>
            </w:r>
          </w:p>
        </w:tc>
        <w:tc>
          <w:tcPr>
            <w:tcW w:w="3889" w:type="pct"/>
            <w:gridSpan w:val="9"/>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r w:rsidRPr="003D08E6">
              <w:rPr>
                <w:rFonts w:ascii="標楷體" w:eastAsia="標楷體" w:hAnsi="標楷體" w:hint="eastAsia"/>
                <w:szCs w:val="24"/>
              </w:rPr>
              <w:t>國貿科</w:t>
            </w:r>
            <w:r w:rsidRPr="003D08E6">
              <w:rPr>
                <w:rFonts w:ascii="標楷體" w:eastAsia="標楷體" w:hAnsi="標楷體" w:cs="新細明體" w:hint="eastAsia"/>
                <w:kern w:val="0"/>
                <w:szCs w:val="24"/>
              </w:rPr>
              <w:t>辦理海關博物館</w:t>
            </w:r>
            <w:r w:rsidRPr="003D08E6">
              <w:rPr>
                <w:rFonts w:eastAsia="標楷體"/>
              </w:rPr>
              <w:t>及物流</w:t>
            </w:r>
            <w:r w:rsidRPr="003D08E6">
              <w:rPr>
                <w:rFonts w:eastAsia="標楷體" w:hint="eastAsia"/>
              </w:rPr>
              <w:t>機構</w:t>
            </w:r>
            <w:r w:rsidRPr="003D08E6">
              <w:rPr>
                <w:rFonts w:ascii="標楷體" w:eastAsia="標楷體" w:hAnsi="標楷體" w:cs="新細明體" w:hint="eastAsia"/>
                <w:kern w:val="0"/>
                <w:szCs w:val="24"/>
              </w:rPr>
              <w:t>參訪活動。</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8</w:t>
            </w:r>
          </w:p>
        </w:tc>
        <w:tc>
          <w:tcPr>
            <w:tcW w:w="3889" w:type="pct"/>
            <w:gridSpan w:val="9"/>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proofErr w:type="gramStart"/>
            <w:r w:rsidRPr="003D08E6">
              <w:rPr>
                <w:rFonts w:ascii="標楷體" w:eastAsia="標楷體" w:hAnsi="標楷體" w:hint="eastAsia"/>
                <w:szCs w:val="24"/>
              </w:rPr>
              <w:t>資處科</w:t>
            </w:r>
            <w:proofErr w:type="gramEnd"/>
            <w:r w:rsidRPr="003D08E6">
              <w:rPr>
                <w:rFonts w:ascii="標楷體" w:eastAsia="標楷體" w:hAnsi="標楷體" w:cs="新細明體" w:hint="eastAsia"/>
                <w:kern w:val="0"/>
                <w:szCs w:val="24"/>
              </w:rPr>
              <w:t>辦理電腦展參觀活動。</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9</w:t>
            </w:r>
          </w:p>
        </w:tc>
        <w:tc>
          <w:tcPr>
            <w:tcW w:w="3889" w:type="pct"/>
            <w:gridSpan w:val="9"/>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r w:rsidRPr="003D08E6">
              <w:rPr>
                <w:rFonts w:ascii="標楷體" w:eastAsia="標楷體" w:hAnsi="標楷體" w:hint="eastAsia"/>
                <w:szCs w:val="24"/>
              </w:rPr>
              <w:t>金融業實習</w:t>
            </w:r>
            <w:r w:rsidRPr="003D08E6">
              <w:rPr>
                <w:rFonts w:ascii="標楷體" w:eastAsia="標楷體" w:hAnsi="標楷體" w:cs="新細明體" w:hint="eastAsia"/>
                <w:kern w:val="0"/>
                <w:szCs w:val="24"/>
              </w:rPr>
              <w:t>。</w:t>
            </w:r>
          </w:p>
        </w:tc>
      </w:tr>
      <w:tr w:rsidR="003D08E6" w:rsidRPr="003D08E6" w:rsidTr="003D08E6">
        <w:trPr>
          <w:trHeight w:val="33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p>
        </w:tc>
        <w:tc>
          <w:tcPr>
            <w:tcW w:w="3889" w:type="pct"/>
            <w:gridSpan w:val="9"/>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r w:rsidRPr="003D08E6">
              <w:rPr>
                <w:rFonts w:ascii="標楷體" w:eastAsia="標楷體" w:hAnsi="標楷體" w:hint="eastAsia"/>
                <w:szCs w:val="24"/>
              </w:rPr>
              <w:t>行銷企劃公司實習。</w:t>
            </w:r>
          </w:p>
        </w:tc>
      </w:tr>
      <w:tr w:rsidR="003D08E6" w:rsidRPr="003D08E6" w:rsidTr="003D08E6">
        <w:trPr>
          <w:trHeight w:val="338"/>
        </w:trPr>
        <w:tc>
          <w:tcPr>
            <w:tcW w:w="581" w:type="pct"/>
            <w:gridSpan w:val="2"/>
            <w:vMerge/>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530" w:type="pct"/>
            <w:tcBorders>
              <w:top w:val="single" w:sz="4" w:space="0" w:color="auto"/>
              <w:bottom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11</w:t>
            </w:r>
          </w:p>
        </w:tc>
        <w:tc>
          <w:tcPr>
            <w:tcW w:w="3889" w:type="pct"/>
            <w:gridSpan w:val="9"/>
            <w:tcBorders>
              <w:top w:val="single" w:sz="4" w:space="0" w:color="auto"/>
              <w:bottom w:val="double" w:sz="4" w:space="0" w:color="auto"/>
              <w:right w:val="thickThinSmallGap" w:sz="24" w:space="0" w:color="auto"/>
            </w:tcBorders>
            <w:vAlign w:val="center"/>
          </w:tcPr>
          <w:p w:rsidR="003D08E6" w:rsidRPr="003D08E6" w:rsidRDefault="003D08E6" w:rsidP="003D08E6">
            <w:pPr>
              <w:spacing w:line="440" w:lineRule="exact"/>
              <w:ind w:rightChars="9" w:right="22"/>
              <w:jc w:val="both"/>
              <w:rPr>
                <w:rFonts w:ascii="標楷體" w:eastAsia="標楷體" w:hAnsi="標楷體"/>
                <w:szCs w:val="24"/>
              </w:rPr>
            </w:pPr>
            <w:r w:rsidRPr="003D08E6">
              <w:rPr>
                <w:rFonts w:ascii="標楷體" w:eastAsia="標楷體" w:hAnsi="標楷體" w:hint="eastAsia"/>
                <w:szCs w:val="24"/>
              </w:rPr>
              <w:t>會計事務所實習。</w:t>
            </w:r>
          </w:p>
        </w:tc>
      </w:tr>
      <w:tr w:rsidR="003D08E6" w:rsidRPr="003D08E6" w:rsidTr="003D08E6">
        <w:trPr>
          <w:trHeight w:val="150"/>
        </w:trPr>
        <w:tc>
          <w:tcPr>
            <w:tcW w:w="581" w:type="pct"/>
            <w:gridSpan w:val="2"/>
            <w:vMerge w:val="restart"/>
            <w:tcBorders>
              <w:top w:val="double" w:sz="4" w:space="0" w:color="auto"/>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執行期程</w:t>
            </w:r>
          </w:p>
        </w:tc>
        <w:tc>
          <w:tcPr>
            <w:tcW w:w="1725" w:type="pct"/>
            <w:gridSpan w:val="3"/>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年8月</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至</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年7月</w:t>
            </w:r>
          </w:p>
        </w:tc>
        <w:tc>
          <w:tcPr>
            <w:tcW w:w="266"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經費</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分配</w:t>
            </w:r>
          </w:p>
        </w:tc>
        <w:tc>
          <w:tcPr>
            <w:tcW w:w="265" w:type="pct"/>
            <w:vMerge w:val="restart"/>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經常門</w:t>
            </w:r>
          </w:p>
        </w:tc>
        <w:tc>
          <w:tcPr>
            <w:tcW w:w="797" w:type="pct"/>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(單位:千元)</w:t>
            </w:r>
          </w:p>
        </w:tc>
        <w:tc>
          <w:tcPr>
            <w:tcW w:w="600" w:type="pct"/>
            <w:gridSpan w:val="3"/>
            <w:tcBorders>
              <w:top w:val="double" w:sz="4" w:space="0" w:color="auto"/>
            </w:tcBorders>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核定金額</w:t>
            </w:r>
          </w:p>
        </w:tc>
        <w:tc>
          <w:tcPr>
            <w:tcW w:w="766" w:type="pct"/>
            <w:tcBorders>
              <w:top w:val="double" w:sz="4" w:space="0" w:color="auto"/>
              <w:right w:val="thickThinSmallGap" w:sz="24" w:space="0" w:color="auto"/>
            </w:tcBorders>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已執行金額</w:t>
            </w:r>
          </w:p>
        </w:tc>
      </w:tr>
      <w:tr w:rsidR="003D08E6" w:rsidRPr="003D08E6" w:rsidTr="003D08E6">
        <w:trPr>
          <w:trHeight w:val="152"/>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725" w:type="pct"/>
            <w:gridSpan w:val="3"/>
            <w:vMerge/>
            <w:vAlign w:val="center"/>
          </w:tcPr>
          <w:p w:rsidR="003D08E6" w:rsidRPr="003D08E6" w:rsidRDefault="003D08E6" w:rsidP="003D08E6">
            <w:pPr>
              <w:spacing w:line="440" w:lineRule="exact"/>
              <w:jc w:val="center"/>
              <w:rPr>
                <w:rFonts w:ascii="標楷體" w:eastAsia="標楷體" w:hAnsi="標楷體"/>
              </w:rPr>
            </w:pPr>
          </w:p>
        </w:tc>
        <w:tc>
          <w:tcPr>
            <w:tcW w:w="266" w:type="pct"/>
            <w:vMerge/>
            <w:vAlign w:val="center"/>
          </w:tcPr>
          <w:p w:rsidR="003D08E6" w:rsidRPr="003D08E6" w:rsidRDefault="003D08E6" w:rsidP="003D08E6">
            <w:pPr>
              <w:spacing w:line="440" w:lineRule="exact"/>
              <w:jc w:val="center"/>
              <w:rPr>
                <w:rFonts w:ascii="標楷體" w:eastAsia="標楷體" w:hAnsi="標楷體"/>
              </w:rPr>
            </w:pPr>
          </w:p>
        </w:tc>
        <w:tc>
          <w:tcPr>
            <w:tcW w:w="265" w:type="pct"/>
            <w:vMerge/>
            <w:tcBorders>
              <w:top w:val="double" w:sz="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797" w:type="pct"/>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00" w:type="pct"/>
            <w:gridSpan w:val="3"/>
            <w:tcBorders>
              <w:top w:val="single" w:sz="4" w:space="0" w:color="auto"/>
            </w:tcBorders>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63</w:t>
            </w:r>
          </w:p>
        </w:tc>
        <w:tc>
          <w:tcPr>
            <w:tcW w:w="766" w:type="pct"/>
            <w:tcBorders>
              <w:top w:val="single" w:sz="4" w:space="0" w:color="auto"/>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r w:rsidRPr="003D08E6">
              <w:rPr>
                <w:rFonts w:ascii="標楷體" w:eastAsia="標楷體" w:hAnsi="標楷體" w:hint="eastAsia"/>
              </w:rPr>
              <w:t>15</w:t>
            </w:r>
          </w:p>
        </w:tc>
      </w:tr>
      <w:tr w:rsidR="003D08E6" w:rsidRPr="003D08E6" w:rsidTr="003D08E6">
        <w:trPr>
          <w:trHeight w:val="180"/>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725" w:type="pct"/>
            <w:gridSpan w:val="3"/>
            <w:vMerge/>
          </w:tcPr>
          <w:p w:rsidR="003D08E6" w:rsidRPr="003D08E6" w:rsidRDefault="003D08E6" w:rsidP="003D08E6">
            <w:pPr>
              <w:spacing w:line="440" w:lineRule="exact"/>
              <w:jc w:val="both"/>
              <w:rPr>
                <w:rFonts w:ascii="標楷體" w:eastAsia="標楷體" w:hAnsi="標楷體"/>
              </w:rPr>
            </w:pPr>
          </w:p>
        </w:tc>
        <w:tc>
          <w:tcPr>
            <w:tcW w:w="266" w:type="pct"/>
            <w:vMerge/>
          </w:tcPr>
          <w:p w:rsidR="003D08E6" w:rsidRPr="003D08E6" w:rsidRDefault="003D08E6" w:rsidP="003D08E6">
            <w:pPr>
              <w:spacing w:line="440" w:lineRule="exact"/>
              <w:jc w:val="both"/>
              <w:rPr>
                <w:rFonts w:ascii="標楷體" w:eastAsia="標楷體" w:hAnsi="標楷體"/>
              </w:rPr>
            </w:pPr>
          </w:p>
        </w:tc>
        <w:tc>
          <w:tcPr>
            <w:tcW w:w="265" w:type="pct"/>
            <w:vMerge/>
            <w:vAlign w:val="center"/>
          </w:tcPr>
          <w:p w:rsidR="003D08E6" w:rsidRPr="003D08E6" w:rsidRDefault="003D08E6" w:rsidP="003D08E6">
            <w:pPr>
              <w:spacing w:line="440" w:lineRule="exact"/>
              <w:jc w:val="center"/>
              <w:rPr>
                <w:rFonts w:ascii="標楷體" w:eastAsia="標楷體" w:hAnsi="標楷體"/>
              </w:rPr>
            </w:pPr>
          </w:p>
        </w:tc>
        <w:tc>
          <w:tcPr>
            <w:tcW w:w="797"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00" w:type="pct"/>
            <w:gridSpan w:val="3"/>
          </w:tcPr>
          <w:p w:rsidR="003D08E6" w:rsidRPr="003D08E6" w:rsidRDefault="003D08E6" w:rsidP="003D08E6">
            <w:pPr>
              <w:spacing w:line="440" w:lineRule="exact"/>
              <w:jc w:val="both"/>
              <w:rPr>
                <w:rFonts w:ascii="標楷體" w:eastAsia="標楷體" w:hAnsi="標楷體"/>
              </w:rPr>
            </w:pPr>
          </w:p>
        </w:tc>
        <w:tc>
          <w:tcPr>
            <w:tcW w:w="766"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180"/>
        </w:trPr>
        <w:tc>
          <w:tcPr>
            <w:tcW w:w="581"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725" w:type="pct"/>
            <w:gridSpan w:val="3"/>
            <w:vMerge/>
          </w:tcPr>
          <w:p w:rsidR="003D08E6" w:rsidRPr="003D08E6" w:rsidRDefault="003D08E6" w:rsidP="003D08E6">
            <w:pPr>
              <w:spacing w:line="440" w:lineRule="exact"/>
              <w:jc w:val="both"/>
              <w:rPr>
                <w:rFonts w:ascii="標楷體" w:eastAsia="標楷體" w:hAnsi="標楷體"/>
              </w:rPr>
            </w:pPr>
          </w:p>
        </w:tc>
        <w:tc>
          <w:tcPr>
            <w:tcW w:w="266" w:type="pct"/>
            <w:vMerge/>
          </w:tcPr>
          <w:p w:rsidR="003D08E6" w:rsidRPr="003D08E6" w:rsidRDefault="003D08E6" w:rsidP="003D08E6">
            <w:pPr>
              <w:spacing w:line="440" w:lineRule="exact"/>
              <w:jc w:val="both"/>
              <w:rPr>
                <w:rFonts w:ascii="標楷體" w:eastAsia="標楷體" w:hAnsi="標楷體"/>
              </w:rPr>
            </w:pPr>
          </w:p>
        </w:tc>
        <w:tc>
          <w:tcPr>
            <w:tcW w:w="265" w:type="pct"/>
            <w:vMerge w:val="restart"/>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資本門</w:t>
            </w:r>
          </w:p>
        </w:tc>
        <w:tc>
          <w:tcPr>
            <w:tcW w:w="797"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4</w:t>
            </w:r>
            <w:r w:rsidRPr="003D08E6">
              <w:rPr>
                <w:rFonts w:ascii="標楷體" w:eastAsia="標楷體" w:hAnsi="標楷體" w:hint="eastAsia"/>
              </w:rPr>
              <w:t>會計年度</w:t>
            </w:r>
          </w:p>
        </w:tc>
        <w:tc>
          <w:tcPr>
            <w:tcW w:w="600"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0</w:t>
            </w:r>
          </w:p>
        </w:tc>
        <w:tc>
          <w:tcPr>
            <w:tcW w:w="766"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310"/>
        </w:trPr>
        <w:tc>
          <w:tcPr>
            <w:tcW w:w="581"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725" w:type="pct"/>
            <w:gridSpan w:val="3"/>
            <w:vMerge/>
          </w:tcPr>
          <w:p w:rsidR="003D08E6" w:rsidRPr="003D08E6" w:rsidRDefault="003D08E6" w:rsidP="003D08E6">
            <w:pPr>
              <w:spacing w:line="440" w:lineRule="exact"/>
              <w:jc w:val="both"/>
              <w:rPr>
                <w:rFonts w:ascii="標楷體" w:eastAsia="標楷體" w:hAnsi="標楷體"/>
              </w:rPr>
            </w:pPr>
          </w:p>
        </w:tc>
        <w:tc>
          <w:tcPr>
            <w:tcW w:w="266" w:type="pct"/>
            <w:vMerge/>
          </w:tcPr>
          <w:p w:rsidR="003D08E6" w:rsidRPr="003D08E6" w:rsidRDefault="003D08E6" w:rsidP="003D08E6">
            <w:pPr>
              <w:spacing w:line="440" w:lineRule="exact"/>
              <w:jc w:val="both"/>
              <w:rPr>
                <w:rFonts w:ascii="標楷體" w:eastAsia="標楷體" w:hAnsi="標楷體"/>
              </w:rPr>
            </w:pPr>
          </w:p>
        </w:tc>
        <w:tc>
          <w:tcPr>
            <w:tcW w:w="265" w:type="pct"/>
            <w:vMerge/>
          </w:tcPr>
          <w:p w:rsidR="003D08E6" w:rsidRPr="003D08E6" w:rsidRDefault="003D08E6" w:rsidP="003D08E6">
            <w:pPr>
              <w:spacing w:line="440" w:lineRule="exact"/>
              <w:jc w:val="both"/>
              <w:rPr>
                <w:rFonts w:ascii="標楷體" w:eastAsia="標楷體" w:hAnsi="標楷體"/>
              </w:rPr>
            </w:pPr>
          </w:p>
        </w:tc>
        <w:tc>
          <w:tcPr>
            <w:tcW w:w="797" w:type="pct"/>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w:t>
            </w:r>
            <w:r w:rsidRPr="003D08E6">
              <w:rPr>
                <w:rFonts w:ascii="標楷體" w:eastAsia="標楷體" w:hAnsi="標楷體"/>
              </w:rPr>
              <w:t>5</w:t>
            </w:r>
            <w:r w:rsidRPr="003D08E6">
              <w:rPr>
                <w:rFonts w:ascii="標楷體" w:eastAsia="標楷體" w:hAnsi="標楷體" w:hint="eastAsia"/>
              </w:rPr>
              <w:t>會計年度</w:t>
            </w:r>
          </w:p>
        </w:tc>
        <w:tc>
          <w:tcPr>
            <w:tcW w:w="600" w:type="pct"/>
            <w:gridSpan w:val="3"/>
          </w:tcPr>
          <w:p w:rsidR="003D08E6" w:rsidRPr="003D08E6" w:rsidRDefault="003D08E6" w:rsidP="003D08E6">
            <w:pPr>
              <w:spacing w:line="440" w:lineRule="exact"/>
              <w:jc w:val="both"/>
              <w:rPr>
                <w:rFonts w:ascii="標楷體" w:eastAsia="標楷體" w:hAnsi="標楷體"/>
              </w:rPr>
            </w:pPr>
          </w:p>
        </w:tc>
        <w:tc>
          <w:tcPr>
            <w:tcW w:w="766" w:type="pct"/>
            <w:tcBorders>
              <w:right w:val="thickThinSmallGap" w:sz="24" w:space="0" w:color="auto"/>
            </w:tcBorders>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290"/>
        </w:trPr>
        <w:tc>
          <w:tcPr>
            <w:tcW w:w="581" w:type="pct"/>
            <w:gridSpan w:val="2"/>
            <w:vMerge/>
            <w:tcBorders>
              <w:left w:val="thinThickSmallGap" w:sz="24" w:space="0" w:color="auto"/>
            </w:tcBorders>
          </w:tcPr>
          <w:p w:rsidR="003D08E6" w:rsidRPr="003D08E6" w:rsidRDefault="003D08E6" w:rsidP="003D08E6">
            <w:pPr>
              <w:spacing w:line="440" w:lineRule="exact"/>
              <w:jc w:val="both"/>
              <w:rPr>
                <w:rFonts w:ascii="標楷體" w:eastAsia="標楷體" w:hAnsi="標楷體"/>
              </w:rPr>
            </w:pPr>
          </w:p>
        </w:tc>
        <w:tc>
          <w:tcPr>
            <w:tcW w:w="1725" w:type="pct"/>
            <w:gridSpan w:val="3"/>
            <w:vMerge/>
          </w:tcPr>
          <w:p w:rsidR="003D08E6" w:rsidRPr="003D08E6" w:rsidRDefault="003D08E6" w:rsidP="003D08E6">
            <w:pPr>
              <w:spacing w:line="440" w:lineRule="exact"/>
              <w:jc w:val="both"/>
              <w:rPr>
                <w:rFonts w:ascii="標楷體" w:eastAsia="標楷體" w:hAnsi="標楷體"/>
              </w:rPr>
            </w:pPr>
          </w:p>
        </w:tc>
        <w:tc>
          <w:tcPr>
            <w:tcW w:w="266" w:type="pct"/>
            <w:vMerge/>
          </w:tcPr>
          <w:p w:rsidR="003D08E6" w:rsidRPr="003D08E6" w:rsidRDefault="003D08E6" w:rsidP="003D08E6">
            <w:pPr>
              <w:spacing w:line="440" w:lineRule="exact"/>
              <w:jc w:val="both"/>
              <w:rPr>
                <w:rFonts w:ascii="標楷體" w:eastAsia="標楷體" w:hAnsi="標楷體"/>
              </w:rPr>
            </w:pPr>
          </w:p>
        </w:tc>
        <w:tc>
          <w:tcPr>
            <w:tcW w:w="265" w:type="pct"/>
            <w:vMerge/>
          </w:tcPr>
          <w:p w:rsidR="003D08E6" w:rsidRPr="003D08E6" w:rsidRDefault="003D08E6" w:rsidP="003D08E6">
            <w:pPr>
              <w:spacing w:line="440" w:lineRule="exact"/>
              <w:jc w:val="both"/>
              <w:rPr>
                <w:rFonts w:ascii="標楷體" w:eastAsia="標楷體" w:hAnsi="標楷體"/>
              </w:rPr>
            </w:pPr>
          </w:p>
        </w:tc>
        <w:tc>
          <w:tcPr>
            <w:tcW w:w="797" w:type="pct"/>
            <w:shd w:val="clear" w:color="auto" w:fill="FDE9D9" w:themeFill="accent6" w:themeFillTint="33"/>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經資金額總計</w:t>
            </w:r>
          </w:p>
        </w:tc>
        <w:tc>
          <w:tcPr>
            <w:tcW w:w="600" w:type="pct"/>
            <w:gridSpan w:val="3"/>
            <w:shd w:val="clear" w:color="auto" w:fill="FDE9D9" w:themeFill="accent6" w:themeFillTint="33"/>
          </w:tcPr>
          <w:p w:rsidR="003D08E6" w:rsidRPr="003D08E6" w:rsidRDefault="003D08E6" w:rsidP="003D08E6">
            <w:pPr>
              <w:spacing w:line="440" w:lineRule="exact"/>
              <w:jc w:val="both"/>
              <w:rPr>
                <w:rFonts w:ascii="標楷體" w:eastAsia="標楷體" w:hAnsi="標楷體"/>
              </w:rPr>
            </w:pPr>
          </w:p>
        </w:tc>
        <w:tc>
          <w:tcPr>
            <w:tcW w:w="766" w:type="pct"/>
            <w:tcBorders>
              <w:right w:val="thickThinSmallGap" w:sz="24" w:space="0" w:color="auto"/>
            </w:tcBorders>
            <w:shd w:val="clear" w:color="auto" w:fill="FDE9D9" w:themeFill="accent6" w:themeFillTint="33"/>
          </w:tcPr>
          <w:p w:rsidR="003D08E6" w:rsidRPr="003D08E6" w:rsidRDefault="003D08E6" w:rsidP="003D08E6">
            <w:pPr>
              <w:spacing w:line="440" w:lineRule="exact"/>
              <w:jc w:val="right"/>
              <w:rPr>
                <w:rFonts w:ascii="標楷體" w:eastAsia="標楷體" w:hAnsi="標楷體"/>
              </w:rPr>
            </w:pPr>
          </w:p>
        </w:tc>
      </w:tr>
      <w:tr w:rsidR="003D08E6" w:rsidRPr="003D08E6" w:rsidTr="003D08E6">
        <w:trPr>
          <w:trHeight w:val="633"/>
        </w:trPr>
        <w:tc>
          <w:tcPr>
            <w:tcW w:w="581" w:type="pct"/>
            <w:gridSpan w:val="2"/>
            <w:vMerge w:val="restart"/>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w:t>
            </w:r>
          </w:p>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部定指</w:t>
            </w:r>
            <w:r w:rsidRPr="003D08E6">
              <w:rPr>
                <w:rFonts w:ascii="標楷體" w:eastAsia="標楷體" w:hAnsi="標楷體" w:hint="eastAsia"/>
              </w:rPr>
              <w:lastRenderedPageBreak/>
              <w:t>標</w:t>
            </w:r>
            <w:proofErr w:type="gramEnd"/>
          </w:p>
        </w:tc>
        <w:tc>
          <w:tcPr>
            <w:tcW w:w="1261" w:type="pct"/>
            <w:gridSpan w:val="2"/>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lastRenderedPageBreak/>
              <w:t>指標項目</w:t>
            </w:r>
          </w:p>
        </w:tc>
        <w:tc>
          <w:tcPr>
            <w:tcW w:w="464" w:type="pct"/>
            <w:tcBorders>
              <w:left w:val="single" w:sz="2" w:space="0" w:color="auto"/>
              <w:bottom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目標/達成值</w:t>
            </w:r>
          </w:p>
        </w:tc>
        <w:tc>
          <w:tcPr>
            <w:tcW w:w="531" w:type="pct"/>
            <w:gridSpan w:val="2"/>
            <w:vMerge w:val="restart"/>
            <w:tcBorders>
              <w:right w:val="single" w:sz="2" w:space="0" w:color="auto"/>
            </w:tcBorders>
            <w:vAlign w:val="center"/>
          </w:tcPr>
          <w:p w:rsidR="003D08E6" w:rsidRPr="003D08E6" w:rsidRDefault="003D08E6" w:rsidP="003D08E6">
            <w:pPr>
              <w:spacing w:line="440" w:lineRule="exact"/>
              <w:ind w:rightChars="-45" w:right="-108"/>
              <w:jc w:val="center"/>
              <w:rPr>
                <w:rFonts w:ascii="標楷體" w:eastAsia="標楷體" w:hAnsi="標楷體"/>
              </w:rPr>
            </w:pPr>
            <w:r w:rsidRPr="003D08E6">
              <w:rPr>
                <w:rFonts w:ascii="標楷體" w:eastAsia="標楷體" w:hAnsi="標楷體" w:hint="eastAsia"/>
              </w:rPr>
              <w:t>績效考核</w:t>
            </w:r>
          </w:p>
          <w:p w:rsidR="003D08E6" w:rsidRPr="003D08E6" w:rsidRDefault="003D08E6" w:rsidP="003D08E6">
            <w:pPr>
              <w:spacing w:line="440" w:lineRule="exact"/>
              <w:ind w:rightChars="-45" w:right="-108"/>
              <w:jc w:val="center"/>
              <w:rPr>
                <w:rFonts w:ascii="標楷體" w:eastAsia="標楷體" w:hAnsi="標楷體"/>
              </w:rPr>
            </w:pPr>
            <w:proofErr w:type="gramStart"/>
            <w:r w:rsidRPr="003D08E6">
              <w:rPr>
                <w:rFonts w:ascii="標楷體" w:eastAsia="標楷體" w:hAnsi="標楷體" w:hint="eastAsia"/>
              </w:rPr>
              <w:t>校定</w:t>
            </w:r>
            <w:proofErr w:type="gramEnd"/>
            <w:r w:rsidRPr="003D08E6">
              <w:rPr>
                <w:rFonts w:ascii="標楷體" w:eastAsia="標楷體" w:hAnsi="標楷體" w:hint="eastAsia"/>
              </w:rPr>
              <w:t>指</w:t>
            </w:r>
            <w:r w:rsidRPr="003D08E6">
              <w:rPr>
                <w:rFonts w:ascii="標楷體" w:eastAsia="標楷體" w:hAnsi="標楷體" w:hint="eastAsia"/>
              </w:rPr>
              <w:lastRenderedPageBreak/>
              <w:t>標</w:t>
            </w:r>
          </w:p>
        </w:tc>
        <w:tc>
          <w:tcPr>
            <w:tcW w:w="1261" w:type="pct"/>
            <w:gridSpan w:val="3"/>
            <w:tcBorders>
              <w:bottom w:val="single" w:sz="2" w:space="0" w:color="auto"/>
              <w:right w:val="single" w:sz="2"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lastRenderedPageBreak/>
              <w:t>指標項目</w:t>
            </w:r>
          </w:p>
        </w:tc>
        <w:tc>
          <w:tcPr>
            <w:tcW w:w="902" w:type="pct"/>
            <w:gridSpan w:val="2"/>
            <w:tcBorders>
              <w:left w:val="single" w:sz="2" w:space="0" w:color="auto"/>
              <w:bottom w:val="single" w:sz="2"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proofErr w:type="gramStart"/>
            <w:r w:rsidRPr="003D08E6">
              <w:rPr>
                <w:rFonts w:ascii="標楷體" w:eastAsia="標楷體" w:hAnsi="標楷體" w:hint="eastAsia"/>
              </w:rPr>
              <w:t>目標目標</w:t>
            </w:r>
            <w:proofErr w:type="gramEnd"/>
            <w:r w:rsidRPr="003D08E6">
              <w:rPr>
                <w:rFonts w:ascii="標楷體" w:eastAsia="標楷體" w:hAnsi="標楷體" w:hint="eastAsia"/>
              </w:rPr>
              <w:t>/達成值</w:t>
            </w:r>
          </w:p>
        </w:tc>
      </w:tr>
      <w:tr w:rsidR="003D08E6" w:rsidRPr="003D08E6" w:rsidTr="003D08E6">
        <w:trPr>
          <w:trHeight w:val="462"/>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2"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協同教學業師人數比率</w:t>
            </w:r>
          </w:p>
        </w:tc>
        <w:tc>
          <w:tcPr>
            <w:tcW w:w="464" w:type="pct"/>
            <w:tcBorders>
              <w:top w:val="single" w:sz="2"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szCs w:val="24"/>
              </w:rPr>
            </w:pPr>
            <w:r w:rsidRPr="003D08E6">
              <w:rPr>
                <w:rFonts w:ascii="標楷體" w:eastAsia="標楷體" w:hAnsi="標楷體" w:hint="eastAsia"/>
                <w:szCs w:val="24"/>
              </w:rPr>
              <w:t>1%</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top w:val="single" w:sz="2"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sz w:val="22"/>
                <w:szCs w:val="22"/>
              </w:rPr>
            </w:pPr>
            <w:r w:rsidRPr="003D08E6">
              <w:rPr>
                <w:rFonts w:ascii="標楷體" w:eastAsia="標楷體" w:hAnsi="標楷體" w:hint="eastAsia"/>
                <w:sz w:val="22"/>
                <w:szCs w:val="22"/>
              </w:rPr>
              <w:t>發展特色課程科目數</w:t>
            </w:r>
          </w:p>
        </w:tc>
        <w:tc>
          <w:tcPr>
            <w:tcW w:w="902" w:type="pct"/>
            <w:gridSpan w:val="2"/>
            <w:tcBorders>
              <w:top w:val="single" w:sz="2" w:space="0" w:color="auto"/>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szCs w:val="24"/>
              </w:rPr>
            </w:pPr>
            <w:r w:rsidRPr="003D08E6">
              <w:rPr>
                <w:rFonts w:ascii="標楷體" w:eastAsia="標楷體" w:hAnsi="標楷體" w:hint="eastAsia"/>
                <w:szCs w:val="24"/>
              </w:rPr>
              <w:t>1</w:t>
            </w:r>
          </w:p>
        </w:tc>
      </w:tr>
      <w:tr w:rsidR="003D08E6" w:rsidRPr="003D08E6" w:rsidTr="003D08E6">
        <w:trPr>
          <w:trHeight w:val="55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業師協同教學科目數</w:t>
            </w:r>
          </w:p>
        </w:tc>
        <w:tc>
          <w:tcPr>
            <w:tcW w:w="464" w:type="pct"/>
            <w:tcBorders>
              <w:top w:val="single" w:sz="4"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rPr>
            </w:pPr>
            <w:r w:rsidRPr="003D08E6">
              <w:rPr>
                <w:rFonts w:ascii="標楷體" w:eastAsia="標楷體" w:hAnsi="標楷體" w:hint="eastAsia"/>
                <w:bCs/>
                <w:kern w:val="0"/>
              </w:rPr>
              <w:t>2</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right w:val="single" w:sz="2" w:space="0" w:color="auto"/>
            </w:tcBorders>
            <w:vAlign w:val="center"/>
          </w:tcPr>
          <w:p w:rsidR="003D08E6" w:rsidRPr="003D08E6" w:rsidRDefault="003D08E6" w:rsidP="003D08E6">
            <w:pPr>
              <w:spacing w:line="440" w:lineRule="exact"/>
              <w:jc w:val="both"/>
              <w:rPr>
                <w:rFonts w:ascii="標楷體" w:eastAsia="標楷體" w:hAnsi="標楷體"/>
                <w:sz w:val="22"/>
                <w:szCs w:val="22"/>
              </w:rPr>
            </w:pPr>
            <w:r w:rsidRPr="003D08E6">
              <w:rPr>
                <w:rFonts w:ascii="標楷體" w:eastAsia="標楷體" w:hAnsi="標楷體" w:hint="eastAsia"/>
                <w:sz w:val="22"/>
                <w:szCs w:val="22"/>
              </w:rPr>
              <w:t>引進業師辦理教師專業進修研習場次</w:t>
            </w:r>
            <w:r w:rsidRPr="003D08E6">
              <w:rPr>
                <w:rFonts w:ascii="標楷體" w:eastAsia="標楷體" w:hAnsi="標楷體"/>
                <w:sz w:val="22"/>
                <w:szCs w:val="22"/>
              </w:rPr>
              <w:t xml:space="preserve"> </w:t>
            </w:r>
          </w:p>
        </w:tc>
        <w:tc>
          <w:tcPr>
            <w:tcW w:w="902" w:type="pct"/>
            <w:gridSpan w:val="2"/>
            <w:tcBorders>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szCs w:val="24"/>
              </w:rPr>
            </w:pPr>
            <w:r w:rsidRPr="003D08E6">
              <w:rPr>
                <w:rFonts w:ascii="標楷體" w:eastAsia="標楷體" w:hAnsi="標楷體" w:hint="eastAsia"/>
                <w:szCs w:val="24"/>
              </w:rPr>
              <w:t>8場</w:t>
            </w:r>
          </w:p>
        </w:tc>
      </w:tr>
      <w:tr w:rsidR="003D08E6" w:rsidRPr="003D08E6" w:rsidTr="003D08E6">
        <w:trPr>
          <w:trHeight w:val="55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協同教學技專教師人數比率</w:t>
            </w:r>
          </w:p>
        </w:tc>
        <w:tc>
          <w:tcPr>
            <w:tcW w:w="464" w:type="pct"/>
            <w:tcBorders>
              <w:top w:val="single" w:sz="4"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szCs w:val="24"/>
              </w:rPr>
            </w:pPr>
            <w:r w:rsidRPr="003D08E6">
              <w:rPr>
                <w:rFonts w:ascii="標楷體" w:eastAsia="標楷體" w:hAnsi="標楷體" w:hint="eastAsia"/>
                <w:szCs w:val="24"/>
              </w:rPr>
              <w:t>1%</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right w:val="single" w:sz="2" w:space="0" w:color="auto"/>
            </w:tcBorders>
            <w:vAlign w:val="center"/>
          </w:tcPr>
          <w:p w:rsidR="003D08E6" w:rsidRPr="003D08E6" w:rsidRDefault="003D08E6" w:rsidP="003D08E6">
            <w:pPr>
              <w:spacing w:line="440" w:lineRule="exact"/>
              <w:jc w:val="both"/>
              <w:rPr>
                <w:rFonts w:ascii="標楷體" w:eastAsia="標楷體" w:hAnsi="標楷體"/>
                <w:sz w:val="22"/>
                <w:szCs w:val="22"/>
              </w:rPr>
            </w:pPr>
            <w:r w:rsidRPr="003D08E6">
              <w:rPr>
                <w:rFonts w:ascii="標楷體" w:eastAsia="標楷體" w:hAnsi="標楷體" w:hint="eastAsia"/>
                <w:sz w:val="22"/>
                <w:szCs w:val="22"/>
              </w:rPr>
              <w:t>教師赴產業進修研習比率</w:t>
            </w:r>
          </w:p>
        </w:tc>
        <w:tc>
          <w:tcPr>
            <w:tcW w:w="902" w:type="pct"/>
            <w:gridSpan w:val="2"/>
            <w:tcBorders>
              <w:left w:val="single" w:sz="2" w:space="0" w:color="auto"/>
              <w:right w:val="thickThinSmallGap" w:sz="24" w:space="0" w:color="auto"/>
            </w:tcBorders>
            <w:vAlign w:val="center"/>
          </w:tcPr>
          <w:p w:rsidR="003D08E6" w:rsidRPr="003D08E6" w:rsidRDefault="003D08E6" w:rsidP="003D08E6">
            <w:pPr>
              <w:snapToGrid w:val="0"/>
              <w:spacing w:line="440" w:lineRule="exact"/>
              <w:jc w:val="center"/>
              <w:rPr>
                <w:rFonts w:ascii="標楷體" w:eastAsia="標楷體" w:hAnsi="標楷體"/>
                <w:szCs w:val="24"/>
              </w:rPr>
            </w:pPr>
            <w:r w:rsidRPr="003D08E6">
              <w:rPr>
                <w:rFonts w:ascii="標楷體" w:eastAsia="標楷體" w:hAnsi="標楷體" w:hint="eastAsia"/>
                <w:szCs w:val="24"/>
              </w:rPr>
              <w:t>30%</w:t>
            </w:r>
          </w:p>
        </w:tc>
      </w:tr>
      <w:tr w:rsidR="003D08E6" w:rsidRPr="003D08E6" w:rsidTr="003D08E6">
        <w:trPr>
          <w:trHeight w:val="55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技專教師協同教學科目數</w:t>
            </w:r>
          </w:p>
        </w:tc>
        <w:tc>
          <w:tcPr>
            <w:tcW w:w="464" w:type="pct"/>
            <w:tcBorders>
              <w:top w:val="single" w:sz="4"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rPr>
            </w:pPr>
            <w:r w:rsidRPr="003D08E6">
              <w:rPr>
                <w:rFonts w:ascii="標楷體" w:eastAsia="標楷體" w:hAnsi="標楷體" w:hint="eastAsia"/>
                <w:bCs/>
                <w:kern w:val="0"/>
              </w:rPr>
              <w:t>2</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5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與大學合作課程數</w:t>
            </w:r>
          </w:p>
        </w:tc>
        <w:tc>
          <w:tcPr>
            <w:tcW w:w="464" w:type="pct"/>
            <w:tcBorders>
              <w:top w:val="single" w:sz="4"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rPr>
            </w:pPr>
            <w:r w:rsidRPr="003D08E6">
              <w:rPr>
                <w:rFonts w:ascii="標楷體" w:eastAsia="標楷體" w:hAnsi="標楷體" w:hint="eastAsia"/>
                <w:bCs/>
                <w:kern w:val="0"/>
              </w:rPr>
              <w:t>2</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5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學生參加企業參訪人數比率</w:t>
            </w:r>
          </w:p>
        </w:tc>
        <w:tc>
          <w:tcPr>
            <w:tcW w:w="464" w:type="pct"/>
            <w:tcBorders>
              <w:top w:val="single" w:sz="4"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rPr>
            </w:pPr>
            <w:r w:rsidRPr="003D08E6">
              <w:rPr>
                <w:rFonts w:ascii="標楷體" w:eastAsia="標楷體" w:hAnsi="標楷體" w:hint="eastAsia"/>
                <w:bCs/>
                <w:kern w:val="0"/>
              </w:rPr>
              <w:t>33%</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58"/>
        </w:trPr>
        <w:tc>
          <w:tcPr>
            <w:tcW w:w="581" w:type="pct"/>
            <w:gridSpan w:val="2"/>
            <w:vMerge/>
            <w:tcBorders>
              <w:left w:val="thinThickSmallGap" w:sz="24" w:space="0" w:color="auto"/>
            </w:tcBorders>
            <w:vAlign w:val="center"/>
          </w:tcPr>
          <w:p w:rsidR="003D08E6" w:rsidRPr="003D08E6" w:rsidRDefault="003D08E6" w:rsidP="003D08E6">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3D08E6" w:rsidRPr="003D08E6" w:rsidRDefault="003D08E6" w:rsidP="003D08E6">
            <w:pPr>
              <w:spacing w:line="440" w:lineRule="exact"/>
              <w:ind w:leftChars="-29" w:left="-6" w:rightChars="-45" w:right="-108" w:hangingChars="29" w:hanging="64"/>
              <w:rPr>
                <w:rFonts w:eastAsia="標楷體"/>
                <w:sz w:val="22"/>
              </w:rPr>
            </w:pPr>
            <w:r w:rsidRPr="003D08E6">
              <w:rPr>
                <w:rFonts w:eastAsia="標楷體" w:hint="eastAsia"/>
                <w:sz w:val="22"/>
              </w:rPr>
              <w:t>學生赴產業實習比率</w:t>
            </w:r>
          </w:p>
        </w:tc>
        <w:tc>
          <w:tcPr>
            <w:tcW w:w="464" w:type="pct"/>
            <w:tcBorders>
              <w:top w:val="single" w:sz="4" w:space="0" w:color="auto"/>
              <w:left w:val="single" w:sz="2" w:space="0" w:color="auto"/>
            </w:tcBorders>
            <w:vAlign w:val="center"/>
          </w:tcPr>
          <w:p w:rsidR="003D08E6" w:rsidRPr="003D08E6" w:rsidRDefault="003D08E6" w:rsidP="003D08E6">
            <w:pPr>
              <w:snapToGrid w:val="0"/>
              <w:spacing w:line="440" w:lineRule="exact"/>
              <w:jc w:val="center"/>
              <w:rPr>
                <w:rFonts w:ascii="標楷體" w:eastAsia="標楷體" w:hAnsi="標楷體"/>
                <w:bCs/>
                <w:kern w:val="0"/>
              </w:rPr>
            </w:pPr>
            <w:r w:rsidRPr="003D08E6">
              <w:rPr>
                <w:rFonts w:ascii="標楷體" w:eastAsia="標楷體" w:hAnsi="標楷體" w:hint="eastAsia"/>
                <w:bCs/>
                <w:kern w:val="0"/>
              </w:rPr>
              <w:t>3%</w:t>
            </w:r>
          </w:p>
        </w:tc>
        <w:tc>
          <w:tcPr>
            <w:tcW w:w="531" w:type="pct"/>
            <w:gridSpan w:val="2"/>
            <w:vMerge/>
            <w:tcBorders>
              <w:right w:val="single" w:sz="2" w:space="0" w:color="auto"/>
            </w:tcBorders>
            <w:vAlign w:val="center"/>
          </w:tcPr>
          <w:p w:rsidR="003D08E6" w:rsidRPr="003D08E6" w:rsidRDefault="003D08E6" w:rsidP="003D08E6">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3D08E6" w:rsidRPr="003D08E6" w:rsidRDefault="003D08E6" w:rsidP="003D08E6">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3D08E6" w:rsidRPr="003D08E6" w:rsidRDefault="003D08E6" w:rsidP="003D08E6">
            <w:pPr>
              <w:spacing w:line="440" w:lineRule="exact"/>
              <w:ind w:leftChars="105" w:left="252"/>
              <w:jc w:val="both"/>
              <w:rPr>
                <w:rFonts w:ascii="標楷體" w:eastAsia="標楷體" w:hAnsi="標楷體"/>
              </w:rPr>
            </w:pPr>
          </w:p>
        </w:tc>
      </w:tr>
      <w:tr w:rsidR="003D08E6" w:rsidRPr="003D08E6" w:rsidTr="003D08E6">
        <w:trPr>
          <w:trHeight w:val="569"/>
        </w:trPr>
        <w:tc>
          <w:tcPr>
            <w:tcW w:w="581" w:type="pct"/>
            <w:gridSpan w:val="2"/>
            <w:tcBorders>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填表人</w:t>
            </w:r>
          </w:p>
        </w:tc>
        <w:tc>
          <w:tcPr>
            <w:tcW w:w="1725" w:type="pct"/>
            <w:gridSpan w:val="3"/>
            <w:tcBorders>
              <w:bottom w:val="double" w:sz="4" w:space="0" w:color="auto"/>
            </w:tcBorders>
          </w:tcPr>
          <w:p w:rsidR="003D08E6" w:rsidRPr="003D08E6" w:rsidRDefault="003D08E6" w:rsidP="003D08E6">
            <w:pPr>
              <w:spacing w:line="440" w:lineRule="exact"/>
              <w:jc w:val="both"/>
              <w:rPr>
                <w:rFonts w:ascii="標楷體" w:eastAsia="標楷體" w:hAnsi="標楷體"/>
              </w:rPr>
            </w:pPr>
          </w:p>
        </w:tc>
        <w:tc>
          <w:tcPr>
            <w:tcW w:w="531" w:type="pct"/>
            <w:gridSpan w:val="2"/>
            <w:tcBorders>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管考人/主任</w:t>
            </w:r>
          </w:p>
        </w:tc>
        <w:tc>
          <w:tcPr>
            <w:tcW w:w="2163" w:type="pct"/>
            <w:gridSpan w:val="5"/>
            <w:tcBorders>
              <w:bottom w:val="double" w:sz="4" w:space="0" w:color="auto"/>
              <w:right w:val="thickThinSmallGap" w:sz="24" w:space="0" w:color="auto"/>
            </w:tcBorders>
          </w:tcPr>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589"/>
        </w:trPr>
        <w:tc>
          <w:tcPr>
            <w:tcW w:w="2306" w:type="pct"/>
            <w:gridSpan w:val="5"/>
            <w:tcBorders>
              <w:top w:val="double" w:sz="4" w:space="0" w:color="auto"/>
              <w:left w:val="thinThickSmallGap" w:sz="24" w:space="0" w:color="auto"/>
              <w:bottom w:val="double" w:sz="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本月執行摘要(項目指標)</w:t>
            </w:r>
          </w:p>
        </w:tc>
        <w:tc>
          <w:tcPr>
            <w:tcW w:w="1615" w:type="pct"/>
            <w:gridSpan w:val="4"/>
            <w:tcBorders>
              <w:top w:val="double" w:sz="4" w:space="0" w:color="auto"/>
              <w:bottom w:val="double" w:sz="4" w:space="0" w:color="auto"/>
            </w:tcBorders>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差異說明與改善對策</w:t>
            </w:r>
          </w:p>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【符合進度、落後、其他】</w:t>
            </w:r>
          </w:p>
        </w:tc>
        <w:tc>
          <w:tcPr>
            <w:tcW w:w="1079" w:type="pct"/>
            <w:gridSpan w:val="3"/>
            <w:tcBorders>
              <w:top w:val="double" w:sz="4" w:space="0" w:color="auto"/>
              <w:bottom w:val="double" w:sz="4" w:space="0" w:color="auto"/>
              <w:right w:val="thickThinSmallGap" w:sz="24" w:space="0" w:color="auto"/>
            </w:tcBorders>
            <w:vAlign w:val="center"/>
          </w:tcPr>
          <w:p w:rsidR="003D08E6" w:rsidRPr="003D08E6" w:rsidRDefault="003D08E6" w:rsidP="003D08E6">
            <w:pPr>
              <w:spacing w:line="440" w:lineRule="exact"/>
              <w:jc w:val="center"/>
              <w:rPr>
                <w:rFonts w:ascii="標楷體" w:eastAsia="標楷體" w:hAnsi="標楷體"/>
              </w:rPr>
            </w:pPr>
            <w:r w:rsidRPr="003D08E6">
              <w:rPr>
                <w:rFonts w:ascii="標楷體" w:eastAsia="標楷體" w:hAnsi="標楷體" w:hint="eastAsia"/>
              </w:rPr>
              <w:t>績效考核自評</w:t>
            </w:r>
          </w:p>
        </w:tc>
      </w:tr>
      <w:tr w:rsidR="003D08E6" w:rsidRPr="003D08E6" w:rsidTr="003D08E6">
        <w:trPr>
          <w:trHeight w:val="454"/>
        </w:trPr>
        <w:tc>
          <w:tcPr>
            <w:tcW w:w="253" w:type="pct"/>
            <w:tcBorders>
              <w:top w:val="double" w:sz="4" w:space="0" w:color="auto"/>
              <w:left w:val="thinThickSmallGap" w:sz="2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1</w:t>
            </w:r>
          </w:p>
        </w:tc>
        <w:tc>
          <w:tcPr>
            <w:tcW w:w="2053" w:type="pct"/>
            <w:gridSpan w:val="4"/>
            <w:tcBorders>
              <w:top w:val="doub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eastAsia="標楷體" w:hAnsi="標楷體" w:hint="eastAsia"/>
              </w:rPr>
              <w:t>規劃</w:t>
            </w:r>
            <w:proofErr w:type="gramStart"/>
            <w:r w:rsidRPr="003D08E6">
              <w:rPr>
                <w:rFonts w:eastAsia="標楷體" w:hAnsi="標楷體" w:hint="eastAsia"/>
              </w:rPr>
              <w:t>各科赴業界</w:t>
            </w:r>
            <w:proofErr w:type="gramEnd"/>
            <w:r w:rsidRPr="003D08E6">
              <w:rPr>
                <w:rFonts w:eastAsia="標楷體" w:hAnsi="標楷體" w:hint="eastAsia"/>
              </w:rPr>
              <w:t>體驗學習課程</w:t>
            </w:r>
            <w:r w:rsidRPr="003D08E6">
              <w:rPr>
                <w:rFonts w:ascii="標楷體" w:eastAsia="標楷體" w:hAnsi="標楷體" w:hint="eastAsia"/>
              </w:rPr>
              <w:t>。</w:t>
            </w:r>
          </w:p>
        </w:tc>
        <w:tc>
          <w:tcPr>
            <w:tcW w:w="1615" w:type="pct"/>
            <w:gridSpan w:val="4"/>
            <w:tcBorders>
              <w:top w:val="double" w:sz="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p>
        </w:tc>
        <w:tc>
          <w:tcPr>
            <w:tcW w:w="1079" w:type="pct"/>
            <w:gridSpan w:val="3"/>
            <w:tcBorders>
              <w:top w:val="double" w:sz="4" w:space="0" w:color="auto"/>
              <w:right w:val="thickThinSmallGap" w:sz="2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100%</w:t>
            </w:r>
          </w:p>
        </w:tc>
      </w:tr>
      <w:tr w:rsidR="003D08E6" w:rsidRPr="003D08E6" w:rsidTr="003D08E6">
        <w:trPr>
          <w:trHeight w:val="454"/>
        </w:trPr>
        <w:tc>
          <w:tcPr>
            <w:tcW w:w="253" w:type="pct"/>
            <w:tcBorders>
              <w:top w:val="single" w:sz="4" w:space="0" w:color="auto"/>
              <w:left w:val="thinThickSmallGap" w:sz="24" w:space="0" w:color="auto"/>
              <w:righ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2</w:t>
            </w:r>
          </w:p>
        </w:tc>
        <w:tc>
          <w:tcPr>
            <w:tcW w:w="2053" w:type="pct"/>
            <w:gridSpan w:val="4"/>
            <w:tcBorders>
              <w:top w:val="single" w:sz="4" w:space="0" w:color="auto"/>
              <w:left w:val="single" w:sz="2"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規劃各科實習課程實施計畫。</w:t>
            </w:r>
          </w:p>
        </w:tc>
        <w:tc>
          <w:tcPr>
            <w:tcW w:w="1615" w:type="pct"/>
            <w:gridSpan w:val="4"/>
            <w:tcBorders>
              <w:top w:val="single" w:sz="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p>
        </w:tc>
        <w:tc>
          <w:tcPr>
            <w:tcW w:w="1079" w:type="pct"/>
            <w:gridSpan w:val="3"/>
            <w:tcBorders>
              <w:top w:val="single" w:sz="4" w:space="0" w:color="auto"/>
              <w:right w:val="thickThinSmallGap" w:sz="2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100%</w:t>
            </w:r>
          </w:p>
        </w:tc>
      </w:tr>
      <w:tr w:rsidR="003D08E6" w:rsidRPr="003D08E6" w:rsidTr="003D08E6">
        <w:trPr>
          <w:trHeight w:val="454"/>
        </w:trPr>
        <w:tc>
          <w:tcPr>
            <w:tcW w:w="253" w:type="pct"/>
            <w:tcBorders>
              <w:top w:val="single" w:sz="4" w:space="0" w:color="auto"/>
              <w:left w:val="thinThickSmallGap" w:sz="24" w:space="0" w:color="auto"/>
              <w:bottom w:val="single" w:sz="4" w:space="0" w:color="auto"/>
              <w:right w:val="single" w:sz="2" w:space="0" w:color="auto"/>
            </w:tcBorders>
            <w:vAlign w:val="center"/>
          </w:tcPr>
          <w:p w:rsidR="003D08E6" w:rsidRPr="003D08E6" w:rsidRDefault="003D08E6" w:rsidP="003D08E6">
            <w:pPr>
              <w:spacing w:line="440" w:lineRule="exact"/>
              <w:rPr>
                <w:rFonts w:ascii="標楷體" w:eastAsia="標楷體" w:hAnsi="標楷體"/>
              </w:rPr>
            </w:pPr>
            <w:r w:rsidRPr="003D08E6">
              <w:rPr>
                <w:rFonts w:ascii="標楷體" w:eastAsia="標楷體" w:hAnsi="標楷體" w:hint="eastAsia"/>
              </w:rPr>
              <w:t>3</w:t>
            </w:r>
          </w:p>
        </w:tc>
        <w:tc>
          <w:tcPr>
            <w:tcW w:w="2053" w:type="pct"/>
            <w:gridSpan w:val="4"/>
            <w:tcBorders>
              <w:top w:val="single" w:sz="4" w:space="0" w:color="auto"/>
              <w:left w:val="single" w:sz="2" w:space="0" w:color="auto"/>
              <w:bottom w:val="single" w:sz="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color w:val="000000"/>
                <w:kern w:val="0"/>
              </w:rPr>
              <w:t>與</w:t>
            </w:r>
            <w:proofErr w:type="gramStart"/>
            <w:r w:rsidRPr="003D08E6">
              <w:rPr>
                <w:rFonts w:ascii="標楷體" w:eastAsia="標楷體" w:hAnsi="標楷體" w:hint="eastAsia"/>
                <w:color w:val="000000"/>
                <w:kern w:val="0"/>
              </w:rPr>
              <w:t>御</w:t>
            </w:r>
            <w:proofErr w:type="gramEnd"/>
            <w:r w:rsidRPr="003D08E6">
              <w:rPr>
                <w:rFonts w:ascii="標楷體" w:eastAsia="標楷體" w:hAnsi="標楷體" w:hint="eastAsia"/>
                <w:color w:val="000000"/>
                <w:kern w:val="0"/>
              </w:rPr>
              <w:t>風記帳師事務所洽談職場體驗與實習課程相關事宜。</w:t>
            </w:r>
          </w:p>
        </w:tc>
        <w:tc>
          <w:tcPr>
            <w:tcW w:w="1615" w:type="pct"/>
            <w:gridSpan w:val="4"/>
            <w:tcBorders>
              <w:top w:val="single" w:sz="4" w:space="0" w:color="auto"/>
              <w:bottom w:val="single" w:sz="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符合進度</w:t>
            </w:r>
          </w:p>
        </w:tc>
        <w:tc>
          <w:tcPr>
            <w:tcW w:w="1079" w:type="pct"/>
            <w:gridSpan w:val="3"/>
            <w:tcBorders>
              <w:top w:val="single" w:sz="4" w:space="0" w:color="auto"/>
              <w:bottom w:val="single" w:sz="4" w:space="0" w:color="auto"/>
              <w:right w:val="thickThinSmallGap" w:sz="24" w:space="0" w:color="auto"/>
            </w:tcBorders>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100%</w:t>
            </w:r>
          </w:p>
        </w:tc>
      </w:tr>
    </w:tbl>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*請於每月3日前填寫前月成果</w:t>
      </w:r>
      <w:proofErr w:type="gramStart"/>
      <w:r w:rsidRPr="003D08E6">
        <w:rPr>
          <w:rFonts w:ascii="標楷體" w:eastAsia="標楷體" w:hAnsi="標楷體" w:hint="eastAsia"/>
        </w:rPr>
        <w:t>逕</w:t>
      </w:r>
      <w:proofErr w:type="gramEnd"/>
      <w:r w:rsidRPr="003D08E6">
        <w:rPr>
          <w:rFonts w:ascii="標楷體" w:eastAsia="標楷體" w:hAnsi="標楷體" w:hint="eastAsia"/>
        </w:rPr>
        <w:t>送電子檔至優質化計畫辦理協助老師彙整。</w:t>
      </w:r>
    </w:p>
    <w:p w:rsidR="003D08E6" w:rsidRPr="003D08E6" w:rsidRDefault="003D08E6" w:rsidP="003D08E6">
      <w:pPr>
        <w:spacing w:line="440" w:lineRule="exact"/>
        <w:jc w:val="both"/>
        <w:rPr>
          <w:rFonts w:ascii="標楷體" w:eastAsia="標楷體" w:hAnsi="標楷體"/>
          <w:sz w:val="32"/>
          <w:szCs w:val="32"/>
        </w:rPr>
      </w:pP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計畫名稱</w:t>
      </w:r>
      <w:r w:rsidRPr="003D08E6">
        <w:rPr>
          <w:rFonts w:ascii="標楷體" w:eastAsia="標楷體" w:hAnsi="標楷體"/>
          <w:sz w:val="28"/>
        </w:rPr>
        <w:t>:</w:t>
      </w:r>
      <w:r w:rsidRPr="003D08E6">
        <w:rPr>
          <w:rFonts w:ascii="標楷體" w:eastAsia="標楷體" w:hAnsi="標楷體" w:hint="eastAsia"/>
        </w:rPr>
        <w:t xml:space="preserve"> </w:t>
      </w:r>
      <w:r w:rsidRPr="003D08E6">
        <w:rPr>
          <w:rFonts w:ascii="標楷體" w:eastAsia="標楷體" w:hAnsi="標楷體" w:hint="eastAsia"/>
          <w:sz w:val="28"/>
          <w:szCs w:val="28"/>
        </w:rPr>
        <w:t>104</w:t>
      </w:r>
      <w:r w:rsidRPr="003D08E6">
        <w:rPr>
          <w:rFonts w:ascii="標楷體" w:eastAsia="標楷體" w:hAnsi="標楷體"/>
          <w:sz w:val="28"/>
          <w:szCs w:val="28"/>
        </w:rPr>
        <w:t>-</w:t>
      </w:r>
      <w:r w:rsidRPr="003D08E6">
        <w:rPr>
          <w:rFonts w:ascii="標楷體" w:eastAsia="標楷體" w:hAnsi="標楷體" w:hint="eastAsia"/>
          <w:sz w:val="28"/>
          <w:szCs w:val="28"/>
        </w:rPr>
        <w:t>2學用合一大道-</w:t>
      </w:r>
      <w:proofErr w:type="gramStart"/>
      <w:r w:rsidRPr="003D08E6">
        <w:rPr>
          <w:rFonts w:ascii="標楷體" w:eastAsia="標楷體" w:hAnsi="標楷體" w:hint="eastAsia"/>
          <w:sz w:val="28"/>
          <w:szCs w:val="28"/>
        </w:rPr>
        <w:t>產學鏈結</w:t>
      </w:r>
      <w:proofErr w:type="gramEnd"/>
      <w:r w:rsidRPr="003D08E6">
        <w:rPr>
          <w:rFonts w:ascii="標楷體" w:eastAsia="標楷體" w:hAnsi="標楷體" w:hint="eastAsia"/>
          <w:sz w:val="28"/>
          <w:szCs w:val="28"/>
        </w:rPr>
        <w:t>啟動計畫</w:t>
      </w:r>
    </w:p>
    <w:p w:rsidR="003D08E6" w:rsidRPr="003D08E6" w:rsidRDefault="003D08E6" w:rsidP="003D08E6">
      <w:pPr>
        <w:widowControl/>
        <w:spacing w:after="200" w:line="440" w:lineRule="exact"/>
        <w:rPr>
          <w:rFonts w:ascii="標楷體" w:eastAsia="標楷體" w:hAnsi="標楷體"/>
          <w:sz w:val="28"/>
        </w:rPr>
      </w:pPr>
      <w:r w:rsidRPr="003D08E6">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829"/>
        <w:gridCol w:w="5024"/>
        <w:gridCol w:w="2751"/>
      </w:tblGrid>
      <w:tr w:rsidR="003D08E6" w:rsidRPr="003D08E6" w:rsidTr="003D08E6">
        <w:trPr>
          <w:trHeight w:val="464"/>
        </w:trPr>
        <w:tc>
          <w:tcPr>
            <w:tcW w:w="1969" w:type="dxa"/>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執行成果項目</w:t>
            </w:r>
          </w:p>
        </w:tc>
        <w:tc>
          <w:tcPr>
            <w:tcW w:w="5482" w:type="dxa"/>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照片</w:t>
            </w:r>
          </w:p>
        </w:tc>
        <w:tc>
          <w:tcPr>
            <w:tcW w:w="2982" w:type="dxa"/>
            <w:vAlign w:val="center"/>
          </w:tcPr>
          <w:p w:rsidR="003D08E6" w:rsidRPr="003D08E6" w:rsidRDefault="003D08E6" w:rsidP="003D08E6">
            <w:pPr>
              <w:spacing w:line="440" w:lineRule="exact"/>
              <w:jc w:val="both"/>
              <w:rPr>
                <w:rFonts w:ascii="標楷體" w:eastAsia="標楷體" w:hAnsi="標楷體"/>
              </w:rPr>
            </w:pPr>
            <w:r w:rsidRPr="003D08E6">
              <w:rPr>
                <w:rFonts w:ascii="標楷體" w:eastAsia="標楷體" w:hAnsi="標楷體" w:hint="eastAsia"/>
              </w:rPr>
              <w:t>說明</w:t>
            </w:r>
          </w:p>
        </w:tc>
      </w:tr>
      <w:tr w:rsidR="003D08E6" w:rsidRPr="003D08E6" w:rsidTr="003D08E6">
        <w:trPr>
          <w:trHeight w:val="3447"/>
        </w:trPr>
        <w:tc>
          <w:tcPr>
            <w:tcW w:w="1969" w:type="dxa"/>
          </w:tcPr>
          <w:p w:rsidR="003D08E6" w:rsidRPr="003D08E6" w:rsidRDefault="003D08E6" w:rsidP="003D08E6">
            <w:pPr>
              <w:spacing w:line="440" w:lineRule="exact"/>
            </w:pPr>
            <w:r w:rsidRPr="003D08E6">
              <w:rPr>
                <w:rFonts w:ascii="標楷體" w:eastAsia="標楷體" w:hAnsi="標楷體" w:hint="eastAsia"/>
                <w:szCs w:val="24"/>
              </w:rPr>
              <w:lastRenderedPageBreak/>
              <w:t>辦理北商大財務金融系學生專題</w:t>
            </w:r>
            <w:proofErr w:type="gramStart"/>
            <w:r w:rsidRPr="003D08E6">
              <w:rPr>
                <w:rFonts w:ascii="標楷體" w:eastAsia="標楷體" w:hAnsi="標楷體" w:hint="eastAsia"/>
                <w:szCs w:val="24"/>
              </w:rPr>
              <w:t>發表暨參訪</w:t>
            </w:r>
            <w:proofErr w:type="gramEnd"/>
            <w:r w:rsidRPr="003D08E6">
              <w:rPr>
                <w:rFonts w:ascii="標楷體" w:eastAsia="標楷體" w:hAnsi="標楷體" w:hint="eastAsia"/>
                <w:szCs w:val="24"/>
              </w:rPr>
              <w:t>活動</w:t>
            </w:r>
          </w:p>
        </w:tc>
        <w:tc>
          <w:tcPr>
            <w:tcW w:w="5482" w:type="dxa"/>
            <w:vAlign w:val="center"/>
          </w:tcPr>
          <w:p w:rsidR="003D08E6" w:rsidRPr="003D08E6" w:rsidRDefault="00602B70" w:rsidP="003D08E6">
            <w:pPr>
              <w:spacing w:line="440" w:lineRule="exact"/>
              <w:jc w:val="center"/>
              <w:rPr>
                <w:rFonts w:ascii="標楷體" w:eastAsia="標楷體" w:hAnsi="標楷體"/>
              </w:rPr>
            </w:pPr>
            <w:r w:rsidRPr="003D08E6">
              <w:rPr>
                <w:rFonts w:ascii="標楷體" w:eastAsia="標楷體" w:hAnsi="標楷體" w:cs="新細明體"/>
                <w:noProof/>
                <w:color w:val="000000"/>
                <w:sz w:val="36"/>
                <w:szCs w:val="36"/>
              </w:rPr>
              <w:drawing>
                <wp:anchor distT="0" distB="0" distL="114300" distR="114300" simplePos="0" relativeHeight="251682816" behindDoc="0" locked="0" layoutInCell="1" allowOverlap="1" wp14:anchorId="3E1B0849" wp14:editId="2E19BBCD">
                  <wp:simplePos x="0" y="0"/>
                  <wp:positionH relativeFrom="column">
                    <wp:posOffset>128270</wp:posOffset>
                  </wp:positionH>
                  <wp:positionV relativeFrom="paragraph">
                    <wp:posOffset>67945</wp:posOffset>
                  </wp:positionV>
                  <wp:extent cx="3027045" cy="1916430"/>
                  <wp:effectExtent l="0" t="0" r="1905" b="7620"/>
                  <wp:wrapNone/>
                  <wp:docPr id="40" name="圖片 40" descr="F:\20151128_雲科大參訪\PB2866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F:\20151128_雲科大參訪\PB286687.JP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704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82" w:type="dxa"/>
          </w:tcPr>
          <w:p w:rsidR="003D08E6" w:rsidRPr="003D08E6" w:rsidRDefault="003D08E6" w:rsidP="003D08E6">
            <w:pPr>
              <w:spacing w:line="440" w:lineRule="exact"/>
              <w:jc w:val="both"/>
              <w:rPr>
                <w:rFonts w:ascii="標楷體" w:eastAsia="標楷體" w:hAnsi="標楷體"/>
              </w:rPr>
            </w:pPr>
          </w:p>
        </w:tc>
      </w:tr>
      <w:tr w:rsidR="003D08E6" w:rsidRPr="003D08E6" w:rsidTr="003D08E6">
        <w:trPr>
          <w:trHeight w:val="3341"/>
        </w:trPr>
        <w:tc>
          <w:tcPr>
            <w:tcW w:w="1969" w:type="dxa"/>
          </w:tcPr>
          <w:p w:rsidR="003D08E6" w:rsidRPr="003D08E6" w:rsidRDefault="003D08E6" w:rsidP="003D08E6">
            <w:pPr>
              <w:spacing w:line="440" w:lineRule="exact"/>
            </w:pPr>
            <w:r w:rsidRPr="003D08E6">
              <w:rPr>
                <w:rFonts w:ascii="標楷體" w:eastAsia="標楷體" w:hAnsi="標楷體" w:hint="eastAsia"/>
                <w:szCs w:val="24"/>
              </w:rPr>
              <w:t>辦理北商大財務金融系學生專題</w:t>
            </w:r>
            <w:proofErr w:type="gramStart"/>
            <w:r w:rsidRPr="003D08E6">
              <w:rPr>
                <w:rFonts w:ascii="標楷體" w:eastAsia="標楷體" w:hAnsi="標楷體" w:hint="eastAsia"/>
                <w:szCs w:val="24"/>
              </w:rPr>
              <w:t>發表暨參訪</w:t>
            </w:r>
            <w:proofErr w:type="gramEnd"/>
            <w:r w:rsidRPr="003D08E6">
              <w:rPr>
                <w:rFonts w:ascii="標楷體" w:eastAsia="標楷體" w:hAnsi="標楷體" w:hint="eastAsia"/>
                <w:szCs w:val="24"/>
              </w:rPr>
              <w:t>活動</w:t>
            </w:r>
          </w:p>
        </w:tc>
        <w:tc>
          <w:tcPr>
            <w:tcW w:w="5482" w:type="dxa"/>
            <w:vAlign w:val="center"/>
          </w:tcPr>
          <w:p w:rsidR="003D08E6" w:rsidRPr="003D08E6" w:rsidRDefault="001562E0" w:rsidP="003D08E6">
            <w:pPr>
              <w:spacing w:line="440" w:lineRule="exact"/>
              <w:jc w:val="center"/>
              <w:rPr>
                <w:rFonts w:ascii="標楷體" w:eastAsia="標楷體" w:hAnsi="標楷體"/>
              </w:rPr>
            </w:pPr>
            <w:r>
              <w:rPr>
                <w:noProof/>
              </w:rPr>
              <w:drawing>
                <wp:anchor distT="0" distB="0" distL="114300" distR="114300" simplePos="0" relativeHeight="251683840" behindDoc="0" locked="0" layoutInCell="1" allowOverlap="1" wp14:anchorId="2C4674CD" wp14:editId="25FBA155">
                  <wp:simplePos x="0" y="0"/>
                  <wp:positionH relativeFrom="column">
                    <wp:posOffset>225425</wp:posOffset>
                  </wp:positionH>
                  <wp:positionV relativeFrom="paragraph">
                    <wp:posOffset>-111760</wp:posOffset>
                  </wp:positionV>
                  <wp:extent cx="2900680" cy="1772920"/>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0680" cy="1772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82" w:type="dxa"/>
          </w:tcPr>
          <w:p w:rsidR="003D08E6" w:rsidRPr="003D08E6" w:rsidRDefault="003D08E6" w:rsidP="003D08E6">
            <w:pPr>
              <w:spacing w:line="440" w:lineRule="exact"/>
              <w:jc w:val="both"/>
              <w:rPr>
                <w:rFonts w:ascii="標楷體" w:eastAsia="標楷體" w:hAnsi="標楷體"/>
              </w:rPr>
            </w:pPr>
          </w:p>
        </w:tc>
      </w:tr>
    </w:tbl>
    <w:p w:rsidR="003D08E6" w:rsidRDefault="003D08E6" w:rsidP="003D08E6">
      <w:pPr>
        <w:spacing w:line="440" w:lineRule="exact"/>
      </w:pPr>
    </w:p>
    <w:p w:rsidR="00E12F8B" w:rsidRPr="003D08E6" w:rsidRDefault="00E12F8B" w:rsidP="003D08E6">
      <w:pPr>
        <w:spacing w:line="440" w:lineRule="exact"/>
      </w:pPr>
    </w:p>
    <w:p w:rsidR="001562E0" w:rsidRPr="001562E0" w:rsidRDefault="001562E0" w:rsidP="001562E0">
      <w:pPr>
        <w:tabs>
          <w:tab w:val="left" w:pos="4136"/>
        </w:tabs>
        <w:spacing w:line="400" w:lineRule="exact"/>
        <w:rPr>
          <w:rFonts w:ascii="標楷體" w:eastAsia="標楷體"/>
          <w:b/>
          <w:sz w:val="28"/>
          <w:szCs w:val="28"/>
        </w:rPr>
      </w:pPr>
      <w:r w:rsidRPr="001562E0">
        <w:rPr>
          <w:rFonts w:ascii="標楷體" w:eastAsia="標楷體" w:hint="eastAsia"/>
          <w:b/>
          <w:sz w:val="28"/>
          <w:szCs w:val="28"/>
        </w:rPr>
        <w:t>肆、處室工作報告</w:t>
      </w:r>
      <w:r w:rsidR="00EA59C4">
        <w:rPr>
          <w:rFonts w:ascii="標楷體" w:eastAsia="標楷體" w:hint="eastAsia"/>
          <w:b/>
          <w:sz w:val="28"/>
          <w:szCs w:val="28"/>
        </w:rPr>
        <w:t>(詳附件)</w:t>
      </w:r>
    </w:p>
    <w:p w:rsidR="00EA59C4" w:rsidRDefault="00EA59C4" w:rsidP="00EA59C4">
      <w:pPr>
        <w:spacing w:line="400" w:lineRule="exact"/>
        <w:jc w:val="center"/>
        <w:rPr>
          <w:rFonts w:eastAsia="標楷體"/>
          <w:b/>
          <w:color w:val="0000FF"/>
          <w:sz w:val="36"/>
          <w:szCs w:val="36"/>
          <w:u w:val="single"/>
        </w:rPr>
      </w:pPr>
      <w:r w:rsidRPr="00EA59C4">
        <w:rPr>
          <w:rFonts w:eastAsia="標楷體" w:hint="eastAsia"/>
          <w:b/>
          <w:color w:val="0000FF"/>
          <w:sz w:val="36"/>
          <w:szCs w:val="36"/>
          <w:u w:val="single"/>
        </w:rPr>
        <w:t>教師會</w:t>
      </w:r>
    </w:p>
    <w:p w:rsidR="00EA59C4" w:rsidRPr="00E32774" w:rsidRDefault="00E32774" w:rsidP="00E32774">
      <w:pPr>
        <w:spacing w:line="400" w:lineRule="exact"/>
        <w:ind w:leftChars="235" w:left="1074" w:hangingChars="182" w:hanging="510"/>
        <w:rPr>
          <w:rFonts w:eastAsia="標楷體"/>
          <w:color w:val="000000" w:themeColor="text1"/>
          <w:sz w:val="28"/>
          <w:szCs w:val="28"/>
        </w:rPr>
      </w:pPr>
      <w:r w:rsidRPr="00E32774">
        <w:rPr>
          <w:rFonts w:eastAsia="標楷體" w:hint="eastAsia"/>
          <w:color w:val="000000" w:themeColor="text1"/>
          <w:sz w:val="28"/>
          <w:szCs w:val="28"/>
        </w:rPr>
        <w:t>一</w:t>
      </w:r>
      <w:r>
        <w:rPr>
          <w:rFonts w:eastAsia="標楷體" w:hint="eastAsia"/>
          <w:color w:val="000000" w:themeColor="text1"/>
          <w:sz w:val="28"/>
          <w:szCs w:val="28"/>
        </w:rPr>
        <w:t>、開學大家都非常忙，目前學校一切都很上軌道，在工作上大家互相溝通，工作辛苦之餘請同仁注意自己身體健康。</w:t>
      </w:r>
    </w:p>
    <w:p w:rsidR="00EA59C4" w:rsidRDefault="00EA59C4" w:rsidP="00EA59C4">
      <w:pPr>
        <w:spacing w:line="400" w:lineRule="exact"/>
        <w:jc w:val="center"/>
        <w:rPr>
          <w:rFonts w:eastAsia="標楷體"/>
          <w:b/>
          <w:color w:val="0000FF"/>
          <w:sz w:val="36"/>
          <w:szCs w:val="36"/>
          <w:u w:val="single"/>
        </w:rPr>
      </w:pPr>
    </w:p>
    <w:p w:rsidR="00EA59C4" w:rsidRPr="00EA59C4" w:rsidRDefault="00EA59C4" w:rsidP="00EA59C4">
      <w:pPr>
        <w:spacing w:line="400" w:lineRule="exact"/>
        <w:jc w:val="center"/>
        <w:rPr>
          <w:rFonts w:eastAsia="標楷體"/>
          <w:b/>
          <w:color w:val="0000FF"/>
          <w:sz w:val="36"/>
          <w:szCs w:val="36"/>
          <w:u w:val="single"/>
        </w:rPr>
      </w:pPr>
    </w:p>
    <w:p w:rsidR="00EA59C4" w:rsidRPr="00EA59C4" w:rsidRDefault="00EA59C4" w:rsidP="00EA59C4">
      <w:pPr>
        <w:spacing w:line="400" w:lineRule="exact"/>
        <w:jc w:val="center"/>
        <w:rPr>
          <w:rFonts w:eastAsia="標楷體"/>
          <w:b/>
          <w:color w:val="0000FF"/>
          <w:sz w:val="36"/>
          <w:szCs w:val="36"/>
          <w:u w:val="single"/>
        </w:rPr>
      </w:pPr>
      <w:r w:rsidRPr="00EA59C4">
        <w:rPr>
          <w:rFonts w:eastAsia="標楷體" w:hint="eastAsia"/>
          <w:b/>
          <w:color w:val="0000FF"/>
          <w:sz w:val="36"/>
          <w:szCs w:val="36"/>
          <w:u w:val="single"/>
        </w:rPr>
        <w:t>家長會</w:t>
      </w:r>
    </w:p>
    <w:p w:rsidR="00C86946" w:rsidRDefault="00EA59C4" w:rsidP="00E12F8B">
      <w:pPr>
        <w:spacing w:line="400" w:lineRule="exact"/>
        <w:ind w:leftChars="245" w:left="1162" w:hangingChars="205" w:hanging="574"/>
        <w:jc w:val="both"/>
        <w:rPr>
          <w:rFonts w:eastAsia="標楷體"/>
          <w:color w:val="000000" w:themeColor="text1"/>
          <w:sz w:val="28"/>
          <w:szCs w:val="28"/>
        </w:rPr>
      </w:pPr>
      <w:r w:rsidRPr="0047736A">
        <w:rPr>
          <w:rFonts w:ascii="標楷體" w:eastAsia="標楷體" w:hAnsi="標楷體" w:hint="eastAsia"/>
          <w:color w:val="000000" w:themeColor="text1"/>
          <w:sz w:val="28"/>
          <w:szCs w:val="28"/>
        </w:rPr>
        <w:t>一、</w:t>
      </w:r>
      <w:r w:rsidR="00730079">
        <w:rPr>
          <w:rFonts w:ascii="標楷體" w:eastAsia="標楷體" w:hAnsi="標楷體" w:hint="eastAsia"/>
          <w:color w:val="000000" w:themeColor="text1"/>
          <w:sz w:val="28"/>
          <w:szCs w:val="28"/>
        </w:rPr>
        <w:t>有學生提出辦理學雜費問題，學生因申請家長會費減免</w:t>
      </w:r>
      <w:r w:rsidR="00D92CB2">
        <w:rPr>
          <w:rFonts w:ascii="標楷體" w:eastAsia="標楷體" w:hAnsi="標楷體" w:hint="eastAsia"/>
          <w:color w:val="000000" w:themeColor="text1"/>
          <w:sz w:val="28"/>
          <w:szCs w:val="28"/>
        </w:rPr>
        <w:t>分別</w:t>
      </w:r>
      <w:r w:rsidR="00E31B47">
        <w:rPr>
          <w:rFonts w:ascii="標楷體" w:eastAsia="標楷體" w:hAnsi="標楷體" w:hint="eastAsia"/>
          <w:color w:val="000000" w:themeColor="text1"/>
          <w:sz w:val="28"/>
          <w:szCs w:val="28"/>
        </w:rPr>
        <w:t>到註冊組及家長會，因不了解程序致</w:t>
      </w:r>
      <w:r w:rsidR="00730079">
        <w:rPr>
          <w:rFonts w:ascii="標楷體" w:eastAsia="標楷體" w:hAnsi="標楷體" w:hint="eastAsia"/>
          <w:color w:val="000000" w:themeColor="text1"/>
          <w:sz w:val="28"/>
          <w:szCs w:val="28"/>
        </w:rPr>
        <w:t>未能完成手續，故有些情緒反應</w:t>
      </w:r>
      <w:r w:rsidR="007E5DB1">
        <w:rPr>
          <w:rFonts w:ascii="標楷體" w:eastAsia="標楷體" w:hAnsi="標楷體" w:hint="eastAsia"/>
          <w:color w:val="000000" w:themeColor="text1"/>
          <w:sz w:val="28"/>
          <w:szCs w:val="28"/>
        </w:rPr>
        <w:t>，</w:t>
      </w:r>
      <w:r w:rsidR="00730079">
        <w:rPr>
          <w:rFonts w:ascii="標楷體" w:eastAsia="標楷體" w:hAnsi="標楷體" w:hint="eastAsia"/>
          <w:color w:val="000000" w:themeColor="text1"/>
          <w:sz w:val="28"/>
          <w:szCs w:val="28"/>
        </w:rPr>
        <w:t>請學校相關行政</w:t>
      </w:r>
      <w:proofErr w:type="gramStart"/>
      <w:r w:rsidR="00730079">
        <w:rPr>
          <w:rFonts w:ascii="標楷體" w:eastAsia="標楷體" w:hAnsi="標楷體" w:hint="eastAsia"/>
          <w:color w:val="000000" w:themeColor="text1"/>
          <w:sz w:val="28"/>
          <w:szCs w:val="28"/>
        </w:rPr>
        <w:t>處室</w:t>
      </w:r>
      <w:r w:rsidR="007E5DB1">
        <w:rPr>
          <w:rFonts w:ascii="標楷體" w:eastAsia="標楷體" w:hAnsi="標楷體" w:hint="eastAsia"/>
          <w:color w:val="000000" w:themeColor="text1"/>
          <w:sz w:val="28"/>
          <w:szCs w:val="28"/>
        </w:rPr>
        <w:t>如</w:t>
      </w:r>
      <w:r w:rsidR="00730079">
        <w:rPr>
          <w:rFonts w:ascii="標楷體" w:eastAsia="標楷體" w:hAnsi="標楷體" w:hint="eastAsia"/>
          <w:color w:val="000000" w:themeColor="text1"/>
          <w:sz w:val="28"/>
          <w:szCs w:val="28"/>
        </w:rPr>
        <w:t>遇到</w:t>
      </w:r>
      <w:proofErr w:type="gramEnd"/>
      <w:r w:rsidR="00730079">
        <w:rPr>
          <w:rFonts w:ascii="標楷體" w:eastAsia="標楷體" w:hAnsi="標楷體" w:hint="eastAsia"/>
          <w:color w:val="000000" w:themeColor="text1"/>
          <w:sz w:val="28"/>
          <w:szCs w:val="28"/>
        </w:rPr>
        <w:t>學生有申請問題請委婉語氣告之，並教導正確申請程序</w:t>
      </w:r>
      <w:r>
        <w:rPr>
          <w:rFonts w:ascii="標楷體" w:eastAsia="標楷體" w:hAnsi="標楷體" w:hint="eastAsia"/>
          <w:color w:val="000000" w:themeColor="text1"/>
          <w:sz w:val="28"/>
          <w:szCs w:val="28"/>
        </w:rPr>
        <w:t>。</w:t>
      </w:r>
    </w:p>
    <w:p w:rsidR="00C86946" w:rsidRDefault="00C86946" w:rsidP="00EA59C4">
      <w:pPr>
        <w:spacing w:beforeLines="50" w:before="120" w:line="360" w:lineRule="exact"/>
        <w:ind w:left="476" w:hangingChars="170" w:hanging="476"/>
        <w:rPr>
          <w:rFonts w:eastAsia="標楷體"/>
          <w:color w:val="000000" w:themeColor="text1"/>
          <w:sz w:val="28"/>
          <w:szCs w:val="28"/>
        </w:rPr>
      </w:pPr>
    </w:p>
    <w:p w:rsidR="00EA59C4" w:rsidRDefault="00EA59C4" w:rsidP="00EA59C4">
      <w:pPr>
        <w:spacing w:beforeLines="50" w:before="120" w:line="360" w:lineRule="exact"/>
        <w:ind w:left="476" w:hangingChars="170" w:hanging="476"/>
        <w:rPr>
          <w:rFonts w:eastAsia="標楷體"/>
          <w:color w:val="000000" w:themeColor="text1"/>
          <w:sz w:val="28"/>
          <w:szCs w:val="28"/>
        </w:rPr>
      </w:pPr>
    </w:p>
    <w:p w:rsidR="00E12F8B" w:rsidRDefault="00E12F8B" w:rsidP="00EA59C4">
      <w:pPr>
        <w:spacing w:beforeLines="50" w:before="120" w:line="360" w:lineRule="exact"/>
        <w:ind w:left="476" w:hangingChars="170" w:hanging="476"/>
        <w:rPr>
          <w:rFonts w:eastAsia="標楷體"/>
          <w:color w:val="000000" w:themeColor="text1"/>
          <w:sz w:val="28"/>
          <w:szCs w:val="28"/>
        </w:rPr>
      </w:pPr>
    </w:p>
    <w:p w:rsidR="00E12F8B" w:rsidRDefault="00E12F8B" w:rsidP="00EA59C4">
      <w:pPr>
        <w:spacing w:beforeLines="50" w:before="120" w:line="360" w:lineRule="exact"/>
        <w:ind w:left="476" w:hangingChars="170" w:hanging="476"/>
        <w:rPr>
          <w:rFonts w:eastAsia="標楷體"/>
          <w:color w:val="000000" w:themeColor="text1"/>
          <w:sz w:val="28"/>
          <w:szCs w:val="28"/>
        </w:rPr>
      </w:pPr>
    </w:p>
    <w:p w:rsidR="00BD4A44" w:rsidRPr="00914032" w:rsidRDefault="006F60CC" w:rsidP="00EA59C4">
      <w:pPr>
        <w:spacing w:beforeLines="50" w:before="120" w:line="360" w:lineRule="exact"/>
        <w:ind w:left="476" w:hangingChars="170" w:hanging="476"/>
        <w:rPr>
          <w:rFonts w:eastAsia="標楷體"/>
          <w:color w:val="000000" w:themeColor="text1"/>
          <w:sz w:val="28"/>
          <w:szCs w:val="28"/>
        </w:rPr>
      </w:pPr>
      <w:r>
        <w:rPr>
          <w:rFonts w:eastAsia="標楷體" w:hint="eastAsia"/>
          <w:color w:val="000000" w:themeColor="text1"/>
          <w:sz w:val="28"/>
          <w:szCs w:val="28"/>
        </w:rPr>
        <w:t xml:space="preserve">                     </w:t>
      </w:r>
    </w:p>
    <w:p w:rsidR="00BD4A44" w:rsidRPr="00BD4A44" w:rsidRDefault="00BD4A44" w:rsidP="00430903">
      <w:pPr>
        <w:spacing w:afterLines="50" w:after="120" w:line="400" w:lineRule="exact"/>
        <w:rPr>
          <w:rFonts w:eastAsia="標楷體"/>
          <w:b/>
          <w:color w:val="000080"/>
          <w:sz w:val="36"/>
          <w:szCs w:val="36"/>
          <w:u w:val="single"/>
        </w:rPr>
      </w:pPr>
      <w:r w:rsidRPr="00BD4A44">
        <w:rPr>
          <w:rFonts w:ascii="標楷體" w:eastAsia="標楷體" w:hint="eastAsia"/>
          <w:b/>
          <w:sz w:val="28"/>
          <w:szCs w:val="28"/>
        </w:rPr>
        <w:lastRenderedPageBreak/>
        <w:t>伍、提案討論</w:t>
      </w:r>
    </w:p>
    <w:p w:rsidR="003F63C0" w:rsidRDefault="00BD4A44" w:rsidP="00BD4A44">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 xml:space="preserve">提 案 </w:t>
      </w:r>
      <w:proofErr w:type="gramStart"/>
      <w:r w:rsidRPr="00BD4A44">
        <w:rPr>
          <w:rFonts w:ascii="標楷體" w:eastAsia="標楷體" w:hAnsi="標楷體" w:cs="Arial"/>
          <w:kern w:val="0"/>
          <w:sz w:val="28"/>
          <w:szCs w:val="28"/>
          <w:bdr w:val="single" w:sz="4" w:space="0" w:color="auto"/>
          <w:shd w:val="pct15" w:color="auto" w:fill="FFFFFF"/>
        </w:rPr>
        <w:t>一</w:t>
      </w:r>
      <w:proofErr w:type="gramEnd"/>
    </w:p>
    <w:p w:rsidR="00255607"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案</w:t>
      </w:r>
      <w:r w:rsidR="00255607">
        <w:rPr>
          <w:rFonts w:ascii="標楷體" w:eastAsia="標楷體" w:hAnsi="標楷體" w:hint="eastAsia"/>
          <w:sz w:val="28"/>
          <w:szCs w:val="28"/>
        </w:rPr>
        <w:t xml:space="preserve">    由</w:t>
      </w:r>
      <w:r w:rsidRPr="00081F2F">
        <w:rPr>
          <w:rFonts w:ascii="標楷體" w:eastAsia="標楷體" w:hAnsi="標楷體" w:hint="eastAsia"/>
          <w:sz w:val="28"/>
          <w:szCs w:val="28"/>
        </w:rPr>
        <w:t>：</w:t>
      </w:r>
      <w:r w:rsidR="00931A05">
        <w:rPr>
          <w:rFonts w:ascii="標楷體" w:eastAsia="標楷體" w:hAnsi="標楷體" w:hint="eastAsia"/>
          <w:sz w:val="28"/>
          <w:szCs w:val="28"/>
        </w:rPr>
        <w:t>為</w:t>
      </w:r>
      <w:r w:rsidRPr="00081F2F">
        <w:rPr>
          <w:rFonts w:ascii="標楷體" w:eastAsia="標楷體" w:hAnsi="標楷體" w:hint="eastAsia"/>
          <w:sz w:val="28"/>
          <w:szCs w:val="28"/>
        </w:rPr>
        <w:t>夜間部104學年度寒假重補修經費預算</w:t>
      </w:r>
      <w:r w:rsidR="00931A05">
        <w:rPr>
          <w:rFonts w:ascii="標楷體" w:eastAsia="標楷體" w:hAnsi="標楷體" w:hint="eastAsia"/>
          <w:sz w:val="28"/>
          <w:szCs w:val="28"/>
        </w:rPr>
        <w:t>案</w:t>
      </w:r>
      <w:r w:rsidRPr="00081F2F">
        <w:rPr>
          <w:rFonts w:ascii="標楷體" w:eastAsia="標楷體" w:hAnsi="標楷體" w:hint="eastAsia"/>
          <w:sz w:val="28"/>
          <w:szCs w:val="28"/>
        </w:rPr>
        <w:t>，提請討論。</w:t>
      </w:r>
    </w:p>
    <w:p w:rsidR="00081F2F" w:rsidRPr="00081F2F"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提案單位：夜間部</w:t>
      </w:r>
    </w:p>
    <w:p w:rsidR="00081F2F"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說</w:t>
      </w:r>
      <w:r w:rsidR="00255607">
        <w:rPr>
          <w:rFonts w:ascii="標楷體" w:eastAsia="標楷體" w:hAnsi="標楷體" w:hint="eastAsia"/>
          <w:sz w:val="28"/>
          <w:szCs w:val="28"/>
        </w:rPr>
        <w:t xml:space="preserve">    </w:t>
      </w:r>
      <w:r w:rsidRPr="00081F2F">
        <w:rPr>
          <w:rFonts w:ascii="標楷體" w:eastAsia="標楷體" w:hAnsi="標楷體" w:hint="eastAsia"/>
          <w:sz w:val="28"/>
          <w:szCs w:val="28"/>
        </w:rPr>
        <w:t>明：</w:t>
      </w:r>
    </w:p>
    <w:p w:rsidR="00255607" w:rsidRPr="00081F2F" w:rsidRDefault="00255607" w:rsidP="00081F2F">
      <w:pPr>
        <w:spacing w:line="440" w:lineRule="exact"/>
        <w:rPr>
          <w:rFonts w:ascii="標楷體" w:eastAsia="標楷體" w:hAnsi="標楷體"/>
          <w:sz w:val="28"/>
          <w:szCs w:val="28"/>
        </w:rPr>
      </w:pPr>
    </w:p>
    <w:tbl>
      <w:tblPr>
        <w:tblW w:w="10065" w:type="dxa"/>
        <w:tblInd w:w="28" w:type="dxa"/>
        <w:tblLayout w:type="fixed"/>
        <w:tblCellMar>
          <w:left w:w="28" w:type="dxa"/>
          <w:right w:w="28" w:type="dxa"/>
        </w:tblCellMar>
        <w:tblLook w:val="04A0" w:firstRow="1" w:lastRow="0" w:firstColumn="1" w:lastColumn="0" w:noHBand="0" w:noVBand="1"/>
      </w:tblPr>
      <w:tblGrid>
        <w:gridCol w:w="727"/>
        <w:gridCol w:w="1134"/>
        <w:gridCol w:w="1258"/>
        <w:gridCol w:w="1235"/>
        <w:gridCol w:w="1204"/>
        <w:gridCol w:w="1245"/>
        <w:gridCol w:w="1561"/>
        <w:gridCol w:w="1701"/>
      </w:tblGrid>
      <w:tr w:rsidR="00081F2F" w:rsidRPr="00081F2F" w:rsidTr="00430903">
        <w:trPr>
          <w:trHeight w:val="1560"/>
        </w:trPr>
        <w:tc>
          <w:tcPr>
            <w:tcW w:w="1006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proofErr w:type="gramStart"/>
            <w:r w:rsidRPr="00081F2F">
              <w:rPr>
                <w:rFonts w:ascii="標楷體" w:eastAsia="標楷體" w:hAnsi="標楷體" w:cs="新細明體" w:hint="eastAsia"/>
                <w:kern w:val="0"/>
                <w:sz w:val="28"/>
                <w:szCs w:val="28"/>
              </w:rPr>
              <w:t>臺</w:t>
            </w:r>
            <w:proofErr w:type="gramEnd"/>
            <w:r w:rsidRPr="00081F2F">
              <w:rPr>
                <w:rFonts w:ascii="標楷體" w:eastAsia="標楷體" w:hAnsi="標楷體" w:cs="新細明體" w:hint="eastAsia"/>
                <w:kern w:val="0"/>
                <w:sz w:val="28"/>
                <w:szCs w:val="28"/>
              </w:rPr>
              <w:t xml:space="preserve"> 北 市 立 士 林 高 級 商 業 職 業 學 校 夜 間 部</w:t>
            </w:r>
            <w:r w:rsidRPr="00081F2F">
              <w:rPr>
                <w:rFonts w:ascii="標楷體" w:eastAsia="標楷體" w:hAnsi="標楷體" w:cs="新細明體" w:hint="eastAsia"/>
                <w:kern w:val="0"/>
                <w:sz w:val="28"/>
                <w:szCs w:val="28"/>
              </w:rPr>
              <w:br/>
              <w:t>104學年度寒假重補修經費預算表</w:t>
            </w:r>
            <w:r w:rsidRPr="00081F2F">
              <w:rPr>
                <w:rFonts w:ascii="標楷體" w:eastAsia="標楷體" w:hAnsi="標楷體" w:cs="新細明體" w:hint="eastAsia"/>
                <w:kern w:val="0"/>
                <w:sz w:val="28"/>
                <w:szCs w:val="28"/>
              </w:rPr>
              <w:br/>
              <w:t>中華民國105.2.1~105.7.31</w:t>
            </w:r>
          </w:p>
        </w:tc>
      </w:tr>
      <w:tr w:rsidR="00081F2F" w:rsidRPr="00081F2F" w:rsidTr="00430903">
        <w:trPr>
          <w:trHeight w:val="576"/>
        </w:trPr>
        <w:tc>
          <w:tcPr>
            <w:tcW w:w="727" w:type="dxa"/>
            <w:vMerge w:val="restart"/>
            <w:tcBorders>
              <w:top w:val="nil"/>
              <w:left w:val="single" w:sz="4" w:space="0" w:color="auto"/>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科 目</w:t>
            </w:r>
          </w:p>
        </w:tc>
        <w:tc>
          <w:tcPr>
            <w:tcW w:w="1134"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款   項   目   節</w:t>
            </w:r>
          </w:p>
        </w:tc>
        <w:tc>
          <w:tcPr>
            <w:tcW w:w="1258"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單位</w:t>
            </w:r>
          </w:p>
        </w:tc>
        <w:tc>
          <w:tcPr>
            <w:tcW w:w="1235"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數量</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單價</w:t>
            </w:r>
          </w:p>
        </w:tc>
        <w:tc>
          <w:tcPr>
            <w:tcW w:w="1245"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預算數</w:t>
            </w:r>
          </w:p>
        </w:tc>
        <w:tc>
          <w:tcPr>
            <w:tcW w:w="1561"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比例</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4D7A81">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說         明</w:t>
            </w:r>
          </w:p>
        </w:tc>
      </w:tr>
      <w:tr w:rsidR="00081F2F" w:rsidRPr="00081F2F" w:rsidTr="00430903">
        <w:trPr>
          <w:trHeight w:val="576"/>
        </w:trPr>
        <w:tc>
          <w:tcPr>
            <w:tcW w:w="727"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134"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名 稱 及 用 途 別</w:t>
            </w:r>
          </w:p>
        </w:tc>
        <w:tc>
          <w:tcPr>
            <w:tcW w:w="1258"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235"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204"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245"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561"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701"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r>
      <w:tr w:rsidR="00081F2F" w:rsidRPr="00081F2F" w:rsidTr="00430903">
        <w:trPr>
          <w:trHeight w:val="1050"/>
        </w:trPr>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夜間部104學年度寒假重修班學分費</w:t>
            </w:r>
          </w:p>
        </w:tc>
        <w:tc>
          <w:tcPr>
            <w:tcW w:w="125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學分</w:t>
            </w:r>
          </w:p>
        </w:tc>
        <w:tc>
          <w:tcPr>
            <w:tcW w:w="123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126.0 </w:t>
            </w:r>
          </w:p>
        </w:tc>
        <w:tc>
          <w:tcPr>
            <w:tcW w:w="1204"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480</w:t>
            </w:r>
          </w:p>
        </w:tc>
        <w:tc>
          <w:tcPr>
            <w:tcW w:w="124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60,480 </w:t>
            </w:r>
          </w:p>
        </w:tc>
        <w:tc>
          <w:tcPr>
            <w:tcW w:w="156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100.00%</w:t>
            </w:r>
          </w:p>
        </w:tc>
        <w:tc>
          <w:tcPr>
            <w:tcW w:w="170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931A05">
              <w:rPr>
                <w:rFonts w:ascii="標楷體" w:eastAsia="標楷體" w:hAnsi="標楷體" w:cs="新細明體" w:hint="eastAsia"/>
                <w:color w:val="FF0000"/>
                <w:kern w:val="0"/>
                <w:sz w:val="28"/>
                <w:szCs w:val="28"/>
              </w:rPr>
              <w:t>收入61,440元；退費</w:t>
            </w:r>
            <w:r w:rsidR="00931A05">
              <w:rPr>
                <w:rFonts w:ascii="標楷體" w:eastAsia="標楷體" w:hAnsi="標楷體" w:cs="新細明體" w:hint="eastAsia"/>
                <w:color w:val="FF0000"/>
                <w:kern w:val="0"/>
                <w:sz w:val="28"/>
                <w:szCs w:val="28"/>
              </w:rPr>
              <w:t>96</w:t>
            </w:r>
            <w:r w:rsidRPr="00931A05">
              <w:rPr>
                <w:rFonts w:ascii="標楷體" w:eastAsia="標楷體" w:hAnsi="標楷體" w:cs="新細明體" w:hint="eastAsia"/>
                <w:color w:val="FF0000"/>
                <w:kern w:val="0"/>
                <w:sz w:val="28"/>
                <w:szCs w:val="28"/>
              </w:rPr>
              <w:t>0元</w:t>
            </w:r>
          </w:p>
        </w:tc>
      </w:tr>
      <w:tr w:rsidR="00081F2F" w:rsidRPr="00081F2F" w:rsidTr="00430903">
        <w:trPr>
          <w:trHeight w:val="804"/>
        </w:trPr>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講課鐘點</w:t>
            </w:r>
          </w:p>
        </w:tc>
        <w:tc>
          <w:tcPr>
            <w:tcW w:w="125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節</w:t>
            </w:r>
          </w:p>
        </w:tc>
        <w:tc>
          <w:tcPr>
            <w:tcW w:w="1235" w:type="dxa"/>
            <w:tcBorders>
              <w:top w:val="nil"/>
              <w:left w:val="nil"/>
              <w:bottom w:val="nil"/>
              <w:right w:val="nil"/>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72</w:t>
            </w:r>
          </w:p>
        </w:tc>
        <w:tc>
          <w:tcPr>
            <w:tcW w:w="1204" w:type="dxa"/>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550</w:t>
            </w:r>
          </w:p>
        </w:tc>
        <w:tc>
          <w:tcPr>
            <w:tcW w:w="124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39,600 </w:t>
            </w:r>
          </w:p>
        </w:tc>
        <w:tc>
          <w:tcPr>
            <w:tcW w:w="156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65.48%</w:t>
            </w:r>
          </w:p>
        </w:tc>
        <w:tc>
          <w:tcPr>
            <w:tcW w:w="170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教師上課鐘點費每節550元</w:t>
            </w:r>
          </w:p>
        </w:tc>
      </w:tr>
      <w:tr w:rsidR="00081F2F" w:rsidRPr="00081F2F" w:rsidTr="00430903">
        <w:trPr>
          <w:trHeight w:val="660"/>
        </w:trPr>
        <w:tc>
          <w:tcPr>
            <w:tcW w:w="186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31A05"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二代健保</w:t>
            </w:r>
          </w:p>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補充保費</w:t>
            </w:r>
          </w:p>
        </w:tc>
        <w:tc>
          <w:tcPr>
            <w:tcW w:w="125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c>
          <w:tcPr>
            <w:tcW w:w="1235" w:type="dxa"/>
            <w:tcBorders>
              <w:top w:val="single" w:sz="4" w:space="0" w:color="auto"/>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w:t>
            </w:r>
          </w:p>
        </w:tc>
        <w:tc>
          <w:tcPr>
            <w:tcW w:w="1204"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792 </w:t>
            </w:r>
          </w:p>
        </w:tc>
        <w:tc>
          <w:tcPr>
            <w:tcW w:w="124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792 </w:t>
            </w:r>
          </w:p>
        </w:tc>
        <w:tc>
          <w:tcPr>
            <w:tcW w:w="156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1.31%</w:t>
            </w:r>
          </w:p>
        </w:tc>
        <w:tc>
          <w:tcPr>
            <w:tcW w:w="170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430903">
        <w:trPr>
          <w:trHeight w:val="480"/>
        </w:trPr>
        <w:tc>
          <w:tcPr>
            <w:tcW w:w="186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31A05" w:rsidRDefault="00081F2F" w:rsidP="00931A05">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工作場所</w:t>
            </w:r>
          </w:p>
          <w:p w:rsidR="00081F2F" w:rsidRPr="00081F2F" w:rsidRDefault="00081F2F" w:rsidP="00931A05">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水電費</w:t>
            </w:r>
          </w:p>
        </w:tc>
        <w:tc>
          <w:tcPr>
            <w:tcW w:w="125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期</w:t>
            </w:r>
          </w:p>
        </w:tc>
        <w:tc>
          <w:tcPr>
            <w:tcW w:w="123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 </w:t>
            </w:r>
          </w:p>
        </w:tc>
        <w:tc>
          <w:tcPr>
            <w:tcW w:w="1204"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6,048</w:t>
            </w:r>
          </w:p>
        </w:tc>
        <w:tc>
          <w:tcPr>
            <w:tcW w:w="124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6,048 </w:t>
            </w:r>
          </w:p>
        </w:tc>
        <w:tc>
          <w:tcPr>
            <w:tcW w:w="156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10.00%</w:t>
            </w:r>
          </w:p>
        </w:tc>
        <w:tc>
          <w:tcPr>
            <w:tcW w:w="170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430903">
        <w:trPr>
          <w:trHeight w:val="840"/>
        </w:trPr>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辦公用品</w:t>
            </w:r>
          </w:p>
        </w:tc>
        <w:tc>
          <w:tcPr>
            <w:tcW w:w="125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期</w:t>
            </w:r>
          </w:p>
        </w:tc>
        <w:tc>
          <w:tcPr>
            <w:tcW w:w="123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 </w:t>
            </w:r>
          </w:p>
        </w:tc>
        <w:tc>
          <w:tcPr>
            <w:tcW w:w="1204"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14,040</w:t>
            </w:r>
          </w:p>
        </w:tc>
        <w:tc>
          <w:tcPr>
            <w:tcW w:w="124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14,040 </w:t>
            </w:r>
          </w:p>
        </w:tc>
        <w:tc>
          <w:tcPr>
            <w:tcW w:w="156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23.21%</w:t>
            </w:r>
          </w:p>
        </w:tc>
        <w:tc>
          <w:tcPr>
            <w:tcW w:w="1701" w:type="dxa"/>
            <w:tcBorders>
              <w:top w:val="nil"/>
              <w:left w:val="nil"/>
              <w:bottom w:val="single" w:sz="4" w:space="0" w:color="auto"/>
              <w:right w:val="single" w:sz="4" w:space="0" w:color="auto"/>
            </w:tcBorders>
            <w:shd w:val="clear" w:color="auto" w:fill="auto"/>
            <w:vAlign w:val="center"/>
          </w:tcPr>
          <w:p w:rsidR="00081F2F" w:rsidRPr="007B4D43" w:rsidRDefault="007B4D43" w:rsidP="007B4D43">
            <w:pPr>
              <w:widowControl/>
              <w:spacing w:line="360" w:lineRule="exact"/>
              <w:rPr>
                <w:rFonts w:ascii="標楷體" w:eastAsia="標楷體" w:hAnsi="標楷體" w:cs="新細明體"/>
                <w:bCs/>
                <w:kern w:val="0"/>
                <w:sz w:val="28"/>
                <w:szCs w:val="28"/>
              </w:rPr>
            </w:pPr>
            <w:r w:rsidRPr="007B4D43">
              <w:rPr>
                <w:rFonts w:ascii="標楷體" w:eastAsia="標楷體" w:hAnsi="標楷體" w:cs="新細明體" w:hint="eastAsia"/>
                <w:bCs/>
                <w:kern w:val="0"/>
                <w:sz w:val="28"/>
                <w:szCs w:val="28"/>
              </w:rPr>
              <w:t>教學設備與用品等</w:t>
            </w:r>
            <w:r w:rsidR="001B73F7">
              <w:rPr>
                <w:rFonts w:ascii="標楷體" w:eastAsia="標楷體" w:hAnsi="標楷體" w:cs="新細明體" w:hint="eastAsia"/>
                <w:bCs/>
                <w:kern w:val="0"/>
                <w:sz w:val="28"/>
                <w:szCs w:val="28"/>
              </w:rPr>
              <w:t>(活動用攝影器材)</w:t>
            </w:r>
          </w:p>
        </w:tc>
      </w:tr>
    </w:tbl>
    <w:p w:rsidR="00081F2F" w:rsidRDefault="00931A05" w:rsidP="00081F2F">
      <w:pPr>
        <w:spacing w:line="440" w:lineRule="exact"/>
        <w:rPr>
          <w:rFonts w:ascii="標楷體" w:eastAsia="標楷體" w:hAnsi="標楷體"/>
          <w:sz w:val="28"/>
          <w:szCs w:val="28"/>
        </w:rPr>
      </w:pPr>
      <w:r>
        <w:rPr>
          <w:rFonts w:ascii="標楷體" w:eastAsia="標楷體" w:hAnsi="標楷體" w:hint="eastAsia"/>
          <w:sz w:val="28"/>
          <w:szCs w:val="28"/>
        </w:rPr>
        <w:t>決    議</w:t>
      </w:r>
      <w:r w:rsidR="00E12F8B">
        <w:rPr>
          <w:rFonts w:ascii="標楷體" w:eastAsia="標楷體" w:hAnsi="標楷體" w:hint="eastAsia"/>
          <w:sz w:val="28"/>
          <w:szCs w:val="28"/>
        </w:rPr>
        <w:t>：</w:t>
      </w:r>
      <w:r w:rsidR="00E12F8B" w:rsidRPr="00E12F8B">
        <w:rPr>
          <w:rFonts w:ascii="標楷體" w:eastAsia="標楷體" w:hAnsi="標楷體" w:hint="eastAsia"/>
          <w:b/>
          <w:sz w:val="28"/>
          <w:szCs w:val="28"/>
        </w:rPr>
        <w:t>照案通過</w:t>
      </w:r>
    </w:p>
    <w:p w:rsidR="00931A05" w:rsidRDefault="00931A05" w:rsidP="00081F2F">
      <w:pPr>
        <w:spacing w:line="440" w:lineRule="exact"/>
        <w:rPr>
          <w:rFonts w:ascii="標楷體" w:eastAsia="標楷體" w:hAnsi="標楷體"/>
          <w:sz w:val="28"/>
          <w:szCs w:val="28"/>
        </w:rPr>
      </w:pPr>
    </w:p>
    <w:p w:rsidR="004C7E6C" w:rsidRDefault="004C7E6C" w:rsidP="00081F2F">
      <w:pPr>
        <w:spacing w:line="440" w:lineRule="exact"/>
        <w:rPr>
          <w:rFonts w:ascii="標楷體" w:eastAsia="標楷體" w:hAnsi="標楷體"/>
          <w:sz w:val="28"/>
          <w:szCs w:val="28"/>
        </w:rPr>
      </w:pPr>
    </w:p>
    <w:p w:rsidR="004C7E6C" w:rsidRDefault="004C7E6C" w:rsidP="00081F2F">
      <w:pPr>
        <w:spacing w:line="440" w:lineRule="exact"/>
        <w:rPr>
          <w:rFonts w:ascii="標楷體" w:eastAsia="標楷體" w:hAnsi="標楷體"/>
          <w:sz w:val="28"/>
          <w:szCs w:val="28"/>
        </w:rPr>
      </w:pPr>
    </w:p>
    <w:p w:rsidR="004C7E6C" w:rsidRDefault="004C7E6C" w:rsidP="00081F2F">
      <w:pPr>
        <w:spacing w:line="440" w:lineRule="exact"/>
        <w:rPr>
          <w:rFonts w:ascii="標楷體" w:eastAsia="標楷體" w:hAnsi="標楷體"/>
          <w:sz w:val="28"/>
          <w:szCs w:val="28"/>
        </w:rPr>
      </w:pPr>
    </w:p>
    <w:p w:rsidR="00931A05" w:rsidRDefault="00081F2F" w:rsidP="00081F2F">
      <w:pPr>
        <w:spacing w:line="440" w:lineRule="exact"/>
        <w:rPr>
          <w:rFonts w:ascii="標楷體" w:eastAsia="標楷體" w:hAnsi="標楷體"/>
          <w:sz w:val="28"/>
          <w:szCs w:val="28"/>
        </w:rPr>
      </w:pPr>
      <w:r w:rsidRPr="00931A05">
        <w:rPr>
          <w:rFonts w:ascii="標楷體" w:eastAsia="標楷體" w:hAnsi="標楷體" w:hint="eastAsia"/>
          <w:sz w:val="28"/>
          <w:szCs w:val="28"/>
          <w:bdr w:val="single" w:sz="4" w:space="0" w:color="auto"/>
          <w:shd w:val="pct15" w:color="auto" w:fill="FFFFFF"/>
        </w:rPr>
        <w:lastRenderedPageBreak/>
        <w:t>提</w:t>
      </w:r>
      <w:r w:rsidR="00931A05">
        <w:rPr>
          <w:rFonts w:ascii="標楷體" w:eastAsia="標楷體" w:hAnsi="標楷體" w:hint="eastAsia"/>
          <w:sz w:val="28"/>
          <w:szCs w:val="28"/>
          <w:bdr w:val="single" w:sz="4" w:space="0" w:color="auto"/>
          <w:shd w:val="pct15" w:color="auto" w:fill="FFFFFF"/>
        </w:rPr>
        <w:t xml:space="preserve"> </w:t>
      </w:r>
      <w:r w:rsidRPr="00931A05">
        <w:rPr>
          <w:rFonts w:ascii="標楷體" w:eastAsia="標楷體" w:hAnsi="標楷體" w:hint="eastAsia"/>
          <w:sz w:val="28"/>
          <w:szCs w:val="28"/>
          <w:bdr w:val="single" w:sz="4" w:space="0" w:color="auto"/>
          <w:shd w:val="pct15" w:color="auto" w:fill="FFFFFF"/>
        </w:rPr>
        <w:t>案</w:t>
      </w:r>
      <w:r w:rsidR="00931A05">
        <w:rPr>
          <w:rFonts w:ascii="標楷體" w:eastAsia="標楷體" w:hAnsi="標楷體" w:hint="eastAsia"/>
          <w:sz w:val="28"/>
          <w:szCs w:val="28"/>
          <w:bdr w:val="single" w:sz="4" w:space="0" w:color="auto"/>
          <w:shd w:val="pct15" w:color="auto" w:fill="FFFFFF"/>
        </w:rPr>
        <w:t xml:space="preserve"> </w:t>
      </w:r>
      <w:r w:rsidRPr="00931A05">
        <w:rPr>
          <w:rFonts w:ascii="標楷體" w:eastAsia="標楷體" w:hAnsi="標楷體" w:hint="eastAsia"/>
          <w:sz w:val="28"/>
          <w:szCs w:val="28"/>
          <w:bdr w:val="single" w:sz="4" w:space="0" w:color="auto"/>
          <w:shd w:val="pct15" w:color="auto" w:fill="FFFFFF"/>
        </w:rPr>
        <w:t>二</w:t>
      </w:r>
    </w:p>
    <w:p w:rsidR="00931A05" w:rsidRDefault="00931A05" w:rsidP="00081F2F">
      <w:pPr>
        <w:spacing w:line="440" w:lineRule="exact"/>
        <w:rPr>
          <w:rFonts w:ascii="標楷體" w:eastAsia="標楷體" w:hAnsi="標楷體"/>
          <w:sz w:val="28"/>
          <w:szCs w:val="28"/>
        </w:rPr>
      </w:pPr>
      <w:r w:rsidRPr="00931A05">
        <w:rPr>
          <w:rFonts w:ascii="標楷體" w:eastAsia="標楷體" w:hAnsi="標楷體" w:hint="eastAsia"/>
          <w:sz w:val="28"/>
          <w:szCs w:val="28"/>
        </w:rPr>
        <w:t>案    由：</w:t>
      </w:r>
      <w:r>
        <w:rPr>
          <w:rFonts w:ascii="標楷體" w:eastAsia="標楷體" w:hAnsi="標楷體" w:hint="eastAsia"/>
          <w:sz w:val="28"/>
          <w:szCs w:val="28"/>
        </w:rPr>
        <w:t>為</w:t>
      </w:r>
      <w:r w:rsidR="00081F2F" w:rsidRPr="00081F2F">
        <w:rPr>
          <w:rFonts w:ascii="標楷體" w:eastAsia="標楷體" w:hAnsi="標楷體" w:hint="eastAsia"/>
          <w:sz w:val="28"/>
          <w:szCs w:val="28"/>
        </w:rPr>
        <w:t>夜間部104學年度寒假課業輔導經費預算</w:t>
      </w:r>
      <w:r>
        <w:rPr>
          <w:rFonts w:ascii="標楷體" w:eastAsia="標楷體" w:hAnsi="標楷體" w:hint="eastAsia"/>
          <w:sz w:val="28"/>
          <w:szCs w:val="28"/>
        </w:rPr>
        <w:t>案</w:t>
      </w:r>
      <w:r w:rsidR="00081F2F" w:rsidRPr="00081F2F">
        <w:rPr>
          <w:rFonts w:ascii="標楷體" w:eastAsia="標楷體" w:hAnsi="標楷體" w:hint="eastAsia"/>
          <w:sz w:val="28"/>
          <w:szCs w:val="28"/>
        </w:rPr>
        <w:t>，提請討論。</w:t>
      </w:r>
    </w:p>
    <w:p w:rsidR="00081F2F" w:rsidRPr="00081F2F"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提案單位：夜間部</w:t>
      </w:r>
    </w:p>
    <w:p w:rsidR="00081F2F" w:rsidRPr="00081F2F"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說</w:t>
      </w:r>
      <w:r w:rsidR="00931A05">
        <w:rPr>
          <w:rFonts w:ascii="標楷體" w:eastAsia="標楷體" w:hAnsi="標楷體" w:hint="eastAsia"/>
          <w:sz w:val="28"/>
          <w:szCs w:val="28"/>
        </w:rPr>
        <w:t xml:space="preserve">    </w:t>
      </w:r>
      <w:r w:rsidRPr="00081F2F">
        <w:rPr>
          <w:rFonts w:ascii="標楷體" w:eastAsia="標楷體" w:hAnsi="標楷體" w:hint="eastAsia"/>
          <w:sz w:val="28"/>
          <w:szCs w:val="28"/>
        </w:rPr>
        <w:t>明：</w:t>
      </w:r>
    </w:p>
    <w:tbl>
      <w:tblPr>
        <w:tblW w:w="9720" w:type="dxa"/>
        <w:tblInd w:w="-212" w:type="dxa"/>
        <w:tblCellMar>
          <w:left w:w="28" w:type="dxa"/>
          <w:right w:w="28" w:type="dxa"/>
        </w:tblCellMar>
        <w:tblLook w:val="04A0" w:firstRow="1" w:lastRow="0" w:firstColumn="1" w:lastColumn="0" w:noHBand="0" w:noVBand="1"/>
      </w:tblPr>
      <w:tblGrid>
        <w:gridCol w:w="720"/>
        <w:gridCol w:w="994"/>
        <w:gridCol w:w="960"/>
        <w:gridCol w:w="960"/>
        <w:gridCol w:w="960"/>
        <w:gridCol w:w="1036"/>
        <w:gridCol w:w="1248"/>
        <w:gridCol w:w="2842"/>
      </w:tblGrid>
      <w:tr w:rsidR="00081F2F" w:rsidRPr="00081F2F" w:rsidTr="00081F2F">
        <w:trPr>
          <w:trHeight w:val="1380"/>
        </w:trPr>
        <w:tc>
          <w:tcPr>
            <w:tcW w:w="97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proofErr w:type="gramStart"/>
            <w:r w:rsidRPr="00081F2F">
              <w:rPr>
                <w:rFonts w:ascii="標楷體" w:eastAsia="標楷體" w:hAnsi="標楷體" w:cs="新細明體" w:hint="eastAsia"/>
                <w:kern w:val="0"/>
                <w:sz w:val="28"/>
                <w:szCs w:val="28"/>
              </w:rPr>
              <w:t>臺</w:t>
            </w:r>
            <w:proofErr w:type="gramEnd"/>
            <w:r w:rsidRPr="00081F2F">
              <w:rPr>
                <w:rFonts w:ascii="標楷體" w:eastAsia="標楷體" w:hAnsi="標楷體" w:cs="新細明體" w:hint="eastAsia"/>
                <w:kern w:val="0"/>
                <w:sz w:val="28"/>
                <w:szCs w:val="28"/>
              </w:rPr>
              <w:t xml:space="preserve"> 北 市 立 士 林 高 級 商 業 職 業 學 校 夜 間 部</w:t>
            </w:r>
            <w:r w:rsidRPr="00081F2F">
              <w:rPr>
                <w:rFonts w:ascii="標楷體" w:eastAsia="標楷體" w:hAnsi="標楷體" w:cs="新細明體" w:hint="eastAsia"/>
                <w:kern w:val="0"/>
                <w:sz w:val="28"/>
                <w:szCs w:val="28"/>
              </w:rPr>
              <w:br/>
              <w:t>104學年度寒假課業輔導經費預算表</w:t>
            </w:r>
            <w:r w:rsidRPr="00081F2F">
              <w:rPr>
                <w:rFonts w:ascii="標楷體" w:eastAsia="標楷體" w:hAnsi="標楷體" w:cs="新細明體" w:hint="eastAsia"/>
                <w:kern w:val="0"/>
                <w:sz w:val="28"/>
                <w:szCs w:val="28"/>
              </w:rPr>
              <w:br/>
              <w:t>中華民國105.2.1~105.7.31</w:t>
            </w:r>
          </w:p>
        </w:tc>
      </w:tr>
      <w:tr w:rsidR="00081F2F" w:rsidRPr="00081F2F" w:rsidTr="00081F2F">
        <w:trPr>
          <w:trHeight w:val="70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科 目</w:t>
            </w:r>
          </w:p>
        </w:tc>
        <w:tc>
          <w:tcPr>
            <w:tcW w:w="108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款項目節</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單位</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數量</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單價</w:t>
            </w:r>
          </w:p>
        </w:tc>
        <w:tc>
          <w:tcPr>
            <w:tcW w:w="923"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預算數</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比例</w:t>
            </w:r>
          </w:p>
        </w:tc>
        <w:tc>
          <w:tcPr>
            <w:tcW w:w="2842"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說      明</w:t>
            </w:r>
          </w:p>
        </w:tc>
      </w:tr>
      <w:tr w:rsidR="00081F2F" w:rsidRPr="00081F2F" w:rsidTr="00081F2F">
        <w:trPr>
          <w:trHeight w:val="870"/>
        </w:trPr>
        <w:tc>
          <w:tcPr>
            <w:tcW w:w="720"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08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名稱及用途別</w:t>
            </w:r>
          </w:p>
        </w:tc>
        <w:tc>
          <w:tcPr>
            <w:tcW w:w="960"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960"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960"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923"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275"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2842"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r>
      <w:tr w:rsidR="00081F2F" w:rsidRPr="00081F2F" w:rsidTr="00081F2F">
        <w:trPr>
          <w:trHeight w:val="1956"/>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夜間部104學年度寒假課業輔導班</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人</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ind w:right="240"/>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197 </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c>
          <w:tcPr>
            <w:tcW w:w="9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175,200 </w:t>
            </w:r>
          </w:p>
        </w:tc>
        <w:tc>
          <w:tcPr>
            <w:tcW w:w="127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100.00%</w:t>
            </w:r>
          </w:p>
        </w:tc>
        <w:tc>
          <w:tcPr>
            <w:tcW w:w="2842" w:type="dxa"/>
            <w:tcBorders>
              <w:top w:val="nil"/>
              <w:left w:val="nil"/>
              <w:bottom w:val="single" w:sz="4" w:space="0" w:color="auto"/>
              <w:right w:val="single" w:sz="4" w:space="0" w:color="auto"/>
            </w:tcBorders>
            <w:shd w:val="clear" w:color="auto" w:fill="auto"/>
            <w:vAlign w:val="center"/>
          </w:tcPr>
          <w:p w:rsidR="00931A05"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商經課輔1,000元*158人=158,000 。 </w:t>
            </w:r>
          </w:p>
          <w:p w:rsidR="00931A05"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3年級應外400元*23人=9200元 。</w:t>
            </w:r>
          </w:p>
          <w:p w:rsidR="00931A05"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四年級應外500元*17人=8500元。</w:t>
            </w:r>
          </w:p>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合計共175700元。退費2500元。</w:t>
            </w:r>
          </w:p>
        </w:tc>
      </w:tr>
      <w:tr w:rsidR="00081F2F" w:rsidRPr="00081F2F" w:rsidTr="00081F2F">
        <w:trPr>
          <w:trHeight w:val="115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講課鐘點</w:t>
            </w:r>
          </w:p>
        </w:tc>
        <w:tc>
          <w:tcPr>
            <w:tcW w:w="960"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節</w:t>
            </w:r>
          </w:p>
        </w:tc>
        <w:tc>
          <w:tcPr>
            <w:tcW w:w="960"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226</w:t>
            </w:r>
          </w:p>
        </w:tc>
        <w:tc>
          <w:tcPr>
            <w:tcW w:w="960"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550</w:t>
            </w:r>
          </w:p>
        </w:tc>
        <w:tc>
          <w:tcPr>
            <w:tcW w:w="9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124,300 </w:t>
            </w:r>
          </w:p>
        </w:tc>
        <w:tc>
          <w:tcPr>
            <w:tcW w:w="127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70.95%</w:t>
            </w:r>
          </w:p>
        </w:tc>
        <w:tc>
          <w:tcPr>
            <w:tcW w:w="2842"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教師上課鐘點費每節550元</w:t>
            </w:r>
          </w:p>
        </w:tc>
      </w:tr>
      <w:tr w:rsidR="00081F2F" w:rsidRPr="00081F2F" w:rsidTr="00081F2F">
        <w:trPr>
          <w:trHeight w:val="61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A05"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二代健保</w:t>
            </w:r>
          </w:p>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補充保費</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2,486 </w:t>
            </w:r>
          </w:p>
        </w:tc>
        <w:tc>
          <w:tcPr>
            <w:tcW w:w="9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2,486 </w:t>
            </w:r>
          </w:p>
        </w:tc>
        <w:tc>
          <w:tcPr>
            <w:tcW w:w="127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1.42%</w:t>
            </w:r>
          </w:p>
        </w:tc>
        <w:tc>
          <w:tcPr>
            <w:tcW w:w="2842"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081F2F">
        <w:trPr>
          <w:trHeight w:val="615"/>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1A05" w:rsidRDefault="00081F2F" w:rsidP="00931A05">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工作場所</w:t>
            </w:r>
          </w:p>
          <w:p w:rsidR="00081F2F" w:rsidRPr="00081F2F" w:rsidRDefault="00081F2F" w:rsidP="00931A05">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水電費</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期</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 </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17,520</w:t>
            </w:r>
          </w:p>
        </w:tc>
        <w:tc>
          <w:tcPr>
            <w:tcW w:w="9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17,520 </w:t>
            </w:r>
          </w:p>
        </w:tc>
        <w:tc>
          <w:tcPr>
            <w:tcW w:w="127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10.00%</w:t>
            </w:r>
          </w:p>
        </w:tc>
        <w:tc>
          <w:tcPr>
            <w:tcW w:w="2842"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081F2F">
        <w:trPr>
          <w:trHeight w:val="1020"/>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辦公用品</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式</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 </w:t>
            </w:r>
          </w:p>
        </w:tc>
        <w:tc>
          <w:tcPr>
            <w:tcW w:w="96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30,894</w:t>
            </w:r>
          </w:p>
        </w:tc>
        <w:tc>
          <w:tcPr>
            <w:tcW w:w="9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30,894 </w:t>
            </w:r>
          </w:p>
        </w:tc>
        <w:tc>
          <w:tcPr>
            <w:tcW w:w="1275"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17.63%</w:t>
            </w:r>
          </w:p>
        </w:tc>
        <w:tc>
          <w:tcPr>
            <w:tcW w:w="2842"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both"/>
              <w:rPr>
                <w:rFonts w:ascii="標楷體" w:eastAsia="標楷體" w:hAnsi="標楷體" w:cs="新細明體"/>
                <w:color w:val="000000"/>
                <w:kern w:val="0"/>
                <w:sz w:val="28"/>
                <w:szCs w:val="28"/>
              </w:rPr>
            </w:pPr>
            <w:r w:rsidRPr="00081F2F">
              <w:rPr>
                <w:rFonts w:ascii="標楷體" w:eastAsia="標楷體" w:hAnsi="標楷體" w:cs="新細明體" w:hint="eastAsia"/>
                <w:color w:val="000000"/>
                <w:kern w:val="0"/>
                <w:sz w:val="28"/>
                <w:szCs w:val="28"/>
              </w:rPr>
              <w:t>教學設備與用品等</w:t>
            </w:r>
            <w:r w:rsidR="00A32DF8">
              <w:rPr>
                <w:rFonts w:ascii="標楷體" w:eastAsia="標楷體" w:hAnsi="標楷體" w:cs="新細明體" w:hint="eastAsia"/>
                <w:color w:val="000000"/>
                <w:kern w:val="0"/>
                <w:sz w:val="28"/>
                <w:szCs w:val="28"/>
              </w:rPr>
              <w:t>(驗鈔機)</w:t>
            </w:r>
          </w:p>
        </w:tc>
      </w:tr>
    </w:tbl>
    <w:p w:rsidR="00081F2F" w:rsidRPr="00081F2F" w:rsidRDefault="00931A05" w:rsidP="00081F2F">
      <w:pPr>
        <w:spacing w:line="440" w:lineRule="exact"/>
        <w:rPr>
          <w:rFonts w:ascii="標楷體" w:eastAsia="標楷體" w:hAnsi="標楷體"/>
          <w:sz w:val="28"/>
          <w:szCs w:val="28"/>
        </w:rPr>
      </w:pPr>
      <w:r>
        <w:rPr>
          <w:rFonts w:ascii="標楷體" w:eastAsia="標楷體" w:hAnsi="標楷體" w:hint="eastAsia"/>
          <w:sz w:val="28"/>
          <w:szCs w:val="28"/>
        </w:rPr>
        <w:t>決   議:</w:t>
      </w:r>
      <w:r w:rsidR="00E12F8B" w:rsidRPr="00E12F8B">
        <w:rPr>
          <w:rFonts w:ascii="標楷體" w:eastAsia="標楷體" w:hAnsi="標楷體" w:hint="eastAsia"/>
          <w:sz w:val="28"/>
          <w:szCs w:val="28"/>
        </w:rPr>
        <w:t xml:space="preserve"> </w:t>
      </w:r>
      <w:r w:rsidR="00E12F8B" w:rsidRPr="00E12F8B">
        <w:rPr>
          <w:rFonts w:ascii="標楷體" w:eastAsia="標楷體" w:hAnsi="標楷體" w:hint="eastAsia"/>
          <w:b/>
          <w:sz w:val="28"/>
          <w:szCs w:val="28"/>
        </w:rPr>
        <w:t>照案通過</w:t>
      </w:r>
    </w:p>
    <w:p w:rsidR="00081F2F" w:rsidRPr="00081F2F" w:rsidRDefault="00081F2F" w:rsidP="00081F2F">
      <w:pPr>
        <w:spacing w:line="440" w:lineRule="exact"/>
        <w:rPr>
          <w:rFonts w:ascii="標楷體" w:eastAsia="標楷體" w:hAnsi="標楷體"/>
          <w:sz w:val="28"/>
          <w:szCs w:val="28"/>
        </w:rPr>
      </w:pPr>
    </w:p>
    <w:p w:rsidR="00081F2F" w:rsidRPr="00081F2F" w:rsidRDefault="00081F2F" w:rsidP="00081F2F">
      <w:pPr>
        <w:spacing w:line="440" w:lineRule="exact"/>
        <w:rPr>
          <w:rFonts w:ascii="標楷體" w:eastAsia="標楷體" w:hAnsi="標楷體"/>
          <w:sz w:val="28"/>
          <w:szCs w:val="28"/>
        </w:rPr>
      </w:pPr>
    </w:p>
    <w:p w:rsidR="00081F2F" w:rsidRDefault="00081F2F" w:rsidP="00081F2F">
      <w:pPr>
        <w:spacing w:line="440" w:lineRule="exact"/>
        <w:rPr>
          <w:rFonts w:ascii="標楷體" w:eastAsia="標楷體" w:hAnsi="標楷體"/>
          <w:sz w:val="28"/>
          <w:szCs w:val="28"/>
        </w:rPr>
      </w:pPr>
    </w:p>
    <w:p w:rsidR="004C7E6C" w:rsidRPr="00081F2F" w:rsidRDefault="004C7E6C" w:rsidP="00081F2F">
      <w:pPr>
        <w:spacing w:line="440" w:lineRule="exact"/>
        <w:rPr>
          <w:rFonts w:ascii="標楷體" w:eastAsia="標楷體" w:hAnsi="標楷體"/>
          <w:sz w:val="28"/>
          <w:szCs w:val="28"/>
        </w:rPr>
      </w:pPr>
    </w:p>
    <w:p w:rsidR="00931A05" w:rsidRDefault="00081F2F" w:rsidP="00081F2F">
      <w:pPr>
        <w:spacing w:line="440" w:lineRule="exact"/>
        <w:rPr>
          <w:rFonts w:ascii="標楷體" w:eastAsia="標楷體" w:hAnsi="標楷體"/>
          <w:sz w:val="28"/>
          <w:szCs w:val="28"/>
        </w:rPr>
      </w:pPr>
      <w:r w:rsidRPr="00931A05">
        <w:rPr>
          <w:rFonts w:ascii="標楷體" w:eastAsia="標楷體" w:hAnsi="標楷體" w:hint="eastAsia"/>
          <w:sz w:val="28"/>
          <w:szCs w:val="28"/>
          <w:bdr w:val="single" w:sz="4" w:space="0" w:color="auto"/>
          <w:shd w:val="pct15" w:color="auto" w:fill="FFFFFF"/>
        </w:rPr>
        <w:t>提案</w:t>
      </w:r>
      <w:proofErr w:type="gramStart"/>
      <w:r w:rsidRPr="00931A05">
        <w:rPr>
          <w:rFonts w:ascii="標楷體" w:eastAsia="標楷體" w:hAnsi="標楷體" w:hint="eastAsia"/>
          <w:sz w:val="28"/>
          <w:szCs w:val="28"/>
          <w:bdr w:val="single" w:sz="4" w:space="0" w:color="auto"/>
          <w:shd w:val="pct15" w:color="auto" w:fill="FFFFFF"/>
        </w:rPr>
        <w:t>三</w:t>
      </w:r>
      <w:proofErr w:type="gramEnd"/>
    </w:p>
    <w:p w:rsidR="00931A05" w:rsidRDefault="00931A05" w:rsidP="00081F2F">
      <w:pPr>
        <w:spacing w:line="440" w:lineRule="exact"/>
        <w:rPr>
          <w:rFonts w:ascii="標楷體" w:eastAsia="標楷體" w:hAnsi="標楷體"/>
          <w:sz w:val="28"/>
          <w:szCs w:val="28"/>
        </w:rPr>
      </w:pPr>
      <w:r>
        <w:rPr>
          <w:rFonts w:ascii="標楷體" w:eastAsia="標楷體" w:hAnsi="標楷體" w:hint="eastAsia"/>
          <w:sz w:val="28"/>
          <w:szCs w:val="28"/>
        </w:rPr>
        <w:t>案     由:為</w:t>
      </w:r>
      <w:r w:rsidR="00081F2F" w:rsidRPr="00081F2F">
        <w:rPr>
          <w:rFonts w:ascii="標楷體" w:eastAsia="標楷體" w:hAnsi="標楷體" w:hint="eastAsia"/>
          <w:sz w:val="28"/>
          <w:szCs w:val="28"/>
        </w:rPr>
        <w:t>夜間部104學年度</w:t>
      </w:r>
      <w:proofErr w:type="gramStart"/>
      <w:r w:rsidR="00081F2F" w:rsidRPr="00081F2F">
        <w:rPr>
          <w:rFonts w:ascii="標楷體" w:eastAsia="標楷體" w:hAnsi="標楷體" w:hint="eastAsia"/>
          <w:sz w:val="28"/>
          <w:szCs w:val="28"/>
        </w:rPr>
        <w:t>寒假電丙課業</w:t>
      </w:r>
      <w:proofErr w:type="gramEnd"/>
      <w:r w:rsidR="00081F2F" w:rsidRPr="00081F2F">
        <w:rPr>
          <w:rFonts w:ascii="標楷體" w:eastAsia="標楷體" w:hAnsi="標楷體" w:hint="eastAsia"/>
          <w:sz w:val="28"/>
          <w:szCs w:val="28"/>
        </w:rPr>
        <w:t>輔導經費預算</w:t>
      </w:r>
      <w:r>
        <w:rPr>
          <w:rFonts w:ascii="標楷體" w:eastAsia="標楷體" w:hAnsi="標楷體" w:hint="eastAsia"/>
          <w:sz w:val="28"/>
          <w:szCs w:val="28"/>
        </w:rPr>
        <w:t>案</w:t>
      </w:r>
      <w:r w:rsidR="00081F2F" w:rsidRPr="00081F2F">
        <w:rPr>
          <w:rFonts w:ascii="標楷體" w:eastAsia="標楷體" w:hAnsi="標楷體" w:hint="eastAsia"/>
          <w:sz w:val="28"/>
          <w:szCs w:val="28"/>
        </w:rPr>
        <w:t>，提請討論。</w:t>
      </w:r>
    </w:p>
    <w:p w:rsidR="00081F2F" w:rsidRPr="00081F2F"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提案單位：夜間部</w:t>
      </w:r>
    </w:p>
    <w:p w:rsidR="00081F2F" w:rsidRPr="00081F2F" w:rsidRDefault="00081F2F" w:rsidP="00081F2F">
      <w:pPr>
        <w:spacing w:line="440" w:lineRule="exact"/>
        <w:rPr>
          <w:rFonts w:ascii="標楷體" w:eastAsia="標楷體" w:hAnsi="標楷體"/>
          <w:sz w:val="28"/>
          <w:szCs w:val="28"/>
        </w:rPr>
      </w:pPr>
      <w:r w:rsidRPr="00081F2F">
        <w:rPr>
          <w:rFonts w:ascii="標楷體" w:eastAsia="標楷體" w:hAnsi="標楷體" w:hint="eastAsia"/>
          <w:sz w:val="28"/>
          <w:szCs w:val="28"/>
        </w:rPr>
        <w:t>說</w:t>
      </w:r>
      <w:r w:rsidR="00931A05">
        <w:rPr>
          <w:rFonts w:ascii="標楷體" w:eastAsia="標楷體" w:hAnsi="標楷體" w:hint="eastAsia"/>
          <w:sz w:val="28"/>
          <w:szCs w:val="28"/>
        </w:rPr>
        <w:t xml:space="preserve">    </w:t>
      </w:r>
      <w:r w:rsidRPr="00081F2F">
        <w:rPr>
          <w:rFonts w:ascii="標楷體" w:eastAsia="標楷體" w:hAnsi="標楷體" w:hint="eastAsia"/>
          <w:sz w:val="28"/>
          <w:szCs w:val="28"/>
        </w:rPr>
        <w:t>明：</w:t>
      </w:r>
    </w:p>
    <w:tbl>
      <w:tblPr>
        <w:tblW w:w="9140" w:type="dxa"/>
        <w:tblInd w:w="13" w:type="dxa"/>
        <w:tblCellMar>
          <w:left w:w="28" w:type="dxa"/>
          <w:right w:w="28" w:type="dxa"/>
        </w:tblCellMar>
        <w:tblLook w:val="04A0" w:firstRow="1" w:lastRow="0" w:firstColumn="1" w:lastColumn="0" w:noHBand="0" w:noVBand="1"/>
      </w:tblPr>
      <w:tblGrid>
        <w:gridCol w:w="855"/>
        <w:gridCol w:w="1121"/>
        <w:gridCol w:w="652"/>
        <w:gridCol w:w="803"/>
        <w:gridCol w:w="1148"/>
        <w:gridCol w:w="1223"/>
        <w:gridCol w:w="1388"/>
        <w:gridCol w:w="1950"/>
      </w:tblGrid>
      <w:tr w:rsidR="00081F2F" w:rsidRPr="00081F2F" w:rsidTr="00081F2F">
        <w:trPr>
          <w:trHeight w:val="1380"/>
        </w:trPr>
        <w:tc>
          <w:tcPr>
            <w:tcW w:w="91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proofErr w:type="gramStart"/>
            <w:r w:rsidRPr="00081F2F">
              <w:rPr>
                <w:rFonts w:ascii="標楷體" w:eastAsia="標楷體" w:hAnsi="標楷體" w:cs="新細明體" w:hint="eastAsia"/>
                <w:kern w:val="0"/>
                <w:sz w:val="28"/>
                <w:szCs w:val="28"/>
              </w:rPr>
              <w:t>臺</w:t>
            </w:r>
            <w:proofErr w:type="gramEnd"/>
            <w:r w:rsidRPr="00081F2F">
              <w:rPr>
                <w:rFonts w:ascii="標楷體" w:eastAsia="標楷體" w:hAnsi="標楷體" w:cs="新細明體" w:hint="eastAsia"/>
                <w:kern w:val="0"/>
                <w:sz w:val="28"/>
                <w:szCs w:val="28"/>
              </w:rPr>
              <w:t xml:space="preserve"> 北 市 立 士 林 高 級 商 業 職 業 學 校 進修學校</w:t>
            </w:r>
            <w:r w:rsidRPr="00081F2F">
              <w:rPr>
                <w:rFonts w:ascii="標楷體" w:eastAsia="標楷體" w:hAnsi="標楷體" w:cs="新細明體" w:hint="eastAsia"/>
                <w:kern w:val="0"/>
                <w:sz w:val="28"/>
                <w:szCs w:val="28"/>
              </w:rPr>
              <w:br/>
              <w:t>104學年度</w:t>
            </w:r>
            <w:proofErr w:type="gramStart"/>
            <w:r w:rsidRPr="00081F2F">
              <w:rPr>
                <w:rFonts w:ascii="標楷體" w:eastAsia="標楷體" w:hAnsi="標楷體" w:cs="新細明體" w:hint="eastAsia"/>
                <w:kern w:val="0"/>
                <w:sz w:val="28"/>
                <w:szCs w:val="28"/>
              </w:rPr>
              <w:t>寒假電丙課業</w:t>
            </w:r>
            <w:proofErr w:type="gramEnd"/>
            <w:r w:rsidRPr="00081F2F">
              <w:rPr>
                <w:rFonts w:ascii="標楷體" w:eastAsia="標楷體" w:hAnsi="標楷體" w:cs="新細明體" w:hint="eastAsia"/>
                <w:kern w:val="0"/>
                <w:sz w:val="28"/>
                <w:szCs w:val="28"/>
              </w:rPr>
              <w:t>輔導經費預算表</w:t>
            </w:r>
            <w:r w:rsidRPr="00081F2F">
              <w:rPr>
                <w:rFonts w:ascii="標楷體" w:eastAsia="標楷體" w:hAnsi="標楷體" w:cs="新細明體" w:hint="eastAsia"/>
                <w:kern w:val="0"/>
                <w:sz w:val="28"/>
                <w:szCs w:val="28"/>
              </w:rPr>
              <w:br/>
              <w:t>中華民國105.2.1~105.7.31</w:t>
            </w:r>
          </w:p>
        </w:tc>
      </w:tr>
      <w:tr w:rsidR="00081F2F" w:rsidRPr="00081F2F" w:rsidTr="00081F2F">
        <w:trPr>
          <w:trHeight w:val="576"/>
        </w:trPr>
        <w:tc>
          <w:tcPr>
            <w:tcW w:w="855" w:type="dxa"/>
            <w:vMerge w:val="restart"/>
            <w:tcBorders>
              <w:top w:val="nil"/>
              <w:left w:val="single" w:sz="4" w:space="0" w:color="auto"/>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科   目</w:t>
            </w:r>
          </w:p>
        </w:tc>
        <w:tc>
          <w:tcPr>
            <w:tcW w:w="112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款項目節</w:t>
            </w:r>
          </w:p>
        </w:tc>
        <w:tc>
          <w:tcPr>
            <w:tcW w:w="652"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單位</w:t>
            </w:r>
          </w:p>
        </w:tc>
        <w:tc>
          <w:tcPr>
            <w:tcW w:w="803"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數量</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單價</w:t>
            </w:r>
          </w:p>
        </w:tc>
        <w:tc>
          <w:tcPr>
            <w:tcW w:w="1223"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預算數</w:t>
            </w:r>
          </w:p>
        </w:tc>
        <w:tc>
          <w:tcPr>
            <w:tcW w:w="1388"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比例</w:t>
            </w:r>
          </w:p>
        </w:tc>
        <w:tc>
          <w:tcPr>
            <w:tcW w:w="1950" w:type="dxa"/>
            <w:vMerge w:val="restart"/>
            <w:tcBorders>
              <w:top w:val="nil"/>
              <w:left w:val="single" w:sz="4" w:space="0" w:color="auto"/>
              <w:bottom w:val="single" w:sz="4" w:space="0" w:color="auto"/>
              <w:right w:val="single" w:sz="4" w:space="0" w:color="auto"/>
            </w:tcBorders>
            <w:shd w:val="clear" w:color="auto" w:fill="auto"/>
            <w:vAlign w:val="center"/>
          </w:tcPr>
          <w:p w:rsidR="00081F2F" w:rsidRPr="00081F2F" w:rsidRDefault="00081F2F" w:rsidP="004D7A81">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說       明</w:t>
            </w:r>
          </w:p>
        </w:tc>
      </w:tr>
      <w:tr w:rsidR="00081F2F" w:rsidRPr="00081F2F" w:rsidTr="00081F2F">
        <w:trPr>
          <w:trHeight w:val="735"/>
        </w:trPr>
        <w:tc>
          <w:tcPr>
            <w:tcW w:w="855"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121"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名稱及用途別</w:t>
            </w:r>
          </w:p>
        </w:tc>
        <w:tc>
          <w:tcPr>
            <w:tcW w:w="652"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803"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148"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223"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388"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auto"/>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r>
      <w:tr w:rsidR="00081F2F" w:rsidRPr="00081F2F" w:rsidTr="00081F2F">
        <w:trPr>
          <w:trHeight w:val="440"/>
        </w:trPr>
        <w:tc>
          <w:tcPr>
            <w:tcW w:w="1976" w:type="dxa"/>
            <w:gridSpan w:val="2"/>
            <w:vMerge w:val="restart"/>
            <w:tcBorders>
              <w:top w:val="single" w:sz="4" w:space="0" w:color="auto"/>
              <w:left w:val="single" w:sz="4" w:space="0" w:color="auto"/>
              <w:bottom w:val="single" w:sz="4" w:space="0" w:color="000000"/>
              <w:right w:val="nil"/>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進修學校104學年度寒假電腦丙級檢定課業輔導班</w:t>
            </w:r>
          </w:p>
        </w:tc>
        <w:tc>
          <w:tcPr>
            <w:tcW w:w="652" w:type="dxa"/>
            <w:vMerge w:val="restart"/>
            <w:tcBorders>
              <w:top w:val="nil"/>
              <w:left w:val="single" w:sz="4" w:space="0" w:color="auto"/>
              <w:bottom w:val="single" w:sz="4" w:space="0" w:color="000000"/>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人</w:t>
            </w:r>
          </w:p>
        </w:tc>
        <w:tc>
          <w:tcPr>
            <w:tcW w:w="803" w:type="dxa"/>
            <w:vMerge w:val="restart"/>
            <w:tcBorders>
              <w:top w:val="nil"/>
              <w:left w:val="single" w:sz="4" w:space="0" w:color="auto"/>
              <w:bottom w:val="single" w:sz="4" w:space="0" w:color="000000"/>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color w:val="000000"/>
                <w:kern w:val="0"/>
                <w:sz w:val="28"/>
                <w:szCs w:val="28"/>
              </w:rPr>
            </w:pPr>
            <w:r w:rsidRPr="00081F2F">
              <w:rPr>
                <w:rFonts w:ascii="標楷體" w:eastAsia="標楷體" w:hAnsi="標楷體" w:cs="新細明體" w:hint="eastAsia"/>
                <w:color w:val="000000"/>
                <w:kern w:val="0"/>
                <w:sz w:val="28"/>
                <w:szCs w:val="28"/>
              </w:rPr>
              <w:t xml:space="preserve">106 </w:t>
            </w:r>
          </w:p>
        </w:tc>
        <w:tc>
          <w:tcPr>
            <w:tcW w:w="1148" w:type="dxa"/>
            <w:vMerge w:val="restart"/>
            <w:tcBorders>
              <w:top w:val="nil"/>
              <w:left w:val="single" w:sz="4" w:space="0" w:color="auto"/>
              <w:bottom w:val="single" w:sz="4" w:space="0" w:color="000000"/>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color w:val="000000"/>
                <w:kern w:val="0"/>
                <w:sz w:val="28"/>
                <w:szCs w:val="28"/>
              </w:rPr>
            </w:pPr>
            <w:r w:rsidRPr="00081F2F">
              <w:rPr>
                <w:rFonts w:ascii="標楷體" w:eastAsia="標楷體" w:hAnsi="標楷體" w:cs="新細明體" w:hint="eastAsia"/>
                <w:color w:val="000000"/>
                <w:kern w:val="0"/>
                <w:sz w:val="28"/>
                <w:szCs w:val="28"/>
              </w:rPr>
              <w:t>800</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color w:val="000000"/>
                <w:kern w:val="0"/>
                <w:sz w:val="28"/>
                <w:szCs w:val="28"/>
              </w:rPr>
            </w:pPr>
            <w:r w:rsidRPr="00081F2F">
              <w:rPr>
                <w:rFonts w:ascii="標楷體" w:eastAsia="標楷體" w:hAnsi="標楷體" w:cs="新細明體" w:hint="eastAsia"/>
                <w:color w:val="000000"/>
                <w:kern w:val="0"/>
                <w:sz w:val="28"/>
                <w:szCs w:val="28"/>
              </w:rPr>
              <w:t xml:space="preserve">84,800 </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100.00%</w:t>
            </w:r>
          </w:p>
        </w:tc>
        <w:tc>
          <w:tcPr>
            <w:tcW w:w="1950" w:type="dxa"/>
            <w:vMerge w:val="restart"/>
            <w:tcBorders>
              <w:top w:val="nil"/>
              <w:left w:val="single" w:sz="4" w:space="0" w:color="auto"/>
              <w:bottom w:val="single" w:sz="4" w:space="0" w:color="000000"/>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081F2F">
        <w:trPr>
          <w:trHeight w:val="440"/>
        </w:trPr>
        <w:tc>
          <w:tcPr>
            <w:tcW w:w="1976" w:type="dxa"/>
            <w:gridSpan w:val="2"/>
            <w:vMerge/>
            <w:tcBorders>
              <w:top w:val="single" w:sz="4" w:space="0" w:color="auto"/>
              <w:left w:val="single" w:sz="4" w:space="0" w:color="auto"/>
              <w:bottom w:val="single" w:sz="4" w:space="0" w:color="000000"/>
              <w:right w:val="nil"/>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652"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803"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color w:val="FF0000"/>
                <w:kern w:val="0"/>
                <w:sz w:val="28"/>
                <w:szCs w:val="28"/>
              </w:rPr>
            </w:pPr>
          </w:p>
        </w:tc>
        <w:tc>
          <w:tcPr>
            <w:tcW w:w="1148"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color w:val="FF0000"/>
                <w:kern w:val="0"/>
                <w:sz w:val="28"/>
                <w:szCs w:val="28"/>
              </w:rPr>
            </w:pPr>
          </w:p>
        </w:tc>
        <w:tc>
          <w:tcPr>
            <w:tcW w:w="1223"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color w:val="FF0000"/>
                <w:kern w:val="0"/>
                <w:sz w:val="28"/>
                <w:szCs w:val="28"/>
              </w:rPr>
            </w:pPr>
          </w:p>
        </w:tc>
        <w:tc>
          <w:tcPr>
            <w:tcW w:w="1388"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r>
      <w:tr w:rsidR="00081F2F" w:rsidRPr="00081F2F" w:rsidTr="00081F2F">
        <w:trPr>
          <w:trHeight w:val="1350"/>
        </w:trPr>
        <w:tc>
          <w:tcPr>
            <w:tcW w:w="1976" w:type="dxa"/>
            <w:gridSpan w:val="2"/>
            <w:vMerge/>
            <w:tcBorders>
              <w:top w:val="single" w:sz="4" w:space="0" w:color="auto"/>
              <w:left w:val="single" w:sz="4" w:space="0" w:color="auto"/>
              <w:bottom w:val="single" w:sz="4" w:space="0" w:color="000000"/>
              <w:right w:val="nil"/>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652"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803"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color w:val="FF0000"/>
                <w:kern w:val="0"/>
                <w:sz w:val="28"/>
                <w:szCs w:val="28"/>
              </w:rPr>
            </w:pPr>
          </w:p>
        </w:tc>
        <w:tc>
          <w:tcPr>
            <w:tcW w:w="1148"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color w:val="FF0000"/>
                <w:kern w:val="0"/>
                <w:sz w:val="28"/>
                <w:szCs w:val="28"/>
              </w:rPr>
            </w:pPr>
          </w:p>
        </w:tc>
        <w:tc>
          <w:tcPr>
            <w:tcW w:w="1223"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color w:val="FF0000"/>
                <w:kern w:val="0"/>
                <w:sz w:val="28"/>
                <w:szCs w:val="28"/>
              </w:rPr>
            </w:pPr>
          </w:p>
        </w:tc>
        <w:tc>
          <w:tcPr>
            <w:tcW w:w="1388"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000000"/>
              <w:right w:val="single" w:sz="4" w:space="0" w:color="auto"/>
            </w:tcBorders>
            <w:vAlign w:val="center"/>
          </w:tcPr>
          <w:p w:rsidR="00081F2F" w:rsidRPr="00081F2F" w:rsidRDefault="00081F2F" w:rsidP="00081F2F">
            <w:pPr>
              <w:widowControl/>
              <w:spacing w:line="440" w:lineRule="exact"/>
              <w:rPr>
                <w:rFonts w:ascii="標楷體" w:eastAsia="標楷體" w:hAnsi="標楷體" w:cs="新細明體"/>
                <w:kern w:val="0"/>
                <w:sz w:val="28"/>
                <w:szCs w:val="28"/>
              </w:rPr>
            </w:pPr>
          </w:p>
        </w:tc>
      </w:tr>
      <w:tr w:rsidR="00081F2F" w:rsidRPr="00081F2F" w:rsidTr="00081F2F">
        <w:trPr>
          <w:trHeight w:val="1155"/>
        </w:trPr>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講課鐘點</w:t>
            </w:r>
          </w:p>
        </w:tc>
        <w:tc>
          <w:tcPr>
            <w:tcW w:w="652"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節</w:t>
            </w:r>
          </w:p>
        </w:tc>
        <w:tc>
          <w:tcPr>
            <w:tcW w:w="803"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60</w:t>
            </w:r>
          </w:p>
        </w:tc>
        <w:tc>
          <w:tcPr>
            <w:tcW w:w="1148"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550</w:t>
            </w:r>
          </w:p>
        </w:tc>
        <w:tc>
          <w:tcPr>
            <w:tcW w:w="1223" w:type="dxa"/>
            <w:tcBorders>
              <w:top w:val="nil"/>
              <w:left w:val="nil"/>
              <w:bottom w:val="nil"/>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33,000 </w:t>
            </w:r>
          </w:p>
        </w:tc>
        <w:tc>
          <w:tcPr>
            <w:tcW w:w="138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38.92%</w:t>
            </w:r>
          </w:p>
        </w:tc>
        <w:tc>
          <w:tcPr>
            <w:tcW w:w="195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教師上課鐘點費每節550元</w:t>
            </w:r>
          </w:p>
        </w:tc>
      </w:tr>
      <w:tr w:rsidR="00081F2F" w:rsidRPr="00081F2F" w:rsidTr="00081F2F">
        <w:trPr>
          <w:trHeight w:val="615"/>
        </w:trPr>
        <w:tc>
          <w:tcPr>
            <w:tcW w:w="19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31A05"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二代健保</w:t>
            </w:r>
          </w:p>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補充保費</w:t>
            </w:r>
          </w:p>
        </w:tc>
        <w:tc>
          <w:tcPr>
            <w:tcW w:w="652"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c>
          <w:tcPr>
            <w:tcW w:w="803"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w:t>
            </w:r>
          </w:p>
        </w:tc>
        <w:tc>
          <w:tcPr>
            <w:tcW w:w="114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660 </w:t>
            </w:r>
          </w:p>
        </w:tc>
        <w:tc>
          <w:tcPr>
            <w:tcW w:w="1223" w:type="dxa"/>
            <w:tcBorders>
              <w:top w:val="single" w:sz="4" w:space="0" w:color="auto"/>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660 </w:t>
            </w:r>
          </w:p>
        </w:tc>
        <w:tc>
          <w:tcPr>
            <w:tcW w:w="138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0.78%</w:t>
            </w:r>
          </w:p>
        </w:tc>
        <w:tc>
          <w:tcPr>
            <w:tcW w:w="195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081F2F">
        <w:trPr>
          <w:trHeight w:val="615"/>
        </w:trPr>
        <w:tc>
          <w:tcPr>
            <w:tcW w:w="19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31A05" w:rsidRDefault="00931A05" w:rsidP="00081F2F">
            <w:pPr>
              <w:widowControl/>
              <w:spacing w:line="44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工作場所</w:t>
            </w:r>
          </w:p>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水電費</w:t>
            </w:r>
          </w:p>
        </w:tc>
        <w:tc>
          <w:tcPr>
            <w:tcW w:w="652"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期</w:t>
            </w:r>
          </w:p>
        </w:tc>
        <w:tc>
          <w:tcPr>
            <w:tcW w:w="80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 </w:t>
            </w:r>
          </w:p>
        </w:tc>
        <w:tc>
          <w:tcPr>
            <w:tcW w:w="114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8,480</w:t>
            </w:r>
          </w:p>
        </w:tc>
        <w:tc>
          <w:tcPr>
            <w:tcW w:w="12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8,480 </w:t>
            </w:r>
          </w:p>
        </w:tc>
        <w:tc>
          <w:tcPr>
            <w:tcW w:w="138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10.00%</w:t>
            </w:r>
          </w:p>
        </w:tc>
        <w:tc>
          <w:tcPr>
            <w:tcW w:w="1950"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both"/>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　</w:t>
            </w:r>
          </w:p>
        </w:tc>
      </w:tr>
      <w:tr w:rsidR="00081F2F" w:rsidRPr="00081F2F" w:rsidTr="00081F2F">
        <w:trPr>
          <w:trHeight w:val="615"/>
        </w:trPr>
        <w:tc>
          <w:tcPr>
            <w:tcW w:w="1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辦公用品</w:t>
            </w:r>
          </w:p>
        </w:tc>
        <w:tc>
          <w:tcPr>
            <w:tcW w:w="652"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式</w:t>
            </w:r>
          </w:p>
        </w:tc>
        <w:tc>
          <w:tcPr>
            <w:tcW w:w="80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center"/>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1 </w:t>
            </w:r>
          </w:p>
        </w:tc>
        <w:tc>
          <w:tcPr>
            <w:tcW w:w="114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42,660</w:t>
            </w:r>
          </w:p>
        </w:tc>
        <w:tc>
          <w:tcPr>
            <w:tcW w:w="1223"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 xml:space="preserve">42,660 </w:t>
            </w:r>
          </w:p>
        </w:tc>
        <w:tc>
          <w:tcPr>
            <w:tcW w:w="1388" w:type="dxa"/>
            <w:tcBorders>
              <w:top w:val="nil"/>
              <w:left w:val="nil"/>
              <w:bottom w:val="single" w:sz="4" w:space="0" w:color="auto"/>
              <w:right w:val="single" w:sz="4" w:space="0" w:color="auto"/>
            </w:tcBorders>
            <w:shd w:val="clear" w:color="auto" w:fill="auto"/>
            <w:vAlign w:val="center"/>
          </w:tcPr>
          <w:p w:rsidR="00081F2F" w:rsidRPr="00081F2F" w:rsidRDefault="00081F2F" w:rsidP="00081F2F">
            <w:pPr>
              <w:widowControl/>
              <w:spacing w:line="440" w:lineRule="exact"/>
              <w:jc w:val="right"/>
              <w:rPr>
                <w:rFonts w:ascii="標楷體" w:eastAsia="標楷體" w:hAnsi="標楷體" w:cs="新細明體"/>
                <w:kern w:val="0"/>
                <w:sz w:val="28"/>
                <w:szCs w:val="28"/>
              </w:rPr>
            </w:pPr>
            <w:r w:rsidRPr="00081F2F">
              <w:rPr>
                <w:rFonts w:ascii="標楷體" w:eastAsia="標楷體" w:hAnsi="標楷體" w:cs="新細明體" w:hint="eastAsia"/>
                <w:kern w:val="0"/>
                <w:sz w:val="28"/>
                <w:szCs w:val="28"/>
              </w:rPr>
              <w:t>50.31%</w:t>
            </w:r>
          </w:p>
        </w:tc>
        <w:tc>
          <w:tcPr>
            <w:tcW w:w="1950" w:type="dxa"/>
            <w:tcBorders>
              <w:top w:val="nil"/>
              <w:left w:val="nil"/>
              <w:bottom w:val="single" w:sz="4" w:space="0" w:color="auto"/>
              <w:right w:val="single" w:sz="4" w:space="0" w:color="auto"/>
            </w:tcBorders>
            <w:shd w:val="clear" w:color="auto" w:fill="auto"/>
            <w:noWrap/>
            <w:vAlign w:val="center"/>
          </w:tcPr>
          <w:p w:rsidR="00081F2F" w:rsidRPr="00081F2F" w:rsidRDefault="00081F2F" w:rsidP="00081F2F">
            <w:pPr>
              <w:widowControl/>
              <w:spacing w:line="440" w:lineRule="exact"/>
              <w:jc w:val="both"/>
              <w:rPr>
                <w:rFonts w:ascii="標楷體" w:eastAsia="標楷體" w:hAnsi="標楷體" w:cs="新細明體"/>
                <w:color w:val="000000"/>
                <w:kern w:val="0"/>
                <w:sz w:val="28"/>
                <w:szCs w:val="28"/>
              </w:rPr>
            </w:pPr>
            <w:r w:rsidRPr="00081F2F">
              <w:rPr>
                <w:rFonts w:ascii="標楷體" w:eastAsia="標楷體" w:hAnsi="標楷體" w:cs="新細明體" w:hint="eastAsia"/>
                <w:color w:val="000000"/>
                <w:kern w:val="0"/>
                <w:sz w:val="28"/>
                <w:szCs w:val="28"/>
              </w:rPr>
              <w:t>教學設備與用品等</w:t>
            </w:r>
          </w:p>
        </w:tc>
      </w:tr>
    </w:tbl>
    <w:p w:rsidR="00081F2F" w:rsidRPr="00E12F8B" w:rsidRDefault="00931A05" w:rsidP="00081F2F">
      <w:pPr>
        <w:spacing w:line="440" w:lineRule="exact"/>
        <w:rPr>
          <w:rFonts w:ascii="標楷體" w:eastAsia="標楷體" w:hAnsi="標楷體"/>
          <w:b/>
          <w:sz w:val="28"/>
          <w:szCs w:val="28"/>
        </w:rPr>
      </w:pPr>
      <w:r>
        <w:rPr>
          <w:rFonts w:ascii="標楷體" w:eastAsia="標楷體" w:hAnsi="標楷體" w:hint="eastAsia"/>
          <w:sz w:val="28"/>
          <w:szCs w:val="28"/>
        </w:rPr>
        <w:t>決   議:</w:t>
      </w:r>
      <w:r w:rsidR="00E12F8B" w:rsidRPr="00E12F8B">
        <w:rPr>
          <w:rFonts w:ascii="標楷體" w:eastAsia="標楷體" w:hAnsi="標楷體" w:hint="eastAsia"/>
          <w:sz w:val="28"/>
          <w:szCs w:val="28"/>
        </w:rPr>
        <w:t xml:space="preserve"> </w:t>
      </w:r>
      <w:r w:rsidR="00E12F8B" w:rsidRPr="00E12F8B">
        <w:rPr>
          <w:rFonts w:ascii="標楷體" w:eastAsia="標楷體" w:hAnsi="標楷體" w:hint="eastAsia"/>
          <w:b/>
          <w:sz w:val="28"/>
          <w:szCs w:val="28"/>
        </w:rPr>
        <w:t>照案通過</w:t>
      </w:r>
    </w:p>
    <w:p w:rsidR="00081F2F" w:rsidRPr="00E12F8B" w:rsidRDefault="00081F2F" w:rsidP="00BD4A44">
      <w:pPr>
        <w:rPr>
          <w:rFonts w:ascii="標楷體" w:eastAsia="標楷體" w:hAnsi="標楷體" w:cs="Arial"/>
          <w:b/>
          <w:kern w:val="0"/>
          <w:sz w:val="28"/>
          <w:szCs w:val="28"/>
          <w:bdr w:val="single" w:sz="4" w:space="0" w:color="auto"/>
          <w:shd w:val="pct15" w:color="auto" w:fill="FFFFFF"/>
        </w:rPr>
      </w:pPr>
    </w:p>
    <w:p w:rsidR="00224D60" w:rsidRDefault="00224D60" w:rsidP="00BD4A44">
      <w:pPr>
        <w:rPr>
          <w:rFonts w:ascii="標楷體" w:eastAsia="標楷體" w:hAnsi="標楷體" w:cs="Arial"/>
          <w:kern w:val="0"/>
          <w:sz w:val="28"/>
          <w:szCs w:val="28"/>
          <w:bdr w:val="single" w:sz="4" w:space="0" w:color="auto"/>
          <w:shd w:val="pct15" w:color="auto" w:fill="FFFFFF"/>
        </w:rPr>
      </w:pPr>
    </w:p>
    <w:p w:rsidR="00E12F8B" w:rsidRDefault="00E12F8B" w:rsidP="00BD4A44">
      <w:pPr>
        <w:rPr>
          <w:rFonts w:ascii="標楷體" w:eastAsia="標楷體" w:hAnsi="標楷體" w:cs="Arial"/>
          <w:kern w:val="0"/>
          <w:sz w:val="28"/>
          <w:szCs w:val="28"/>
          <w:bdr w:val="single" w:sz="4" w:space="0" w:color="auto"/>
          <w:shd w:val="pct15" w:color="auto" w:fill="FFFFFF"/>
        </w:rPr>
      </w:pPr>
    </w:p>
    <w:p w:rsidR="00E12F8B" w:rsidRDefault="00E12F8B" w:rsidP="00BD4A44">
      <w:pPr>
        <w:rPr>
          <w:rFonts w:ascii="標楷體" w:eastAsia="標楷體" w:hAnsi="標楷體" w:cs="Arial"/>
          <w:kern w:val="0"/>
          <w:sz w:val="28"/>
          <w:szCs w:val="28"/>
          <w:bdr w:val="single" w:sz="4" w:space="0" w:color="auto"/>
          <w:shd w:val="pct15" w:color="auto" w:fill="FFFFFF"/>
        </w:rPr>
      </w:pPr>
    </w:p>
    <w:p w:rsidR="00E12F8B" w:rsidRDefault="00E12F8B" w:rsidP="00BD4A44">
      <w:pPr>
        <w:rPr>
          <w:rFonts w:ascii="標楷體" w:eastAsia="標楷體" w:hAnsi="標楷體" w:cs="Arial"/>
          <w:kern w:val="0"/>
          <w:sz w:val="28"/>
          <w:szCs w:val="28"/>
          <w:bdr w:val="single" w:sz="4" w:space="0" w:color="auto"/>
          <w:shd w:val="pct15" w:color="auto" w:fill="FFFFFF"/>
        </w:rPr>
      </w:pPr>
    </w:p>
    <w:p w:rsidR="00224D60" w:rsidRDefault="00224D60" w:rsidP="00BD4A44">
      <w:pPr>
        <w:rPr>
          <w:rFonts w:ascii="標楷體" w:eastAsia="標楷體" w:hAnsi="標楷體" w:cs="Arial"/>
          <w:kern w:val="0"/>
          <w:sz w:val="28"/>
          <w:szCs w:val="28"/>
          <w:bdr w:val="single" w:sz="4" w:space="0" w:color="auto"/>
          <w:shd w:val="pct15" w:color="auto" w:fill="FFFFFF"/>
        </w:rPr>
      </w:pPr>
    </w:p>
    <w:p w:rsidR="00224D60" w:rsidRDefault="00224D60" w:rsidP="00BD4A44">
      <w:pPr>
        <w:rPr>
          <w:rFonts w:ascii="標楷體" w:eastAsia="標楷體" w:hAnsi="標楷體" w:cs="Arial"/>
          <w:kern w:val="0"/>
          <w:sz w:val="28"/>
          <w:szCs w:val="28"/>
          <w:bdr w:val="single" w:sz="4" w:space="0" w:color="auto"/>
          <w:shd w:val="pct15" w:color="auto" w:fill="FFFFFF"/>
        </w:rPr>
      </w:pPr>
    </w:p>
    <w:p w:rsidR="00224D60" w:rsidRDefault="00224D60" w:rsidP="00224D60">
      <w:pPr>
        <w:spacing w:line="440" w:lineRule="exact"/>
        <w:rPr>
          <w:rFonts w:ascii="標楷體" w:eastAsia="標楷體" w:hAnsi="標楷體"/>
          <w:sz w:val="28"/>
          <w:szCs w:val="28"/>
        </w:rPr>
      </w:pPr>
      <w:r w:rsidRPr="00931A05">
        <w:rPr>
          <w:rFonts w:ascii="標楷體" w:eastAsia="標楷體" w:hAnsi="標楷體" w:hint="eastAsia"/>
          <w:sz w:val="28"/>
          <w:szCs w:val="28"/>
          <w:bdr w:val="single" w:sz="4" w:space="0" w:color="auto"/>
          <w:shd w:val="pct15" w:color="auto" w:fill="FFFFFF"/>
        </w:rPr>
        <w:lastRenderedPageBreak/>
        <w:t>提案</w:t>
      </w:r>
      <w:r>
        <w:rPr>
          <w:rFonts w:ascii="標楷體" w:eastAsia="標楷體" w:hAnsi="標楷體" w:hint="eastAsia"/>
          <w:sz w:val="28"/>
          <w:szCs w:val="28"/>
          <w:bdr w:val="single" w:sz="4" w:space="0" w:color="auto"/>
          <w:shd w:val="pct15" w:color="auto" w:fill="FFFFFF"/>
        </w:rPr>
        <w:t>四</w:t>
      </w:r>
    </w:p>
    <w:p w:rsidR="00224D60" w:rsidRPr="00D1344E" w:rsidRDefault="00224D60" w:rsidP="00224D60">
      <w:pPr>
        <w:widowControl/>
        <w:snapToGrid w:val="0"/>
        <w:rPr>
          <w:rFonts w:ascii="標楷體" w:eastAsia="標楷體" w:hAnsi="標楷體" w:cs="Arial"/>
          <w:kern w:val="0"/>
          <w:sz w:val="28"/>
          <w:szCs w:val="28"/>
        </w:rPr>
      </w:pPr>
      <w:r w:rsidRPr="00D1344E">
        <w:rPr>
          <w:rFonts w:ascii="標楷體" w:eastAsia="標楷體" w:hAnsi="標楷體" w:cs="Arial"/>
          <w:kern w:val="0"/>
          <w:sz w:val="28"/>
          <w:szCs w:val="28"/>
        </w:rPr>
        <w:t xml:space="preserve"> </w:t>
      </w:r>
    </w:p>
    <w:p w:rsidR="00224D60" w:rsidRPr="00D1344E" w:rsidRDefault="00224D60" w:rsidP="00224D60">
      <w:pPr>
        <w:widowControl/>
        <w:snapToGrid w:val="0"/>
        <w:rPr>
          <w:rFonts w:ascii="標楷體" w:eastAsia="標楷體" w:hAnsi="標楷體" w:cs="Arial"/>
          <w:kern w:val="0"/>
          <w:sz w:val="28"/>
          <w:szCs w:val="28"/>
        </w:rPr>
      </w:pPr>
      <w:r w:rsidRPr="00D1344E">
        <w:rPr>
          <w:rFonts w:ascii="標楷體" w:eastAsia="標楷體" w:hAnsi="標楷體" w:cs="Arial"/>
          <w:kern w:val="0"/>
          <w:sz w:val="28"/>
          <w:szCs w:val="28"/>
        </w:rPr>
        <w:t xml:space="preserve">案 </w:t>
      </w:r>
      <w:r w:rsidRPr="00D1344E">
        <w:rPr>
          <w:rFonts w:ascii="標楷體" w:eastAsia="標楷體" w:hAnsi="標楷體" w:cs="Arial" w:hint="eastAsia"/>
          <w:kern w:val="0"/>
          <w:sz w:val="28"/>
          <w:szCs w:val="28"/>
        </w:rPr>
        <w:t xml:space="preserve">   </w:t>
      </w:r>
      <w:r w:rsidRPr="00D1344E">
        <w:rPr>
          <w:rFonts w:ascii="標楷體" w:eastAsia="標楷體" w:hAnsi="標楷體" w:cs="Arial"/>
          <w:kern w:val="0"/>
          <w:sz w:val="28"/>
          <w:szCs w:val="28"/>
        </w:rPr>
        <w:t>由：為</w:t>
      </w:r>
      <w:proofErr w:type="gramStart"/>
      <w:r w:rsidRPr="00D1344E">
        <w:rPr>
          <w:rFonts w:ascii="標楷體" w:eastAsia="標楷體" w:hAnsi="標楷體" w:cs="Arial"/>
          <w:kern w:val="0"/>
          <w:sz w:val="28"/>
          <w:szCs w:val="28"/>
        </w:rPr>
        <w:t>10</w:t>
      </w:r>
      <w:r>
        <w:rPr>
          <w:rFonts w:ascii="標楷體" w:eastAsia="標楷體" w:hAnsi="標楷體" w:cs="Arial" w:hint="eastAsia"/>
          <w:kern w:val="0"/>
          <w:sz w:val="28"/>
          <w:szCs w:val="28"/>
        </w:rPr>
        <w:t>5</w:t>
      </w:r>
      <w:proofErr w:type="gramEnd"/>
      <w:r w:rsidRPr="00D1344E">
        <w:rPr>
          <w:rFonts w:ascii="標楷體" w:eastAsia="標楷體" w:hAnsi="標楷體" w:cs="Arial"/>
          <w:kern w:val="0"/>
          <w:sz w:val="28"/>
          <w:szCs w:val="28"/>
        </w:rPr>
        <w:t>年</w:t>
      </w:r>
      <w:r>
        <w:rPr>
          <w:rFonts w:ascii="標楷體" w:eastAsia="標楷體" w:hAnsi="標楷體" w:cs="Arial" w:hint="eastAsia"/>
          <w:kern w:val="0"/>
          <w:sz w:val="28"/>
          <w:szCs w:val="28"/>
        </w:rPr>
        <w:t>度</w:t>
      </w:r>
      <w:r w:rsidRPr="00B902A9">
        <w:rPr>
          <w:rFonts w:ascii="標楷體" w:eastAsia="標楷體" w:hAnsi="標楷體" w:cs="Arial" w:hint="eastAsia"/>
          <w:kern w:val="0"/>
          <w:sz w:val="28"/>
          <w:szCs w:val="28"/>
        </w:rPr>
        <w:t>寒假</w:t>
      </w:r>
      <w:r>
        <w:rPr>
          <w:rFonts w:ascii="標楷體" w:eastAsia="標楷體" w:hAnsi="標楷體" w:cs="Arial" w:hint="eastAsia"/>
          <w:kern w:val="0"/>
          <w:sz w:val="28"/>
          <w:szCs w:val="28"/>
        </w:rPr>
        <w:t>重修</w:t>
      </w:r>
      <w:r w:rsidRPr="00B902A9">
        <w:rPr>
          <w:rFonts w:ascii="標楷體" w:eastAsia="標楷體" w:hAnsi="標楷體" w:cs="Arial" w:hint="eastAsia"/>
          <w:kern w:val="0"/>
          <w:sz w:val="28"/>
          <w:szCs w:val="28"/>
        </w:rPr>
        <w:t>費用預算表</w:t>
      </w:r>
      <w:r w:rsidRPr="00B902A9">
        <w:rPr>
          <w:rFonts w:ascii="標楷體" w:eastAsia="標楷體" w:hAnsi="標楷體" w:cs="Arial"/>
          <w:kern w:val="0"/>
          <w:sz w:val="28"/>
          <w:szCs w:val="28"/>
        </w:rPr>
        <w:t>(</w:t>
      </w:r>
      <w:r w:rsidRPr="00B902A9">
        <w:rPr>
          <w:rFonts w:ascii="標楷體" w:eastAsia="標楷體" w:hAnsi="標楷體" w:cs="Arial" w:hint="eastAsia"/>
          <w:kern w:val="0"/>
          <w:sz w:val="28"/>
          <w:szCs w:val="28"/>
        </w:rPr>
        <w:t>草案</w:t>
      </w:r>
      <w:r w:rsidRPr="00B902A9">
        <w:rPr>
          <w:rFonts w:ascii="標楷體" w:eastAsia="標楷體" w:hAnsi="標楷體" w:cs="Arial"/>
          <w:kern w:val="0"/>
          <w:sz w:val="28"/>
          <w:szCs w:val="28"/>
        </w:rPr>
        <w:t>)</w:t>
      </w:r>
      <w:r w:rsidRPr="00D1344E">
        <w:rPr>
          <w:rFonts w:ascii="標楷體" w:eastAsia="標楷體" w:hAnsi="標楷體" w:cs="Arial"/>
          <w:kern w:val="0"/>
          <w:sz w:val="28"/>
          <w:szCs w:val="28"/>
        </w:rPr>
        <w:t>，提請討論。</w:t>
      </w:r>
    </w:p>
    <w:p w:rsidR="00224D60" w:rsidRPr="00D1344E" w:rsidRDefault="00224D60" w:rsidP="00224D60">
      <w:pPr>
        <w:widowControl/>
        <w:snapToGrid w:val="0"/>
        <w:rPr>
          <w:rFonts w:ascii="標楷體" w:eastAsia="標楷體" w:hAnsi="標楷體" w:cs="Arial"/>
          <w:kern w:val="0"/>
          <w:sz w:val="28"/>
          <w:szCs w:val="28"/>
        </w:rPr>
      </w:pPr>
      <w:r w:rsidRPr="00D1344E">
        <w:rPr>
          <w:rFonts w:ascii="標楷體" w:eastAsia="標楷體" w:hAnsi="標楷體" w:cs="Arial"/>
          <w:kern w:val="0"/>
          <w:sz w:val="28"/>
          <w:szCs w:val="28"/>
        </w:rPr>
        <w:t xml:space="preserve">提案單位：教務處 </w:t>
      </w:r>
    </w:p>
    <w:p w:rsidR="00224D60" w:rsidRDefault="00224D60" w:rsidP="00224D60">
      <w:pPr>
        <w:widowControl/>
        <w:snapToGrid w:val="0"/>
        <w:rPr>
          <w:rFonts w:ascii="標楷體" w:eastAsia="標楷體" w:hAnsi="標楷體" w:cs="Arial"/>
          <w:kern w:val="0"/>
          <w:sz w:val="28"/>
          <w:szCs w:val="28"/>
        </w:rPr>
      </w:pPr>
      <w:r w:rsidRPr="00D1344E">
        <w:rPr>
          <w:rFonts w:ascii="標楷體" w:eastAsia="標楷體" w:hAnsi="標楷體" w:cs="Arial"/>
          <w:kern w:val="0"/>
          <w:sz w:val="28"/>
          <w:szCs w:val="28"/>
        </w:rPr>
        <w:t xml:space="preserve">說 </w:t>
      </w:r>
      <w:r w:rsidRPr="00D1344E">
        <w:rPr>
          <w:rFonts w:ascii="標楷體" w:eastAsia="標楷體" w:hAnsi="標楷體" w:cs="Arial" w:hint="eastAsia"/>
          <w:kern w:val="0"/>
          <w:sz w:val="28"/>
          <w:szCs w:val="28"/>
        </w:rPr>
        <w:t xml:space="preserve">   </w:t>
      </w:r>
      <w:r w:rsidRPr="00D1344E">
        <w:rPr>
          <w:rFonts w:ascii="標楷體" w:eastAsia="標楷體" w:hAnsi="標楷體" w:cs="Arial"/>
          <w:kern w:val="0"/>
          <w:sz w:val="28"/>
          <w:szCs w:val="28"/>
        </w:rPr>
        <w:t>明：</w:t>
      </w:r>
      <w:r w:rsidRPr="00D1344E">
        <w:rPr>
          <w:rFonts w:ascii="標楷體" w:eastAsia="標楷體" w:hAnsi="標楷體" w:cs="Arial" w:hint="eastAsia"/>
          <w:kern w:val="0"/>
          <w:sz w:val="28"/>
          <w:szCs w:val="28"/>
        </w:rPr>
        <w:t>如下表</w:t>
      </w:r>
    </w:p>
    <w:tbl>
      <w:tblPr>
        <w:tblW w:w="0" w:type="auto"/>
        <w:tblInd w:w="-114" w:type="dxa"/>
        <w:tblCellMar>
          <w:left w:w="28" w:type="dxa"/>
          <w:right w:w="28" w:type="dxa"/>
        </w:tblCellMar>
        <w:tblLook w:val="04A0" w:firstRow="1" w:lastRow="0" w:firstColumn="1" w:lastColumn="0" w:noHBand="0" w:noVBand="1"/>
      </w:tblPr>
      <w:tblGrid>
        <w:gridCol w:w="9667"/>
      </w:tblGrid>
      <w:tr w:rsidR="00224D60" w:rsidRPr="00174887" w:rsidTr="00EA59C4">
        <w:trPr>
          <w:trHeight w:val="630"/>
        </w:trPr>
        <w:tc>
          <w:tcPr>
            <w:tcW w:w="9667" w:type="dxa"/>
            <w:tcBorders>
              <w:top w:val="nil"/>
              <w:left w:val="nil"/>
              <w:bottom w:val="nil"/>
              <w:right w:val="nil"/>
            </w:tcBorders>
            <w:shd w:val="clear" w:color="auto" w:fill="auto"/>
            <w:noWrap/>
            <w:vAlign w:val="center"/>
            <w:hideMark/>
          </w:tcPr>
          <w:p w:rsidR="00224D60" w:rsidRPr="00174887" w:rsidRDefault="00224D60" w:rsidP="00EA59C4">
            <w:pPr>
              <w:widowControl/>
              <w:rPr>
                <w:rFonts w:ascii="標楷體" w:eastAsia="標楷體" w:hAnsi="標楷體" w:cs="新細明體"/>
                <w:kern w:val="0"/>
                <w:sz w:val="36"/>
                <w:szCs w:val="36"/>
              </w:rPr>
            </w:pPr>
          </w:p>
        </w:tc>
      </w:tr>
      <w:tr w:rsidR="00224D60" w:rsidRPr="00174887" w:rsidTr="00EA59C4">
        <w:trPr>
          <w:trHeight w:val="570"/>
        </w:trPr>
        <w:tc>
          <w:tcPr>
            <w:tcW w:w="9667" w:type="dxa"/>
            <w:tcBorders>
              <w:top w:val="nil"/>
              <w:left w:val="nil"/>
              <w:bottom w:val="nil"/>
              <w:right w:val="nil"/>
            </w:tcBorders>
            <w:shd w:val="clear" w:color="auto" w:fill="auto"/>
            <w:noWrap/>
            <w:vAlign w:val="center"/>
            <w:hideMark/>
          </w:tcPr>
          <w:tbl>
            <w:tblPr>
              <w:tblW w:w="9521" w:type="dxa"/>
              <w:tblCellMar>
                <w:left w:w="28" w:type="dxa"/>
                <w:right w:w="28" w:type="dxa"/>
              </w:tblCellMar>
              <w:tblLook w:val="04A0" w:firstRow="1" w:lastRow="0" w:firstColumn="1" w:lastColumn="0" w:noHBand="0" w:noVBand="1"/>
            </w:tblPr>
            <w:tblGrid>
              <w:gridCol w:w="777"/>
              <w:gridCol w:w="2352"/>
              <w:gridCol w:w="998"/>
              <w:gridCol w:w="727"/>
              <w:gridCol w:w="823"/>
              <w:gridCol w:w="1066"/>
              <w:gridCol w:w="917"/>
              <w:gridCol w:w="1861"/>
            </w:tblGrid>
            <w:tr w:rsidR="00224D60" w:rsidRPr="007979F2" w:rsidTr="00310543">
              <w:trPr>
                <w:trHeight w:val="587"/>
              </w:trPr>
              <w:tc>
                <w:tcPr>
                  <w:tcW w:w="0" w:type="auto"/>
                  <w:gridSpan w:val="8"/>
                  <w:tcBorders>
                    <w:top w:val="nil"/>
                    <w:left w:val="nil"/>
                    <w:bottom w:val="nil"/>
                    <w:right w:val="nil"/>
                  </w:tcBorders>
                  <w:shd w:val="clear" w:color="auto" w:fill="auto"/>
                  <w:noWrap/>
                  <w:vAlign w:val="center"/>
                  <w:hideMark/>
                </w:tcPr>
                <w:p w:rsidR="00224D60" w:rsidRPr="007979F2" w:rsidRDefault="00224D60" w:rsidP="00EA59C4">
                  <w:pPr>
                    <w:widowControl/>
                    <w:jc w:val="center"/>
                    <w:rPr>
                      <w:rFonts w:ascii="標楷體" w:eastAsia="標楷體" w:hAnsi="標楷體" w:cs="新細明體"/>
                      <w:kern w:val="0"/>
                      <w:sz w:val="36"/>
                      <w:szCs w:val="36"/>
                    </w:rPr>
                  </w:pPr>
                  <w:r w:rsidRPr="007979F2">
                    <w:rPr>
                      <w:rFonts w:ascii="標楷體" w:eastAsia="標楷體" w:hAnsi="標楷體" w:cs="新細明體" w:hint="eastAsia"/>
                      <w:kern w:val="0"/>
                      <w:sz w:val="36"/>
                      <w:szCs w:val="36"/>
                    </w:rPr>
                    <w:t>臺北市立士林高級商業職業學校</w:t>
                  </w:r>
                </w:p>
              </w:tc>
            </w:tr>
            <w:tr w:rsidR="00224D60" w:rsidRPr="007979F2" w:rsidTr="00310543">
              <w:trPr>
                <w:trHeight w:val="531"/>
              </w:trPr>
              <w:tc>
                <w:tcPr>
                  <w:tcW w:w="0" w:type="auto"/>
                  <w:gridSpan w:val="8"/>
                  <w:tcBorders>
                    <w:top w:val="nil"/>
                    <w:left w:val="nil"/>
                    <w:bottom w:val="nil"/>
                    <w:right w:val="nil"/>
                  </w:tcBorders>
                  <w:shd w:val="clear" w:color="auto" w:fill="auto"/>
                  <w:noWrap/>
                  <w:vAlign w:val="center"/>
                  <w:hideMark/>
                </w:tcPr>
                <w:p w:rsidR="00224D60" w:rsidRPr="007979F2" w:rsidRDefault="00224D60" w:rsidP="00EA59C4">
                  <w:pPr>
                    <w:widowControl/>
                    <w:jc w:val="center"/>
                    <w:rPr>
                      <w:kern w:val="0"/>
                      <w:sz w:val="32"/>
                      <w:szCs w:val="32"/>
                    </w:rPr>
                  </w:pPr>
                  <w:r w:rsidRPr="007979F2">
                    <w:rPr>
                      <w:kern w:val="0"/>
                      <w:sz w:val="32"/>
                      <w:szCs w:val="32"/>
                    </w:rPr>
                    <w:t>105</w:t>
                  </w:r>
                  <w:r w:rsidRPr="007979F2">
                    <w:rPr>
                      <w:rFonts w:ascii="標楷體" w:eastAsia="標楷體" w:hAnsi="標楷體" w:hint="eastAsia"/>
                      <w:kern w:val="0"/>
                      <w:sz w:val="32"/>
                      <w:szCs w:val="32"/>
                    </w:rPr>
                    <w:t>年寒假重修費用預算表</w:t>
                  </w:r>
                  <w:r>
                    <w:rPr>
                      <w:rFonts w:ascii="標楷體" w:eastAsia="標楷體" w:hAnsi="標楷體" w:hint="eastAsia"/>
                      <w:kern w:val="0"/>
                      <w:sz w:val="32"/>
                      <w:szCs w:val="32"/>
                    </w:rPr>
                    <w:t>(草案)</w:t>
                  </w:r>
                  <w:r w:rsidRPr="007979F2">
                    <w:rPr>
                      <w:kern w:val="0"/>
                      <w:sz w:val="32"/>
                      <w:szCs w:val="32"/>
                    </w:rPr>
                    <w:t>105.02.05</w:t>
                  </w:r>
                </w:p>
              </w:tc>
            </w:tr>
            <w:tr w:rsidR="00224D60" w:rsidRPr="007979F2" w:rsidTr="00310543">
              <w:trPr>
                <w:trHeight w:val="462"/>
              </w:trPr>
              <w:tc>
                <w:tcPr>
                  <w:tcW w:w="0" w:type="auto"/>
                  <w:gridSpan w:val="8"/>
                  <w:tcBorders>
                    <w:top w:val="nil"/>
                    <w:left w:val="nil"/>
                    <w:bottom w:val="single" w:sz="4" w:space="0" w:color="auto"/>
                    <w:right w:val="nil"/>
                  </w:tcBorders>
                  <w:shd w:val="clear" w:color="auto" w:fill="auto"/>
                  <w:noWrap/>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中華民國</w:t>
                  </w:r>
                  <w:r w:rsidRPr="007979F2">
                    <w:rPr>
                      <w:rFonts w:eastAsia="標楷體"/>
                      <w:kern w:val="0"/>
                      <w:szCs w:val="24"/>
                    </w:rPr>
                    <w:t>105</w:t>
                  </w:r>
                  <w:r w:rsidRPr="007979F2">
                    <w:rPr>
                      <w:rFonts w:ascii="標楷體" w:eastAsia="標楷體" w:hAnsi="標楷體" w:cs="新細明體" w:hint="eastAsia"/>
                      <w:kern w:val="0"/>
                      <w:szCs w:val="24"/>
                    </w:rPr>
                    <w:t>年</w:t>
                  </w:r>
                  <w:r w:rsidRPr="007979F2">
                    <w:rPr>
                      <w:rFonts w:eastAsia="標楷體"/>
                      <w:kern w:val="0"/>
                      <w:szCs w:val="24"/>
                    </w:rPr>
                    <w:t>1</w:t>
                  </w:r>
                  <w:r w:rsidRPr="007979F2">
                    <w:rPr>
                      <w:rFonts w:ascii="標楷體" w:eastAsia="標楷體" w:hAnsi="標楷體" w:cs="新細明體" w:hint="eastAsia"/>
                      <w:kern w:val="0"/>
                      <w:szCs w:val="24"/>
                    </w:rPr>
                    <w:t>月</w:t>
                  </w:r>
                  <w:r w:rsidRPr="007979F2">
                    <w:rPr>
                      <w:rFonts w:eastAsia="標楷體"/>
                      <w:kern w:val="0"/>
                      <w:szCs w:val="24"/>
                    </w:rPr>
                    <w:t>1</w:t>
                  </w:r>
                  <w:r w:rsidRPr="007979F2">
                    <w:rPr>
                      <w:rFonts w:ascii="標楷體" w:eastAsia="標楷體" w:hAnsi="標楷體" w:cs="新細明體" w:hint="eastAsia"/>
                      <w:kern w:val="0"/>
                      <w:szCs w:val="24"/>
                    </w:rPr>
                    <w:t>日至</w:t>
                  </w:r>
                  <w:r w:rsidRPr="007979F2">
                    <w:rPr>
                      <w:rFonts w:eastAsia="標楷體"/>
                      <w:kern w:val="0"/>
                      <w:szCs w:val="24"/>
                    </w:rPr>
                    <w:t>105</w:t>
                  </w:r>
                  <w:r w:rsidRPr="007979F2">
                    <w:rPr>
                      <w:rFonts w:ascii="標楷體" w:eastAsia="標楷體" w:hAnsi="標楷體" w:cs="新細明體" w:hint="eastAsia"/>
                      <w:kern w:val="0"/>
                      <w:szCs w:val="24"/>
                    </w:rPr>
                    <w:t>年</w:t>
                  </w:r>
                  <w:r w:rsidRPr="007979F2">
                    <w:rPr>
                      <w:rFonts w:eastAsia="標楷體"/>
                      <w:kern w:val="0"/>
                      <w:szCs w:val="24"/>
                    </w:rPr>
                    <w:t>6</w:t>
                  </w:r>
                  <w:r w:rsidRPr="007979F2">
                    <w:rPr>
                      <w:rFonts w:ascii="標楷體" w:eastAsia="標楷體" w:hAnsi="標楷體" w:cs="新細明體" w:hint="eastAsia"/>
                      <w:kern w:val="0"/>
                      <w:szCs w:val="24"/>
                    </w:rPr>
                    <w:t>月</w:t>
                  </w:r>
                  <w:r w:rsidRPr="007979F2">
                    <w:rPr>
                      <w:rFonts w:eastAsia="標楷體"/>
                      <w:kern w:val="0"/>
                      <w:szCs w:val="24"/>
                    </w:rPr>
                    <w:t>30</w:t>
                  </w:r>
                  <w:r w:rsidRPr="007979F2">
                    <w:rPr>
                      <w:rFonts w:ascii="標楷體" w:eastAsia="標楷體" w:hAnsi="標楷體" w:cs="新細明體" w:hint="eastAsia"/>
                      <w:kern w:val="0"/>
                      <w:szCs w:val="24"/>
                    </w:rPr>
                    <w:t>日</w:t>
                  </w:r>
                </w:p>
              </w:tc>
            </w:tr>
            <w:tr w:rsidR="00224D60" w:rsidRPr="007979F2" w:rsidTr="00310543">
              <w:trPr>
                <w:trHeight w:val="37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科目</w:t>
                  </w:r>
                </w:p>
              </w:tc>
              <w:tc>
                <w:tcPr>
                  <w:tcW w:w="2352"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款項目節</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單</w:t>
                  </w:r>
                  <w:r w:rsidRPr="007979F2">
                    <w:rPr>
                      <w:rFonts w:eastAsia="標楷體"/>
                      <w:kern w:val="0"/>
                      <w:szCs w:val="24"/>
                    </w:rPr>
                    <w:t xml:space="preserve"> </w:t>
                  </w:r>
                  <w:r w:rsidRPr="007979F2">
                    <w:rPr>
                      <w:rFonts w:ascii="標楷體" w:eastAsia="標楷體" w:hAnsi="標楷體" w:cs="新細明體" w:hint="eastAsia"/>
                      <w:kern w:val="0"/>
                      <w:szCs w:val="24"/>
                    </w:rPr>
                    <w:t>位</w:t>
                  </w:r>
                </w:p>
              </w:tc>
              <w:tc>
                <w:tcPr>
                  <w:tcW w:w="727" w:type="dxa"/>
                  <w:vMerge w:val="restart"/>
                  <w:tcBorders>
                    <w:top w:val="nil"/>
                    <w:left w:val="single" w:sz="4" w:space="0" w:color="auto"/>
                    <w:bottom w:val="single" w:sz="4" w:space="0" w:color="auto"/>
                    <w:right w:val="single" w:sz="4" w:space="0" w:color="auto"/>
                  </w:tcBorders>
                  <w:shd w:val="clear" w:color="auto" w:fill="auto"/>
                  <w:vAlign w:val="center"/>
                  <w:hideMark/>
                </w:tcPr>
                <w:p w:rsidR="00224D60" w:rsidRPr="007979F2" w:rsidRDefault="00224D60" w:rsidP="00EA59C4">
                  <w:pPr>
                    <w:widowControl/>
                    <w:jc w:val="right"/>
                    <w:rPr>
                      <w:rFonts w:ascii="標楷體" w:eastAsia="標楷體" w:hAnsi="標楷體" w:cs="新細明體"/>
                      <w:kern w:val="0"/>
                      <w:szCs w:val="24"/>
                    </w:rPr>
                  </w:pPr>
                  <w:r w:rsidRPr="007979F2">
                    <w:rPr>
                      <w:rFonts w:ascii="標楷體" w:eastAsia="標楷體" w:hAnsi="標楷體" w:cs="新細明體" w:hint="eastAsia"/>
                      <w:kern w:val="0"/>
                      <w:szCs w:val="24"/>
                    </w:rPr>
                    <w:t>數</w:t>
                  </w:r>
                  <w:r w:rsidRPr="007979F2">
                    <w:rPr>
                      <w:rFonts w:eastAsia="標楷體"/>
                      <w:kern w:val="0"/>
                      <w:szCs w:val="24"/>
                    </w:rPr>
                    <w:t xml:space="preserve"> </w:t>
                  </w:r>
                  <w:r w:rsidRPr="007979F2">
                    <w:rPr>
                      <w:rFonts w:ascii="標楷體" w:eastAsia="標楷體" w:hAnsi="標楷體" w:cs="新細明體" w:hint="eastAsia"/>
                      <w:kern w:val="0"/>
                      <w:szCs w:val="24"/>
                    </w:rPr>
                    <w:t>量</w:t>
                  </w:r>
                </w:p>
              </w:tc>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單</w:t>
                  </w:r>
                  <w:r w:rsidRPr="007979F2">
                    <w:rPr>
                      <w:rFonts w:eastAsia="標楷體"/>
                      <w:kern w:val="0"/>
                      <w:szCs w:val="24"/>
                    </w:rPr>
                    <w:t xml:space="preserve"> </w:t>
                  </w:r>
                  <w:r w:rsidRPr="007979F2">
                    <w:rPr>
                      <w:rFonts w:ascii="標楷體" w:eastAsia="標楷體" w:hAnsi="標楷體" w:cs="新細明體" w:hint="eastAsia"/>
                      <w:kern w:val="0"/>
                      <w:szCs w:val="24"/>
                    </w:rPr>
                    <w:t>價</w:t>
                  </w:r>
                </w:p>
              </w:tc>
              <w:tc>
                <w:tcPr>
                  <w:tcW w:w="1066" w:type="dxa"/>
                  <w:vMerge w:val="restart"/>
                  <w:tcBorders>
                    <w:top w:val="nil"/>
                    <w:left w:val="single" w:sz="4" w:space="0" w:color="auto"/>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預</w:t>
                  </w:r>
                  <w:r w:rsidRPr="007979F2">
                    <w:rPr>
                      <w:rFonts w:eastAsia="標楷體"/>
                      <w:kern w:val="0"/>
                      <w:szCs w:val="24"/>
                    </w:rPr>
                    <w:t xml:space="preserve"> </w:t>
                  </w:r>
                  <w:r w:rsidRPr="007979F2">
                    <w:rPr>
                      <w:rFonts w:ascii="標楷體" w:eastAsia="標楷體" w:hAnsi="標楷體" w:cs="新細明體" w:hint="eastAsia"/>
                      <w:kern w:val="0"/>
                      <w:szCs w:val="24"/>
                    </w:rPr>
                    <w:t>算</w:t>
                  </w:r>
                  <w:r w:rsidRPr="007979F2">
                    <w:rPr>
                      <w:rFonts w:eastAsia="標楷體"/>
                      <w:kern w:val="0"/>
                      <w:szCs w:val="24"/>
                    </w:rPr>
                    <w:t xml:space="preserve"> </w:t>
                  </w:r>
                  <w:r w:rsidRPr="007979F2">
                    <w:rPr>
                      <w:rFonts w:ascii="標楷體" w:eastAsia="標楷體" w:hAnsi="標楷體" w:cs="新細明體" w:hint="eastAsia"/>
                      <w:kern w:val="0"/>
                      <w:szCs w:val="24"/>
                    </w:rPr>
                    <w:t>數</w:t>
                  </w:r>
                </w:p>
              </w:tc>
              <w:tc>
                <w:tcPr>
                  <w:tcW w:w="9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比例</w:t>
                  </w:r>
                </w:p>
              </w:tc>
              <w:tc>
                <w:tcPr>
                  <w:tcW w:w="1861" w:type="dxa"/>
                  <w:vMerge w:val="restart"/>
                  <w:tcBorders>
                    <w:top w:val="nil"/>
                    <w:left w:val="single" w:sz="4" w:space="0" w:color="auto"/>
                    <w:bottom w:val="single" w:sz="4" w:space="0" w:color="000000"/>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說明</w:t>
                  </w:r>
                </w:p>
              </w:tc>
            </w:tr>
            <w:tr w:rsidR="00224D60" w:rsidRPr="007979F2" w:rsidTr="00310543">
              <w:trPr>
                <w:trHeight w:val="378"/>
              </w:trPr>
              <w:tc>
                <w:tcPr>
                  <w:tcW w:w="0" w:type="auto"/>
                  <w:vMerge/>
                  <w:tcBorders>
                    <w:top w:val="nil"/>
                    <w:left w:val="single" w:sz="4" w:space="0" w:color="auto"/>
                    <w:bottom w:val="single" w:sz="4" w:space="0" w:color="auto"/>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c>
                <w:tcPr>
                  <w:tcW w:w="2352"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名稱及用途別</w:t>
                  </w:r>
                </w:p>
              </w:tc>
              <w:tc>
                <w:tcPr>
                  <w:tcW w:w="998" w:type="dxa"/>
                  <w:vMerge/>
                  <w:tcBorders>
                    <w:top w:val="nil"/>
                    <w:left w:val="single" w:sz="4" w:space="0" w:color="auto"/>
                    <w:bottom w:val="single" w:sz="4" w:space="0" w:color="auto"/>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c>
                <w:tcPr>
                  <w:tcW w:w="727" w:type="dxa"/>
                  <w:vMerge/>
                  <w:tcBorders>
                    <w:top w:val="nil"/>
                    <w:left w:val="single" w:sz="4" w:space="0" w:color="auto"/>
                    <w:bottom w:val="single" w:sz="4" w:space="0" w:color="auto"/>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c>
                <w:tcPr>
                  <w:tcW w:w="823" w:type="dxa"/>
                  <w:vMerge/>
                  <w:tcBorders>
                    <w:top w:val="nil"/>
                    <w:left w:val="single" w:sz="4" w:space="0" w:color="auto"/>
                    <w:bottom w:val="single" w:sz="4" w:space="0" w:color="auto"/>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c>
                <w:tcPr>
                  <w:tcW w:w="1066" w:type="dxa"/>
                  <w:vMerge/>
                  <w:tcBorders>
                    <w:top w:val="nil"/>
                    <w:left w:val="single" w:sz="4" w:space="0" w:color="auto"/>
                    <w:bottom w:val="single" w:sz="4" w:space="0" w:color="auto"/>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c>
                <w:tcPr>
                  <w:tcW w:w="917" w:type="dxa"/>
                  <w:vMerge/>
                  <w:tcBorders>
                    <w:top w:val="nil"/>
                    <w:left w:val="single" w:sz="4" w:space="0" w:color="auto"/>
                    <w:bottom w:val="single" w:sz="4" w:space="0" w:color="000000"/>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c>
                <w:tcPr>
                  <w:tcW w:w="1861" w:type="dxa"/>
                  <w:vMerge/>
                  <w:tcBorders>
                    <w:top w:val="nil"/>
                    <w:left w:val="single" w:sz="4" w:space="0" w:color="auto"/>
                    <w:bottom w:val="single" w:sz="4" w:space="0" w:color="000000"/>
                    <w:right w:val="single" w:sz="4" w:space="0" w:color="auto"/>
                  </w:tcBorders>
                  <w:vAlign w:val="center"/>
                  <w:hideMark/>
                </w:tcPr>
                <w:p w:rsidR="00224D60" w:rsidRPr="007979F2" w:rsidRDefault="00224D60" w:rsidP="00EA59C4">
                  <w:pPr>
                    <w:widowControl/>
                    <w:rPr>
                      <w:rFonts w:ascii="標楷體" w:eastAsia="標楷體" w:hAnsi="標楷體" w:cs="新細明體"/>
                      <w:kern w:val="0"/>
                      <w:szCs w:val="24"/>
                    </w:rPr>
                  </w:pPr>
                </w:p>
              </w:tc>
            </w:tr>
            <w:tr w:rsidR="00224D60" w:rsidRPr="007979F2" w:rsidTr="00310543">
              <w:trPr>
                <w:trHeight w:val="573"/>
              </w:trPr>
              <w:tc>
                <w:tcPr>
                  <w:tcW w:w="31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105年寒假重修費用</w:t>
                  </w:r>
                </w:p>
              </w:tc>
              <w:tc>
                <w:tcPr>
                  <w:tcW w:w="998"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kern w:val="0"/>
                      <w:szCs w:val="24"/>
                    </w:rPr>
                  </w:pPr>
                  <w:r w:rsidRPr="007979F2">
                    <w:rPr>
                      <w:kern w:val="0"/>
                      <w:szCs w:val="24"/>
                    </w:rPr>
                    <w:t xml:space="preserve">　</w:t>
                  </w:r>
                </w:p>
              </w:tc>
              <w:tc>
                <w:tcPr>
                  <w:tcW w:w="727"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kern w:val="0"/>
                      <w:szCs w:val="24"/>
                    </w:rPr>
                  </w:pPr>
                  <w:r w:rsidRPr="007979F2">
                    <w:rPr>
                      <w:kern w:val="0"/>
                      <w:szCs w:val="24"/>
                    </w:rPr>
                    <w:t xml:space="preserve">　</w:t>
                  </w:r>
                </w:p>
              </w:tc>
              <w:tc>
                <w:tcPr>
                  <w:tcW w:w="823"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kern w:val="0"/>
                      <w:szCs w:val="24"/>
                    </w:rPr>
                  </w:pPr>
                  <w:r w:rsidRPr="007979F2">
                    <w:rPr>
                      <w:kern w:val="0"/>
                      <w:szCs w:val="24"/>
                    </w:rPr>
                    <w:t xml:space="preserve">　</w:t>
                  </w:r>
                </w:p>
              </w:tc>
              <w:tc>
                <w:tcPr>
                  <w:tcW w:w="1066"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80,640 </w:t>
                  </w:r>
                </w:p>
              </w:tc>
              <w:tc>
                <w:tcPr>
                  <w:tcW w:w="917"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center"/>
                    <w:rPr>
                      <w:kern w:val="0"/>
                      <w:szCs w:val="24"/>
                    </w:rPr>
                  </w:pPr>
                  <w:r w:rsidRPr="007979F2">
                    <w:rPr>
                      <w:kern w:val="0"/>
                      <w:szCs w:val="24"/>
                    </w:rPr>
                    <w:t>100.00%</w:t>
                  </w:r>
                </w:p>
              </w:tc>
              <w:tc>
                <w:tcPr>
                  <w:tcW w:w="1861"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 xml:space="preserve">　</w:t>
                  </w:r>
                </w:p>
              </w:tc>
            </w:tr>
            <w:tr w:rsidR="00224D60" w:rsidRPr="007979F2" w:rsidTr="00310543">
              <w:trPr>
                <w:trHeight w:val="517"/>
              </w:trPr>
              <w:tc>
                <w:tcPr>
                  <w:tcW w:w="31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講課鐘點、稿費、出席審查及查詢費</w:t>
                  </w:r>
                </w:p>
              </w:tc>
              <w:tc>
                <w:tcPr>
                  <w:tcW w:w="998"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節</w:t>
                  </w:r>
                </w:p>
              </w:tc>
              <w:tc>
                <w:tcPr>
                  <w:tcW w:w="727"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96 </w:t>
                  </w:r>
                </w:p>
              </w:tc>
              <w:tc>
                <w:tcPr>
                  <w:tcW w:w="823"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550 </w:t>
                  </w:r>
                </w:p>
              </w:tc>
              <w:tc>
                <w:tcPr>
                  <w:tcW w:w="1066"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52,800 </w:t>
                  </w:r>
                </w:p>
              </w:tc>
              <w:tc>
                <w:tcPr>
                  <w:tcW w:w="917"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kern w:val="0"/>
                      <w:szCs w:val="24"/>
                    </w:rPr>
                  </w:pPr>
                  <w:r w:rsidRPr="007979F2">
                    <w:rPr>
                      <w:kern w:val="0"/>
                      <w:szCs w:val="24"/>
                    </w:rPr>
                    <w:t>65.48%</w:t>
                  </w:r>
                </w:p>
              </w:tc>
              <w:tc>
                <w:tcPr>
                  <w:tcW w:w="1861"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教師鐘點費</w:t>
                  </w:r>
                </w:p>
              </w:tc>
            </w:tr>
            <w:tr w:rsidR="00224D60" w:rsidRPr="007979F2" w:rsidTr="00310543">
              <w:trPr>
                <w:trHeight w:val="462"/>
              </w:trPr>
              <w:tc>
                <w:tcPr>
                  <w:tcW w:w="3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工作場所水電費</w:t>
                  </w:r>
                </w:p>
              </w:tc>
              <w:tc>
                <w:tcPr>
                  <w:tcW w:w="998"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期</w:t>
                  </w:r>
                </w:p>
              </w:tc>
              <w:tc>
                <w:tcPr>
                  <w:tcW w:w="727"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1 </w:t>
                  </w:r>
                </w:p>
              </w:tc>
              <w:tc>
                <w:tcPr>
                  <w:tcW w:w="823"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8,000 </w:t>
                  </w:r>
                </w:p>
              </w:tc>
              <w:tc>
                <w:tcPr>
                  <w:tcW w:w="1066"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8,000 </w:t>
                  </w:r>
                </w:p>
              </w:tc>
              <w:tc>
                <w:tcPr>
                  <w:tcW w:w="917"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kern w:val="0"/>
                      <w:szCs w:val="24"/>
                    </w:rPr>
                  </w:pPr>
                  <w:r w:rsidRPr="007979F2">
                    <w:rPr>
                      <w:kern w:val="0"/>
                      <w:szCs w:val="24"/>
                    </w:rPr>
                    <w:t>9.92%</w:t>
                  </w:r>
                </w:p>
              </w:tc>
              <w:tc>
                <w:tcPr>
                  <w:tcW w:w="1861"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rPr>
                      <w:kern w:val="0"/>
                      <w:szCs w:val="24"/>
                    </w:rPr>
                  </w:pPr>
                  <w:r w:rsidRPr="007979F2">
                    <w:rPr>
                      <w:kern w:val="0"/>
                      <w:szCs w:val="24"/>
                    </w:rPr>
                    <w:t xml:space="preserve">　</w:t>
                  </w:r>
                </w:p>
              </w:tc>
            </w:tr>
            <w:tr w:rsidR="00224D60" w:rsidRPr="007979F2" w:rsidTr="00310543">
              <w:trPr>
                <w:trHeight w:val="462"/>
              </w:trPr>
              <w:tc>
                <w:tcPr>
                  <w:tcW w:w="0" w:type="auto"/>
                  <w:tcBorders>
                    <w:top w:val="nil"/>
                    <w:left w:val="single" w:sz="4" w:space="0" w:color="auto"/>
                    <w:bottom w:val="single" w:sz="4" w:space="0" w:color="auto"/>
                    <w:right w:val="nil"/>
                  </w:tcBorders>
                  <w:shd w:val="clear" w:color="auto" w:fill="auto"/>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加班費</w:t>
                  </w:r>
                </w:p>
              </w:tc>
              <w:tc>
                <w:tcPr>
                  <w:tcW w:w="2352"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rPr>
                      <w:kern w:val="0"/>
                      <w:szCs w:val="24"/>
                    </w:rPr>
                  </w:pPr>
                  <w:r w:rsidRPr="007979F2">
                    <w:rPr>
                      <w:kern w:val="0"/>
                      <w:szCs w:val="24"/>
                    </w:rPr>
                    <w:t xml:space="preserve">　</w:t>
                  </w:r>
                </w:p>
              </w:tc>
              <w:tc>
                <w:tcPr>
                  <w:tcW w:w="998"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期</w:t>
                  </w:r>
                </w:p>
              </w:tc>
              <w:tc>
                <w:tcPr>
                  <w:tcW w:w="727"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40 </w:t>
                  </w:r>
                </w:p>
              </w:tc>
              <w:tc>
                <w:tcPr>
                  <w:tcW w:w="823"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185 </w:t>
                  </w:r>
                </w:p>
              </w:tc>
              <w:tc>
                <w:tcPr>
                  <w:tcW w:w="1066"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7,400 </w:t>
                  </w:r>
                </w:p>
              </w:tc>
              <w:tc>
                <w:tcPr>
                  <w:tcW w:w="917"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kern w:val="0"/>
                      <w:szCs w:val="24"/>
                    </w:rPr>
                  </w:pPr>
                  <w:r w:rsidRPr="007979F2">
                    <w:rPr>
                      <w:kern w:val="0"/>
                      <w:szCs w:val="24"/>
                    </w:rPr>
                    <w:t>9.18%</w:t>
                  </w:r>
                </w:p>
              </w:tc>
              <w:tc>
                <w:tcPr>
                  <w:tcW w:w="1861"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rPr>
                      <w:kern w:val="0"/>
                      <w:szCs w:val="24"/>
                    </w:rPr>
                  </w:pPr>
                  <w:r w:rsidRPr="007979F2">
                    <w:rPr>
                      <w:kern w:val="0"/>
                      <w:szCs w:val="24"/>
                    </w:rPr>
                    <w:t xml:space="preserve">　</w:t>
                  </w:r>
                </w:p>
              </w:tc>
            </w:tr>
            <w:tr w:rsidR="00224D60" w:rsidRPr="007979F2" w:rsidTr="00310543">
              <w:trPr>
                <w:trHeight w:val="657"/>
              </w:trPr>
              <w:tc>
                <w:tcPr>
                  <w:tcW w:w="312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辦公(事務)用品</w:t>
                  </w:r>
                </w:p>
              </w:tc>
              <w:tc>
                <w:tcPr>
                  <w:tcW w:w="998"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期</w:t>
                  </w:r>
                </w:p>
              </w:tc>
              <w:tc>
                <w:tcPr>
                  <w:tcW w:w="727"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1 </w:t>
                  </w:r>
                </w:p>
              </w:tc>
              <w:tc>
                <w:tcPr>
                  <w:tcW w:w="823"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11,384 </w:t>
                  </w:r>
                </w:p>
              </w:tc>
              <w:tc>
                <w:tcPr>
                  <w:tcW w:w="1066"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11,384 </w:t>
                  </w:r>
                </w:p>
              </w:tc>
              <w:tc>
                <w:tcPr>
                  <w:tcW w:w="917"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kern w:val="0"/>
                      <w:szCs w:val="24"/>
                    </w:rPr>
                  </w:pPr>
                  <w:r w:rsidRPr="007979F2">
                    <w:rPr>
                      <w:kern w:val="0"/>
                      <w:szCs w:val="24"/>
                    </w:rPr>
                    <w:t>14.12%</w:t>
                  </w:r>
                </w:p>
              </w:tc>
              <w:tc>
                <w:tcPr>
                  <w:tcW w:w="1861"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紙張</w:t>
                  </w:r>
                  <w:r w:rsidRPr="007979F2">
                    <w:rPr>
                      <w:rFonts w:ascii="新細明體" w:hAnsi="新細明體" w:cs="新細明體" w:hint="eastAsia"/>
                      <w:kern w:val="0"/>
                      <w:szCs w:val="24"/>
                    </w:rPr>
                    <w:t>、</w:t>
                  </w:r>
                  <w:r w:rsidRPr="007979F2">
                    <w:rPr>
                      <w:rFonts w:ascii="標楷體" w:eastAsia="標楷體" w:hAnsi="標楷體" w:cs="新細明體" w:hint="eastAsia"/>
                      <w:kern w:val="0"/>
                      <w:szCs w:val="24"/>
                    </w:rPr>
                    <w:t>碳粉匣</w:t>
                  </w:r>
                  <w:r w:rsidRPr="007979F2">
                    <w:rPr>
                      <w:rFonts w:ascii="新細明體" w:hAnsi="新細明體" w:cs="新細明體" w:hint="eastAsia"/>
                      <w:kern w:val="0"/>
                      <w:szCs w:val="24"/>
                    </w:rPr>
                    <w:t>、</w:t>
                  </w:r>
                  <w:r w:rsidRPr="007979F2">
                    <w:rPr>
                      <w:rFonts w:ascii="標楷體" w:eastAsia="標楷體" w:hAnsi="標楷體" w:cs="新細明體" w:hint="eastAsia"/>
                      <w:kern w:val="0"/>
                      <w:szCs w:val="24"/>
                    </w:rPr>
                    <w:t>文具等</w:t>
                  </w:r>
                </w:p>
              </w:tc>
            </w:tr>
            <w:tr w:rsidR="00224D60" w:rsidRPr="007979F2" w:rsidTr="00310543">
              <w:trPr>
                <w:trHeight w:val="462"/>
              </w:trPr>
              <w:tc>
                <w:tcPr>
                  <w:tcW w:w="312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其他</w:t>
                  </w:r>
                </w:p>
              </w:tc>
              <w:tc>
                <w:tcPr>
                  <w:tcW w:w="998"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center"/>
                    <w:rPr>
                      <w:rFonts w:ascii="標楷體" w:eastAsia="標楷體" w:hAnsi="標楷體" w:cs="新細明體"/>
                      <w:kern w:val="0"/>
                      <w:szCs w:val="24"/>
                    </w:rPr>
                  </w:pPr>
                  <w:r w:rsidRPr="007979F2">
                    <w:rPr>
                      <w:rFonts w:ascii="標楷體" w:eastAsia="標楷體" w:hAnsi="標楷體" w:cs="新細明體" w:hint="eastAsia"/>
                      <w:kern w:val="0"/>
                      <w:szCs w:val="24"/>
                    </w:rPr>
                    <w:t>期</w:t>
                  </w:r>
                </w:p>
              </w:tc>
              <w:tc>
                <w:tcPr>
                  <w:tcW w:w="727"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jc w:val="right"/>
                    <w:rPr>
                      <w:b/>
                      <w:bCs/>
                      <w:kern w:val="0"/>
                      <w:szCs w:val="24"/>
                    </w:rPr>
                  </w:pPr>
                  <w:r w:rsidRPr="007979F2">
                    <w:rPr>
                      <w:b/>
                      <w:bCs/>
                      <w:kern w:val="0"/>
                      <w:szCs w:val="24"/>
                    </w:rPr>
                    <w:t xml:space="preserve">1 </w:t>
                  </w:r>
                </w:p>
              </w:tc>
              <w:tc>
                <w:tcPr>
                  <w:tcW w:w="823"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1,056 </w:t>
                  </w:r>
                </w:p>
              </w:tc>
              <w:tc>
                <w:tcPr>
                  <w:tcW w:w="1066"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b/>
                      <w:bCs/>
                      <w:kern w:val="0"/>
                      <w:szCs w:val="24"/>
                    </w:rPr>
                  </w:pPr>
                  <w:r w:rsidRPr="007979F2">
                    <w:rPr>
                      <w:b/>
                      <w:bCs/>
                      <w:kern w:val="0"/>
                      <w:szCs w:val="24"/>
                    </w:rPr>
                    <w:t xml:space="preserve">1,056 </w:t>
                  </w:r>
                </w:p>
              </w:tc>
              <w:tc>
                <w:tcPr>
                  <w:tcW w:w="917" w:type="dxa"/>
                  <w:tcBorders>
                    <w:top w:val="nil"/>
                    <w:left w:val="nil"/>
                    <w:bottom w:val="single" w:sz="4" w:space="0" w:color="auto"/>
                    <w:right w:val="single" w:sz="4" w:space="0" w:color="auto"/>
                  </w:tcBorders>
                  <w:shd w:val="clear" w:color="auto" w:fill="auto"/>
                  <w:noWrap/>
                  <w:vAlign w:val="center"/>
                  <w:hideMark/>
                </w:tcPr>
                <w:p w:rsidR="00224D60" w:rsidRPr="007979F2" w:rsidRDefault="00224D60" w:rsidP="00EA59C4">
                  <w:pPr>
                    <w:widowControl/>
                    <w:jc w:val="right"/>
                    <w:rPr>
                      <w:kern w:val="0"/>
                      <w:szCs w:val="24"/>
                    </w:rPr>
                  </w:pPr>
                  <w:r w:rsidRPr="007979F2">
                    <w:rPr>
                      <w:kern w:val="0"/>
                      <w:szCs w:val="24"/>
                    </w:rPr>
                    <w:t>1.31%</w:t>
                  </w:r>
                </w:p>
              </w:tc>
              <w:tc>
                <w:tcPr>
                  <w:tcW w:w="1861" w:type="dxa"/>
                  <w:tcBorders>
                    <w:top w:val="nil"/>
                    <w:left w:val="nil"/>
                    <w:bottom w:val="single" w:sz="4" w:space="0" w:color="auto"/>
                    <w:right w:val="single" w:sz="4" w:space="0" w:color="auto"/>
                  </w:tcBorders>
                  <w:shd w:val="clear" w:color="auto" w:fill="auto"/>
                  <w:vAlign w:val="center"/>
                  <w:hideMark/>
                </w:tcPr>
                <w:p w:rsidR="00224D60" w:rsidRPr="007979F2" w:rsidRDefault="00224D60" w:rsidP="00EA59C4">
                  <w:pPr>
                    <w:widowControl/>
                    <w:rPr>
                      <w:rFonts w:ascii="標楷體" w:eastAsia="標楷體" w:hAnsi="標楷體" w:cs="新細明體"/>
                      <w:kern w:val="0"/>
                      <w:szCs w:val="24"/>
                    </w:rPr>
                  </w:pPr>
                  <w:r w:rsidRPr="007979F2">
                    <w:rPr>
                      <w:rFonts w:ascii="標楷體" w:eastAsia="標楷體" w:hAnsi="標楷體" w:cs="新細明體" w:hint="eastAsia"/>
                      <w:kern w:val="0"/>
                      <w:szCs w:val="24"/>
                    </w:rPr>
                    <w:t>二代健保補充保費雇主繳納部分</w:t>
                  </w:r>
                </w:p>
              </w:tc>
            </w:tr>
            <w:tr w:rsidR="00310543" w:rsidRPr="007979F2" w:rsidTr="00310543">
              <w:trPr>
                <w:trHeight w:val="1007"/>
              </w:trPr>
              <w:tc>
                <w:tcPr>
                  <w:tcW w:w="9521" w:type="dxa"/>
                  <w:gridSpan w:val="8"/>
                  <w:tcBorders>
                    <w:top w:val="nil"/>
                    <w:left w:val="nil"/>
                    <w:right w:val="nil"/>
                  </w:tcBorders>
                  <w:shd w:val="clear" w:color="auto" w:fill="auto"/>
                  <w:vAlign w:val="center"/>
                  <w:hideMark/>
                </w:tcPr>
                <w:p w:rsidR="00310543" w:rsidRPr="007979F2" w:rsidRDefault="00310543" w:rsidP="00EA59C4">
                  <w:pPr>
                    <w:widowControl/>
                    <w:rPr>
                      <w:rFonts w:ascii="標楷體" w:eastAsia="標楷體" w:hAnsi="標楷體" w:cs="新細明體"/>
                      <w:kern w:val="0"/>
                      <w:szCs w:val="24"/>
                    </w:rPr>
                  </w:pPr>
                  <w:r>
                    <w:rPr>
                      <w:rFonts w:ascii="標楷體" w:eastAsia="標楷體" w:hAnsi="標楷體" w:hint="eastAsia"/>
                      <w:sz w:val="28"/>
                      <w:szCs w:val="28"/>
                    </w:rPr>
                    <w:t>決  議:</w:t>
                  </w:r>
                  <w:r w:rsidR="00E12F8B">
                    <w:rPr>
                      <w:rFonts w:ascii="標楷體" w:eastAsia="標楷體" w:hAnsi="標楷體" w:hint="eastAsia"/>
                      <w:sz w:val="28"/>
                      <w:szCs w:val="28"/>
                    </w:rPr>
                    <w:t xml:space="preserve"> </w:t>
                  </w:r>
                  <w:r w:rsidR="00E12F8B" w:rsidRPr="00E12F8B">
                    <w:rPr>
                      <w:rFonts w:ascii="標楷體" w:eastAsia="標楷體" w:hAnsi="標楷體" w:hint="eastAsia"/>
                      <w:b/>
                      <w:sz w:val="28"/>
                      <w:szCs w:val="28"/>
                    </w:rPr>
                    <w:t>照案通過</w:t>
                  </w:r>
                </w:p>
              </w:tc>
            </w:tr>
          </w:tbl>
          <w:p w:rsidR="00224D60" w:rsidRPr="00174887" w:rsidRDefault="00224D60" w:rsidP="00EA59C4">
            <w:pPr>
              <w:widowControl/>
              <w:rPr>
                <w:kern w:val="0"/>
                <w:sz w:val="32"/>
                <w:szCs w:val="32"/>
              </w:rPr>
            </w:pPr>
          </w:p>
        </w:tc>
      </w:tr>
    </w:tbl>
    <w:p w:rsidR="00224D60" w:rsidRDefault="00224D60" w:rsidP="00BD4A44">
      <w:pPr>
        <w:rPr>
          <w:rFonts w:ascii="標楷體" w:eastAsia="標楷體" w:hAnsi="標楷體" w:cs="Arial"/>
          <w:kern w:val="0"/>
          <w:sz w:val="28"/>
          <w:szCs w:val="28"/>
          <w:bdr w:val="single" w:sz="4" w:space="0" w:color="auto"/>
          <w:shd w:val="pct15" w:color="auto" w:fill="FFFFFF"/>
        </w:rPr>
      </w:pPr>
    </w:p>
    <w:p w:rsidR="009D2381" w:rsidRDefault="009D2381" w:rsidP="00BD4A44">
      <w:pPr>
        <w:rPr>
          <w:rFonts w:ascii="標楷體" w:eastAsia="標楷體" w:hAnsi="標楷體" w:cs="Arial"/>
          <w:kern w:val="0"/>
          <w:sz w:val="28"/>
          <w:szCs w:val="28"/>
          <w:bdr w:val="single" w:sz="4" w:space="0" w:color="auto"/>
          <w:shd w:val="pct15" w:color="auto" w:fill="FFFFFF"/>
        </w:rPr>
      </w:pPr>
    </w:p>
    <w:p w:rsidR="009D2381" w:rsidRDefault="009D2381" w:rsidP="00BD4A44">
      <w:pPr>
        <w:rPr>
          <w:rFonts w:ascii="標楷體" w:eastAsia="標楷體" w:hAnsi="標楷體" w:cs="Arial"/>
          <w:kern w:val="0"/>
          <w:sz w:val="28"/>
          <w:szCs w:val="28"/>
          <w:bdr w:val="single" w:sz="4" w:space="0" w:color="auto"/>
          <w:shd w:val="pct15" w:color="auto" w:fill="FFFFFF"/>
        </w:rPr>
      </w:pPr>
    </w:p>
    <w:p w:rsidR="00BD4A44" w:rsidRDefault="00BD4A44" w:rsidP="00BD4A44">
      <w:pPr>
        <w:spacing w:line="0" w:lineRule="atLeast"/>
        <w:jc w:val="both"/>
        <w:rPr>
          <w:rFonts w:ascii="標楷體" w:eastAsia="標楷體" w:hAnsi="標楷體"/>
          <w:b/>
          <w:sz w:val="28"/>
          <w:szCs w:val="28"/>
        </w:rPr>
      </w:pPr>
      <w:r w:rsidRPr="00BD4A44">
        <w:rPr>
          <w:rFonts w:ascii="標楷體" w:eastAsia="標楷體" w:hint="eastAsia"/>
          <w:b/>
          <w:sz w:val="28"/>
        </w:rPr>
        <w:t>陸</w:t>
      </w:r>
      <w:r w:rsidRPr="00BD4A44">
        <w:rPr>
          <w:rFonts w:ascii="標楷體" w:eastAsia="標楷體" w:hAnsi="標楷體" w:hint="eastAsia"/>
          <w:b/>
          <w:sz w:val="28"/>
          <w:szCs w:val="28"/>
        </w:rPr>
        <w:t>、臨時動議</w:t>
      </w:r>
      <w:r w:rsidR="00E12F8B">
        <w:rPr>
          <w:rFonts w:ascii="標楷體" w:eastAsia="標楷體" w:hAnsi="標楷體" w:hint="eastAsia"/>
          <w:b/>
          <w:sz w:val="28"/>
          <w:szCs w:val="28"/>
        </w:rPr>
        <w:t>：無</w:t>
      </w:r>
    </w:p>
    <w:p w:rsidR="00081F2F" w:rsidRDefault="00081F2F" w:rsidP="00BD4A44">
      <w:pPr>
        <w:spacing w:line="0" w:lineRule="atLeast"/>
        <w:jc w:val="both"/>
        <w:rPr>
          <w:rFonts w:ascii="標楷體" w:eastAsia="標楷體" w:hAnsi="標楷體"/>
          <w:b/>
          <w:sz w:val="28"/>
          <w:szCs w:val="28"/>
        </w:rPr>
      </w:pPr>
    </w:p>
    <w:p w:rsidR="00081F2F" w:rsidRDefault="00081F2F" w:rsidP="00BD4A44">
      <w:pPr>
        <w:spacing w:line="0" w:lineRule="atLeast"/>
        <w:jc w:val="both"/>
        <w:rPr>
          <w:rFonts w:ascii="標楷體" w:eastAsia="標楷體" w:hAnsi="標楷體"/>
          <w:b/>
          <w:sz w:val="28"/>
          <w:szCs w:val="28"/>
        </w:rPr>
      </w:pPr>
    </w:p>
    <w:p w:rsidR="009D2381" w:rsidRDefault="009D2381" w:rsidP="00BD4A44">
      <w:pPr>
        <w:spacing w:line="0" w:lineRule="atLeast"/>
        <w:jc w:val="both"/>
        <w:rPr>
          <w:rFonts w:ascii="標楷體" w:eastAsia="標楷體" w:hAnsi="標楷體"/>
          <w:b/>
          <w:sz w:val="28"/>
          <w:szCs w:val="28"/>
        </w:rPr>
      </w:pPr>
    </w:p>
    <w:p w:rsidR="004C7E6C" w:rsidRDefault="00BD4A44" w:rsidP="004C7E6C">
      <w:pPr>
        <w:spacing w:line="0" w:lineRule="atLeast"/>
        <w:ind w:leftChars="6" w:left="1984" w:hangingChars="703" w:hanging="1970"/>
        <w:jc w:val="both"/>
        <w:rPr>
          <w:rFonts w:eastAsia="標楷體"/>
          <w:b/>
          <w:sz w:val="28"/>
        </w:rPr>
      </w:pPr>
      <w:proofErr w:type="gramStart"/>
      <w:r w:rsidRPr="00BD4A44">
        <w:rPr>
          <w:rFonts w:eastAsia="標楷體" w:hint="eastAsia"/>
          <w:b/>
          <w:sz w:val="28"/>
        </w:rPr>
        <w:t>柒</w:t>
      </w:r>
      <w:proofErr w:type="gramEnd"/>
      <w:r w:rsidRPr="00BD4A44">
        <w:rPr>
          <w:rFonts w:eastAsia="標楷體" w:hint="eastAsia"/>
          <w:b/>
          <w:sz w:val="28"/>
        </w:rPr>
        <w:t>、主席結論：</w:t>
      </w:r>
    </w:p>
    <w:p w:rsidR="007751AE" w:rsidRDefault="007751AE" w:rsidP="009A4FC6">
      <w:pPr>
        <w:pStyle w:val="a7"/>
        <w:numPr>
          <w:ilvl w:val="0"/>
          <w:numId w:val="44"/>
        </w:numPr>
        <w:spacing w:line="0" w:lineRule="atLeast"/>
        <w:ind w:leftChars="0"/>
        <w:jc w:val="both"/>
        <w:rPr>
          <w:rFonts w:eastAsia="標楷體"/>
          <w:sz w:val="28"/>
        </w:rPr>
      </w:pPr>
      <w:r w:rsidRPr="009A4FC6">
        <w:rPr>
          <w:rFonts w:eastAsia="標楷體" w:hint="eastAsia"/>
          <w:sz w:val="28"/>
        </w:rPr>
        <w:t>今年度</w:t>
      </w:r>
      <w:r w:rsidR="00AE49EB" w:rsidRPr="009A4FC6">
        <w:rPr>
          <w:rFonts w:eastAsia="標楷體" w:hint="eastAsia"/>
          <w:sz w:val="28"/>
        </w:rPr>
        <w:t>將</w:t>
      </w:r>
      <w:r w:rsidRPr="009A4FC6">
        <w:rPr>
          <w:rFonts w:eastAsia="標楷體" w:hint="eastAsia"/>
          <w:sz w:val="28"/>
        </w:rPr>
        <w:t>有職員、工友職位異動，學</w:t>
      </w:r>
      <w:proofErr w:type="gramStart"/>
      <w:r w:rsidRPr="009A4FC6">
        <w:rPr>
          <w:rFonts w:eastAsia="標楷體" w:hint="eastAsia"/>
          <w:sz w:val="28"/>
        </w:rPr>
        <w:t>務</w:t>
      </w:r>
      <w:proofErr w:type="gramEnd"/>
      <w:r w:rsidRPr="009A4FC6">
        <w:rPr>
          <w:rFonts w:eastAsia="標楷體" w:hint="eastAsia"/>
          <w:sz w:val="28"/>
        </w:rPr>
        <w:t>處、</w:t>
      </w:r>
      <w:proofErr w:type="gramStart"/>
      <w:r w:rsidRPr="009A4FC6">
        <w:rPr>
          <w:rFonts w:eastAsia="標楷體" w:hint="eastAsia"/>
          <w:sz w:val="28"/>
        </w:rPr>
        <w:t>進修部各有</w:t>
      </w:r>
      <w:proofErr w:type="gramEnd"/>
      <w:r w:rsidRPr="009A4FC6">
        <w:rPr>
          <w:rFonts w:eastAsia="標楷體" w:hint="eastAsia"/>
          <w:sz w:val="28"/>
        </w:rPr>
        <w:t>1</w:t>
      </w:r>
      <w:r w:rsidRPr="009A4FC6">
        <w:rPr>
          <w:rFonts w:eastAsia="標楷體" w:hint="eastAsia"/>
          <w:sz w:val="28"/>
        </w:rPr>
        <w:t>位職員退休</w:t>
      </w:r>
      <w:r w:rsidR="00332ED9" w:rsidRPr="009A4FC6">
        <w:rPr>
          <w:rFonts w:eastAsia="標楷體" w:hint="eastAsia"/>
          <w:sz w:val="28"/>
        </w:rPr>
        <w:t>。</w:t>
      </w:r>
      <w:r w:rsidR="00AE49EB" w:rsidRPr="009A4FC6">
        <w:rPr>
          <w:rFonts w:eastAsia="標楷體" w:hint="eastAsia"/>
          <w:sz w:val="28"/>
        </w:rPr>
        <w:t>日間部學</w:t>
      </w:r>
      <w:proofErr w:type="gramStart"/>
      <w:r w:rsidR="00AE49EB" w:rsidRPr="009A4FC6">
        <w:rPr>
          <w:rFonts w:eastAsia="標楷體" w:hint="eastAsia"/>
          <w:sz w:val="28"/>
        </w:rPr>
        <w:t>務</w:t>
      </w:r>
      <w:proofErr w:type="gramEnd"/>
      <w:r w:rsidR="00AE49EB" w:rsidRPr="009A4FC6">
        <w:rPr>
          <w:rFonts w:eastAsia="標楷體" w:hint="eastAsia"/>
          <w:sz w:val="28"/>
        </w:rPr>
        <w:t>處職員出缺</w:t>
      </w:r>
      <w:r w:rsidR="00332ED9" w:rsidRPr="009A4FC6">
        <w:rPr>
          <w:rFonts w:eastAsia="標楷體" w:hint="eastAsia"/>
          <w:sz w:val="28"/>
        </w:rPr>
        <w:t>部分</w:t>
      </w:r>
      <w:r w:rsidR="00AE49EB" w:rsidRPr="009A4FC6">
        <w:rPr>
          <w:rFonts w:eastAsia="標楷體" w:hint="eastAsia"/>
          <w:sz w:val="28"/>
        </w:rPr>
        <w:t>行政同仁會有輪動</w:t>
      </w:r>
      <w:r w:rsidR="006541DB" w:rsidRPr="009A4FC6">
        <w:rPr>
          <w:rFonts w:eastAsia="標楷體" w:hint="eastAsia"/>
          <w:sz w:val="28"/>
        </w:rPr>
        <w:t>，</w:t>
      </w:r>
      <w:r w:rsidR="00AE49EB" w:rsidRPr="009A4FC6">
        <w:rPr>
          <w:rFonts w:eastAsia="標楷體" w:hint="eastAsia"/>
          <w:sz w:val="28"/>
        </w:rPr>
        <w:t>在不同位置學習、成長，</w:t>
      </w:r>
      <w:r w:rsidR="006541DB" w:rsidRPr="009A4FC6">
        <w:rPr>
          <w:rFonts w:eastAsia="標楷體" w:hint="eastAsia"/>
          <w:sz w:val="28"/>
        </w:rPr>
        <w:t>調動情形</w:t>
      </w:r>
      <w:r w:rsidR="00AE49EB" w:rsidRPr="009A4FC6">
        <w:rPr>
          <w:rFonts w:eastAsia="標楷體" w:hint="eastAsia"/>
          <w:sz w:val="28"/>
        </w:rPr>
        <w:t>在徵詢大家意見後做出決定，在座</w:t>
      </w:r>
      <w:r w:rsidR="00332ED9" w:rsidRPr="009A4FC6">
        <w:rPr>
          <w:rFonts w:eastAsia="標楷體" w:hint="eastAsia"/>
          <w:sz w:val="28"/>
        </w:rPr>
        <w:t>如</w:t>
      </w:r>
      <w:r w:rsidR="00AE49EB" w:rsidRPr="009A4FC6">
        <w:rPr>
          <w:rFonts w:eastAsia="標楷體" w:hint="eastAsia"/>
          <w:sz w:val="28"/>
        </w:rPr>
        <w:t>有新職員輪調</w:t>
      </w:r>
      <w:r w:rsidR="00332ED9" w:rsidRPr="009A4FC6">
        <w:rPr>
          <w:rFonts w:eastAsia="標楷體" w:hint="eastAsia"/>
          <w:sz w:val="28"/>
        </w:rPr>
        <w:t>到你們單位</w:t>
      </w:r>
      <w:r w:rsidR="00AE49EB" w:rsidRPr="009A4FC6">
        <w:rPr>
          <w:rFonts w:eastAsia="標楷體" w:hint="eastAsia"/>
          <w:sz w:val="28"/>
        </w:rPr>
        <w:t>，請協助其適應新環境。夜間部職員退休</w:t>
      </w:r>
      <w:r w:rsidR="00C56A85">
        <w:rPr>
          <w:rFonts w:eastAsia="標楷體" w:hint="eastAsia"/>
          <w:sz w:val="28"/>
        </w:rPr>
        <w:t>人事室</w:t>
      </w:r>
      <w:r w:rsidR="00AE49EB" w:rsidRPr="009A4FC6">
        <w:rPr>
          <w:rFonts w:eastAsia="標楷體" w:hint="eastAsia"/>
          <w:sz w:val="28"/>
        </w:rPr>
        <w:t>有</w:t>
      </w:r>
      <w:r w:rsidR="00332ED9" w:rsidRPr="009A4FC6">
        <w:rPr>
          <w:rFonts w:eastAsia="標楷體" w:hint="eastAsia"/>
          <w:sz w:val="28"/>
        </w:rPr>
        <w:t>向教育局</w:t>
      </w:r>
      <w:r w:rsidR="00AE49EB" w:rsidRPr="009A4FC6">
        <w:rPr>
          <w:rFonts w:eastAsia="標楷體" w:hint="eastAsia"/>
          <w:sz w:val="28"/>
        </w:rPr>
        <w:t>爭取到</w:t>
      </w:r>
      <w:r w:rsidR="00332ED9" w:rsidRPr="009A4FC6">
        <w:rPr>
          <w:rFonts w:eastAsia="標楷體" w:hint="eastAsia"/>
          <w:sz w:val="28"/>
        </w:rPr>
        <w:t>員額，可補</w:t>
      </w:r>
      <w:r w:rsidR="00AE49EB" w:rsidRPr="009A4FC6">
        <w:rPr>
          <w:rFonts w:eastAsia="標楷體" w:hint="eastAsia"/>
          <w:sz w:val="28"/>
        </w:rPr>
        <w:t>1</w:t>
      </w:r>
      <w:r w:rsidR="00AE49EB" w:rsidRPr="009A4FC6">
        <w:rPr>
          <w:rFonts w:eastAsia="標楷體" w:hint="eastAsia"/>
          <w:sz w:val="28"/>
        </w:rPr>
        <w:t>位約聘僱人員，以補夜間部人力不足問題。</w:t>
      </w:r>
    </w:p>
    <w:p w:rsidR="0079495F" w:rsidRDefault="0079495F" w:rsidP="0079495F">
      <w:pPr>
        <w:pStyle w:val="a7"/>
        <w:spacing w:line="0" w:lineRule="atLeast"/>
        <w:ind w:leftChars="0" w:left="360"/>
        <w:jc w:val="both"/>
        <w:rPr>
          <w:rFonts w:eastAsia="標楷體"/>
          <w:sz w:val="28"/>
        </w:rPr>
      </w:pPr>
      <w:r>
        <w:rPr>
          <w:rFonts w:eastAsia="標楷體" w:hint="eastAsia"/>
          <w:sz w:val="28"/>
        </w:rPr>
        <w:t>工友</w:t>
      </w:r>
      <w:r w:rsidR="00991E4A">
        <w:rPr>
          <w:rFonts w:eastAsia="標楷體" w:hint="eastAsia"/>
          <w:sz w:val="28"/>
        </w:rPr>
        <w:t>部分</w:t>
      </w:r>
      <w:r>
        <w:rPr>
          <w:rFonts w:eastAsia="標楷體" w:hint="eastAsia"/>
          <w:sz w:val="28"/>
        </w:rPr>
        <w:t>因借調支援外面單位</w:t>
      </w:r>
      <w:r w:rsidR="00106CFC">
        <w:rPr>
          <w:rFonts w:eastAsia="標楷體" w:hint="eastAsia"/>
          <w:sz w:val="28"/>
        </w:rPr>
        <w:t>人員</w:t>
      </w:r>
      <w:r>
        <w:rPr>
          <w:rFonts w:eastAsia="標楷體" w:hint="eastAsia"/>
          <w:sz w:val="28"/>
        </w:rPr>
        <w:t>，</w:t>
      </w:r>
      <w:r w:rsidR="00991E4A">
        <w:rPr>
          <w:rFonts w:eastAsia="標楷體" w:hint="eastAsia"/>
          <w:sz w:val="28"/>
        </w:rPr>
        <w:t>2</w:t>
      </w:r>
      <w:r w:rsidR="00991E4A">
        <w:rPr>
          <w:rFonts w:eastAsia="標楷體" w:hint="eastAsia"/>
          <w:sz w:val="28"/>
        </w:rPr>
        <w:t>月份</w:t>
      </w:r>
      <w:r>
        <w:rPr>
          <w:rFonts w:eastAsia="標楷體" w:hint="eastAsia"/>
          <w:sz w:val="28"/>
        </w:rPr>
        <w:t>支援期滿會回到學校，工友</w:t>
      </w:r>
      <w:r w:rsidR="00991E4A">
        <w:rPr>
          <w:rFonts w:eastAsia="標楷體" w:hint="eastAsia"/>
          <w:sz w:val="28"/>
        </w:rPr>
        <w:t>職</w:t>
      </w:r>
      <w:r>
        <w:rPr>
          <w:rFonts w:eastAsia="標楷體" w:hint="eastAsia"/>
          <w:sz w:val="28"/>
        </w:rPr>
        <w:t>位</w:t>
      </w:r>
      <w:r>
        <w:rPr>
          <w:rFonts w:eastAsia="標楷體" w:hint="eastAsia"/>
          <w:sz w:val="28"/>
        </w:rPr>
        <w:lastRenderedPageBreak/>
        <w:t>會再做適度安排，如有需各單位協助請各單位多幫忙。</w:t>
      </w:r>
    </w:p>
    <w:p w:rsidR="00991E4A" w:rsidRPr="00991E4A" w:rsidRDefault="00991E4A" w:rsidP="0079495F">
      <w:pPr>
        <w:pStyle w:val="a7"/>
        <w:spacing w:line="0" w:lineRule="atLeast"/>
        <w:ind w:leftChars="0" w:left="360"/>
        <w:jc w:val="both"/>
        <w:rPr>
          <w:rFonts w:eastAsia="標楷體"/>
          <w:sz w:val="28"/>
        </w:rPr>
      </w:pPr>
    </w:p>
    <w:p w:rsidR="009A4FC6" w:rsidRDefault="00991E4A" w:rsidP="009A4FC6">
      <w:pPr>
        <w:pStyle w:val="a7"/>
        <w:numPr>
          <w:ilvl w:val="0"/>
          <w:numId w:val="44"/>
        </w:numPr>
        <w:spacing w:line="0" w:lineRule="atLeast"/>
        <w:ind w:leftChars="0"/>
        <w:jc w:val="both"/>
        <w:rPr>
          <w:rFonts w:eastAsia="標楷體"/>
          <w:sz w:val="28"/>
        </w:rPr>
      </w:pPr>
      <w:r>
        <w:rPr>
          <w:rFonts w:eastAsia="標楷體" w:hint="eastAsia"/>
          <w:sz w:val="28"/>
        </w:rPr>
        <w:t>因應</w:t>
      </w:r>
      <w:r>
        <w:rPr>
          <w:rFonts w:eastAsia="標楷體" w:hint="eastAsia"/>
          <w:sz w:val="28"/>
        </w:rPr>
        <w:t>107</w:t>
      </w:r>
      <w:r w:rsidR="00106CFC">
        <w:rPr>
          <w:rFonts w:eastAsia="標楷體" w:hint="eastAsia"/>
          <w:sz w:val="28"/>
        </w:rPr>
        <w:t>學年度</w:t>
      </w:r>
      <w:r>
        <w:rPr>
          <w:rFonts w:eastAsia="標楷體" w:hint="eastAsia"/>
          <w:sz w:val="28"/>
        </w:rPr>
        <w:t>可能實施</w:t>
      </w:r>
      <w:proofErr w:type="gramStart"/>
      <w:r w:rsidR="003E2D9B">
        <w:rPr>
          <w:rFonts w:eastAsia="標楷體" w:hint="eastAsia"/>
          <w:sz w:val="28"/>
        </w:rPr>
        <w:t>新</w:t>
      </w:r>
      <w:r>
        <w:rPr>
          <w:rFonts w:eastAsia="標楷體" w:hint="eastAsia"/>
          <w:sz w:val="28"/>
        </w:rPr>
        <w:t>課綱</w:t>
      </w:r>
      <w:proofErr w:type="gramEnd"/>
      <w:r>
        <w:rPr>
          <w:rFonts w:eastAsia="標楷體" w:hint="eastAsia"/>
          <w:sz w:val="28"/>
        </w:rPr>
        <w:t>及</w:t>
      </w:r>
      <w:r>
        <w:rPr>
          <w:rFonts w:eastAsia="標楷體" w:hint="eastAsia"/>
          <w:sz w:val="28"/>
        </w:rPr>
        <w:t>106</w:t>
      </w:r>
      <w:r>
        <w:rPr>
          <w:rFonts w:eastAsia="標楷體" w:hint="eastAsia"/>
          <w:sz w:val="28"/>
        </w:rPr>
        <w:t>學年度開始各公立高中職將實施減</w:t>
      </w:r>
      <w:r w:rsidR="00153BA6">
        <w:rPr>
          <w:rFonts w:eastAsia="標楷體" w:hint="eastAsia"/>
          <w:sz w:val="28"/>
        </w:rPr>
        <w:t>班計畫，學校要開始做因應討論，目前已與各科做討論及對話，再此謝謝科主任，也請各科主任回去再</w:t>
      </w:r>
      <w:proofErr w:type="gramStart"/>
      <w:r w:rsidR="00153BA6">
        <w:rPr>
          <w:rFonts w:eastAsia="標楷體" w:hint="eastAsia"/>
          <w:sz w:val="28"/>
        </w:rPr>
        <w:t>與科裡老師</w:t>
      </w:r>
      <w:proofErr w:type="gramEnd"/>
      <w:r w:rsidR="00153BA6">
        <w:rPr>
          <w:rFonts w:eastAsia="標楷體" w:hint="eastAsia"/>
          <w:sz w:val="28"/>
        </w:rPr>
        <w:t>做充份討論，希望調整過程中現有日、夜間部同仁教書權益沒有受任何影響，</w:t>
      </w:r>
      <w:r w:rsidR="00AB1E35">
        <w:rPr>
          <w:rFonts w:eastAsia="標楷體" w:hint="eastAsia"/>
          <w:sz w:val="28"/>
        </w:rPr>
        <w:t>在</w:t>
      </w:r>
      <w:r w:rsidR="00153BA6">
        <w:rPr>
          <w:rFonts w:eastAsia="標楷體" w:hint="eastAsia"/>
          <w:sz w:val="28"/>
        </w:rPr>
        <w:t>經</w:t>
      </w:r>
      <w:r w:rsidR="00AB1E35">
        <w:rPr>
          <w:rFonts w:eastAsia="標楷體" w:hint="eastAsia"/>
          <w:sz w:val="28"/>
        </w:rPr>
        <w:t>過</w:t>
      </w:r>
      <w:r w:rsidR="00153BA6">
        <w:rPr>
          <w:rFonts w:eastAsia="標楷體" w:hint="eastAsia"/>
          <w:sz w:val="28"/>
        </w:rPr>
        <w:t>精算</w:t>
      </w:r>
      <w:r w:rsidR="003750CC">
        <w:rPr>
          <w:rFonts w:eastAsia="標楷體" w:hint="eastAsia"/>
          <w:sz w:val="28"/>
        </w:rPr>
        <w:t>之後我們可</w:t>
      </w:r>
      <w:r w:rsidR="00FF0E1C">
        <w:rPr>
          <w:rFonts w:eastAsia="標楷體" w:hint="eastAsia"/>
          <w:sz w:val="28"/>
        </w:rPr>
        <w:t>依</w:t>
      </w:r>
      <w:r w:rsidR="003750CC">
        <w:rPr>
          <w:rFonts w:eastAsia="標楷體" w:hint="eastAsia"/>
          <w:sz w:val="28"/>
        </w:rPr>
        <w:t>107</w:t>
      </w:r>
      <w:proofErr w:type="gramStart"/>
      <w:r w:rsidR="003750CC">
        <w:rPr>
          <w:rFonts w:eastAsia="標楷體" w:hint="eastAsia"/>
          <w:sz w:val="28"/>
        </w:rPr>
        <w:t>課綱做</w:t>
      </w:r>
      <w:proofErr w:type="gramEnd"/>
      <w:r w:rsidR="003750CC">
        <w:rPr>
          <w:rFonts w:eastAsia="標楷體" w:hint="eastAsia"/>
          <w:sz w:val="28"/>
        </w:rPr>
        <w:t>調整，</w:t>
      </w:r>
      <w:r w:rsidR="00AB1E35">
        <w:rPr>
          <w:rFonts w:eastAsia="標楷體" w:hint="eastAsia"/>
          <w:sz w:val="28"/>
        </w:rPr>
        <w:t>希望</w:t>
      </w:r>
      <w:r w:rsidR="003750CC">
        <w:rPr>
          <w:rFonts w:eastAsia="標楷體" w:hint="eastAsia"/>
          <w:sz w:val="28"/>
        </w:rPr>
        <w:t>能幫助到我們老師。</w:t>
      </w:r>
    </w:p>
    <w:p w:rsidR="003750CC" w:rsidRPr="009A4FC6" w:rsidRDefault="003750CC" w:rsidP="003750CC">
      <w:pPr>
        <w:pStyle w:val="a7"/>
        <w:spacing w:line="0" w:lineRule="atLeast"/>
        <w:ind w:leftChars="0" w:left="360"/>
        <w:jc w:val="both"/>
        <w:rPr>
          <w:rFonts w:eastAsia="標楷體"/>
          <w:sz w:val="28"/>
        </w:rPr>
      </w:pPr>
      <w:r>
        <w:rPr>
          <w:rFonts w:eastAsia="標楷體" w:hint="eastAsia"/>
          <w:sz w:val="28"/>
        </w:rPr>
        <w:t>另外，減班</w:t>
      </w:r>
      <w:proofErr w:type="gramStart"/>
      <w:r>
        <w:rPr>
          <w:rFonts w:eastAsia="標楷體" w:hint="eastAsia"/>
          <w:sz w:val="28"/>
        </w:rPr>
        <w:t>之後減什麼科</w:t>
      </w:r>
      <w:proofErr w:type="gramEnd"/>
      <w:r>
        <w:rPr>
          <w:rFonts w:eastAsia="標楷體" w:hint="eastAsia"/>
          <w:sz w:val="28"/>
        </w:rPr>
        <w:t>、減後的影響</w:t>
      </w:r>
      <w:r w:rsidR="00FF0E1C">
        <w:rPr>
          <w:rFonts w:eastAsia="標楷體" w:hint="eastAsia"/>
          <w:sz w:val="28"/>
        </w:rPr>
        <w:t>等</w:t>
      </w:r>
      <w:r>
        <w:rPr>
          <w:rFonts w:eastAsia="標楷體" w:hint="eastAsia"/>
          <w:sz w:val="28"/>
        </w:rPr>
        <w:t>，或</w:t>
      </w:r>
      <w:r w:rsidR="00FF0E1C">
        <w:rPr>
          <w:rFonts w:eastAsia="標楷體" w:hint="eastAsia"/>
          <w:sz w:val="28"/>
        </w:rPr>
        <w:t>須調整</w:t>
      </w:r>
      <w:r>
        <w:rPr>
          <w:rFonts w:eastAsia="標楷體" w:hint="eastAsia"/>
          <w:sz w:val="28"/>
        </w:rPr>
        <w:t>教學內容</w:t>
      </w:r>
      <w:r w:rsidR="00FF0E1C">
        <w:rPr>
          <w:rFonts w:eastAsia="標楷體" w:hint="eastAsia"/>
          <w:sz w:val="28"/>
        </w:rPr>
        <w:t>因應</w:t>
      </w:r>
      <w:r>
        <w:rPr>
          <w:rFonts w:eastAsia="標楷體" w:hint="eastAsia"/>
          <w:sz w:val="28"/>
        </w:rPr>
        <w:t>，或招生程度再拉高，我們後續再</w:t>
      </w:r>
      <w:r w:rsidR="00FF0E1C">
        <w:rPr>
          <w:rFonts w:eastAsia="標楷體" w:hint="eastAsia"/>
          <w:sz w:val="28"/>
        </w:rPr>
        <w:t>慢慢</w:t>
      </w:r>
      <w:r>
        <w:rPr>
          <w:rFonts w:eastAsia="標楷體" w:hint="eastAsia"/>
          <w:sz w:val="28"/>
        </w:rPr>
        <w:t>作討論。各行政單位針對自己參與的專業類科也</w:t>
      </w:r>
      <w:proofErr w:type="gramStart"/>
      <w:r>
        <w:rPr>
          <w:rFonts w:eastAsia="標楷體" w:hint="eastAsia"/>
          <w:sz w:val="28"/>
        </w:rPr>
        <w:t>儘</w:t>
      </w:r>
      <w:proofErr w:type="gramEnd"/>
      <w:r>
        <w:rPr>
          <w:rFonts w:eastAsia="標楷體" w:hint="eastAsia"/>
          <w:sz w:val="28"/>
        </w:rPr>
        <w:t>可能收集相關資料，傳達這樣的訊息讓各專業類科老師多做討論，以即早做準備。</w:t>
      </w:r>
    </w:p>
    <w:p w:rsidR="009A4FC6" w:rsidRPr="003750CC" w:rsidRDefault="009A4FC6" w:rsidP="009A4FC6">
      <w:pPr>
        <w:spacing w:line="0" w:lineRule="atLeast"/>
        <w:jc w:val="both"/>
        <w:rPr>
          <w:rFonts w:eastAsia="標楷體"/>
          <w:sz w:val="28"/>
        </w:rPr>
      </w:pPr>
    </w:p>
    <w:p w:rsidR="004C7E6C" w:rsidRDefault="004C7E6C" w:rsidP="004C7E6C">
      <w:pPr>
        <w:spacing w:line="0" w:lineRule="atLeast"/>
        <w:ind w:leftChars="6" w:left="1984" w:hangingChars="703" w:hanging="1970"/>
        <w:jc w:val="both"/>
        <w:rPr>
          <w:rFonts w:eastAsia="標楷體"/>
          <w:b/>
          <w:sz w:val="28"/>
        </w:rPr>
      </w:pPr>
    </w:p>
    <w:p w:rsidR="004C7E6C" w:rsidRDefault="004C7E6C" w:rsidP="004C7E6C">
      <w:pPr>
        <w:spacing w:line="0" w:lineRule="atLeast"/>
        <w:ind w:leftChars="6" w:left="1984" w:hangingChars="703" w:hanging="1970"/>
        <w:jc w:val="both"/>
        <w:rPr>
          <w:rFonts w:eastAsia="標楷體"/>
          <w:b/>
          <w:sz w:val="28"/>
        </w:rPr>
      </w:pPr>
    </w:p>
    <w:p w:rsidR="00BD4A44" w:rsidRDefault="00BD4A44" w:rsidP="004C7E6C">
      <w:pPr>
        <w:spacing w:line="0" w:lineRule="atLeast"/>
        <w:ind w:leftChars="6" w:left="1984" w:hangingChars="703" w:hanging="1970"/>
        <w:jc w:val="both"/>
        <w:rPr>
          <w:rFonts w:ascii="標楷體" w:eastAsia="標楷體"/>
          <w:b/>
          <w:sz w:val="28"/>
        </w:rPr>
      </w:pPr>
      <w:r w:rsidRPr="00BD4A44">
        <w:rPr>
          <w:rFonts w:ascii="標楷體" w:eastAsia="標楷體" w:hint="eastAsia"/>
          <w:b/>
          <w:sz w:val="28"/>
        </w:rPr>
        <w:t>捌、散    會</w:t>
      </w:r>
      <w:r w:rsidRPr="00BD4A44">
        <w:rPr>
          <w:rFonts w:ascii="標楷體" w:eastAsia="標楷體" w:hAnsi="標楷體" w:hint="eastAsia"/>
          <w:b/>
          <w:sz w:val="28"/>
        </w:rPr>
        <w:t>：</w:t>
      </w:r>
      <w:r w:rsidR="00310543">
        <w:rPr>
          <w:rFonts w:ascii="標楷體" w:eastAsia="標楷體" w:hAnsi="標楷體" w:hint="eastAsia"/>
          <w:b/>
          <w:sz w:val="28"/>
        </w:rPr>
        <w:t>15</w:t>
      </w:r>
      <w:r w:rsidRPr="00BD4A44">
        <w:rPr>
          <w:rFonts w:ascii="標楷體" w:eastAsia="標楷體" w:hint="eastAsia"/>
          <w:b/>
          <w:sz w:val="28"/>
        </w:rPr>
        <w:t>時</w:t>
      </w:r>
      <w:r>
        <w:rPr>
          <w:rFonts w:ascii="標楷體" w:eastAsia="標楷體" w:hint="eastAsia"/>
          <w:b/>
          <w:sz w:val="28"/>
        </w:rPr>
        <w:t xml:space="preserve"> </w:t>
      </w:r>
      <w:r w:rsidR="00310543">
        <w:rPr>
          <w:rFonts w:ascii="標楷體" w:eastAsia="標楷體" w:hint="eastAsia"/>
          <w:b/>
          <w:sz w:val="28"/>
        </w:rPr>
        <w:t>43</w:t>
      </w:r>
      <w:r w:rsidRPr="00BD4A44">
        <w:rPr>
          <w:rFonts w:ascii="標楷體" w:eastAsia="標楷體" w:hint="eastAsia"/>
          <w:b/>
          <w:sz w:val="28"/>
        </w:rPr>
        <w:t>分</w:t>
      </w:r>
    </w:p>
    <w:p w:rsidR="00EA59C4" w:rsidRDefault="00EA59C4" w:rsidP="00EA59C4">
      <w:pPr>
        <w:spacing w:line="0" w:lineRule="atLeast"/>
        <w:ind w:leftChars="6" w:left="1984" w:hangingChars="703" w:hanging="1970"/>
        <w:jc w:val="both"/>
        <w:rPr>
          <w:rFonts w:ascii="標楷體" w:eastAsia="標楷體"/>
          <w:b/>
          <w:sz w:val="28"/>
        </w:rPr>
      </w:pPr>
    </w:p>
    <w:p w:rsidR="00EA59C4" w:rsidRDefault="00EA59C4"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1B367C" w:rsidRDefault="001B367C" w:rsidP="00EA59C4">
      <w:pPr>
        <w:spacing w:line="0" w:lineRule="atLeast"/>
        <w:ind w:leftChars="6" w:left="1984" w:hangingChars="703" w:hanging="1970"/>
        <w:jc w:val="both"/>
        <w:rPr>
          <w:rFonts w:ascii="標楷體" w:eastAsia="標楷體"/>
          <w:b/>
          <w:sz w:val="28"/>
        </w:rPr>
      </w:pPr>
    </w:p>
    <w:p w:rsidR="00EA59C4" w:rsidRDefault="00EA59C4" w:rsidP="00EA59C4">
      <w:pPr>
        <w:spacing w:line="0" w:lineRule="atLeast"/>
        <w:ind w:leftChars="6" w:left="1984" w:hangingChars="703" w:hanging="1970"/>
        <w:jc w:val="both"/>
        <w:rPr>
          <w:rFonts w:ascii="標楷體" w:eastAsia="標楷體"/>
          <w:b/>
          <w:sz w:val="28"/>
        </w:rPr>
      </w:pPr>
    </w:p>
    <w:p w:rsidR="00EA59C4" w:rsidRDefault="00EA59C4" w:rsidP="00EA59C4">
      <w:pPr>
        <w:spacing w:line="0" w:lineRule="atLeast"/>
        <w:ind w:leftChars="6" w:left="1984" w:hangingChars="703" w:hanging="1970"/>
        <w:jc w:val="both"/>
        <w:rPr>
          <w:rFonts w:ascii="標楷體" w:eastAsia="標楷體"/>
          <w:b/>
          <w:sz w:val="28"/>
        </w:rPr>
      </w:pPr>
    </w:p>
    <w:p w:rsidR="00EA59C4" w:rsidRDefault="00EA59C4" w:rsidP="00EA59C4">
      <w:pPr>
        <w:spacing w:line="0" w:lineRule="atLeast"/>
        <w:ind w:leftChars="6" w:left="1984" w:hangingChars="703" w:hanging="1970"/>
        <w:jc w:val="both"/>
        <w:rPr>
          <w:rFonts w:ascii="標楷體" w:eastAsia="標楷體"/>
          <w:b/>
          <w:sz w:val="28"/>
        </w:rPr>
      </w:pPr>
    </w:p>
    <w:p w:rsidR="00EA59C4" w:rsidRDefault="00EA59C4" w:rsidP="00EA59C4">
      <w:pPr>
        <w:spacing w:line="0" w:lineRule="atLeast"/>
        <w:ind w:leftChars="6" w:left="1984" w:hangingChars="703" w:hanging="1970"/>
        <w:jc w:val="both"/>
        <w:rPr>
          <w:rFonts w:ascii="標楷體" w:eastAsia="標楷體"/>
          <w:b/>
          <w:sz w:val="28"/>
        </w:rPr>
      </w:pPr>
    </w:p>
    <w:p w:rsidR="00EA59C4" w:rsidRDefault="00EA59C4" w:rsidP="00EA59C4">
      <w:pPr>
        <w:spacing w:line="0" w:lineRule="atLeast"/>
        <w:ind w:leftChars="6" w:left="1984" w:hangingChars="703" w:hanging="1970"/>
        <w:jc w:val="both"/>
        <w:rPr>
          <w:rFonts w:ascii="標楷體" w:eastAsia="標楷體"/>
          <w:b/>
          <w:sz w:val="28"/>
        </w:rPr>
      </w:pPr>
    </w:p>
    <w:p w:rsidR="00EA59C4" w:rsidRDefault="009B75D3" w:rsidP="00EA59C4">
      <w:pPr>
        <w:spacing w:line="0" w:lineRule="atLeast"/>
        <w:ind w:leftChars="6" w:left="1984" w:hangingChars="703" w:hanging="1970"/>
        <w:jc w:val="both"/>
        <w:rPr>
          <w:rFonts w:ascii="標楷體" w:eastAsia="標楷體"/>
          <w:b/>
          <w:sz w:val="28"/>
        </w:rPr>
      </w:pPr>
      <w:r w:rsidRPr="001C1A38">
        <w:rPr>
          <w:rFonts w:ascii="標楷體" w:eastAsia="標楷體" w:hint="eastAsia"/>
          <w:b/>
          <w:sz w:val="28"/>
          <w:szCs w:val="28"/>
          <w:bdr w:val="single" w:sz="4" w:space="0" w:color="auto"/>
        </w:rPr>
        <w:lastRenderedPageBreak/>
        <w:t>附件</w:t>
      </w:r>
      <w:r>
        <w:rPr>
          <w:rFonts w:ascii="標楷體" w:eastAsia="標楷體" w:hint="eastAsia"/>
          <w:b/>
          <w:sz w:val="28"/>
          <w:szCs w:val="28"/>
        </w:rPr>
        <w:t>：</w:t>
      </w:r>
      <w:r w:rsidRPr="00A972B4">
        <w:rPr>
          <w:rFonts w:ascii="標楷體" w:eastAsia="標楷體" w:hint="eastAsia"/>
          <w:b/>
          <w:sz w:val="28"/>
          <w:szCs w:val="28"/>
        </w:rPr>
        <w:t>各處室工作報告</w:t>
      </w:r>
    </w:p>
    <w:p w:rsidR="00EA59C4" w:rsidRDefault="00EA59C4" w:rsidP="00EA59C4">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EA59C4" w:rsidRPr="004C7E6C" w:rsidRDefault="00EA59C4" w:rsidP="00EA59C4">
      <w:pPr>
        <w:widowControl/>
        <w:spacing w:line="440" w:lineRule="exact"/>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一、「課程與教學設計領先計畫」專案報告：</w:t>
      </w:r>
    </w:p>
    <w:p w:rsidR="00EA59C4" w:rsidRDefault="00EA59C4" w:rsidP="00EA59C4">
      <w:pPr>
        <w:widowControl/>
        <w:spacing w:line="440" w:lineRule="exact"/>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 xml:space="preserve">    </w:t>
      </w:r>
      <w:proofErr w:type="gramStart"/>
      <w:r w:rsidRPr="004C7E6C">
        <w:rPr>
          <w:rFonts w:ascii="標楷體" w:eastAsia="標楷體" w:hAnsi="標楷體" w:cs="新細明體" w:hint="eastAsia"/>
          <w:color w:val="000000"/>
          <w:kern w:val="0"/>
          <w:sz w:val="28"/>
          <w:szCs w:val="28"/>
        </w:rPr>
        <w:t>104</w:t>
      </w:r>
      <w:proofErr w:type="gramEnd"/>
      <w:r w:rsidRPr="004C7E6C">
        <w:rPr>
          <w:rFonts w:ascii="標楷體" w:eastAsia="標楷體" w:hAnsi="標楷體" w:cs="新細明體" w:hint="eastAsia"/>
          <w:color w:val="000000"/>
          <w:kern w:val="0"/>
          <w:sz w:val="28"/>
          <w:szCs w:val="28"/>
        </w:rPr>
        <w:t>年度執行成果報告</w:t>
      </w:r>
      <w:r w:rsidRPr="004C7E6C">
        <w:rPr>
          <w:rFonts w:ascii="標楷體" w:eastAsia="標楷體" w:hAnsi="標楷體" w:cs="新細明體" w:hint="eastAsia"/>
          <w:b/>
          <w:color w:val="000000"/>
          <w:kern w:val="0"/>
          <w:sz w:val="28"/>
          <w:szCs w:val="28"/>
        </w:rPr>
        <w:t>，已於1月6日中午寄達教研中心。</w:t>
      </w:r>
      <w:r w:rsidRPr="004C7E6C">
        <w:rPr>
          <w:rFonts w:ascii="標楷體" w:eastAsia="標楷體" w:hAnsi="標楷體" w:cs="新細明體" w:hint="eastAsia"/>
          <w:color w:val="000000"/>
          <w:kern w:val="0"/>
          <w:sz w:val="28"/>
          <w:szCs w:val="28"/>
        </w:rPr>
        <w:t>感謝各子計畫負責人的協助與配合，每月管</w:t>
      </w:r>
      <w:proofErr w:type="gramStart"/>
      <w:r w:rsidRPr="004C7E6C">
        <w:rPr>
          <w:rFonts w:ascii="標楷體" w:eastAsia="標楷體" w:hAnsi="標楷體" w:cs="新細明體" w:hint="eastAsia"/>
          <w:color w:val="000000"/>
          <w:kern w:val="0"/>
          <w:sz w:val="28"/>
          <w:szCs w:val="28"/>
        </w:rPr>
        <w:t>控表請依時繳</w:t>
      </w:r>
      <w:proofErr w:type="gramEnd"/>
      <w:r w:rsidRPr="004C7E6C">
        <w:rPr>
          <w:rFonts w:ascii="標楷體" w:eastAsia="標楷體" w:hAnsi="標楷體" w:cs="新細明體" w:hint="eastAsia"/>
          <w:color w:val="000000"/>
          <w:kern w:val="0"/>
          <w:sz w:val="28"/>
          <w:szCs w:val="28"/>
        </w:rPr>
        <w:t>回教務處，以利後續相關業務的處理。感恩各位同仁的協助及配合，104年執行成果報告評選結果為「</w:t>
      </w:r>
      <w:r w:rsidRPr="004C7E6C">
        <w:rPr>
          <w:rFonts w:ascii="標楷體" w:eastAsia="標楷體" w:hAnsi="標楷體" w:cs="新細明體" w:hint="eastAsia"/>
          <w:b/>
          <w:color w:val="000000"/>
          <w:kern w:val="0"/>
          <w:sz w:val="28"/>
          <w:szCs w:val="28"/>
        </w:rPr>
        <w:t>優等</w:t>
      </w:r>
      <w:r w:rsidRPr="004C7E6C">
        <w:rPr>
          <w:rFonts w:ascii="標楷體" w:eastAsia="標楷體" w:hAnsi="標楷體" w:cs="新細明體" w:hint="eastAsia"/>
          <w:color w:val="000000"/>
          <w:kern w:val="0"/>
          <w:sz w:val="28"/>
          <w:szCs w:val="28"/>
        </w:rPr>
        <w:t>」。(如附件1)</w:t>
      </w:r>
      <w:proofErr w:type="gramStart"/>
      <w:r w:rsidRPr="004C7E6C">
        <w:rPr>
          <w:rFonts w:ascii="標楷體" w:eastAsia="標楷體" w:hAnsi="標楷體" w:cs="新細明體" w:hint="eastAsia"/>
          <w:color w:val="000000"/>
          <w:kern w:val="0"/>
          <w:sz w:val="28"/>
          <w:szCs w:val="28"/>
        </w:rPr>
        <w:t>105</w:t>
      </w:r>
      <w:proofErr w:type="gramEnd"/>
      <w:r w:rsidRPr="004C7E6C">
        <w:rPr>
          <w:rFonts w:ascii="標楷體" w:eastAsia="標楷體" w:hAnsi="標楷體" w:cs="新細明體" w:hint="eastAsia"/>
          <w:color w:val="000000"/>
          <w:kern w:val="0"/>
          <w:sz w:val="28"/>
          <w:szCs w:val="28"/>
        </w:rPr>
        <w:t>年度的經費於2/17(三)核准支用(</w:t>
      </w:r>
      <w:r w:rsidRPr="004C7E6C">
        <w:rPr>
          <w:rFonts w:ascii="標楷體" w:eastAsia="標楷體" w:hAnsi="標楷體" w:cs="新細明體" w:hint="eastAsia"/>
          <w:b/>
          <w:color w:val="000000"/>
          <w:kern w:val="0"/>
          <w:sz w:val="28"/>
          <w:szCs w:val="28"/>
        </w:rPr>
        <w:t>500萬</w:t>
      </w:r>
      <w:proofErr w:type="gramStart"/>
      <w:r w:rsidRPr="004C7E6C">
        <w:rPr>
          <w:rFonts w:ascii="標楷體" w:eastAsia="標楷體" w:hAnsi="標楷體" w:cs="新細明體" w:hint="eastAsia"/>
          <w:b/>
          <w:color w:val="000000"/>
          <w:kern w:val="0"/>
          <w:sz w:val="28"/>
          <w:szCs w:val="28"/>
        </w:rPr>
        <w:t>—</w:t>
      </w:r>
      <w:proofErr w:type="gramEnd"/>
      <w:r w:rsidRPr="004C7E6C">
        <w:rPr>
          <w:rFonts w:ascii="標楷體" w:eastAsia="標楷體" w:hAnsi="標楷體" w:cs="新細明體" w:hint="eastAsia"/>
          <w:b/>
          <w:color w:val="000000"/>
          <w:kern w:val="0"/>
          <w:sz w:val="28"/>
          <w:szCs w:val="28"/>
        </w:rPr>
        <w:t>含</w:t>
      </w:r>
      <w:r w:rsidRPr="004C7E6C">
        <w:rPr>
          <w:rFonts w:ascii="標楷體" w:eastAsia="標楷體" w:hAnsi="標楷體" w:cs="新細明體" w:hint="eastAsia"/>
          <w:color w:val="000000"/>
          <w:kern w:val="0"/>
          <w:sz w:val="28"/>
          <w:szCs w:val="28"/>
        </w:rPr>
        <w:t>出國參訪計畫如附件2)，教務處與各子計畫負責處室依計畫內容及預算經費執行。另3月23日(三)下午14:00進行領先計畫專案專家到校諮詢訪視，請各子計畫負責處室及早收集準備</w:t>
      </w:r>
      <w:r>
        <w:rPr>
          <w:rFonts w:ascii="標楷體" w:eastAsia="標楷體" w:hAnsi="標楷體" w:cs="新細明體" w:hint="eastAsia"/>
          <w:color w:val="000000"/>
          <w:kern w:val="0"/>
          <w:sz w:val="28"/>
          <w:szCs w:val="28"/>
        </w:rPr>
        <w:t>。</w:t>
      </w:r>
    </w:p>
    <w:p w:rsidR="00EA59C4" w:rsidRDefault="00EA59C4" w:rsidP="00EA59C4">
      <w:pPr>
        <w:widowControl/>
        <w:spacing w:line="440" w:lineRule="exact"/>
        <w:rPr>
          <w:rFonts w:ascii="標楷體" w:eastAsia="標楷體" w:hAnsi="標楷體" w:cs="新細明體"/>
          <w:color w:val="000000"/>
          <w:kern w:val="0"/>
          <w:sz w:val="28"/>
          <w:szCs w:val="28"/>
        </w:rPr>
      </w:pPr>
    </w:p>
    <w:p w:rsidR="00EA59C4" w:rsidRPr="004C7E6C" w:rsidRDefault="00EA59C4" w:rsidP="00EA59C4">
      <w:pPr>
        <w:widowControl/>
        <w:spacing w:line="440" w:lineRule="exact"/>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二、</w:t>
      </w:r>
      <w:r w:rsidRPr="004C7E6C">
        <w:rPr>
          <w:rFonts w:ascii="標楷體" w:eastAsia="標楷體" w:hAnsi="標楷體" w:cs="新細明體" w:hint="eastAsia"/>
          <w:color w:val="000000"/>
          <w:kern w:val="0"/>
          <w:sz w:val="28"/>
          <w:szCs w:val="28"/>
        </w:rPr>
        <w:t>各項</w:t>
      </w:r>
      <w:r>
        <w:rPr>
          <w:rFonts w:ascii="標楷體" w:eastAsia="標楷體" w:hAnsi="標楷體" w:cs="新細明體" w:hint="eastAsia"/>
          <w:color w:val="000000"/>
          <w:kern w:val="0"/>
          <w:sz w:val="28"/>
          <w:szCs w:val="28"/>
        </w:rPr>
        <w:t>報告</w:t>
      </w:r>
    </w:p>
    <w:p w:rsidR="00EA59C4" w:rsidRPr="004C7E6C" w:rsidRDefault="00EA59C4" w:rsidP="00EA59C4">
      <w:pPr>
        <w:widowControl/>
        <w:spacing w:beforeLines="50" w:before="120" w:afterLines="50" w:after="120"/>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w:t>
      </w:r>
      <w:proofErr w:type="gramStart"/>
      <w:r w:rsidRPr="004C7E6C">
        <w:rPr>
          <w:rFonts w:ascii="標楷體" w:eastAsia="標楷體" w:hAnsi="標楷體" w:cs="新細明體" w:hint="eastAsia"/>
          <w:color w:val="000000"/>
          <w:kern w:val="0"/>
          <w:sz w:val="28"/>
          <w:szCs w:val="28"/>
        </w:rPr>
        <w:t>一</w:t>
      </w:r>
      <w:proofErr w:type="gramEnd"/>
      <w:r w:rsidRPr="004C7E6C">
        <w:rPr>
          <w:rFonts w:ascii="標楷體" w:eastAsia="標楷體" w:hAnsi="標楷體" w:cs="新細明體" w:hint="eastAsia"/>
          <w:color w:val="000000"/>
          <w:kern w:val="0"/>
          <w:sz w:val="28"/>
          <w:szCs w:val="28"/>
        </w:rPr>
        <w:t>)教學組</w:t>
      </w:r>
    </w:p>
    <w:p w:rsidR="00EA59C4" w:rsidRPr="004C7E6C" w:rsidRDefault="00EA59C4" w:rsidP="00EA59C4">
      <w:pPr>
        <w:widowControl/>
        <w:spacing w:beforeLines="50" w:before="120" w:line="440" w:lineRule="exact"/>
        <w:rPr>
          <w:rFonts w:ascii="標楷體" w:eastAsia="標楷體" w:hAnsi="標楷體" w:cs="新細明體"/>
          <w:kern w:val="0"/>
          <w:sz w:val="28"/>
          <w:szCs w:val="28"/>
          <w:bdr w:val="single" w:sz="4" w:space="0" w:color="auto" w:frame="1"/>
          <w:shd w:val="pct15" w:color="auto" w:fill="FFFFFF"/>
        </w:rPr>
      </w:pPr>
      <w:r w:rsidRPr="004C7E6C">
        <w:rPr>
          <w:rFonts w:ascii="標楷體" w:eastAsia="標楷體" w:hAnsi="標楷體" w:cs="新細明體" w:hint="eastAsia"/>
          <w:kern w:val="0"/>
          <w:sz w:val="28"/>
          <w:szCs w:val="28"/>
          <w:bdr w:val="single" w:sz="4" w:space="0" w:color="auto" w:frame="1"/>
          <w:shd w:val="pct15" w:color="auto" w:fill="FFFFFF"/>
        </w:rPr>
        <w:t>完成事項</w:t>
      </w:r>
    </w:p>
    <w:p w:rsidR="00EA59C4" w:rsidRPr="004C7E6C" w:rsidRDefault="00EA59C4" w:rsidP="00EA59C4">
      <w:pPr>
        <w:autoSpaceDE w:val="0"/>
        <w:autoSpaceDN w:val="0"/>
        <w:adjustRightInd w:val="0"/>
        <w:snapToGrid w:val="0"/>
        <w:spacing w:line="300" w:lineRule="atLeast"/>
        <w:ind w:leftChars="-3" w:left="281" w:hangingChars="103" w:hanging="288"/>
        <w:jc w:val="both"/>
        <w:rPr>
          <w:rFonts w:ascii="標楷體" w:eastAsia="標楷體" w:hAnsi="標楷體" w:cs="標楷體"/>
          <w:b/>
          <w:sz w:val="28"/>
          <w:szCs w:val="28"/>
        </w:rPr>
      </w:pPr>
      <w:r w:rsidRPr="004C7E6C">
        <w:rPr>
          <w:rFonts w:ascii="標楷體" w:eastAsia="標楷體" w:hAnsi="標楷體" w:cs="標楷體" w:hint="eastAsia"/>
          <w:sz w:val="28"/>
          <w:szCs w:val="28"/>
        </w:rPr>
        <w:t>1.本學期因為自然、社會、藝能科對開課程調整班級、公假進修時段變更、兼課老師授課時段需求、新增</w:t>
      </w:r>
      <w:proofErr w:type="gramStart"/>
      <w:r w:rsidRPr="004C7E6C">
        <w:rPr>
          <w:rFonts w:ascii="標楷體" w:eastAsia="標楷體" w:hAnsi="標楷體" w:cs="標楷體" w:hint="eastAsia"/>
          <w:sz w:val="28"/>
          <w:szCs w:val="28"/>
        </w:rPr>
        <w:t>抽離課安排</w:t>
      </w:r>
      <w:proofErr w:type="gramEnd"/>
      <w:r w:rsidRPr="004C7E6C">
        <w:rPr>
          <w:rFonts w:ascii="標楷體" w:eastAsia="標楷體" w:hAnsi="標楷體" w:cs="標楷體" w:hint="eastAsia"/>
          <w:sz w:val="28"/>
          <w:szCs w:val="28"/>
        </w:rPr>
        <w:t>、兼課教師授課時數改變…</w:t>
      </w:r>
      <w:proofErr w:type="gramStart"/>
      <w:r w:rsidRPr="004C7E6C">
        <w:rPr>
          <w:rFonts w:ascii="標楷體" w:eastAsia="標楷體" w:hAnsi="標楷體" w:cs="標楷體" w:hint="eastAsia"/>
          <w:sz w:val="28"/>
          <w:szCs w:val="28"/>
        </w:rPr>
        <w:t>…</w:t>
      </w:r>
      <w:proofErr w:type="gramEnd"/>
      <w:r w:rsidRPr="004C7E6C">
        <w:rPr>
          <w:rFonts w:ascii="標楷體" w:eastAsia="標楷體" w:hAnsi="標楷體" w:cs="標楷體" w:hint="eastAsia"/>
          <w:sz w:val="28"/>
          <w:szCs w:val="28"/>
        </w:rPr>
        <w:t>等原因，致使下學期課表異動，如老師有全學期調課需求，請自行協調，調課應符合「期初調課注意事項」，並經雙方於</w:t>
      </w:r>
      <w:proofErr w:type="gramStart"/>
      <w:r w:rsidRPr="004C7E6C">
        <w:rPr>
          <w:rFonts w:ascii="標楷體" w:eastAsia="標楷體" w:hAnsi="標楷體" w:cs="標楷體" w:hint="eastAsia"/>
          <w:sz w:val="28"/>
          <w:szCs w:val="28"/>
        </w:rPr>
        <w:t>調課單上</w:t>
      </w:r>
      <w:proofErr w:type="gramEnd"/>
      <w:r w:rsidRPr="004C7E6C">
        <w:rPr>
          <w:rFonts w:ascii="標楷體" w:eastAsia="標楷體" w:hAnsi="標楷體" w:cs="標楷體" w:hint="eastAsia"/>
          <w:sz w:val="28"/>
          <w:szCs w:val="28"/>
        </w:rPr>
        <w:t>簽名確認，由申請調課老師於下列時間親自送教學組殷淑玲幹事處審核、登記確認，始完成調課申請程序。</w:t>
      </w:r>
      <w:r w:rsidRPr="004C7E6C">
        <w:rPr>
          <w:rFonts w:ascii="標楷體" w:eastAsia="標楷體" w:hAnsi="標楷體" w:cs="標楷體" w:hint="eastAsia"/>
          <w:b/>
          <w:sz w:val="28"/>
          <w:szCs w:val="28"/>
          <w:u w:val="single"/>
        </w:rPr>
        <w:t>教學組收件日期：105年2月16日(二)及</w:t>
      </w:r>
      <w:smartTag w:uri="urn:schemas-microsoft-com:office:smarttags" w:element="chsdate">
        <w:smartTagPr>
          <w:attr w:name="IsROCDate" w:val="False"/>
          <w:attr w:name="IsLunarDate" w:val="False"/>
          <w:attr w:name="Day" w:val="17"/>
          <w:attr w:name="Month" w:val="2"/>
          <w:attr w:name="Year" w:val="2016"/>
        </w:smartTagPr>
        <w:r w:rsidRPr="004C7E6C">
          <w:rPr>
            <w:rFonts w:ascii="標楷體" w:eastAsia="標楷體" w:hAnsi="標楷體" w:cs="標楷體" w:hint="eastAsia"/>
            <w:b/>
            <w:sz w:val="28"/>
            <w:szCs w:val="28"/>
            <w:u w:val="single"/>
          </w:rPr>
          <w:t>2月17日</w:t>
        </w:r>
      </w:smartTag>
      <w:r w:rsidRPr="004C7E6C">
        <w:rPr>
          <w:rFonts w:ascii="標楷體" w:eastAsia="標楷體" w:hAnsi="標楷體" w:cs="標楷體" w:hint="eastAsia"/>
          <w:b/>
          <w:sz w:val="28"/>
          <w:szCs w:val="28"/>
          <w:u w:val="single"/>
        </w:rPr>
        <w:t>(三)2天至16時20分止</w:t>
      </w:r>
      <w:r w:rsidRPr="004C7E6C">
        <w:rPr>
          <w:rFonts w:ascii="標楷體" w:eastAsia="標楷體" w:hAnsi="標楷體" w:cs="標楷體" w:hint="eastAsia"/>
          <w:b/>
          <w:sz w:val="28"/>
          <w:szCs w:val="28"/>
        </w:rPr>
        <w:t>。</w:t>
      </w:r>
      <w:r w:rsidRPr="004C7E6C">
        <w:rPr>
          <w:rFonts w:ascii="標楷體" w:eastAsia="標楷體" w:hAnsi="標楷體" w:cs="標楷體" w:hint="eastAsia"/>
          <w:b/>
          <w:sz w:val="28"/>
          <w:szCs w:val="28"/>
          <w:u w:val="single"/>
        </w:rPr>
        <w:t>105年2月22日</w:t>
      </w:r>
      <w:r w:rsidRPr="004C7E6C">
        <w:rPr>
          <w:rFonts w:ascii="標楷體" w:eastAsia="標楷體" w:hAnsi="標楷體" w:cs="標楷體" w:hint="eastAsia"/>
          <w:sz w:val="28"/>
          <w:szCs w:val="28"/>
        </w:rPr>
        <w:t>起，依正式課表授課。</w:t>
      </w:r>
    </w:p>
    <w:p w:rsidR="00EA59C4" w:rsidRPr="004C7E6C" w:rsidRDefault="00EA59C4" w:rsidP="00EA59C4">
      <w:pPr>
        <w:autoSpaceDE w:val="0"/>
        <w:autoSpaceDN w:val="0"/>
        <w:adjustRightInd w:val="0"/>
        <w:snapToGrid w:val="0"/>
        <w:spacing w:line="300" w:lineRule="atLeast"/>
        <w:jc w:val="both"/>
        <w:rPr>
          <w:rFonts w:ascii="標楷體" w:eastAsia="標楷體" w:hAnsi="標楷體" w:cs="標楷體"/>
          <w:sz w:val="28"/>
          <w:szCs w:val="28"/>
        </w:rPr>
      </w:pPr>
      <w:r w:rsidRPr="004C7E6C">
        <w:rPr>
          <w:rFonts w:ascii="標楷體" w:eastAsia="標楷體" w:hAnsi="標楷體" w:cs="標楷體" w:hint="eastAsia"/>
          <w:sz w:val="28"/>
          <w:szCs w:val="28"/>
        </w:rPr>
        <w:t>2.本學期第1</w:t>
      </w:r>
      <w:proofErr w:type="gramStart"/>
      <w:r w:rsidRPr="004C7E6C">
        <w:rPr>
          <w:rFonts w:ascii="標楷體" w:eastAsia="標楷體" w:hAnsi="標楷體" w:cs="標楷體" w:hint="eastAsia"/>
          <w:sz w:val="28"/>
          <w:szCs w:val="28"/>
        </w:rPr>
        <w:t>週</w:t>
      </w:r>
      <w:proofErr w:type="gramEnd"/>
      <w:r w:rsidRPr="004C7E6C">
        <w:rPr>
          <w:rFonts w:ascii="標楷體" w:eastAsia="標楷體" w:hAnsi="標楷體" w:cs="標楷體" w:hint="eastAsia"/>
          <w:sz w:val="28"/>
          <w:szCs w:val="28"/>
        </w:rPr>
        <w:t>為</w:t>
      </w:r>
      <w:smartTag w:uri="urn:schemas-microsoft-com:office:smarttags" w:element="chsdate">
        <w:smartTagPr>
          <w:attr w:name="IsROCDate" w:val="False"/>
          <w:attr w:name="IsLunarDate" w:val="False"/>
          <w:attr w:name="Day" w:val="12"/>
          <w:attr w:name="Month" w:val="2"/>
          <w:attr w:name="Year" w:val="2016"/>
        </w:smartTagPr>
        <w:r w:rsidRPr="004C7E6C">
          <w:rPr>
            <w:rFonts w:ascii="標楷體" w:eastAsia="標楷體" w:hAnsi="標楷體" w:cs="標楷體" w:hint="eastAsia"/>
            <w:sz w:val="28"/>
            <w:szCs w:val="28"/>
          </w:rPr>
          <w:t>2月12日</w:t>
        </w:r>
      </w:smartTag>
      <w:r w:rsidRPr="004C7E6C">
        <w:rPr>
          <w:rFonts w:ascii="標楷體" w:eastAsia="標楷體" w:hAnsi="標楷體" w:cs="標楷體" w:hint="eastAsia"/>
          <w:sz w:val="28"/>
          <w:szCs w:val="28"/>
        </w:rPr>
        <w:t>(五)，調整放假後於</w:t>
      </w:r>
      <w:smartTag w:uri="urn:schemas-microsoft-com:office:smarttags" w:element="chsdate">
        <w:smartTagPr>
          <w:attr w:name="IsROCDate" w:val="False"/>
          <w:attr w:name="IsLunarDate" w:val="False"/>
          <w:attr w:name="Day" w:val="20"/>
          <w:attr w:name="Month" w:val="2"/>
          <w:attr w:name="Year" w:val="2016"/>
        </w:smartTagPr>
        <w:r w:rsidRPr="004C7E6C">
          <w:rPr>
            <w:rFonts w:ascii="標楷體" w:eastAsia="標楷體" w:hAnsi="標楷體" w:cs="標楷體" w:hint="eastAsia"/>
            <w:b/>
            <w:sz w:val="28"/>
            <w:szCs w:val="28"/>
            <w:u w:val="single"/>
          </w:rPr>
          <w:t>2月20日</w:t>
        </w:r>
      </w:smartTag>
      <w:r w:rsidRPr="004C7E6C">
        <w:rPr>
          <w:rFonts w:ascii="標楷體" w:eastAsia="標楷體" w:hAnsi="標楷體" w:cs="標楷體" w:hint="eastAsia"/>
          <w:b/>
          <w:sz w:val="28"/>
          <w:szCs w:val="28"/>
          <w:u w:val="single"/>
        </w:rPr>
        <w:t>(六)</w:t>
      </w:r>
      <w:r w:rsidRPr="004C7E6C">
        <w:rPr>
          <w:rFonts w:ascii="標楷體" w:eastAsia="標楷體" w:hAnsi="標楷體" w:cs="標楷體" w:hint="eastAsia"/>
          <w:sz w:val="28"/>
          <w:szCs w:val="28"/>
        </w:rPr>
        <w:t xml:space="preserve">補上課。 </w:t>
      </w:r>
    </w:p>
    <w:p w:rsidR="00EA59C4" w:rsidRPr="004C7E6C" w:rsidRDefault="00EA59C4" w:rsidP="00EA59C4">
      <w:pPr>
        <w:autoSpaceDE w:val="0"/>
        <w:autoSpaceDN w:val="0"/>
        <w:adjustRightInd w:val="0"/>
        <w:snapToGrid w:val="0"/>
        <w:spacing w:line="300" w:lineRule="atLeast"/>
        <w:jc w:val="both"/>
        <w:rPr>
          <w:rFonts w:ascii="標楷體" w:eastAsia="標楷體" w:hAnsi="標楷體"/>
          <w:b/>
          <w:sz w:val="28"/>
          <w:szCs w:val="28"/>
          <w:lang w:val="zh-TW"/>
        </w:rPr>
      </w:pPr>
      <w:r w:rsidRPr="004C7E6C">
        <w:rPr>
          <w:rFonts w:ascii="標楷體" w:eastAsia="標楷體" w:hAnsi="標楷體" w:cs="標楷體" w:hint="eastAsia"/>
          <w:sz w:val="28"/>
          <w:szCs w:val="28"/>
        </w:rPr>
        <w:t>3.本學期</w:t>
      </w:r>
      <w:proofErr w:type="gramStart"/>
      <w:r w:rsidRPr="004C7E6C">
        <w:rPr>
          <w:rFonts w:ascii="標楷體" w:eastAsia="標楷體" w:hAnsi="標楷體" w:cs="標楷體" w:hint="eastAsia"/>
          <w:sz w:val="28"/>
          <w:szCs w:val="28"/>
        </w:rPr>
        <w:t>期</w:t>
      </w:r>
      <w:proofErr w:type="gramEnd"/>
      <w:r w:rsidRPr="004C7E6C">
        <w:rPr>
          <w:rFonts w:ascii="標楷體" w:eastAsia="標楷體" w:hAnsi="標楷體" w:cs="標楷體" w:hint="eastAsia"/>
          <w:sz w:val="28"/>
          <w:szCs w:val="28"/>
        </w:rPr>
        <w:t>初複習考</w:t>
      </w:r>
      <w:r w:rsidRPr="004C7E6C">
        <w:rPr>
          <w:rFonts w:ascii="標楷體" w:eastAsia="標楷體" w:hAnsi="標楷體" w:hint="eastAsia"/>
          <w:sz w:val="28"/>
          <w:szCs w:val="28"/>
          <w:lang w:val="zh-TW"/>
        </w:rPr>
        <w:t>時間：</w:t>
      </w:r>
      <w:r w:rsidRPr="004C7E6C">
        <w:rPr>
          <w:rFonts w:ascii="標楷體" w:eastAsia="標楷體" w:hAnsi="標楷體" w:hint="eastAsia"/>
          <w:b/>
          <w:sz w:val="28"/>
          <w:szCs w:val="28"/>
          <w:u w:val="single"/>
          <w:lang w:val="zh-TW"/>
        </w:rPr>
        <w:t>105年2月18日(四)第1、3 節</w:t>
      </w:r>
      <w:r w:rsidRPr="004C7E6C">
        <w:rPr>
          <w:rFonts w:ascii="標楷體" w:eastAsia="標楷體" w:hAnsi="標楷體" w:hint="eastAsia"/>
          <w:b/>
          <w:sz w:val="28"/>
          <w:szCs w:val="28"/>
          <w:lang w:val="zh-TW"/>
        </w:rPr>
        <w:t>、</w:t>
      </w:r>
      <w:smartTag w:uri="urn:schemas-microsoft-com:office:smarttags" w:element="chsdate">
        <w:smartTagPr>
          <w:attr w:name="IsROCDate" w:val="False"/>
          <w:attr w:name="IsLunarDate" w:val="False"/>
          <w:attr w:name="Day" w:val="19"/>
          <w:attr w:name="Month" w:val="2"/>
          <w:attr w:name="Year" w:val="2016"/>
        </w:smartTagPr>
        <w:r w:rsidRPr="004C7E6C">
          <w:rPr>
            <w:rFonts w:ascii="標楷體" w:eastAsia="標楷體" w:hAnsi="標楷體" w:hint="eastAsia"/>
            <w:b/>
            <w:sz w:val="28"/>
            <w:szCs w:val="28"/>
            <w:u w:val="single"/>
            <w:lang w:val="zh-TW"/>
          </w:rPr>
          <w:t>2月19日</w:t>
        </w:r>
      </w:smartTag>
      <w:r w:rsidRPr="004C7E6C">
        <w:rPr>
          <w:rFonts w:ascii="標楷體" w:eastAsia="標楷體" w:hAnsi="標楷體" w:hint="eastAsia"/>
          <w:b/>
          <w:sz w:val="28"/>
          <w:szCs w:val="28"/>
          <w:u w:val="single"/>
          <w:lang w:val="zh-TW"/>
        </w:rPr>
        <w:t>(五)第1節。</w:t>
      </w:r>
    </w:p>
    <w:p w:rsidR="00EA59C4" w:rsidRPr="004C7E6C" w:rsidRDefault="00EA59C4" w:rsidP="00EA59C4">
      <w:pPr>
        <w:autoSpaceDE w:val="0"/>
        <w:autoSpaceDN w:val="0"/>
        <w:adjustRightInd w:val="0"/>
        <w:snapToGrid w:val="0"/>
        <w:spacing w:line="300" w:lineRule="atLeast"/>
        <w:ind w:left="284" w:hanging="284"/>
        <w:jc w:val="both"/>
        <w:rPr>
          <w:rFonts w:ascii="標楷體" w:eastAsia="標楷體" w:hAnsi="標楷體"/>
          <w:color w:val="000000"/>
          <w:sz w:val="28"/>
          <w:szCs w:val="28"/>
          <w:lang w:val="zh-TW"/>
        </w:rPr>
      </w:pPr>
      <w:r w:rsidRPr="004C7E6C">
        <w:rPr>
          <w:rFonts w:ascii="標楷體" w:eastAsia="標楷體" w:hAnsi="標楷體" w:hint="eastAsia"/>
          <w:color w:val="000000"/>
          <w:sz w:val="28"/>
          <w:szCs w:val="28"/>
        </w:rPr>
        <w:t>4.</w:t>
      </w:r>
      <w:r w:rsidRPr="004C7E6C">
        <w:rPr>
          <w:rFonts w:ascii="標楷體" w:eastAsia="標楷體" w:hAnsi="標楷體" w:hint="eastAsia"/>
          <w:color w:val="000000"/>
          <w:sz w:val="28"/>
          <w:szCs w:val="28"/>
          <w:lang w:val="zh-TW"/>
        </w:rPr>
        <w:t>「</w:t>
      </w:r>
      <w:r w:rsidRPr="004C7E6C">
        <w:rPr>
          <w:rFonts w:ascii="標楷體" w:eastAsia="標楷體" w:hAnsi="標楷體" w:hint="eastAsia"/>
          <w:b/>
          <w:color w:val="000000"/>
          <w:sz w:val="28"/>
          <w:szCs w:val="28"/>
          <w:lang w:val="zh-TW"/>
        </w:rPr>
        <w:t>教學及作業進度表</w:t>
      </w:r>
      <w:r w:rsidRPr="004C7E6C">
        <w:rPr>
          <w:rFonts w:ascii="標楷體" w:eastAsia="標楷體" w:hAnsi="標楷體" w:hint="eastAsia"/>
          <w:color w:val="000000"/>
          <w:sz w:val="28"/>
          <w:szCs w:val="28"/>
          <w:lang w:val="zh-TW"/>
        </w:rPr>
        <w:t>」、「</w:t>
      </w:r>
      <w:r w:rsidRPr="004C7E6C">
        <w:rPr>
          <w:rFonts w:ascii="標楷體" w:eastAsia="標楷體" w:hAnsi="標楷體" w:hint="eastAsia"/>
          <w:b/>
          <w:color w:val="000000"/>
          <w:sz w:val="28"/>
          <w:szCs w:val="28"/>
          <w:lang w:val="zh-TW"/>
        </w:rPr>
        <w:t>命題教師分配表</w:t>
      </w:r>
      <w:r w:rsidRPr="004C7E6C">
        <w:rPr>
          <w:rFonts w:ascii="標楷體" w:eastAsia="標楷體" w:hAnsi="標楷體" w:hint="eastAsia"/>
          <w:color w:val="000000"/>
          <w:sz w:val="28"/>
          <w:szCs w:val="28"/>
          <w:lang w:val="zh-TW"/>
        </w:rPr>
        <w:t>」等表件已發放，請各學科負責填寫教師填寫完畢後，並於</w:t>
      </w:r>
      <w:smartTag w:uri="urn:schemas-microsoft-com:office:smarttags" w:element="chsdate">
        <w:smartTagPr>
          <w:attr w:name="IsROCDate" w:val="False"/>
          <w:attr w:name="IsLunarDate" w:val="False"/>
          <w:attr w:name="Day" w:val="26"/>
          <w:attr w:name="Month" w:val="2"/>
          <w:attr w:name="Year" w:val="2016"/>
        </w:smartTagPr>
        <w:r w:rsidRPr="004C7E6C">
          <w:rPr>
            <w:rFonts w:ascii="標楷體" w:eastAsia="標楷體" w:hAnsi="標楷體" w:hint="eastAsia"/>
            <w:b/>
            <w:color w:val="000000"/>
            <w:sz w:val="28"/>
            <w:szCs w:val="28"/>
            <w:lang w:val="zh-TW"/>
          </w:rPr>
          <w:t>2月26日</w:t>
        </w:r>
      </w:smartTag>
      <w:r w:rsidRPr="004C7E6C">
        <w:rPr>
          <w:rFonts w:ascii="標楷體" w:eastAsia="標楷體" w:hAnsi="標楷體" w:hint="eastAsia"/>
          <w:b/>
          <w:color w:val="000000"/>
          <w:sz w:val="28"/>
          <w:szCs w:val="28"/>
          <w:lang w:val="zh-TW"/>
        </w:rPr>
        <w:t>(星期五)前</w:t>
      </w:r>
      <w:proofErr w:type="gramStart"/>
      <w:r w:rsidRPr="004C7E6C">
        <w:rPr>
          <w:rFonts w:ascii="標楷體" w:eastAsia="標楷體" w:hAnsi="標楷體" w:hint="eastAsia"/>
          <w:color w:val="000000"/>
          <w:sz w:val="28"/>
          <w:szCs w:val="28"/>
          <w:lang w:val="zh-TW"/>
        </w:rPr>
        <w:t>逕</w:t>
      </w:r>
      <w:proofErr w:type="gramEnd"/>
      <w:r w:rsidRPr="004C7E6C">
        <w:rPr>
          <w:rFonts w:ascii="標楷體" w:eastAsia="標楷體" w:hAnsi="標楷體" w:hint="eastAsia"/>
          <w:color w:val="000000"/>
          <w:sz w:val="28"/>
          <w:szCs w:val="28"/>
          <w:lang w:val="zh-TW"/>
        </w:rPr>
        <w:t>送教學組彙整。「</w:t>
      </w:r>
      <w:r w:rsidRPr="004C7E6C">
        <w:rPr>
          <w:rFonts w:ascii="標楷體" w:eastAsia="標楷體" w:hAnsi="標楷體" w:hint="eastAsia"/>
          <w:b/>
          <w:color w:val="000000"/>
          <w:sz w:val="28"/>
          <w:szCs w:val="28"/>
          <w:lang w:val="zh-TW"/>
        </w:rPr>
        <w:t>命題教師分配表</w:t>
      </w:r>
      <w:r w:rsidRPr="004C7E6C">
        <w:rPr>
          <w:rFonts w:ascii="標楷體" w:eastAsia="標楷體" w:hAnsi="標楷體" w:hint="eastAsia"/>
          <w:color w:val="000000"/>
          <w:sz w:val="28"/>
          <w:szCs w:val="28"/>
          <w:lang w:val="zh-TW"/>
        </w:rPr>
        <w:t>」中</w:t>
      </w:r>
      <w:r w:rsidRPr="004C7E6C">
        <w:rPr>
          <w:rFonts w:ascii="標楷體" w:eastAsia="標楷體" w:hAnsi="標楷體" w:hint="eastAsia"/>
          <w:b/>
          <w:color w:val="000000"/>
          <w:sz w:val="28"/>
          <w:szCs w:val="28"/>
          <w:lang w:val="zh-TW"/>
        </w:rPr>
        <w:t>是否</w:t>
      </w:r>
      <w:proofErr w:type="gramStart"/>
      <w:r w:rsidRPr="004C7E6C">
        <w:rPr>
          <w:rFonts w:ascii="標楷體" w:eastAsia="標楷體" w:hAnsi="標楷體" w:hint="eastAsia"/>
          <w:b/>
          <w:color w:val="000000"/>
          <w:sz w:val="28"/>
          <w:szCs w:val="28"/>
          <w:lang w:val="zh-TW"/>
        </w:rPr>
        <w:t>列入考程</w:t>
      </w:r>
      <w:proofErr w:type="gramEnd"/>
      <w:r w:rsidRPr="004C7E6C">
        <w:rPr>
          <w:rFonts w:ascii="標楷體" w:eastAsia="標楷體" w:hAnsi="標楷體" w:hint="eastAsia"/>
          <w:color w:val="000000"/>
          <w:sz w:val="28"/>
          <w:szCs w:val="28"/>
          <w:lang w:val="zh-TW"/>
        </w:rPr>
        <w:t>、</w:t>
      </w:r>
      <w:r w:rsidRPr="004C7E6C">
        <w:rPr>
          <w:rFonts w:ascii="標楷體" w:eastAsia="標楷體" w:hAnsi="標楷體" w:hint="eastAsia"/>
          <w:b/>
          <w:color w:val="000000"/>
          <w:sz w:val="28"/>
          <w:szCs w:val="28"/>
          <w:lang w:val="zh-TW"/>
        </w:rPr>
        <w:t>期末補考閱卷教師排序名單</w:t>
      </w:r>
      <w:r w:rsidRPr="004C7E6C">
        <w:rPr>
          <w:rFonts w:ascii="標楷體" w:eastAsia="標楷體" w:hAnsi="標楷體" w:hint="eastAsia"/>
          <w:color w:val="000000"/>
          <w:sz w:val="28"/>
          <w:szCs w:val="28"/>
          <w:lang w:val="zh-TW"/>
        </w:rPr>
        <w:t>請務必填滿。</w:t>
      </w:r>
    </w:p>
    <w:p w:rsidR="00EA59C4" w:rsidRPr="004C7E6C" w:rsidRDefault="00EA59C4" w:rsidP="00EA59C4">
      <w:pPr>
        <w:widowControl/>
        <w:spacing w:beforeLines="50" w:before="120" w:afterLines="50" w:after="120" w:line="440" w:lineRule="exact"/>
        <w:rPr>
          <w:rFonts w:ascii="標楷體" w:eastAsia="標楷體" w:hAnsi="標楷體" w:cs="新細明體"/>
          <w:kern w:val="0"/>
          <w:sz w:val="28"/>
          <w:szCs w:val="28"/>
          <w:bdr w:val="single" w:sz="4" w:space="0" w:color="auto" w:frame="1"/>
          <w:shd w:val="pct15" w:color="auto" w:fill="FFFFFF"/>
        </w:rPr>
      </w:pPr>
      <w:r w:rsidRPr="004C7E6C">
        <w:rPr>
          <w:rFonts w:ascii="標楷體" w:eastAsia="標楷體" w:hAnsi="標楷體" w:cs="新細明體" w:hint="eastAsia"/>
          <w:kern w:val="0"/>
          <w:sz w:val="28"/>
          <w:szCs w:val="28"/>
          <w:bdr w:val="single" w:sz="4" w:space="0" w:color="auto" w:frame="1"/>
          <w:shd w:val="pct15" w:color="auto" w:fill="FFFFFF"/>
        </w:rPr>
        <w:t>待辦事項</w:t>
      </w:r>
    </w:p>
    <w:p w:rsidR="00EA59C4" w:rsidRPr="004C7E6C" w:rsidRDefault="00EA59C4" w:rsidP="00EA59C4">
      <w:pPr>
        <w:tabs>
          <w:tab w:val="left" w:pos="851"/>
          <w:tab w:val="left" w:pos="1680"/>
        </w:tabs>
        <w:autoSpaceDE w:val="0"/>
        <w:autoSpaceDN w:val="0"/>
        <w:adjustRightInd w:val="0"/>
        <w:snapToGrid w:val="0"/>
        <w:spacing w:line="300" w:lineRule="atLeast"/>
        <w:ind w:left="283" w:hangingChars="101" w:hanging="283"/>
        <w:jc w:val="both"/>
        <w:rPr>
          <w:rFonts w:ascii="標楷體" w:eastAsia="標楷體" w:hAnsi="標楷體"/>
          <w:color w:val="000000"/>
          <w:sz w:val="28"/>
          <w:szCs w:val="28"/>
          <w:lang w:val="zh-TW"/>
        </w:rPr>
      </w:pPr>
      <w:r w:rsidRPr="004C7E6C">
        <w:rPr>
          <w:rFonts w:ascii="標楷體" w:eastAsia="標楷體" w:hAnsi="標楷體" w:hint="eastAsia"/>
          <w:color w:val="000000"/>
          <w:sz w:val="28"/>
          <w:szCs w:val="28"/>
          <w:lang w:val="zh-TW"/>
        </w:rPr>
        <w:t>1.本學期特色課程預計</w:t>
      </w:r>
      <w:r w:rsidRPr="004C7E6C">
        <w:rPr>
          <w:rFonts w:ascii="標楷體" w:eastAsia="標楷體" w:hAnsi="標楷體" w:hint="eastAsia"/>
          <w:sz w:val="28"/>
          <w:szCs w:val="28"/>
        </w:rPr>
        <w:t>六科(商經、會計、國貿、</w:t>
      </w:r>
      <w:proofErr w:type="gramStart"/>
      <w:r w:rsidRPr="004C7E6C">
        <w:rPr>
          <w:rFonts w:ascii="標楷體" w:eastAsia="標楷體" w:hAnsi="標楷體" w:hint="eastAsia"/>
          <w:sz w:val="28"/>
          <w:szCs w:val="28"/>
        </w:rPr>
        <w:t>資處</w:t>
      </w:r>
      <w:proofErr w:type="gramEnd"/>
      <w:r w:rsidRPr="004C7E6C">
        <w:rPr>
          <w:rFonts w:ascii="標楷體" w:eastAsia="標楷體" w:hAnsi="標楷體" w:hint="eastAsia"/>
          <w:sz w:val="28"/>
          <w:szCs w:val="28"/>
        </w:rPr>
        <w:t>、應外、廣設)精心</w:t>
      </w:r>
      <w:proofErr w:type="gramStart"/>
      <w:r w:rsidRPr="004C7E6C">
        <w:rPr>
          <w:rFonts w:ascii="標楷體" w:eastAsia="標楷體" w:hAnsi="標楷體" w:hint="eastAsia"/>
          <w:sz w:val="28"/>
          <w:szCs w:val="28"/>
        </w:rPr>
        <w:t>規</w:t>
      </w:r>
      <w:proofErr w:type="gramEnd"/>
      <w:r w:rsidRPr="004C7E6C">
        <w:rPr>
          <w:rFonts w:ascii="標楷體" w:eastAsia="標楷體" w:hAnsi="標楷體" w:hint="eastAsia"/>
          <w:sz w:val="28"/>
          <w:szCs w:val="28"/>
        </w:rPr>
        <w:t>畫免費跨科特色課程，上課時間為第八節，每學期10-12</w:t>
      </w:r>
      <w:proofErr w:type="gramStart"/>
      <w:r w:rsidRPr="004C7E6C">
        <w:rPr>
          <w:rFonts w:ascii="標楷體" w:eastAsia="標楷體" w:hAnsi="標楷體" w:hint="eastAsia"/>
          <w:sz w:val="28"/>
          <w:szCs w:val="28"/>
        </w:rPr>
        <w:t>週</w:t>
      </w:r>
      <w:proofErr w:type="gramEnd"/>
      <w:r w:rsidRPr="004C7E6C">
        <w:rPr>
          <w:rFonts w:ascii="標楷體" w:eastAsia="標楷體" w:hAnsi="標楷體" w:hint="eastAsia"/>
          <w:sz w:val="28"/>
          <w:szCs w:val="28"/>
        </w:rPr>
        <w:t>，上課表現良好的學生學習結束後會給予嘉獎和結業證書，請老師協助宣傳並鼓勵學生多參與。本學期報名時間：規劃第三</w:t>
      </w:r>
      <w:proofErr w:type="gramStart"/>
      <w:r w:rsidRPr="004C7E6C">
        <w:rPr>
          <w:rFonts w:ascii="標楷體" w:eastAsia="標楷體" w:hAnsi="標楷體" w:hint="eastAsia"/>
          <w:sz w:val="28"/>
          <w:szCs w:val="28"/>
        </w:rPr>
        <w:t>週</w:t>
      </w:r>
      <w:proofErr w:type="gramEnd"/>
      <w:r w:rsidRPr="004C7E6C">
        <w:rPr>
          <w:rFonts w:ascii="標楷體" w:eastAsia="標楷體" w:hAnsi="標楷體" w:hint="eastAsia"/>
          <w:sz w:val="28"/>
          <w:szCs w:val="28"/>
        </w:rPr>
        <w:t>開始讓學生上網填報名表。</w:t>
      </w:r>
    </w:p>
    <w:p w:rsidR="00EA59C4" w:rsidRPr="004C7E6C" w:rsidRDefault="00EA59C4" w:rsidP="00EA59C4">
      <w:pPr>
        <w:autoSpaceDE w:val="0"/>
        <w:autoSpaceDN w:val="0"/>
        <w:adjustRightInd w:val="0"/>
        <w:snapToGrid w:val="0"/>
        <w:spacing w:line="300" w:lineRule="atLeast"/>
        <w:ind w:left="283" w:hangingChars="101" w:hanging="283"/>
        <w:jc w:val="both"/>
        <w:rPr>
          <w:rFonts w:ascii="標楷體" w:eastAsia="標楷體" w:hAnsi="標楷體"/>
          <w:color w:val="000000"/>
          <w:sz w:val="28"/>
          <w:szCs w:val="28"/>
        </w:rPr>
      </w:pPr>
      <w:r w:rsidRPr="004C7E6C">
        <w:rPr>
          <w:rFonts w:ascii="標楷體" w:eastAsia="標楷體" w:hAnsi="標楷體" w:hint="eastAsia"/>
          <w:color w:val="000000"/>
          <w:sz w:val="28"/>
          <w:szCs w:val="28"/>
        </w:rPr>
        <w:t>2.本學期輔導課規劃自105年3月14日(第6</w:t>
      </w:r>
      <w:proofErr w:type="gramStart"/>
      <w:r w:rsidRPr="004C7E6C">
        <w:rPr>
          <w:rFonts w:ascii="標楷體" w:eastAsia="標楷體" w:hAnsi="標楷體" w:hint="eastAsia"/>
          <w:color w:val="000000"/>
          <w:sz w:val="28"/>
          <w:szCs w:val="28"/>
        </w:rPr>
        <w:t>週</w:t>
      </w:r>
      <w:proofErr w:type="gramEnd"/>
      <w:r w:rsidRPr="004C7E6C">
        <w:rPr>
          <w:rFonts w:ascii="標楷體" w:eastAsia="標楷體" w:hAnsi="標楷體" w:hint="eastAsia"/>
          <w:color w:val="000000"/>
          <w:sz w:val="28"/>
          <w:szCs w:val="28"/>
        </w:rPr>
        <w:t>)起至105年6月17日(第19</w:t>
      </w:r>
      <w:proofErr w:type="gramStart"/>
      <w:r w:rsidRPr="004C7E6C">
        <w:rPr>
          <w:rFonts w:ascii="標楷體" w:eastAsia="標楷體" w:hAnsi="標楷體" w:hint="eastAsia"/>
          <w:color w:val="000000"/>
          <w:sz w:val="28"/>
          <w:szCs w:val="28"/>
        </w:rPr>
        <w:t>週</w:t>
      </w:r>
      <w:proofErr w:type="gramEnd"/>
      <w:r w:rsidRPr="004C7E6C">
        <w:rPr>
          <w:rFonts w:ascii="標楷體" w:eastAsia="標楷體" w:hAnsi="標楷體" w:hint="eastAsia"/>
          <w:color w:val="000000"/>
          <w:sz w:val="28"/>
          <w:szCs w:val="28"/>
        </w:rPr>
        <w:t>)止，週一至週五，每天下午16:15至17:05。預計</w:t>
      </w:r>
      <w:r w:rsidRPr="004C7E6C">
        <w:rPr>
          <w:rFonts w:ascii="標楷體" w:eastAsia="標楷體" w:hAnsi="標楷體" w:hint="eastAsia"/>
          <w:sz w:val="28"/>
          <w:szCs w:val="28"/>
        </w:rPr>
        <w:t>各班調查時間：第三</w:t>
      </w:r>
      <w:proofErr w:type="gramStart"/>
      <w:r w:rsidRPr="004C7E6C">
        <w:rPr>
          <w:rFonts w:ascii="標楷體" w:eastAsia="標楷體" w:hAnsi="標楷體" w:hint="eastAsia"/>
          <w:sz w:val="28"/>
          <w:szCs w:val="28"/>
        </w:rPr>
        <w:t>週</w:t>
      </w:r>
      <w:proofErr w:type="gramEnd"/>
      <w:r w:rsidRPr="004C7E6C">
        <w:rPr>
          <w:rFonts w:ascii="標楷體" w:eastAsia="標楷體" w:hAnsi="標楷體" w:hint="eastAsia"/>
          <w:sz w:val="28"/>
          <w:szCs w:val="28"/>
        </w:rPr>
        <w:t>(</w:t>
      </w:r>
      <w:smartTag w:uri="urn:schemas-microsoft-com:office:smarttags" w:element="chsdate">
        <w:smartTagPr>
          <w:attr w:name="IsROCDate" w:val="False"/>
          <w:attr w:name="IsLunarDate" w:val="False"/>
          <w:attr w:name="Day" w:val="1"/>
          <w:attr w:name="Month" w:val="3"/>
          <w:attr w:name="Year" w:val="2016"/>
        </w:smartTagPr>
        <w:r w:rsidRPr="004C7E6C">
          <w:rPr>
            <w:rFonts w:ascii="標楷體" w:eastAsia="標楷體" w:hAnsi="標楷體" w:hint="eastAsia"/>
            <w:sz w:val="28"/>
            <w:szCs w:val="28"/>
          </w:rPr>
          <w:t>3月1日</w:t>
        </w:r>
      </w:smartTag>
      <w:r w:rsidRPr="004C7E6C">
        <w:rPr>
          <w:rFonts w:ascii="標楷體" w:eastAsia="標楷體" w:hAnsi="標楷體" w:hint="eastAsia"/>
          <w:sz w:val="28"/>
          <w:szCs w:val="28"/>
        </w:rPr>
        <w:t xml:space="preserve">(二) - </w:t>
      </w:r>
      <w:smartTag w:uri="urn:schemas-microsoft-com:office:smarttags" w:element="chsdate">
        <w:smartTagPr>
          <w:attr w:name="IsROCDate" w:val="False"/>
          <w:attr w:name="IsLunarDate" w:val="False"/>
          <w:attr w:name="Day" w:val="3"/>
          <w:attr w:name="Month" w:val="3"/>
          <w:attr w:name="Year" w:val="2016"/>
        </w:smartTagPr>
        <w:r w:rsidRPr="004C7E6C">
          <w:rPr>
            <w:rFonts w:ascii="標楷體" w:eastAsia="標楷體" w:hAnsi="標楷體" w:hint="eastAsia"/>
            <w:sz w:val="28"/>
            <w:szCs w:val="28"/>
          </w:rPr>
          <w:t>3月3日</w:t>
        </w:r>
      </w:smartTag>
      <w:r w:rsidRPr="004C7E6C">
        <w:rPr>
          <w:rFonts w:ascii="標楷體" w:eastAsia="標楷體" w:hAnsi="標楷體" w:hint="eastAsia"/>
          <w:sz w:val="28"/>
          <w:szCs w:val="28"/>
        </w:rPr>
        <w:t>(四))</w:t>
      </w:r>
      <w:r w:rsidRPr="004C7E6C">
        <w:rPr>
          <w:rFonts w:ascii="標楷體" w:eastAsia="標楷體" w:hAnsi="標楷體" w:hint="eastAsia"/>
          <w:color w:val="000000"/>
          <w:sz w:val="28"/>
          <w:szCs w:val="28"/>
        </w:rPr>
        <w:t>；</w:t>
      </w:r>
      <w:r w:rsidRPr="004C7E6C">
        <w:rPr>
          <w:rFonts w:ascii="標楷體" w:eastAsia="標楷體" w:hAnsi="標楷體" w:hint="eastAsia"/>
          <w:sz w:val="28"/>
          <w:szCs w:val="28"/>
        </w:rPr>
        <w:t>報名繳費時間：</w:t>
      </w:r>
      <w:smartTag w:uri="urn:schemas-microsoft-com:office:smarttags" w:element="chsdate">
        <w:smartTagPr>
          <w:attr w:name="IsROCDate" w:val="False"/>
          <w:attr w:name="IsLunarDate" w:val="False"/>
          <w:attr w:name="Day" w:val="7"/>
          <w:attr w:name="Month" w:val="3"/>
          <w:attr w:name="Year" w:val="2016"/>
        </w:smartTagPr>
        <w:r w:rsidRPr="004C7E6C">
          <w:rPr>
            <w:rFonts w:ascii="標楷體" w:eastAsia="標楷體" w:hAnsi="標楷體" w:hint="eastAsia"/>
            <w:sz w:val="28"/>
            <w:szCs w:val="28"/>
          </w:rPr>
          <w:t>3月7日</w:t>
        </w:r>
      </w:smartTag>
      <w:r w:rsidRPr="004C7E6C">
        <w:rPr>
          <w:rFonts w:ascii="標楷體" w:eastAsia="標楷體" w:hAnsi="標楷體" w:hint="eastAsia"/>
          <w:sz w:val="28"/>
          <w:szCs w:val="28"/>
        </w:rPr>
        <w:t>(</w:t>
      </w:r>
      <w:proofErr w:type="gramStart"/>
      <w:r w:rsidRPr="004C7E6C">
        <w:rPr>
          <w:rFonts w:ascii="標楷體" w:eastAsia="標楷體" w:hAnsi="標楷體" w:hint="eastAsia"/>
          <w:sz w:val="28"/>
          <w:szCs w:val="28"/>
        </w:rPr>
        <w:t>一</w:t>
      </w:r>
      <w:proofErr w:type="gramEnd"/>
      <w:r w:rsidRPr="004C7E6C">
        <w:rPr>
          <w:rFonts w:ascii="標楷體" w:eastAsia="標楷體" w:hAnsi="標楷體" w:hint="eastAsia"/>
          <w:sz w:val="28"/>
          <w:szCs w:val="28"/>
        </w:rPr>
        <w:t>)、8日(二)</w:t>
      </w:r>
    </w:p>
    <w:p w:rsidR="00EA59C4" w:rsidRPr="004C7E6C" w:rsidRDefault="00EA59C4" w:rsidP="00EA59C4">
      <w:pPr>
        <w:tabs>
          <w:tab w:val="left" w:pos="12600"/>
        </w:tabs>
        <w:adjustRightInd w:val="0"/>
        <w:snapToGrid w:val="0"/>
        <w:spacing w:line="280" w:lineRule="exact"/>
        <w:ind w:left="1039" w:hangingChars="371" w:hanging="1039"/>
        <w:rPr>
          <w:rFonts w:ascii="Calibri" w:hAnsi="Calibri"/>
          <w:sz w:val="28"/>
          <w:szCs w:val="28"/>
        </w:rPr>
      </w:pPr>
    </w:p>
    <w:p w:rsidR="00EA59C4" w:rsidRPr="004C7E6C" w:rsidRDefault="00EA59C4" w:rsidP="00EA59C4">
      <w:pPr>
        <w:widowControl/>
        <w:spacing w:beforeLines="100" w:before="240" w:afterLines="50" w:after="120"/>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lastRenderedPageBreak/>
        <w:t>(二)註冊組</w:t>
      </w:r>
    </w:p>
    <w:p w:rsidR="00EA59C4" w:rsidRPr="004C7E6C" w:rsidRDefault="00EA59C4" w:rsidP="00EA59C4">
      <w:pPr>
        <w:widowControl/>
        <w:spacing w:afterLines="50" w:after="120"/>
        <w:rPr>
          <w:rFonts w:ascii="標楷體" w:eastAsia="標楷體" w:hAnsi="標楷體" w:cs="新細明體"/>
          <w:kern w:val="0"/>
          <w:sz w:val="28"/>
          <w:szCs w:val="28"/>
        </w:rPr>
      </w:pPr>
      <w:r w:rsidRPr="004C7E6C">
        <w:rPr>
          <w:rFonts w:ascii="標楷體" w:eastAsia="標楷體" w:hAnsi="標楷體" w:cs="新細明體" w:hint="eastAsia"/>
          <w:kern w:val="0"/>
          <w:sz w:val="28"/>
          <w:szCs w:val="28"/>
          <w:bdr w:val="single" w:sz="4" w:space="0" w:color="auto" w:frame="1"/>
          <w:shd w:val="pct15" w:color="auto" w:fill="FFFFFF"/>
        </w:rPr>
        <w:t>完成事項</w:t>
      </w:r>
      <w:r w:rsidRPr="004C7E6C">
        <w:rPr>
          <w:rFonts w:ascii="標楷體" w:eastAsia="標楷體" w:hAnsi="標楷體" w:cs="新細明體" w:hint="eastAsia"/>
          <w:kern w:val="0"/>
          <w:sz w:val="28"/>
          <w:szCs w:val="28"/>
        </w:rPr>
        <w:t xml:space="preserve">   </w:t>
      </w:r>
    </w:p>
    <w:p w:rsidR="00EA59C4" w:rsidRPr="004C7E6C" w:rsidRDefault="00EA59C4" w:rsidP="00EA59C4">
      <w:pPr>
        <w:widowControl/>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t>1.1/7(四)召開校內繁星計畫辦法會議。</w:t>
      </w:r>
    </w:p>
    <w:p w:rsidR="00EA59C4" w:rsidRPr="004C7E6C" w:rsidRDefault="00EA59C4" w:rsidP="00EA59C4">
      <w:pPr>
        <w:widowControl/>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t>2.1/8(五)轉</w:t>
      </w:r>
      <w:proofErr w:type="gramStart"/>
      <w:r w:rsidRPr="004C7E6C">
        <w:rPr>
          <w:rFonts w:ascii="標楷體" w:eastAsia="標楷體" w:hAnsi="標楷體" w:cs="新細明體" w:hint="eastAsia"/>
          <w:kern w:val="0"/>
          <w:sz w:val="28"/>
          <w:szCs w:val="28"/>
        </w:rPr>
        <w:t>科部放榜</w:t>
      </w:r>
      <w:proofErr w:type="gramEnd"/>
      <w:r w:rsidRPr="004C7E6C">
        <w:rPr>
          <w:rFonts w:ascii="標楷體" w:eastAsia="標楷體" w:hAnsi="標楷體" w:cs="新細明體" w:hint="eastAsia"/>
          <w:kern w:val="0"/>
          <w:sz w:val="28"/>
          <w:szCs w:val="28"/>
        </w:rPr>
        <w:t>。</w:t>
      </w:r>
    </w:p>
    <w:p w:rsidR="00EA59C4" w:rsidRPr="004C7E6C" w:rsidRDefault="00EA59C4" w:rsidP="00EA59C4">
      <w:pPr>
        <w:widowControl/>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t>3.2/2(二)參加北市高職轉學考審查榜單會議。</w:t>
      </w:r>
    </w:p>
    <w:p w:rsidR="00EA59C4" w:rsidRPr="004C7E6C" w:rsidRDefault="00EA59C4" w:rsidP="00EA59C4">
      <w:pPr>
        <w:widowControl/>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t>4.2/3(三)召開第2學期編班會議。</w:t>
      </w:r>
    </w:p>
    <w:p w:rsidR="00EA59C4" w:rsidRPr="004C7E6C" w:rsidRDefault="00EA59C4" w:rsidP="00EA59C4">
      <w:pPr>
        <w:widowControl/>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t>5.2/4(四)辦理轉學生報到。</w:t>
      </w:r>
    </w:p>
    <w:p w:rsidR="00EA59C4" w:rsidRPr="004C7E6C" w:rsidRDefault="00EA59C4" w:rsidP="00EA59C4">
      <w:pPr>
        <w:widowControl/>
        <w:spacing w:beforeLines="50" w:before="120"/>
        <w:rPr>
          <w:rFonts w:ascii="標楷體" w:eastAsia="標楷體" w:hAnsi="標楷體" w:cs="新細明體"/>
          <w:kern w:val="0"/>
          <w:sz w:val="28"/>
          <w:szCs w:val="28"/>
          <w:bdr w:val="single" w:sz="4" w:space="0" w:color="auto" w:frame="1"/>
          <w:shd w:val="pct15" w:color="auto" w:fill="FFFFFF"/>
        </w:rPr>
      </w:pPr>
      <w:r w:rsidRPr="004C7E6C">
        <w:rPr>
          <w:rFonts w:ascii="標楷體" w:eastAsia="標楷體" w:hAnsi="標楷體" w:cs="新細明體" w:hint="eastAsia"/>
          <w:kern w:val="0"/>
          <w:sz w:val="28"/>
          <w:szCs w:val="28"/>
          <w:bdr w:val="single" w:sz="4" w:space="0" w:color="auto" w:frame="1"/>
          <w:shd w:val="pct15" w:color="auto" w:fill="FFFFFF"/>
        </w:rPr>
        <w:t>待辦事項</w:t>
      </w:r>
    </w:p>
    <w:p w:rsidR="00EA59C4" w:rsidRPr="004C7E6C" w:rsidRDefault="00EA59C4" w:rsidP="00EA59C4">
      <w:pPr>
        <w:widowControl/>
        <w:ind w:left="283" w:hangingChars="101" w:hanging="283"/>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1.教育部學習歷程資料庫學生資料名冊、成績名冊、各次期中考成績冊上傳作業。</w:t>
      </w:r>
    </w:p>
    <w:p w:rsidR="00EA59C4" w:rsidRPr="004C7E6C" w:rsidRDefault="00EA59C4" w:rsidP="00EA59C4">
      <w:pPr>
        <w:widowControl/>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2.3/1(二)公告本校科技校院繁星計畫推薦名單及推薦順序。</w:t>
      </w:r>
    </w:p>
    <w:p w:rsidR="00EA59C4" w:rsidRPr="004C7E6C" w:rsidRDefault="00EA59C4" w:rsidP="00EA59C4">
      <w:pPr>
        <w:widowControl/>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3.3/15(二)寄送繁星計畫所有學生報名資料。</w:t>
      </w:r>
    </w:p>
    <w:p w:rsidR="00EA59C4" w:rsidRPr="004C7E6C" w:rsidRDefault="00EA59C4" w:rsidP="00EA59C4">
      <w:pPr>
        <w:widowControl/>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4.製發第1學期期末考及學期總成績前3名獎狀。</w:t>
      </w:r>
    </w:p>
    <w:p w:rsidR="00EA59C4" w:rsidRPr="004C7E6C" w:rsidRDefault="00EA59C4" w:rsidP="00EA59C4">
      <w:pPr>
        <w:widowControl/>
        <w:spacing w:beforeLines="100" w:before="240" w:afterLines="50" w:after="120"/>
        <w:rPr>
          <w:rFonts w:ascii="標楷體" w:eastAsia="標楷體" w:hAnsi="標楷體" w:cs="新細明體"/>
          <w:color w:val="000000"/>
          <w:kern w:val="0"/>
          <w:sz w:val="28"/>
          <w:szCs w:val="28"/>
        </w:rPr>
      </w:pPr>
      <w:r w:rsidRPr="004C7E6C">
        <w:rPr>
          <w:rFonts w:ascii="標楷體" w:eastAsia="標楷體" w:hAnsi="標楷體" w:cs="新細明體" w:hint="eastAsia"/>
          <w:color w:val="000000"/>
          <w:kern w:val="0"/>
          <w:sz w:val="28"/>
          <w:szCs w:val="28"/>
        </w:rPr>
        <w:t>(三)設備組</w:t>
      </w:r>
    </w:p>
    <w:p w:rsidR="00EA59C4" w:rsidRPr="004C7E6C" w:rsidRDefault="00EA59C4" w:rsidP="00EA59C4">
      <w:pPr>
        <w:widowControl/>
        <w:spacing w:beforeLines="100" w:before="240" w:afterLines="50" w:after="120"/>
        <w:rPr>
          <w:rFonts w:ascii="標楷體" w:eastAsia="標楷體" w:hAnsi="標楷體" w:cs="新細明體"/>
          <w:color w:val="000000"/>
          <w:kern w:val="0"/>
          <w:sz w:val="28"/>
          <w:szCs w:val="28"/>
          <w:bdr w:val="single" w:sz="4" w:space="0" w:color="auto" w:frame="1"/>
          <w:shd w:val="pct15" w:color="auto" w:fill="FFFFFF"/>
        </w:rPr>
      </w:pPr>
      <w:r w:rsidRPr="004C7E6C">
        <w:rPr>
          <w:rFonts w:ascii="標楷體" w:eastAsia="標楷體" w:hAnsi="標楷體" w:cs="新細明體" w:hint="eastAsia"/>
          <w:color w:val="000000"/>
          <w:kern w:val="0"/>
          <w:sz w:val="28"/>
          <w:szCs w:val="28"/>
          <w:bdr w:val="single" w:sz="4" w:space="0" w:color="auto" w:frame="1"/>
          <w:shd w:val="pct15" w:color="auto" w:fill="FFFFFF"/>
        </w:rPr>
        <w:t>完成事項</w:t>
      </w:r>
    </w:p>
    <w:p w:rsidR="00EA59C4" w:rsidRPr="004C7E6C" w:rsidRDefault="00EA59C4" w:rsidP="00EA59C4">
      <w:pPr>
        <w:snapToGrid w:val="0"/>
        <w:rPr>
          <w:rFonts w:ascii="標楷體" w:eastAsia="標楷體" w:hAnsi="標楷體"/>
          <w:kern w:val="0"/>
          <w:sz w:val="28"/>
          <w:szCs w:val="28"/>
        </w:rPr>
      </w:pPr>
      <w:r w:rsidRPr="004C7E6C">
        <w:rPr>
          <w:rFonts w:ascii="標楷體" w:eastAsia="標楷體" w:hAnsi="標楷體" w:hint="eastAsia"/>
          <w:kern w:val="0"/>
          <w:sz w:val="28"/>
          <w:szCs w:val="28"/>
        </w:rPr>
        <w:t>1.104學年度下學期教科書發放相關事宜。</w:t>
      </w:r>
    </w:p>
    <w:p w:rsidR="00EA59C4" w:rsidRPr="004C7E6C" w:rsidRDefault="00EA59C4" w:rsidP="00EA59C4">
      <w:pPr>
        <w:snapToGrid w:val="0"/>
        <w:rPr>
          <w:rFonts w:ascii="標楷體" w:eastAsia="標楷體" w:hAnsi="標楷體"/>
          <w:kern w:val="0"/>
          <w:sz w:val="28"/>
          <w:szCs w:val="28"/>
        </w:rPr>
      </w:pPr>
      <w:r w:rsidRPr="004C7E6C">
        <w:rPr>
          <w:rFonts w:ascii="標楷體" w:eastAsia="標楷體" w:hAnsi="標楷體" w:hint="eastAsia"/>
          <w:kern w:val="0"/>
          <w:sz w:val="28"/>
          <w:szCs w:val="28"/>
        </w:rPr>
        <w:t>2.各項教學設備整理修繕相關事宜。</w:t>
      </w:r>
    </w:p>
    <w:p w:rsidR="00EA59C4" w:rsidRPr="004C7E6C" w:rsidRDefault="00EA59C4" w:rsidP="00EA59C4">
      <w:pPr>
        <w:widowControl/>
        <w:spacing w:beforeLines="50" w:before="120"/>
        <w:rPr>
          <w:rFonts w:ascii="標楷體" w:eastAsia="標楷體" w:hAnsi="標楷體" w:cs="新細明體"/>
          <w:kern w:val="0"/>
          <w:sz w:val="28"/>
          <w:szCs w:val="28"/>
          <w:bdr w:val="single" w:sz="4" w:space="0" w:color="auto" w:frame="1"/>
          <w:shd w:val="pct15" w:color="auto" w:fill="FFFFFF"/>
        </w:rPr>
      </w:pPr>
      <w:r w:rsidRPr="004C7E6C">
        <w:rPr>
          <w:rFonts w:ascii="標楷體" w:eastAsia="標楷體" w:hAnsi="標楷體" w:cs="新細明體" w:hint="eastAsia"/>
          <w:kern w:val="0"/>
          <w:sz w:val="28"/>
          <w:szCs w:val="28"/>
          <w:bdr w:val="single" w:sz="4" w:space="0" w:color="auto" w:frame="1"/>
          <w:shd w:val="pct15" w:color="auto" w:fill="FFFFFF"/>
        </w:rPr>
        <w:t>待辦事項</w:t>
      </w:r>
    </w:p>
    <w:p w:rsidR="00EA59C4" w:rsidRPr="004C7E6C" w:rsidRDefault="00EA59C4" w:rsidP="00EA59C4">
      <w:pPr>
        <w:snapToGrid w:val="0"/>
        <w:rPr>
          <w:rFonts w:ascii="標楷體" w:eastAsia="標楷體" w:hAnsi="標楷體"/>
          <w:kern w:val="0"/>
          <w:sz w:val="28"/>
          <w:szCs w:val="28"/>
        </w:rPr>
      </w:pPr>
      <w:r w:rsidRPr="004C7E6C">
        <w:rPr>
          <w:rFonts w:ascii="標楷體" w:eastAsia="標楷體" w:hAnsi="標楷體" w:hint="eastAsia"/>
          <w:kern w:val="0"/>
          <w:sz w:val="28"/>
          <w:szCs w:val="28"/>
        </w:rPr>
        <w:t>1.104學年下學期教科書業務。</w:t>
      </w:r>
    </w:p>
    <w:p w:rsidR="00EA59C4" w:rsidRPr="004C7E6C" w:rsidRDefault="00EA59C4" w:rsidP="00EA59C4">
      <w:pPr>
        <w:snapToGrid w:val="0"/>
        <w:rPr>
          <w:rFonts w:ascii="Calibri" w:hAnsi="Calibri"/>
          <w:szCs w:val="22"/>
        </w:rPr>
      </w:pPr>
      <w:r w:rsidRPr="004C7E6C">
        <w:rPr>
          <w:rFonts w:ascii="標楷體" w:eastAsia="標楷體" w:hAnsi="標楷體" w:hint="eastAsia"/>
          <w:kern w:val="0"/>
          <w:sz w:val="28"/>
          <w:szCs w:val="28"/>
        </w:rPr>
        <w:t>2.各項設備採購中。</w:t>
      </w:r>
    </w:p>
    <w:p w:rsidR="00EA59C4" w:rsidRPr="004C7E6C" w:rsidRDefault="00EA59C4" w:rsidP="00EA59C4">
      <w:pPr>
        <w:snapToGrid w:val="0"/>
        <w:spacing w:beforeLines="100" w:before="240"/>
        <w:ind w:left="283" w:hangingChars="101" w:hanging="283"/>
        <w:rPr>
          <w:rFonts w:ascii="標楷體" w:eastAsia="標楷體" w:hAnsi="標楷體"/>
          <w:color w:val="000000"/>
          <w:kern w:val="0"/>
          <w:sz w:val="28"/>
          <w:szCs w:val="28"/>
        </w:rPr>
      </w:pPr>
      <w:r w:rsidRPr="004C7E6C">
        <w:rPr>
          <w:rFonts w:ascii="標楷體" w:eastAsia="標楷體" w:hAnsi="標楷體" w:hint="eastAsia"/>
          <w:color w:val="000000"/>
          <w:kern w:val="0"/>
          <w:sz w:val="28"/>
          <w:szCs w:val="28"/>
        </w:rPr>
        <w:t>(四)實</w:t>
      </w:r>
      <w:proofErr w:type="gramStart"/>
      <w:r w:rsidRPr="004C7E6C">
        <w:rPr>
          <w:rFonts w:ascii="標楷體" w:eastAsia="標楷體" w:hAnsi="標楷體" w:hint="eastAsia"/>
          <w:color w:val="000000"/>
          <w:kern w:val="0"/>
          <w:sz w:val="28"/>
          <w:szCs w:val="28"/>
        </w:rPr>
        <w:t>研</w:t>
      </w:r>
      <w:proofErr w:type="gramEnd"/>
      <w:r w:rsidRPr="004C7E6C">
        <w:rPr>
          <w:rFonts w:ascii="標楷體" w:eastAsia="標楷體" w:hAnsi="標楷體" w:hint="eastAsia"/>
          <w:color w:val="000000"/>
          <w:kern w:val="0"/>
          <w:sz w:val="28"/>
          <w:szCs w:val="28"/>
        </w:rPr>
        <w:t>組</w:t>
      </w:r>
    </w:p>
    <w:p w:rsidR="00EA59C4" w:rsidRPr="004C7E6C" w:rsidRDefault="00EA59C4" w:rsidP="00EA59C4">
      <w:pPr>
        <w:widowControl/>
        <w:spacing w:beforeLines="50" w:before="120"/>
        <w:rPr>
          <w:rFonts w:ascii="標楷體" w:eastAsia="標楷體" w:hAnsi="標楷體" w:cs="新細明體"/>
          <w:color w:val="000000"/>
          <w:kern w:val="0"/>
          <w:sz w:val="28"/>
          <w:szCs w:val="28"/>
          <w:bdr w:val="single" w:sz="4" w:space="0" w:color="auto" w:frame="1"/>
          <w:shd w:val="pct15" w:color="auto" w:fill="FFFFFF"/>
        </w:rPr>
      </w:pPr>
      <w:r w:rsidRPr="004C7E6C">
        <w:rPr>
          <w:rFonts w:ascii="標楷體" w:eastAsia="標楷體" w:hAnsi="標楷體" w:cs="新細明體" w:hint="eastAsia"/>
          <w:color w:val="000000"/>
          <w:kern w:val="0"/>
          <w:sz w:val="28"/>
          <w:szCs w:val="28"/>
          <w:bdr w:val="single" w:sz="4" w:space="0" w:color="auto" w:frame="1"/>
          <w:shd w:val="pct15" w:color="auto" w:fill="FFFFFF"/>
        </w:rPr>
        <w:t>完成事項</w:t>
      </w:r>
    </w:p>
    <w:p w:rsidR="00EA59C4" w:rsidRPr="004C7E6C" w:rsidRDefault="00EA59C4" w:rsidP="00EA59C4">
      <w:pPr>
        <w:spacing w:line="480" w:lineRule="exact"/>
        <w:rPr>
          <w:rFonts w:ascii="Calibri" w:eastAsia="標楷體" w:hAnsi="Calibri"/>
          <w:bCs/>
          <w:sz w:val="28"/>
          <w:szCs w:val="28"/>
        </w:rPr>
      </w:pPr>
      <w:r w:rsidRPr="004C7E6C">
        <w:rPr>
          <w:rFonts w:ascii="Calibri" w:eastAsia="標楷體" w:hAnsi="Calibri"/>
          <w:bCs/>
          <w:sz w:val="28"/>
          <w:szCs w:val="28"/>
        </w:rPr>
        <w:t>1. 1/6(</w:t>
      </w:r>
      <w:r w:rsidRPr="004C7E6C">
        <w:rPr>
          <w:rFonts w:ascii="Calibri" w:eastAsia="標楷體" w:hAnsi="Calibri" w:hint="eastAsia"/>
          <w:bCs/>
          <w:sz w:val="28"/>
          <w:szCs w:val="28"/>
        </w:rPr>
        <w:t>三</w:t>
      </w:r>
      <w:r w:rsidRPr="004C7E6C">
        <w:rPr>
          <w:rFonts w:ascii="Calibri" w:eastAsia="標楷體" w:hAnsi="Calibri"/>
          <w:bCs/>
          <w:sz w:val="28"/>
          <w:szCs w:val="28"/>
        </w:rPr>
        <w:t>)</w:t>
      </w:r>
      <w:r w:rsidRPr="004C7E6C">
        <w:rPr>
          <w:rFonts w:ascii="Calibri" w:eastAsia="標楷體" w:hAnsi="Calibri" w:hint="eastAsia"/>
          <w:bCs/>
          <w:sz w:val="28"/>
          <w:szCs w:val="28"/>
        </w:rPr>
        <w:t>舉辦應外科校友學習經驗分享講座</w:t>
      </w:r>
      <w:r w:rsidRPr="004C7E6C">
        <w:rPr>
          <w:rFonts w:ascii="Calibri" w:eastAsia="標楷體" w:hAnsi="Calibri"/>
          <w:bCs/>
          <w:sz w:val="28"/>
          <w:szCs w:val="28"/>
        </w:rPr>
        <w:t>(</w:t>
      </w:r>
      <w:r w:rsidRPr="004C7E6C">
        <w:rPr>
          <w:rFonts w:ascii="Calibri" w:eastAsia="標楷體" w:hAnsi="Calibri" w:hint="eastAsia"/>
          <w:bCs/>
          <w:sz w:val="28"/>
          <w:szCs w:val="28"/>
        </w:rPr>
        <w:t>與夜間部</w:t>
      </w:r>
      <w:r w:rsidRPr="004C7E6C">
        <w:rPr>
          <w:rFonts w:ascii="Calibri" w:eastAsia="標楷體" w:hAnsi="Calibri"/>
          <w:bCs/>
          <w:sz w:val="28"/>
          <w:szCs w:val="28"/>
        </w:rPr>
        <w:t>)</w:t>
      </w:r>
      <w:r w:rsidRPr="004C7E6C">
        <w:rPr>
          <w:rFonts w:ascii="Calibri" w:eastAsia="標楷體" w:hAnsi="Calibri" w:hint="eastAsia"/>
          <w:bCs/>
          <w:sz w:val="28"/>
          <w:szCs w:val="28"/>
        </w:rPr>
        <w:t>。</w:t>
      </w:r>
    </w:p>
    <w:p w:rsidR="00EA59C4" w:rsidRPr="004C7E6C" w:rsidRDefault="00EA59C4" w:rsidP="00EA59C4">
      <w:pPr>
        <w:spacing w:line="480" w:lineRule="exact"/>
        <w:rPr>
          <w:rFonts w:ascii="Calibri" w:eastAsia="標楷體" w:hAnsi="Calibri"/>
          <w:bCs/>
          <w:sz w:val="28"/>
          <w:szCs w:val="28"/>
        </w:rPr>
      </w:pPr>
      <w:r w:rsidRPr="004C7E6C">
        <w:rPr>
          <w:rFonts w:ascii="Calibri" w:eastAsia="標楷體" w:hAnsi="Calibri"/>
          <w:bCs/>
          <w:sz w:val="28"/>
          <w:szCs w:val="28"/>
        </w:rPr>
        <w:t>2. 1/8(</w:t>
      </w:r>
      <w:r w:rsidRPr="004C7E6C">
        <w:rPr>
          <w:rFonts w:ascii="Calibri" w:eastAsia="標楷體" w:hAnsi="Calibri" w:hint="eastAsia"/>
          <w:bCs/>
          <w:sz w:val="28"/>
          <w:szCs w:val="28"/>
        </w:rPr>
        <w:t>五</w:t>
      </w:r>
      <w:r w:rsidRPr="004C7E6C">
        <w:rPr>
          <w:rFonts w:ascii="Calibri" w:eastAsia="標楷體" w:hAnsi="Calibri"/>
          <w:bCs/>
          <w:sz w:val="28"/>
          <w:szCs w:val="28"/>
        </w:rPr>
        <w:t>)</w:t>
      </w:r>
      <w:r w:rsidRPr="004C7E6C">
        <w:rPr>
          <w:rFonts w:ascii="Calibri" w:eastAsia="標楷體" w:hAnsi="Calibri" w:hint="eastAsia"/>
          <w:bCs/>
          <w:sz w:val="28"/>
          <w:szCs w:val="28"/>
        </w:rPr>
        <w:t>舉辦應外科校友學習經驗分享講座</w:t>
      </w:r>
      <w:r w:rsidRPr="004C7E6C">
        <w:rPr>
          <w:rFonts w:ascii="Calibri" w:eastAsia="標楷體" w:hAnsi="Calibri"/>
          <w:bCs/>
          <w:sz w:val="28"/>
          <w:szCs w:val="28"/>
        </w:rPr>
        <w:t>(</w:t>
      </w:r>
      <w:r w:rsidRPr="004C7E6C">
        <w:rPr>
          <w:rFonts w:ascii="Calibri" w:eastAsia="標楷體" w:hAnsi="Calibri" w:hint="eastAsia"/>
          <w:bCs/>
          <w:sz w:val="28"/>
          <w:szCs w:val="28"/>
        </w:rPr>
        <w:t>與應外科</w:t>
      </w:r>
      <w:r w:rsidRPr="004C7E6C">
        <w:rPr>
          <w:rFonts w:ascii="Calibri" w:eastAsia="標楷體" w:hAnsi="Calibri"/>
          <w:bCs/>
          <w:sz w:val="28"/>
          <w:szCs w:val="28"/>
        </w:rPr>
        <w:t>)</w:t>
      </w:r>
      <w:r w:rsidRPr="004C7E6C">
        <w:rPr>
          <w:rFonts w:ascii="Calibri" w:eastAsia="標楷體" w:hAnsi="Calibri" w:hint="eastAsia"/>
          <w:bCs/>
          <w:sz w:val="28"/>
          <w:szCs w:val="28"/>
        </w:rPr>
        <w:t>。</w:t>
      </w:r>
    </w:p>
    <w:p w:rsidR="00EA59C4" w:rsidRPr="004C7E6C" w:rsidRDefault="00EA59C4" w:rsidP="00EA59C4">
      <w:pPr>
        <w:spacing w:line="480" w:lineRule="exact"/>
        <w:rPr>
          <w:rFonts w:ascii="Calibri" w:eastAsia="標楷體" w:hAnsi="Calibri"/>
          <w:bCs/>
          <w:sz w:val="28"/>
          <w:szCs w:val="28"/>
        </w:rPr>
      </w:pPr>
      <w:r w:rsidRPr="004C7E6C">
        <w:rPr>
          <w:rFonts w:ascii="Calibri" w:eastAsia="標楷體" w:hAnsi="Calibri"/>
          <w:bCs/>
          <w:sz w:val="28"/>
          <w:szCs w:val="28"/>
        </w:rPr>
        <w:t>3. 1/15(</w:t>
      </w:r>
      <w:r w:rsidRPr="004C7E6C">
        <w:rPr>
          <w:rFonts w:ascii="Calibri" w:eastAsia="標楷體" w:hAnsi="Calibri" w:hint="eastAsia"/>
          <w:bCs/>
          <w:sz w:val="28"/>
          <w:szCs w:val="28"/>
        </w:rPr>
        <w:t>五</w:t>
      </w:r>
      <w:r w:rsidRPr="004C7E6C">
        <w:rPr>
          <w:rFonts w:ascii="Calibri" w:eastAsia="標楷體" w:hAnsi="Calibri"/>
          <w:bCs/>
          <w:sz w:val="28"/>
          <w:szCs w:val="28"/>
        </w:rPr>
        <w:t>)</w:t>
      </w:r>
      <w:r w:rsidRPr="004C7E6C">
        <w:rPr>
          <w:rFonts w:ascii="Calibri" w:eastAsia="標楷體" w:hAnsi="Calibri" w:hint="eastAsia"/>
          <w:bCs/>
          <w:sz w:val="28"/>
          <w:szCs w:val="28"/>
        </w:rPr>
        <w:t>辦理扶輪社外籍生第</w:t>
      </w:r>
      <w:r w:rsidRPr="004C7E6C">
        <w:rPr>
          <w:rFonts w:ascii="Calibri" w:eastAsia="標楷體" w:hAnsi="Calibri"/>
          <w:bCs/>
          <w:sz w:val="28"/>
          <w:szCs w:val="28"/>
        </w:rPr>
        <w:t>2</w:t>
      </w:r>
      <w:r w:rsidRPr="004C7E6C">
        <w:rPr>
          <w:rFonts w:ascii="Calibri" w:eastAsia="標楷體" w:hAnsi="Calibri" w:hint="eastAsia"/>
          <w:bCs/>
          <w:sz w:val="28"/>
          <w:szCs w:val="28"/>
        </w:rPr>
        <w:t>次校外教學。</w:t>
      </w:r>
    </w:p>
    <w:p w:rsidR="00EA59C4" w:rsidRPr="004C7E6C" w:rsidRDefault="00EA59C4" w:rsidP="00EA59C4">
      <w:pPr>
        <w:spacing w:line="480" w:lineRule="exact"/>
        <w:rPr>
          <w:rFonts w:ascii="Calibri" w:eastAsia="標楷體" w:hAnsi="Calibri"/>
          <w:bCs/>
          <w:sz w:val="28"/>
          <w:szCs w:val="28"/>
        </w:rPr>
      </w:pPr>
      <w:r w:rsidRPr="004C7E6C">
        <w:rPr>
          <w:rFonts w:ascii="Calibri" w:eastAsia="標楷體" w:hAnsi="Calibri"/>
          <w:bCs/>
          <w:sz w:val="28"/>
          <w:szCs w:val="28"/>
        </w:rPr>
        <w:t>4. 1/18(</w:t>
      </w:r>
      <w:proofErr w:type="gramStart"/>
      <w:r w:rsidRPr="004C7E6C">
        <w:rPr>
          <w:rFonts w:ascii="Calibri" w:eastAsia="標楷體" w:hAnsi="Calibri" w:hint="eastAsia"/>
          <w:bCs/>
          <w:sz w:val="28"/>
          <w:szCs w:val="28"/>
        </w:rPr>
        <w:t>一</w:t>
      </w:r>
      <w:proofErr w:type="gramEnd"/>
      <w:r w:rsidRPr="004C7E6C">
        <w:rPr>
          <w:rFonts w:ascii="Calibri" w:eastAsia="標楷體" w:hAnsi="Calibri"/>
          <w:bCs/>
          <w:sz w:val="28"/>
          <w:szCs w:val="28"/>
        </w:rPr>
        <w:t>)</w:t>
      </w:r>
      <w:r w:rsidRPr="004C7E6C">
        <w:rPr>
          <w:rFonts w:ascii="Calibri" w:eastAsia="標楷體" w:hAnsi="Calibri" w:hint="eastAsia"/>
          <w:bCs/>
          <w:sz w:val="28"/>
          <w:szCs w:val="28"/>
        </w:rPr>
        <w:t>辦理實習教師期末座談會。</w:t>
      </w:r>
    </w:p>
    <w:p w:rsidR="00EA59C4" w:rsidRPr="004C7E6C" w:rsidRDefault="00EA59C4" w:rsidP="00EA59C4">
      <w:pPr>
        <w:widowControl/>
        <w:spacing w:beforeLines="100" w:before="240" w:afterLines="50" w:after="120"/>
        <w:rPr>
          <w:rFonts w:ascii="標楷體" w:eastAsia="標楷體" w:hAnsi="標楷體" w:cs="新細明體"/>
          <w:color w:val="000000"/>
          <w:kern w:val="0"/>
          <w:sz w:val="28"/>
          <w:szCs w:val="28"/>
          <w:bdr w:val="single" w:sz="4" w:space="0" w:color="auto" w:frame="1"/>
          <w:shd w:val="pct15" w:color="auto" w:fill="FFFFFF"/>
        </w:rPr>
      </w:pPr>
      <w:r w:rsidRPr="004C7E6C">
        <w:rPr>
          <w:rFonts w:ascii="標楷體" w:eastAsia="標楷體" w:hAnsi="標楷體" w:cs="新細明體" w:hint="eastAsia"/>
          <w:color w:val="000000"/>
          <w:kern w:val="0"/>
          <w:sz w:val="28"/>
          <w:szCs w:val="28"/>
          <w:bdr w:val="single" w:sz="4" w:space="0" w:color="auto" w:frame="1"/>
          <w:shd w:val="pct15" w:color="auto" w:fill="FFFFFF"/>
        </w:rPr>
        <w:t>待辦事項</w:t>
      </w:r>
    </w:p>
    <w:p w:rsidR="00EA59C4" w:rsidRPr="004C7E6C" w:rsidRDefault="00EA59C4" w:rsidP="00EA59C4">
      <w:pPr>
        <w:spacing w:line="480" w:lineRule="exact"/>
        <w:rPr>
          <w:rFonts w:ascii="Calibri" w:eastAsia="標楷體" w:hAnsi="Calibri"/>
          <w:bCs/>
          <w:sz w:val="28"/>
          <w:szCs w:val="28"/>
        </w:rPr>
      </w:pPr>
      <w:r w:rsidRPr="004C7E6C">
        <w:rPr>
          <w:rFonts w:ascii="Calibri" w:eastAsia="標楷體" w:hAnsi="Calibri"/>
          <w:bCs/>
          <w:sz w:val="28"/>
          <w:szCs w:val="28"/>
        </w:rPr>
        <w:t>1.</w:t>
      </w:r>
      <w:r w:rsidRPr="004C7E6C">
        <w:rPr>
          <w:rFonts w:ascii="Calibri" w:eastAsia="標楷體" w:hAnsi="Calibri" w:hint="eastAsia"/>
          <w:bCs/>
          <w:sz w:val="28"/>
          <w:szCs w:val="28"/>
        </w:rPr>
        <w:t>持續辦理臺北市</w:t>
      </w:r>
      <w:r w:rsidRPr="004C7E6C">
        <w:rPr>
          <w:rFonts w:ascii="Calibri" w:eastAsia="標楷體" w:hAnsi="Calibri"/>
          <w:bCs/>
          <w:sz w:val="28"/>
          <w:szCs w:val="28"/>
        </w:rPr>
        <w:t>104</w:t>
      </w:r>
      <w:r w:rsidRPr="004C7E6C">
        <w:rPr>
          <w:rFonts w:ascii="Calibri" w:eastAsia="標楷體" w:hAnsi="Calibri" w:hint="eastAsia"/>
          <w:bCs/>
          <w:sz w:val="28"/>
          <w:szCs w:val="28"/>
        </w:rPr>
        <w:t>學年度英文優良試題甄選作品收件。</w:t>
      </w:r>
    </w:p>
    <w:p w:rsidR="00EA59C4" w:rsidRPr="004C7E6C" w:rsidRDefault="00EA59C4" w:rsidP="00EA59C4">
      <w:pPr>
        <w:spacing w:line="480" w:lineRule="exact"/>
        <w:rPr>
          <w:rFonts w:ascii="Calibri" w:eastAsia="標楷體" w:hAnsi="Calibri"/>
          <w:bCs/>
          <w:sz w:val="28"/>
          <w:szCs w:val="28"/>
        </w:rPr>
      </w:pPr>
      <w:r w:rsidRPr="004C7E6C">
        <w:rPr>
          <w:rFonts w:ascii="Calibri" w:eastAsia="標楷體" w:hAnsi="Calibri"/>
          <w:bCs/>
          <w:sz w:val="28"/>
          <w:szCs w:val="28"/>
        </w:rPr>
        <w:t>2.</w:t>
      </w:r>
      <w:r w:rsidRPr="004C7E6C">
        <w:rPr>
          <w:rFonts w:ascii="Calibri" w:eastAsia="標楷體" w:hAnsi="Calibri" w:hint="eastAsia"/>
          <w:bCs/>
          <w:sz w:val="28"/>
          <w:szCs w:val="28"/>
        </w:rPr>
        <w:t>持</w:t>
      </w:r>
      <w:r w:rsidRPr="004C7E6C">
        <w:rPr>
          <w:rFonts w:ascii="Calibri" w:eastAsia="標楷體" w:hAnsi="Calibri" w:hint="eastAsia"/>
          <w:b/>
          <w:bCs/>
          <w:sz w:val="28"/>
          <w:szCs w:val="28"/>
        </w:rPr>
        <w:t>續</w:t>
      </w:r>
      <w:r w:rsidRPr="004C7E6C">
        <w:rPr>
          <w:rFonts w:ascii="Calibri" w:eastAsia="標楷體" w:hAnsi="Calibri" w:hint="eastAsia"/>
          <w:bCs/>
          <w:sz w:val="28"/>
          <w:szCs w:val="28"/>
        </w:rPr>
        <w:t>辦理實習教師成績評量作業。</w:t>
      </w:r>
    </w:p>
    <w:p w:rsidR="00EA59C4" w:rsidRPr="004C7E6C" w:rsidRDefault="00EA59C4" w:rsidP="00EA59C4">
      <w:pPr>
        <w:spacing w:line="480" w:lineRule="exact"/>
        <w:rPr>
          <w:rFonts w:ascii="標楷體" w:eastAsia="標楷體" w:hAnsi="標楷體"/>
          <w:bCs/>
          <w:sz w:val="28"/>
          <w:szCs w:val="28"/>
        </w:rPr>
      </w:pPr>
      <w:r w:rsidRPr="004C7E6C">
        <w:rPr>
          <w:rFonts w:ascii="Calibri" w:eastAsia="標楷體" w:hAnsi="Calibri"/>
          <w:bCs/>
          <w:sz w:val="28"/>
          <w:szCs w:val="28"/>
        </w:rPr>
        <w:t>3.</w:t>
      </w:r>
      <w:r w:rsidRPr="004C7E6C">
        <w:rPr>
          <w:rFonts w:ascii="Calibri" w:eastAsia="標楷體" w:hAnsi="Calibri" w:hint="eastAsia"/>
          <w:bCs/>
          <w:sz w:val="28"/>
          <w:szCs w:val="28"/>
        </w:rPr>
        <w:t>持續臺北市</w:t>
      </w:r>
      <w:r w:rsidRPr="004C7E6C">
        <w:rPr>
          <w:rFonts w:ascii="Calibri" w:eastAsia="標楷體" w:hAnsi="Calibri"/>
          <w:bCs/>
          <w:sz w:val="28"/>
          <w:szCs w:val="28"/>
        </w:rPr>
        <w:t>104</w:t>
      </w:r>
      <w:r w:rsidRPr="004C7E6C">
        <w:rPr>
          <w:rFonts w:ascii="Calibri" w:eastAsia="標楷體" w:hAnsi="Calibri" w:hint="eastAsia"/>
          <w:bCs/>
          <w:sz w:val="28"/>
          <w:szCs w:val="28"/>
        </w:rPr>
        <w:t>學年度英文優良試題甄選相關事務。</w:t>
      </w:r>
    </w:p>
    <w:p w:rsidR="00EA59C4" w:rsidRPr="004C7E6C" w:rsidRDefault="00EA59C4" w:rsidP="00EA59C4">
      <w:pPr>
        <w:widowControl/>
        <w:spacing w:beforeLines="100" w:before="240" w:afterLines="50" w:after="120"/>
        <w:rPr>
          <w:rFonts w:ascii="標楷體" w:eastAsia="標楷體" w:hAnsi="標楷體" w:cs="新細明體"/>
          <w:kern w:val="0"/>
          <w:sz w:val="28"/>
          <w:szCs w:val="28"/>
        </w:rPr>
      </w:pPr>
      <w:r w:rsidRPr="004C7E6C">
        <w:rPr>
          <w:rFonts w:ascii="標楷體" w:eastAsia="標楷體" w:hAnsi="標楷體" w:cs="新細明體" w:hint="eastAsia"/>
          <w:kern w:val="0"/>
          <w:sz w:val="28"/>
          <w:szCs w:val="28"/>
        </w:rPr>
        <w:t xml:space="preserve"> (五)特教組</w:t>
      </w:r>
    </w:p>
    <w:p w:rsidR="00EA59C4" w:rsidRPr="004C7E6C" w:rsidRDefault="00EA59C4" w:rsidP="00EA59C4">
      <w:pPr>
        <w:widowControl/>
        <w:spacing w:afterLines="50" w:after="120"/>
        <w:rPr>
          <w:rFonts w:ascii="標楷體" w:eastAsia="標楷體" w:hAnsi="標楷體" w:cs="新細明體"/>
          <w:kern w:val="0"/>
          <w:sz w:val="28"/>
          <w:szCs w:val="28"/>
        </w:rPr>
      </w:pPr>
      <w:r w:rsidRPr="004C7E6C">
        <w:rPr>
          <w:rFonts w:ascii="標楷體" w:eastAsia="標楷體" w:hAnsi="標楷體" w:cs="新細明體" w:hint="eastAsia"/>
          <w:kern w:val="0"/>
          <w:sz w:val="28"/>
          <w:szCs w:val="28"/>
          <w:bdr w:val="single" w:sz="4" w:space="0" w:color="auto" w:frame="1"/>
          <w:shd w:val="pct15" w:color="auto" w:fill="FFFFFF"/>
        </w:rPr>
        <w:lastRenderedPageBreak/>
        <w:t>完成事項</w:t>
      </w:r>
      <w:r w:rsidRPr="004C7E6C">
        <w:rPr>
          <w:rFonts w:ascii="標楷體" w:eastAsia="標楷體" w:hAnsi="標楷體" w:cs="新細明體" w:hint="eastAsia"/>
          <w:kern w:val="0"/>
          <w:sz w:val="28"/>
          <w:szCs w:val="28"/>
        </w:rPr>
        <w:t xml:space="preserve">   </w:t>
      </w:r>
    </w:p>
    <w:p w:rsidR="00EA59C4" w:rsidRPr="004C7E6C" w:rsidRDefault="00EA59C4" w:rsidP="00EA59C4">
      <w:pPr>
        <w:adjustRightInd w:val="0"/>
        <w:snapToGrid w:val="0"/>
        <w:rPr>
          <w:rFonts w:ascii="標楷體" w:eastAsia="標楷體" w:hAnsi="標楷體"/>
          <w:bCs/>
          <w:sz w:val="28"/>
          <w:szCs w:val="28"/>
        </w:rPr>
      </w:pPr>
      <w:r w:rsidRPr="004C7E6C">
        <w:rPr>
          <w:rFonts w:ascii="標楷體" w:eastAsia="標楷體" w:hAnsi="標楷體" w:hint="eastAsia"/>
          <w:sz w:val="28"/>
          <w:szCs w:val="28"/>
        </w:rPr>
        <w:t>1.1/04（一）特教班207餐飲成果展（圖書館閱讀活動獎勵）</w:t>
      </w:r>
    </w:p>
    <w:p w:rsidR="00EA59C4" w:rsidRPr="004C7E6C" w:rsidRDefault="00EA59C4" w:rsidP="00EA59C4">
      <w:pPr>
        <w:adjustRightInd w:val="0"/>
        <w:snapToGrid w:val="0"/>
        <w:rPr>
          <w:rFonts w:ascii="標楷體" w:eastAsia="標楷體" w:hAnsi="標楷體"/>
          <w:b/>
          <w:bCs/>
          <w:sz w:val="28"/>
          <w:szCs w:val="28"/>
        </w:rPr>
      </w:pPr>
      <w:r w:rsidRPr="004C7E6C">
        <w:rPr>
          <w:rFonts w:ascii="標楷體" w:eastAsia="標楷體" w:hAnsi="標楷體" w:hint="eastAsia"/>
          <w:sz w:val="28"/>
          <w:szCs w:val="28"/>
        </w:rPr>
        <w:t>2.1/06（三）</w:t>
      </w:r>
      <w:r w:rsidRPr="004C7E6C">
        <w:rPr>
          <w:rFonts w:ascii="標楷體" w:eastAsia="標楷體" w:hAnsi="標楷體" w:hint="eastAsia"/>
          <w:b/>
          <w:sz w:val="28"/>
          <w:szCs w:val="28"/>
        </w:rPr>
        <w:t>召開身心障礙學生12年就學安置(</w:t>
      </w:r>
      <w:proofErr w:type="gramStart"/>
      <w:r w:rsidRPr="004C7E6C">
        <w:rPr>
          <w:rFonts w:ascii="標楷體" w:eastAsia="標楷體" w:hAnsi="標楷體" w:hint="eastAsia"/>
          <w:b/>
          <w:sz w:val="28"/>
          <w:szCs w:val="28"/>
        </w:rPr>
        <w:t>學障組</w:t>
      </w:r>
      <w:proofErr w:type="gramEnd"/>
      <w:r w:rsidRPr="004C7E6C">
        <w:rPr>
          <w:rFonts w:ascii="標楷體" w:eastAsia="標楷體" w:hAnsi="標楷體" w:hint="eastAsia"/>
          <w:b/>
          <w:sz w:val="28"/>
          <w:szCs w:val="28"/>
        </w:rPr>
        <w:t>)</w:t>
      </w:r>
      <w:proofErr w:type="gramStart"/>
      <w:r w:rsidRPr="004C7E6C">
        <w:rPr>
          <w:rFonts w:ascii="標楷體" w:eastAsia="標楷體" w:hAnsi="標楷體" w:hint="eastAsia"/>
          <w:b/>
          <w:sz w:val="28"/>
          <w:szCs w:val="28"/>
        </w:rPr>
        <w:t>鑑</w:t>
      </w:r>
      <w:proofErr w:type="gramEnd"/>
      <w:r w:rsidRPr="004C7E6C">
        <w:rPr>
          <w:rFonts w:ascii="標楷體" w:eastAsia="標楷體" w:hAnsi="標楷體" w:hint="eastAsia"/>
          <w:b/>
          <w:sz w:val="28"/>
          <w:szCs w:val="28"/>
        </w:rPr>
        <w:t>輔小組籌備會議</w:t>
      </w:r>
    </w:p>
    <w:p w:rsidR="00EA59C4" w:rsidRPr="004C7E6C" w:rsidRDefault="00EA59C4" w:rsidP="00EA59C4">
      <w:pPr>
        <w:adjustRightInd w:val="0"/>
        <w:snapToGrid w:val="0"/>
        <w:rPr>
          <w:rFonts w:ascii="標楷體" w:eastAsia="標楷體" w:hAnsi="標楷體"/>
          <w:bCs/>
          <w:sz w:val="28"/>
          <w:szCs w:val="28"/>
        </w:rPr>
      </w:pPr>
      <w:r w:rsidRPr="004C7E6C">
        <w:rPr>
          <w:rFonts w:ascii="標楷體" w:eastAsia="標楷體" w:hAnsi="標楷體" w:hint="eastAsia"/>
          <w:sz w:val="28"/>
          <w:szCs w:val="28"/>
        </w:rPr>
        <w:t>3.1/07（四） 特教班207和307職場實習結束</w:t>
      </w:r>
    </w:p>
    <w:p w:rsidR="00EA59C4" w:rsidRPr="004C7E6C" w:rsidRDefault="00EA59C4" w:rsidP="00EA59C4">
      <w:pPr>
        <w:adjustRightInd w:val="0"/>
        <w:snapToGrid w:val="0"/>
        <w:rPr>
          <w:rFonts w:ascii="標楷體" w:eastAsia="標楷體" w:hAnsi="標楷體"/>
          <w:b/>
          <w:bCs/>
          <w:sz w:val="28"/>
          <w:szCs w:val="28"/>
        </w:rPr>
      </w:pPr>
      <w:r w:rsidRPr="004C7E6C">
        <w:rPr>
          <w:rFonts w:ascii="標楷體" w:eastAsia="標楷體" w:hAnsi="標楷體" w:hint="eastAsia"/>
          <w:b/>
          <w:bCs/>
          <w:sz w:val="28"/>
          <w:szCs w:val="28"/>
        </w:rPr>
        <w:t>4.1/13（三）  召開104學年度第一學期</w:t>
      </w:r>
      <w:proofErr w:type="gramStart"/>
      <w:r w:rsidRPr="004C7E6C">
        <w:rPr>
          <w:rFonts w:ascii="標楷體" w:eastAsia="標楷體" w:hAnsi="標楷體" w:hint="eastAsia"/>
          <w:b/>
          <w:bCs/>
          <w:sz w:val="28"/>
          <w:szCs w:val="28"/>
        </w:rPr>
        <w:t>期末特推會</w:t>
      </w:r>
      <w:proofErr w:type="gramEnd"/>
    </w:p>
    <w:p w:rsidR="00EA59C4" w:rsidRPr="004C7E6C" w:rsidRDefault="00EA59C4" w:rsidP="00EA59C4">
      <w:pPr>
        <w:adjustRightInd w:val="0"/>
        <w:snapToGrid w:val="0"/>
        <w:rPr>
          <w:rFonts w:ascii="標楷體" w:eastAsia="標楷體" w:hAnsi="標楷體"/>
          <w:bCs/>
          <w:sz w:val="28"/>
          <w:szCs w:val="28"/>
        </w:rPr>
      </w:pPr>
      <w:r w:rsidRPr="004C7E6C">
        <w:rPr>
          <w:rFonts w:ascii="標楷體" w:eastAsia="標楷體" w:hAnsi="標楷體" w:hint="eastAsia"/>
          <w:bCs/>
          <w:sz w:val="28"/>
          <w:szCs w:val="28"/>
        </w:rPr>
        <w:t>5.1/11（一）  特教班207餐飲成果展</w:t>
      </w:r>
    </w:p>
    <w:p w:rsidR="00EA59C4" w:rsidRPr="004C7E6C" w:rsidRDefault="00EA59C4" w:rsidP="00EA59C4">
      <w:pPr>
        <w:adjustRightInd w:val="0"/>
        <w:snapToGrid w:val="0"/>
        <w:rPr>
          <w:rFonts w:ascii="標楷體" w:eastAsia="標楷體" w:hAnsi="標楷體"/>
          <w:bCs/>
          <w:sz w:val="28"/>
          <w:szCs w:val="28"/>
        </w:rPr>
      </w:pPr>
      <w:r w:rsidRPr="004C7E6C">
        <w:rPr>
          <w:rFonts w:ascii="標楷體" w:eastAsia="標楷體" w:hAnsi="標楷體" w:hint="eastAsia"/>
          <w:bCs/>
          <w:sz w:val="28"/>
          <w:szCs w:val="28"/>
        </w:rPr>
        <w:t>6.1/14</w:t>
      </w:r>
      <w:r w:rsidRPr="004C7E6C">
        <w:rPr>
          <w:rFonts w:ascii="標楷體" w:eastAsia="標楷體" w:hAnsi="標楷體" w:hint="eastAsia"/>
          <w:sz w:val="28"/>
          <w:szCs w:val="28"/>
        </w:rPr>
        <w:t>（四）</w:t>
      </w:r>
      <w:r w:rsidRPr="004C7E6C">
        <w:rPr>
          <w:rFonts w:ascii="標楷體" w:eastAsia="標楷體" w:hAnsi="標楷體" w:hint="eastAsia"/>
          <w:bCs/>
          <w:sz w:val="28"/>
          <w:szCs w:val="28"/>
        </w:rPr>
        <w:t xml:space="preserve">及1/15（五） </w:t>
      </w:r>
      <w:r w:rsidRPr="004C7E6C">
        <w:rPr>
          <w:rFonts w:ascii="標楷體" w:eastAsia="標楷體" w:hAnsi="標楷體" w:hint="eastAsia"/>
          <w:b/>
          <w:bCs/>
          <w:sz w:val="28"/>
          <w:szCs w:val="28"/>
        </w:rPr>
        <w:t>至北區特教資源中心辦理</w:t>
      </w:r>
      <w:r w:rsidRPr="004C7E6C">
        <w:rPr>
          <w:rFonts w:ascii="標楷體" w:eastAsia="標楷體" w:hAnsi="標楷體" w:hint="eastAsia"/>
          <w:b/>
          <w:sz w:val="28"/>
          <w:szCs w:val="28"/>
        </w:rPr>
        <w:t>身心障礙學生12年就學安置(</w:t>
      </w:r>
      <w:proofErr w:type="gramStart"/>
      <w:r w:rsidRPr="004C7E6C">
        <w:rPr>
          <w:rFonts w:ascii="標楷體" w:eastAsia="標楷體" w:hAnsi="標楷體" w:hint="eastAsia"/>
          <w:b/>
          <w:sz w:val="28"/>
          <w:szCs w:val="28"/>
        </w:rPr>
        <w:t>學障組</w:t>
      </w:r>
      <w:proofErr w:type="gramEnd"/>
      <w:r w:rsidRPr="004C7E6C">
        <w:rPr>
          <w:rFonts w:ascii="標楷體" w:eastAsia="標楷體" w:hAnsi="標楷體" w:hint="eastAsia"/>
          <w:b/>
          <w:sz w:val="28"/>
          <w:szCs w:val="28"/>
        </w:rPr>
        <w:t>)業務之現場報名</w:t>
      </w:r>
    </w:p>
    <w:p w:rsidR="00EA59C4" w:rsidRPr="004C7E6C" w:rsidRDefault="00EA59C4" w:rsidP="00EA59C4">
      <w:pPr>
        <w:adjustRightInd w:val="0"/>
        <w:snapToGrid w:val="0"/>
        <w:rPr>
          <w:rFonts w:ascii="標楷體" w:eastAsia="標楷體" w:hAnsi="標楷體"/>
          <w:bCs/>
          <w:sz w:val="28"/>
          <w:szCs w:val="28"/>
        </w:rPr>
      </w:pPr>
      <w:r w:rsidRPr="004C7E6C">
        <w:rPr>
          <w:rFonts w:ascii="標楷體" w:eastAsia="標楷體" w:hAnsi="標楷體" w:hint="eastAsia"/>
          <w:sz w:val="28"/>
          <w:szCs w:val="28"/>
        </w:rPr>
        <w:t>7.1/15（五） 申請104學年度第二學期教師助理員及相關專業人員資源</w:t>
      </w:r>
    </w:p>
    <w:p w:rsidR="00EA59C4" w:rsidRPr="004C7E6C" w:rsidRDefault="00EA59C4" w:rsidP="00EA59C4">
      <w:pPr>
        <w:adjustRightInd w:val="0"/>
        <w:snapToGrid w:val="0"/>
        <w:rPr>
          <w:rFonts w:ascii="標楷體" w:eastAsia="標楷體" w:hAnsi="標楷體"/>
          <w:b/>
          <w:bCs/>
          <w:sz w:val="28"/>
          <w:szCs w:val="28"/>
        </w:rPr>
      </w:pPr>
      <w:r w:rsidRPr="004C7E6C">
        <w:rPr>
          <w:rFonts w:ascii="標楷體" w:eastAsia="標楷體" w:hAnsi="標楷體" w:hint="eastAsia"/>
          <w:b/>
          <w:bCs/>
          <w:sz w:val="28"/>
          <w:szCs w:val="28"/>
        </w:rPr>
        <w:t>8.1/26（二） 召</w:t>
      </w:r>
      <w:r w:rsidRPr="004C7E6C">
        <w:rPr>
          <w:rFonts w:ascii="標楷體" w:eastAsia="標楷體" w:hAnsi="標楷體" w:hint="eastAsia"/>
          <w:b/>
          <w:sz w:val="28"/>
          <w:szCs w:val="28"/>
        </w:rPr>
        <w:t>開身心障礙學生12年就學安置(</w:t>
      </w:r>
      <w:proofErr w:type="gramStart"/>
      <w:r w:rsidRPr="004C7E6C">
        <w:rPr>
          <w:rFonts w:ascii="標楷體" w:eastAsia="標楷體" w:hAnsi="標楷體" w:hint="eastAsia"/>
          <w:b/>
          <w:sz w:val="28"/>
          <w:szCs w:val="28"/>
        </w:rPr>
        <w:t>學障組</w:t>
      </w:r>
      <w:proofErr w:type="gramEnd"/>
      <w:r w:rsidRPr="004C7E6C">
        <w:rPr>
          <w:rFonts w:ascii="標楷體" w:eastAsia="標楷體" w:hAnsi="標楷體" w:hint="eastAsia"/>
          <w:b/>
          <w:sz w:val="28"/>
          <w:szCs w:val="28"/>
        </w:rPr>
        <w:t>)初審會議</w:t>
      </w:r>
    </w:p>
    <w:p w:rsidR="00EA59C4" w:rsidRPr="004C7E6C" w:rsidRDefault="00EA59C4" w:rsidP="00EA59C4">
      <w:pPr>
        <w:adjustRightInd w:val="0"/>
        <w:snapToGrid w:val="0"/>
        <w:rPr>
          <w:rFonts w:ascii="標楷體" w:eastAsia="標楷體" w:hAnsi="標楷體"/>
          <w:bCs/>
          <w:sz w:val="28"/>
          <w:szCs w:val="28"/>
        </w:rPr>
      </w:pPr>
      <w:r w:rsidRPr="004C7E6C">
        <w:rPr>
          <w:rFonts w:ascii="標楷體" w:eastAsia="標楷體" w:hAnsi="標楷體" w:hint="eastAsia"/>
          <w:sz w:val="28"/>
          <w:szCs w:val="28"/>
        </w:rPr>
        <w:t>9.2/15（一）特教</w:t>
      </w:r>
      <w:proofErr w:type="gramStart"/>
      <w:r w:rsidRPr="004C7E6C">
        <w:rPr>
          <w:rFonts w:ascii="標楷體" w:eastAsia="標楷體" w:hAnsi="標楷體" w:hint="eastAsia"/>
          <w:sz w:val="28"/>
          <w:szCs w:val="28"/>
        </w:rPr>
        <w:t>組抽離課</w:t>
      </w:r>
      <w:proofErr w:type="gramEnd"/>
      <w:r w:rsidRPr="004C7E6C">
        <w:rPr>
          <w:rFonts w:ascii="標楷體" w:eastAsia="標楷體" w:hAnsi="標楷體" w:hint="eastAsia"/>
          <w:sz w:val="28"/>
          <w:szCs w:val="28"/>
        </w:rPr>
        <w:t>正式上課。</w:t>
      </w:r>
    </w:p>
    <w:p w:rsidR="00EA59C4" w:rsidRPr="004C7E6C" w:rsidRDefault="00EA59C4" w:rsidP="00EA59C4">
      <w:pPr>
        <w:widowControl/>
        <w:spacing w:beforeLines="100" w:before="240" w:afterLines="50" w:after="120"/>
        <w:rPr>
          <w:rFonts w:ascii="標楷體" w:eastAsia="標楷體" w:hAnsi="標楷體" w:cs="新細明體"/>
          <w:kern w:val="0"/>
          <w:sz w:val="28"/>
          <w:szCs w:val="28"/>
          <w:bdr w:val="single" w:sz="4" w:space="0" w:color="auto" w:frame="1"/>
          <w:shd w:val="pct15" w:color="auto" w:fill="FFFFFF"/>
        </w:rPr>
      </w:pPr>
      <w:r w:rsidRPr="004C7E6C">
        <w:rPr>
          <w:rFonts w:ascii="標楷體" w:eastAsia="標楷體" w:hAnsi="標楷體" w:cs="新細明體" w:hint="eastAsia"/>
          <w:kern w:val="0"/>
          <w:sz w:val="28"/>
          <w:szCs w:val="28"/>
          <w:bdr w:val="single" w:sz="4" w:space="0" w:color="auto" w:frame="1"/>
          <w:shd w:val="pct15" w:color="auto" w:fill="FFFFFF"/>
        </w:rPr>
        <w:t>待辦事項</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1.2/22（一）特教組外加課正式上課。</w:t>
      </w:r>
    </w:p>
    <w:p w:rsidR="00EA59C4" w:rsidRPr="004C7E6C" w:rsidRDefault="00EA59C4" w:rsidP="00EA59C4">
      <w:pPr>
        <w:tabs>
          <w:tab w:val="num" w:pos="1440"/>
        </w:tabs>
        <w:adjustRightInd w:val="0"/>
        <w:snapToGrid w:val="0"/>
        <w:ind w:left="286"/>
        <w:rPr>
          <w:rFonts w:ascii="標楷體" w:eastAsia="標楷體" w:hAnsi="標楷體"/>
          <w:sz w:val="28"/>
          <w:szCs w:val="28"/>
        </w:rPr>
      </w:pPr>
      <w:r w:rsidRPr="004C7E6C">
        <w:rPr>
          <w:rFonts w:ascii="標楷體" w:eastAsia="標楷體" w:hAnsi="標楷體" w:hint="eastAsia"/>
          <w:sz w:val="28"/>
          <w:szCs w:val="28"/>
        </w:rPr>
        <w:t>2.2/23（二）辦理</w:t>
      </w:r>
      <w:r w:rsidRPr="004C7E6C">
        <w:rPr>
          <w:rFonts w:ascii="標楷體" w:eastAsia="標楷體" w:hAnsi="標楷體" w:hint="eastAsia"/>
          <w:b/>
          <w:sz w:val="28"/>
          <w:szCs w:val="28"/>
        </w:rPr>
        <w:t>「十二年就學安置高級中等學校-</w:t>
      </w:r>
      <w:proofErr w:type="gramStart"/>
      <w:r w:rsidRPr="004C7E6C">
        <w:rPr>
          <w:rFonts w:ascii="標楷體" w:eastAsia="標楷體" w:hAnsi="標楷體" w:hint="eastAsia"/>
          <w:b/>
          <w:sz w:val="28"/>
          <w:szCs w:val="28"/>
        </w:rPr>
        <w:t>學障組</w:t>
      </w:r>
      <w:proofErr w:type="gramEnd"/>
      <w:r w:rsidRPr="004C7E6C">
        <w:rPr>
          <w:rFonts w:ascii="標楷體" w:eastAsia="標楷體" w:hAnsi="標楷體" w:hint="eastAsia"/>
          <w:b/>
          <w:sz w:val="28"/>
          <w:szCs w:val="28"/>
        </w:rPr>
        <w:t>」資格及志願審核會議</w:t>
      </w:r>
      <w:r w:rsidRPr="004C7E6C">
        <w:rPr>
          <w:rFonts w:ascii="標楷體" w:eastAsia="標楷體" w:hAnsi="標楷體" w:hint="eastAsia"/>
          <w:sz w:val="28"/>
          <w:szCs w:val="28"/>
        </w:rPr>
        <w:t>。</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3.2/26（五）第一次專業人員物理治療師邱乃</w:t>
      </w:r>
      <w:proofErr w:type="gramStart"/>
      <w:r w:rsidRPr="004C7E6C">
        <w:rPr>
          <w:rFonts w:ascii="標楷體" w:eastAsia="標楷體" w:hAnsi="標楷體" w:hint="eastAsia"/>
          <w:sz w:val="28"/>
          <w:szCs w:val="28"/>
        </w:rPr>
        <w:t>浩</w:t>
      </w:r>
      <w:proofErr w:type="gramEnd"/>
      <w:r w:rsidRPr="004C7E6C">
        <w:rPr>
          <w:rFonts w:ascii="標楷體" w:eastAsia="標楷體" w:hAnsi="標楷體" w:hint="eastAsia"/>
          <w:sz w:val="28"/>
          <w:szCs w:val="28"/>
        </w:rPr>
        <w:t>入校服務。</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4.3/6（日）辦理</w:t>
      </w:r>
      <w:r w:rsidRPr="004C7E6C">
        <w:rPr>
          <w:rFonts w:ascii="標楷體" w:eastAsia="標楷體" w:hAnsi="標楷體" w:hint="eastAsia"/>
          <w:b/>
          <w:sz w:val="28"/>
          <w:szCs w:val="28"/>
        </w:rPr>
        <w:t>「十二年就學安置高級中等學校-</w:t>
      </w:r>
      <w:proofErr w:type="gramStart"/>
      <w:r w:rsidRPr="004C7E6C">
        <w:rPr>
          <w:rFonts w:ascii="標楷體" w:eastAsia="標楷體" w:hAnsi="標楷體" w:hint="eastAsia"/>
          <w:b/>
          <w:sz w:val="28"/>
          <w:szCs w:val="28"/>
        </w:rPr>
        <w:t>學障組</w:t>
      </w:r>
      <w:proofErr w:type="gramEnd"/>
      <w:r w:rsidRPr="004C7E6C">
        <w:rPr>
          <w:rFonts w:ascii="標楷體" w:eastAsia="標楷體" w:hAnsi="標楷體" w:hint="eastAsia"/>
          <w:b/>
          <w:sz w:val="28"/>
          <w:szCs w:val="28"/>
        </w:rPr>
        <w:t>」晤談志願安置會議</w:t>
      </w:r>
      <w:r w:rsidRPr="004C7E6C">
        <w:rPr>
          <w:rFonts w:ascii="標楷體" w:eastAsia="標楷體" w:hAnsi="標楷體" w:hint="eastAsia"/>
          <w:sz w:val="28"/>
          <w:szCs w:val="28"/>
        </w:rPr>
        <w:t>。</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5.3/8（二）第一次專業人員語言治療師李淑娥及職能治療師王晴瓏入校服務。</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6.3/10（四）</w:t>
      </w:r>
      <w:proofErr w:type="gramStart"/>
      <w:r w:rsidRPr="004C7E6C">
        <w:rPr>
          <w:rFonts w:ascii="標楷體" w:eastAsia="標楷體" w:hAnsi="標楷體" w:hint="eastAsia"/>
          <w:sz w:val="28"/>
          <w:szCs w:val="28"/>
        </w:rPr>
        <w:t>前函報</w:t>
      </w:r>
      <w:proofErr w:type="gramEnd"/>
      <w:r w:rsidRPr="004C7E6C">
        <w:rPr>
          <w:rFonts w:ascii="標楷體" w:eastAsia="標楷體" w:hAnsi="標楷體" w:hint="eastAsia"/>
          <w:sz w:val="28"/>
          <w:szCs w:val="28"/>
        </w:rPr>
        <w:t>教育局本校</w:t>
      </w:r>
      <w:r w:rsidRPr="004C7E6C">
        <w:rPr>
          <w:rFonts w:ascii="標楷體" w:eastAsia="標楷體" w:hAnsi="標楷體" w:hint="eastAsia"/>
          <w:b/>
          <w:sz w:val="28"/>
          <w:szCs w:val="28"/>
        </w:rPr>
        <w:t>校園無障礙設施改善計畫及經費申請</w:t>
      </w:r>
      <w:r w:rsidRPr="004C7E6C">
        <w:rPr>
          <w:rFonts w:ascii="標楷體" w:eastAsia="標楷體" w:hAnsi="標楷體" w:hint="eastAsia"/>
          <w:sz w:val="28"/>
          <w:szCs w:val="28"/>
        </w:rPr>
        <w:t>事宜。</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7.3/16（二）104學年度第二學期</w:t>
      </w:r>
      <w:proofErr w:type="gramStart"/>
      <w:r w:rsidRPr="004C7E6C">
        <w:rPr>
          <w:rFonts w:ascii="標楷體" w:eastAsia="標楷體" w:hAnsi="標楷體" w:hint="eastAsia"/>
          <w:sz w:val="28"/>
          <w:szCs w:val="28"/>
        </w:rPr>
        <w:t>期初特推</w:t>
      </w:r>
      <w:proofErr w:type="gramEnd"/>
      <w:r w:rsidRPr="004C7E6C">
        <w:rPr>
          <w:rFonts w:ascii="標楷體" w:eastAsia="標楷體" w:hAnsi="標楷體" w:hint="eastAsia"/>
          <w:sz w:val="28"/>
          <w:szCs w:val="28"/>
        </w:rPr>
        <w:t>會</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8.3/17（四）第二次專業人員職能治療師王晴瓏入校服務。</w:t>
      </w:r>
    </w:p>
    <w:p w:rsidR="00EA59C4" w:rsidRPr="004C7E6C" w:rsidRDefault="00EA59C4" w:rsidP="00EA59C4">
      <w:pPr>
        <w:adjustRightInd w:val="0"/>
        <w:snapToGrid w:val="0"/>
        <w:rPr>
          <w:rFonts w:ascii="標楷體" w:eastAsia="標楷體" w:hAnsi="標楷體"/>
          <w:b/>
          <w:color w:val="000000"/>
          <w:sz w:val="28"/>
          <w:szCs w:val="28"/>
        </w:rPr>
      </w:pPr>
      <w:r w:rsidRPr="004C7E6C">
        <w:rPr>
          <w:rFonts w:ascii="標楷體" w:eastAsia="標楷體" w:hAnsi="標楷體" w:hint="eastAsia"/>
          <w:color w:val="000000"/>
          <w:sz w:val="28"/>
          <w:szCs w:val="28"/>
        </w:rPr>
        <w:t>9.3/18（五）-3/21（一）105學年度</w:t>
      </w:r>
      <w:r w:rsidRPr="004C7E6C">
        <w:rPr>
          <w:rFonts w:ascii="標楷體" w:eastAsia="標楷體" w:hAnsi="標楷體" w:hint="eastAsia"/>
          <w:b/>
          <w:color w:val="000000"/>
          <w:sz w:val="28"/>
          <w:szCs w:val="28"/>
        </w:rPr>
        <w:t>身心障礙學生升學大專院校甄試學科及術</w:t>
      </w:r>
    </w:p>
    <w:p w:rsidR="00EA59C4" w:rsidRPr="004C7E6C" w:rsidRDefault="00EA59C4" w:rsidP="00EA59C4">
      <w:pPr>
        <w:adjustRightInd w:val="0"/>
        <w:snapToGrid w:val="0"/>
        <w:rPr>
          <w:rFonts w:ascii="標楷體" w:eastAsia="標楷體" w:hAnsi="標楷體"/>
          <w:sz w:val="28"/>
          <w:szCs w:val="28"/>
        </w:rPr>
      </w:pPr>
      <w:r w:rsidRPr="004C7E6C">
        <w:rPr>
          <w:rFonts w:ascii="標楷體" w:eastAsia="標楷體" w:hAnsi="標楷體" w:hint="eastAsia"/>
          <w:b/>
          <w:color w:val="000000"/>
          <w:sz w:val="28"/>
          <w:szCs w:val="28"/>
        </w:rPr>
        <w:t xml:space="preserve">  科考試</w:t>
      </w:r>
      <w:r w:rsidRPr="004C7E6C">
        <w:rPr>
          <w:rFonts w:ascii="標楷體" w:eastAsia="標楷體" w:hAnsi="標楷體" w:hint="eastAsia"/>
          <w:color w:val="000000"/>
          <w:sz w:val="28"/>
          <w:szCs w:val="28"/>
        </w:rPr>
        <w:t>。</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color w:val="000000"/>
          <w:sz w:val="28"/>
          <w:szCs w:val="28"/>
        </w:rPr>
        <w:t>10.3/21（一）</w:t>
      </w:r>
      <w:r w:rsidRPr="004C7E6C">
        <w:rPr>
          <w:rFonts w:ascii="標楷體" w:eastAsia="標楷體" w:hAnsi="標楷體" w:hint="eastAsia"/>
          <w:sz w:val="28"/>
          <w:szCs w:val="28"/>
        </w:rPr>
        <w:t>第二次專業人員物理治療師邱乃</w:t>
      </w:r>
      <w:proofErr w:type="gramStart"/>
      <w:r w:rsidRPr="004C7E6C">
        <w:rPr>
          <w:rFonts w:ascii="標楷體" w:eastAsia="標楷體" w:hAnsi="標楷體" w:hint="eastAsia"/>
          <w:sz w:val="28"/>
          <w:szCs w:val="28"/>
        </w:rPr>
        <w:t>浩</w:t>
      </w:r>
      <w:proofErr w:type="gramEnd"/>
      <w:r w:rsidRPr="004C7E6C">
        <w:rPr>
          <w:rFonts w:ascii="標楷體" w:eastAsia="標楷體" w:hAnsi="標楷體" w:hint="eastAsia"/>
          <w:sz w:val="28"/>
          <w:szCs w:val="28"/>
        </w:rPr>
        <w:t>入校服務。</w:t>
      </w:r>
    </w:p>
    <w:p w:rsidR="00EA59C4" w:rsidRPr="004C7E6C" w:rsidRDefault="00EA59C4" w:rsidP="00EA59C4">
      <w:pPr>
        <w:adjustRightInd w:val="0"/>
        <w:snapToGrid w:val="0"/>
        <w:rPr>
          <w:rFonts w:ascii="標楷體" w:eastAsia="標楷體" w:hAnsi="標楷體"/>
          <w:sz w:val="28"/>
          <w:szCs w:val="28"/>
        </w:rPr>
      </w:pPr>
      <w:r w:rsidRPr="004C7E6C">
        <w:rPr>
          <w:rFonts w:ascii="標楷體" w:eastAsia="標楷體" w:hAnsi="標楷體" w:hint="eastAsia"/>
          <w:color w:val="000000"/>
          <w:sz w:val="28"/>
          <w:szCs w:val="28"/>
        </w:rPr>
        <w:t>11.3/22（二）</w:t>
      </w:r>
      <w:proofErr w:type="gramStart"/>
      <w:r w:rsidRPr="004C7E6C">
        <w:rPr>
          <w:rFonts w:ascii="標楷體" w:eastAsia="標楷體" w:hAnsi="標楷體" w:hint="eastAsia"/>
          <w:sz w:val="28"/>
          <w:szCs w:val="28"/>
        </w:rPr>
        <w:t>薦派簡冠瑜</w:t>
      </w:r>
      <w:proofErr w:type="gramEnd"/>
      <w:r w:rsidRPr="004C7E6C">
        <w:rPr>
          <w:rFonts w:ascii="標楷體" w:eastAsia="標楷體" w:hAnsi="標楷體" w:hint="eastAsia"/>
          <w:sz w:val="28"/>
          <w:szCs w:val="28"/>
        </w:rPr>
        <w:t>組長至</w:t>
      </w:r>
      <w:proofErr w:type="gramStart"/>
      <w:r w:rsidRPr="004C7E6C">
        <w:rPr>
          <w:rFonts w:ascii="標楷體" w:eastAsia="標楷體" w:hAnsi="標楷體" w:hint="eastAsia"/>
          <w:sz w:val="28"/>
          <w:szCs w:val="28"/>
        </w:rPr>
        <w:t>臺北啟</w:t>
      </w:r>
      <w:proofErr w:type="gramEnd"/>
      <w:r w:rsidRPr="004C7E6C">
        <w:rPr>
          <w:rFonts w:ascii="標楷體" w:eastAsia="標楷體" w:hAnsi="標楷體" w:hint="eastAsia"/>
          <w:sz w:val="28"/>
          <w:szCs w:val="28"/>
        </w:rPr>
        <w:t>智學校參加「十二年就學安置高級中</w:t>
      </w:r>
    </w:p>
    <w:p w:rsidR="00EA59C4" w:rsidRPr="004C7E6C" w:rsidRDefault="00EA59C4" w:rsidP="00EA59C4">
      <w:pPr>
        <w:adjustRightInd w:val="0"/>
        <w:snapToGrid w:val="0"/>
        <w:rPr>
          <w:rFonts w:ascii="標楷體" w:eastAsia="標楷體" w:hAnsi="標楷體"/>
          <w:sz w:val="28"/>
          <w:szCs w:val="28"/>
        </w:rPr>
      </w:pPr>
      <w:r w:rsidRPr="004C7E6C">
        <w:rPr>
          <w:rFonts w:ascii="標楷體" w:eastAsia="標楷體" w:hAnsi="標楷體" w:hint="eastAsia"/>
          <w:sz w:val="28"/>
          <w:szCs w:val="28"/>
        </w:rPr>
        <w:t xml:space="preserve">   等學校-</w:t>
      </w:r>
      <w:proofErr w:type="gramStart"/>
      <w:r w:rsidRPr="004C7E6C">
        <w:rPr>
          <w:rFonts w:ascii="標楷體" w:eastAsia="標楷體" w:hAnsi="標楷體" w:hint="eastAsia"/>
          <w:sz w:val="28"/>
          <w:szCs w:val="28"/>
        </w:rPr>
        <w:t>學障組</w:t>
      </w:r>
      <w:proofErr w:type="gramEnd"/>
      <w:r w:rsidRPr="004C7E6C">
        <w:rPr>
          <w:rFonts w:ascii="標楷體" w:eastAsia="標楷體" w:hAnsi="標楷體" w:hint="eastAsia"/>
          <w:sz w:val="28"/>
          <w:szCs w:val="28"/>
        </w:rPr>
        <w:t>」第1、2志願相關群現場安置。</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color w:val="000000"/>
          <w:sz w:val="28"/>
          <w:szCs w:val="28"/>
        </w:rPr>
        <w:t>12.3/23（三）</w:t>
      </w:r>
      <w:r w:rsidRPr="004C7E6C">
        <w:rPr>
          <w:rFonts w:ascii="標楷體" w:eastAsia="標楷體" w:hAnsi="標楷體" w:hint="eastAsia"/>
          <w:sz w:val="28"/>
          <w:szCs w:val="28"/>
        </w:rPr>
        <w:t>第一次專業人員心理治療師林純竹入校服務。</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color w:val="000000"/>
          <w:sz w:val="28"/>
          <w:szCs w:val="28"/>
        </w:rPr>
        <w:t>13.3/24（四）</w:t>
      </w:r>
      <w:proofErr w:type="gramStart"/>
      <w:r w:rsidRPr="004C7E6C">
        <w:rPr>
          <w:rFonts w:ascii="標楷體" w:eastAsia="標楷體" w:hAnsi="標楷體" w:hint="eastAsia"/>
          <w:sz w:val="28"/>
          <w:szCs w:val="28"/>
        </w:rPr>
        <w:t>薦派簡冠瑜</w:t>
      </w:r>
      <w:proofErr w:type="gramEnd"/>
      <w:r w:rsidRPr="004C7E6C">
        <w:rPr>
          <w:rFonts w:ascii="標楷體" w:eastAsia="標楷體" w:hAnsi="標楷體" w:hint="eastAsia"/>
          <w:sz w:val="28"/>
          <w:szCs w:val="28"/>
        </w:rPr>
        <w:t>組長至</w:t>
      </w:r>
      <w:proofErr w:type="gramStart"/>
      <w:r w:rsidRPr="004C7E6C">
        <w:rPr>
          <w:rFonts w:ascii="標楷體" w:eastAsia="標楷體" w:hAnsi="標楷體" w:hint="eastAsia"/>
          <w:sz w:val="28"/>
          <w:szCs w:val="28"/>
        </w:rPr>
        <w:t>臺北啟</w:t>
      </w:r>
      <w:proofErr w:type="gramEnd"/>
      <w:r w:rsidRPr="004C7E6C">
        <w:rPr>
          <w:rFonts w:ascii="標楷體" w:eastAsia="標楷體" w:hAnsi="標楷體" w:hint="eastAsia"/>
          <w:sz w:val="28"/>
          <w:szCs w:val="28"/>
        </w:rPr>
        <w:t>智學校參加「十二年就學安置高級中</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 xml:space="preserve">   等學校-</w:t>
      </w:r>
      <w:proofErr w:type="gramStart"/>
      <w:r w:rsidRPr="004C7E6C">
        <w:rPr>
          <w:rFonts w:ascii="標楷體" w:eastAsia="標楷體" w:hAnsi="標楷體" w:hint="eastAsia"/>
          <w:sz w:val="28"/>
          <w:szCs w:val="28"/>
        </w:rPr>
        <w:t>學障組</w:t>
      </w:r>
      <w:proofErr w:type="gramEnd"/>
      <w:r w:rsidRPr="004C7E6C">
        <w:rPr>
          <w:rFonts w:ascii="標楷體" w:eastAsia="標楷體" w:hAnsi="標楷體" w:hint="eastAsia"/>
          <w:sz w:val="28"/>
          <w:szCs w:val="28"/>
        </w:rPr>
        <w:t>」第3志願相關群現場安置。</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14.3/30</w:t>
      </w:r>
      <w:r w:rsidRPr="004C7E6C">
        <w:rPr>
          <w:rFonts w:ascii="標楷體" w:eastAsia="標楷體" w:hAnsi="標楷體" w:hint="eastAsia"/>
          <w:color w:val="000000"/>
          <w:sz w:val="28"/>
          <w:szCs w:val="28"/>
        </w:rPr>
        <w:t>（三）</w:t>
      </w:r>
      <w:proofErr w:type="gramStart"/>
      <w:r w:rsidRPr="004C7E6C">
        <w:rPr>
          <w:rFonts w:ascii="標楷體" w:eastAsia="標楷體" w:hAnsi="標楷體" w:hint="eastAsia"/>
          <w:sz w:val="28"/>
          <w:szCs w:val="28"/>
        </w:rPr>
        <w:t>薦派簡冠瑜</w:t>
      </w:r>
      <w:proofErr w:type="gramEnd"/>
      <w:r w:rsidRPr="004C7E6C">
        <w:rPr>
          <w:rFonts w:ascii="標楷體" w:eastAsia="標楷體" w:hAnsi="標楷體" w:hint="eastAsia"/>
          <w:sz w:val="28"/>
          <w:szCs w:val="28"/>
        </w:rPr>
        <w:t>組長至</w:t>
      </w:r>
      <w:proofErr w:type="gramStart"/>
      <w:r w:rsidRPr="004C7E6C">
        <w:rPr>
          <w:rFonts w:ascii="標楷體" w:eastAsia="標楷體" w:hAnsi="標楷體" w:hint="eastAsia"/>
          <w:sz w:val="28"/>
          <w:szCs w:val="28"/>
        </w:rPr>
        <w:t>臺北啟</w:t>
      </w:r>
      <w:proofErr w:type="gramEnd"/>
      <w:r w:rsidRPr="004C7E6C">
        <w:rPr>
          <w:rFonts w:ascii="標楷體" w:eastAsia="標楷體" w:hAnsi="標楷體" w:hint="eastAsia"/>
          <w:sz w:val="28"/>
          <w:szCs w:val="28"/>
        </w:rPr>
        <w:t>智學校參加「十二年就學安置高級中</w:t>
      </w:r>
    </w:p>
    <w:p w:rsidR="00EA59C4" w:rsidRPr="004C7E6C" w:rsidRDefault="00EA59C4" w:rsidP="00EA59C4">
      <w:pPr>
        <w:adjustRightInd w:val="0"/>
        <w:snapToGrid w:val="0"/>
        <w:ind w:left="1"/>
        <w:rPr>
          <w:rFonts w:ascii="標楷體" w:eastAsia="標楷體" w:hAnsi="標楷體"/>
          <w:sz w:val="28"/>
          <w:szCs w:val="28"/>
        </w:rPr>
      </w:pPr>
      <w:r w:rsidRPr="004C7E6C">
        <w:rPr>
          <w:rFonts w:ascii="標楷體" w:eastAsia="標楷體" w:hAnsi="標楷體" w:hint="eastAsia"/>
          <w:sz w:val="28"/>
          <w:szCs w:val="28"/>
        </w:rPr>
        <w:t xml:space="preserve">   等學校-</w:t>
      </w:r>
      <w:proofErr w:type="gramStart"/>
      <w:r w:rsidRPr="004C7E6C">
        <w:rPr>
          <w:rFonts w:ascii="標楷體" w:eastAsia="標楷體" w:hAnsi="標楷體" w:hint="eastAsia"/>
          <w:sz w:val="28"/>
          <w:szCs w:val="28"/>
        </w:rPr>
        <w:t>學障組</w:t>
      </w:r>
      <w:proofErr w:type="gramEnd"/>
      <w:r w:rsidRPr="004C7E6C">
        <w:rPr>
          <w:rFonts w:ascii="標楷體" w:eastAsia="標楷體" w:hAnsi="標楷體" w:hint="eastAsia"/>
          <w:sz w:val="28"/>
          <w:szCs w:val="28"/>
        </w:rPr>
        <w:t>」103學年度畢業生志願安置會議。</w:t>
      </w:r>
    </w:p>
    <w:p w:rsidR="00EA59C4" w:rsidRPr="004C7E6C" w:rsidRDefault="00EA59C4" w:rsidP="00EA59C4">
      <w:pPr>
        <w:adjustRightInd w:val="0"/>
        <w:snapToGrid w:val="0"/>
        <w:ind w:left="1"/>
        <w:rPr>
          <w:rFonts w:ascii="標楷體" w:eastAsia="標楷體" w:hAnsi="標楷體"/>
          <w:sz w:val="28"/>
          <w:szCs w:val="28"/>
        </w:rPr>
      </w:pPr>
    </w:p>
    <w:p w:rsidR="00EA59C4" w:rsidRPr="004C7E6C" w:rsidRDefault="00EA59C4" w:rsidP="00EA59C4">
      <w:pPr>
        <w:adjustRightInd w:val="0"/>
        <w:snapToGrid w:val="0"/>
        <w:rPr>
          <w:rFonts w:ascii="標楷體" w:eastAsia="標楷體" w:hAnsi="標楷體" w:cs="新細明體"/>
          <w:kern w:val="0"/>
          <w:sz w:val="28"/>
          <w:szCs w:val="28"/>
          <w:bdr w:val="single" w:sz="4" w:space="0" w:color="auto" w:frame="1"/>
          <w:shd w:val="pct15" w:color="auto" w:fill="FFFFFF"/>
        </w:rPr>
      </w:pPr>
      <w:r w:rsidRPr="004C7E6C">
        <w:rPr>
          <w:rFonts w:ascii="標楷體" w:eastAsia="標楷體" w:hAnsi="標楷體" w:cs="新細明體" w:hint="eastAsia"/>
          <w:kern w:val="0"/>
          <w:sz w:val="28"/>
          <w:szCs w:val="28"/>
          <w:bdr w:val="single" w:sz="4" w:space="0" w:color="auto" w:frame="1"/>
          <w:shd w:val="pct15" w:color="auto" w:fill="FFFFFF"/>
        </w:rPr>
        <w:t>重大會議規劃協調事項</w:t>
      </w:r>
    </w:p>
    <w:p w:rsidR="00EA59C4" w:rsidRPr="004C7E6C" w:rsidRDefault="00EA59C4" w:rsidP="00EA59C4">
      <w:pPr>
        <w:adjustRightInd w:val="0"/>
        <w:snapToGrid w:val="0"/>
        <w:ind w:left="566" w:hangingChars="202" w:hanging="566"/>
        <w:rPr>
          <w:rFonts w:ascii="time new roman" w:eastAsia="標楷體" w:hAnsi="time new roman"/>
          <w:sz w:val="28"/>
          <w:szCs w:val="28"/>
        </w:rPr>
      </w:pPr>
      <w:r w:rsidRPr="004C7E6C">
        <w:rPr>
          <w:rFonts w:ascii="time new roman" w:eastAsia="標楷體" w:hAnsi="time new roman" w:hint="eastAsia"/>
          <w:sz w:val="28"/>
          <w:szCs w:val="28"/>
        </w:rPr>
        <w:t>一、</w:t>
      </w:r>
      <w:r w:rsidRPr="004C7E6C">
        <w:rPr>
          <w:rFonts w:ascii="標楷體" w:eastAsia="標楷體" w:hAnsi="標楷體" w:hint="eastAsia"/>
          <w:sz w:val="28"/>
          <w:szCs w:val="28"/>
        </w:rPr>
        <w:t>2/23（二）</w:t>
      </w:r>
      <w:r w:rsidRPr="004C7E6C">
        <w:rPr>
          <w:rFonts w:ascii="time new roman" w:eastAsia="標楷體" w:hAnsi="time new roman" w:hint="eastAsia"/>
          <w:sz w:val="28"/>
          <w:szCs w:val="28"/>
        </w:rPr>
        <w:t>「十二年就學安置高級中等學校</w:t>
      </w:r>
      <w:r w:rsidRPr="004C7E6C">
        <w:rPr>
          <w:rFonts w:ascii="time new roman" w:eastAsia="標楷體" w:hAnsi="time new roman"/>
          <w:sz w:val="28"/>
          <w:szCs w:val="28"/>
        </w:rPr>
        <w:t>-</w:t>
      </w:r>
      <w:proofErr w:type="gramStart"/>
      <w:r w:rsidRPr="004C7E6C">
        <w:rPr>
          <w:rFonts w:ascii="time new roman" w:eastAsia="標楷體" w:hAnsi="time new roman" w:hint="eastAsia"/>
          <w:sz w:val="28"/>
          <w:szCs w:val="28"/>
        </w:rPr>
        <w:t>學障組</w:t>
      </w:r>
      <w:proofErr w:type="gramEnd"/>
      <w:r w:rsidRPr="004C7E6C">
        <w:rPr>
          <w:rFonts w:ascii="time new roman" w:eastAsia="標楷體" w:hAnsi="time new roman" w:hint="eastAsia"/>
          <w:sz w:val="28"/>
          <w:szCs w:val="28"/>
        </w:rPr>
        <w:t>」之資格及志願審核會議，請以下單位支援：</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proofErr w:type="gramStart"/>
      <w:r w:rsidRPr="004C7E6C">
        <w:rPr>
          <w:rFonts w:ascii="time new roman" w:eastAsia="標楷體" w:hAnsi="time new roman" w:hint="eastAsia"/>
          <w:sz w:val="28"/>
          <w:szCs w:val="28"/>
        </w:rPr>
        <w:t>一</w:t>
      </w:r>
      <w:proofErr w:type="gramEnd"/>
      <w:r w:rsidRPr="004C7E6C">
        <w:rPr>
          <w:rFonts w:ascii="time new roman" w:eastAsia="標楷體" w:hAnsi="time new roman"/>
          <w:sz w:val="28"/>
          <w:szCs w:val="28"/>
        </w:rPr>
        <w:t>)</w:t>
      </w:r>
      <w:r w:rsidRPr="004C7E6C">
        <w:rPr>
          <w:rFonts w:ascii="time new roman" w:eastAsia="標楷體" w:hAnsi="time new roman" w:hint="eastAsia"/>
          <w:sz w:val="28"/>
          <w:szCs w:val="28"/>
        </w:rPr>
        <w:t>請資訊組協助提供</w:t>
      </w:r>
      <w:proofErr w:type="gramStart"/>
      <w:r w:rsidRPr="004C7E6C">
        <w:rPr>
          <w:rFonts w:ascii="time new roman" w:eastAsia="標楷體" w:hAnsi="time new roman" w:hint="eastAsia"/>
          <w:sz w:val="28"/>
          <w:szCs w:val="28"/>
        </w:rPr>
        <w:t>小筆電</w:t>
      </w:r>
      <w:r w:rsidRPr="004C7E6C">
        <w:rPr>
          <w:rFonts w:ascii="time new roman" w:eastAsia="標楷體" w:hAnsi="time new roman"/>
          <w:sz w:val="28"/>
          <w:szCs w:val="28"/>
        </w:rPr>
        <w:t>15</w:t>
      </w:r>
      <w:r w:rsidRPr="004C7E6C">
        <w:rPr>
          <w:rFonts w:ascii="time new roman" w:eastAsia="標楷體" w:hAnsi="time new roman" w:hint="eastAsia"/>
          <w:sz w:val="28"/>
          <w:szCs w:val="28"/>
        </w:rPr>
        <w:t>台</w:t>
      </w:r>
      <w:proofErr w:type="gramEnd"/>
      <w:r w:rsidRPr="004C7E6C">
        <w:rPr>
          <w:rFonts w:ascii="time new roman" w:eastAsia="標楷體" w:hAnsi="time new roman" w:hint="eastAsia"/>
          <w:sz w:val="28"/>
          <w:szCs w:val="28"/>
        </w:rPr>
        <w:t>及大筆電</w:t>
      </w:r>
      <w:r w:rsidRPr="004C7E6C">
        <w:rPr>
          <w:rFonts w:ascii="time new roman" w:eastAsia="標楷體" w:hAnsi="time new roman"/>
          <w:sz w:val="28"/>
          <w:szCs w:val="28"/>
        </w:rPr>
        <w:t>8</w:t>
      </w:r>
      <w:r w:rsidRPr="004C7E6C">
        <w:rPr>
          <w:rFonts w:ascii="time new roman" w:eastAsia="標楷體" w:hAnsi="time new roman" w:hint="eastAsia"/>
          <w:sz w:val="28"/>
          <w:szCs w:val="28"/>
        </w:rPr>
        <w:t>台，以及協助第一會議室網</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路暢通。</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二</w:t>
      </w:r>
      <w:r w:rsidRPr="004C7E6C">
        <w:rPr>
          <w:rFonts w:ascii="time new roman" w:eastAsia="標楷體" w:hAnsi="time new roman"/>
          <w:sz w:val="28"/>
          <w:szCs w:val="28"/>
        </w:rPr>
        <w:t>)</w:t>
      </w:r>
      <w:r w:rsidRPr="004C7E6C">
        <w:rPr>
          <w:rFonts w:ascii="time new roman" w:eastAsia="標楷體" w:hAnsi="time new roman" w:hint="eastAsia"/>
          <w:sz w:val="28"/>
          <w:szCs w:val="28"/>
        </w:rPr>
        <w:t>請學</w:t>
      </w:r>
      <w:proofErr w:type="gramStart"/>
      <w:r w:rsidRPr="004C7E6C">
        <w:rPr>
          <w:rFonts w:ascii="time new roman" w:eastAsia="標楷體" w:hAnsi="time new roman" w:hint="eastAsia"/>
          <w:sz w:val="28"/>
          <w:szCs w:val="28"/>
        </w:rPr>
        <w:t>務</w:t>
      </w:r>
      <w:proofErr w:type="gramEnd"/>
      <w:r w:rsidRPr="004C7E6C">
        <w:rPr>
          <w:rFonts w:ascii="time new roman" w:eastAsia="標楷體" w:hAnsi="time new roman" w:hint="eastAsia"/>
          <w:sz w:val="28"/>
          <w:szCs w:val="28"/>
        </w:rPr>
        <w:t>處協助提供</w:t>
      </w:r>
      <w:r w:rsidRPr="004C7E6C">
        <w:rPr>
          <w:rFonts w:ascii="time new roman" w:eastAsia="標楷體" w:hAnsi="time new roman"/>
          <w:sz w:val="28"/>
          <w:szCs w:val="28"/>
        </w:rPr>
        <w:t>2</w:t>
      </w:r>
      <w:r w:rsidRPr="004C7E6C">
        <w:rPr>
          <w:rFonts w:ascii="time new roman" w:eastAsia="標楷體" w:hAnsi="time new roman" w:hint="eastAsia"/>
          <w:sz w:val="28"/>
          <w:szCs w:val="28"/>
        </w:rPr>
        <w:t>名人力協助當天貴賓接待、簽到與拍照事宜，並</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lastRenderedPageBreak/>
        <w:t xml:space="preserve">    </w:t>
      </w:r>
      <w:r w:rsidRPr="004C7E6C">
        <w:rPr>
          <w:rFonts w:ascii="time new roman" w:eastAsia="標楷體" w:hAnsi="time new roman" w:hint="eastAsia"/>
          <w:sz w:val="28"/>
          <w:szCs w:val="28"/>
        </w:rPr>
        <w:t>請衛生組協助請班級打掃同學於打掃時間協助處理會議當天午餐之餐</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後垃圾。</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三</w:t>
      </w:r>
      <w:r w:rsidRPr="004C7E6C">
        <w:rPr>
          <w:rFonts w:ascii="time new roman" w:eastAsia="標楷體" w:hAnsi="time new roman"/>
          <w:sz w:val="28"/>
          <w:szCs w:val="28"/>
        </w:rPr>
        <w:t>)</w:t>
      </w:r>
      <w:r w:rsidRPr="004C7E6C">
        <w:rPr>
          <w:rFonts w:ascii="time new roman" w:eastAsia="標楷體" w:hAnsi="time new roman" w:hint="eastAsia"/>
          <w:sz w:val="28"/>
          <w:szCs w:val="28"/>
        </w:rPr>
        <w:t>請教學組協助會議</w:t>
      </w:r>
      <w:proofErr w:type="gramStart"/>
      <w:r w:rsidRPr="004C7E6C">
        <w:rPr>
          <w:rFonts w:ascii="time new roman" w:eastAsia="標楷體" w:hAnsi="time new roman" w:hint="eastAsia"/>
          <w:sz w:val="28"/>
          <w:szCs w:val="28"/>
        </w:rPr>
        <w:t>當天本組共</w:t>
      </w:r>
      <w:proofErr w:type="gramEnd"/>
      <w:r w:rsidRPr="004C7E6C">
        <w:rPr>
          <w:rFonts w:ascii="time new roman" w:eastAsia="標楷體" w:hAnsi="time new roman"/>
          <w:sz w:val="28"/>
          <w:szCs w:val="28"/>
        </w:rPr>
        <w:t>6</w:t>
      </w:r>
      <w:r w:rsidRPr="004C7E6C">
        <w:rPr>
          <w:rFonts w:ascii="time new roman" w:eastAsia="標楷體" w:hAnsi="time new roman" w:hint="eastAsia"/>
          <w:sz w:val="28"/>
          <w:szCs w:val="28"/>
        </w:rPr>
        <w:t>名教師之課</w:t>
      </w:r>
      <w:proofErr w:type="gramStart"/>
      <w:r w:rsidRPr="004C7E6C">
        <w:rPr>
          <w:rFonts w:ascii="time new roman" w:eastAsia="標楷體" w:hAnsi="time new roman" w:hint="eastAsia"/>
          <w:sz w:val="28"/>
          <w:szCs w:val="28"/>
        </w:rPr>
        <w:t>務</w:t>
      </w:r>
      <w:proofErr w:type="gramEnd"/>
      <w:r w:rsidRPr="004C7E6C">
        <w:rPr>
          <w:rFonts w:ascii="time new roman" w:eastAsia="標楷體" w:hAnsi="time new roman" w:hint="eastAsia"/>
          <w:sz w:val="28"/>
          <w:szCs w:val="28"/>
        </w:rPr>
        <w:t>派代事宜。</w:t>
      </w:r>
    </w:p>
    <w:p w:rsidR="00EA59C4" w:rsidRPr="004C7E6C" w:rsidRDefault="00EA59C4" w:rsidP="00EA59C4">
      <w:pPr>
        <w:adjustRightInd w:val="0"/>
        <w:snapToGrid w:val="0"/>
        <w:ind w:left="566" w:hangingChars="202" w:hanging="566"/>
        <w:rPr>
          <w:rFonts w:ascii="標楷體" w:eastAsia="標楷體" w:hAnsi="標楷體"/>
          <w:sz w:val="28"/>
          <w:szCs w:val="28"/>
        </w:rPr>
      </w:pPr>
      <w:r w:rsidRPr="004C7E6C">
        <w:rPr>
          <w:rFonts w:ascii="time new roman" w:eastAsia="標楷體" w:hAnsi="time new roman" w:hint="eastAsia"/>
          <w:sz w:val="28"/>
          <w:szCs w:val="28"/>
        </w:rPr>
        <w:t>二、</w:t>
      </w:r>
      <w:r w:rsidRPr="004C7E6C">
        <w:rPr>
          <w:rFonts w:ascii="time new roman" w:eastAsia="標楷體" w:hAnsi="time new roman"/>
          <w:sz w:val="28"/>
          <w:szCs w:val="28"/>
        </w:rPr>
        <w:t>3</w:t>
      </w:r>
      <w:r w:rsidRPr="004C7E6C">
        <w:rPr>
          <w:rFonts w:ascii="標楷體" w:eastAsia="標楷體" w:hAnsi="標楷體" w:hint="eastAsia"/>
          <w:sz w:val="28"/>
          <w:szCs w:val="28"/>
        </w:rPr>
        <w:t>/6（日）</w:t>
      </w:r>
      <w:r w:rsidRPr="004C7E6C">
        <w:rPr>
          <w:rFonts w:ascii="time new roman" w:eastAsia="標楷體" w:hAnsi="time new roman" w:hint="eastAsia"/>
          <w:sz w:val="28"/>
          <w:szCs w:val="28"/>
        </w:rPr>
        <w:t>辦理「十二年就學安置高級中等學校</w:t>
      </w:r>
      <w:r w:rsidRPr="004C7E6C">
        <w:rPr>
          <w:rFonts w:ascii="time new roman" w:eastAsia="標楷體" w:hAnsi="time new roman"/>
          <w:sz w:val="28"/>
          <w:szCs w:val="28"/>
        </w:rPr>
        <w:t>-</w:t>
      </w:r>
      <w:proofErr w:type="gramStart"/>
      <w:r w:rsidRPr="004C7E6C">
        <w:rPr>
          <w:rFonts w:ascii="time new roman" w:eastAsia="標楷體" w:hAnsi="time new roman" w:hint="eastAsia"/>
          <w:sz w:val="28"/>
          <w:szCs w:val="28"/>
        </w:rPr>
        <w:t>學障組</w:t>
      </w:r>
      <w:proofErr w:type="gramEnd"/>
      <w:r w:rsidRPr="004C7E6C">
        <w:rPr>
          <w:rFonts w:ascii="time new roman" w:eastAsia="標楷體" w:hAnsi="time new roman" w:hint="eastAsia"/>
          <w:sz w:val="28"/>
          <w:szCs w:val="28"/>
        </w:rPr>
        <w:t>」之晤談及志願安置會議，請以下單位支援：</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proofErr w:type="gramStart"/>
      <w:r w:rsidRPr="004C7E6C">
        <w:rPr>
          <w:rFonts w:ascii="time new roman" w:eastAsia="標楷體" w:hAnsi="time new roman" w:hint="eastAsia"/>
          <w:sz w:val="28"/>
          <w:szCs w:val="28"/>
        </w:rPr>
        <w:t>一</w:t>
      </w:r>
      <w:proofErr w:type="gramEnd"/>
      <w:r w:rsidRPr="004C7E6C">
        <w:rPr>
          <w:rFonts w:ascii="time new roman" w:eastAsia="標楷體" w:hAnsi="time new roman"/>
          <w:sz w:val="28"/>
          <w:szCs w:val="28"/>
        </w:rPr>
        <w:t>)</w:t>
      </w:r>
      <w:r w:rsidRPr="004C7E6C">
        <w:rPr>
          <w:rFonts w:ascii="time new roman" w:eastAsia="標楷體" w:hAnsi="time new roman" w:hint="eastAsia"/>
          <w:sz w:val="28"/>
          <w:szCs w:val="28"/>
        </w:rPr>
        <w:t>請資訊組協助提供</w:t>
      </w:r>
      <w:proofErr w:type="gramStart"/>
      <w:r w:rsidRPr="004C7E6C">
        <w:rPr>
          <w:rFonts w:ascii="time new roman" w:eastAsia="標楷體" w:hAnsi="time new roman" w:hint="eastAsia"/>
          <w:sz w:val="28"/>
          <w:szCs w:val="28"/>
        </w:rPr>
        <w:t>小筆電</w:t>
      </w:r>
      <w:r w:rsidRPr="004C7E6C">
        <w:rPr>
          <w:rFonts w:ascii="time new roman" w:eastAsia="標楷體" w:hAnsi="time new roman"/>
          <w:sz w:val="28"/>
          <w:szCs w:val="28"/>
        </w:rPr>
        <w:t>15</w:t>
      </w:r>
      <w:r w:rsidRPr="004C7E6C">
        <w:rPr>
          <w:rFonts w:ascii="time new roman" w:eastAsia="標楷體" w:hAnsi="time new roman" w:hint="eastAsia"/>
          <w:sz w:val="28"/>
          <w:szCs w:val="28"/>
        </w:rPr>
        <w:t>台</w:t>
      </w:r>
      <w:proofErr w:type="gramEnd"/>
      <w:r w:rsidRPr="004C7E6C">
        <w:rPr>
          <w:rFonts w:ascii="time new roman" w:eastAsia="標楷體" w:hAnsi="time new roman" w:hint="eastAsia"/>
          <w:sz w:val="28"/>
          <w:szCs w:val="28"/>
        </w:rPr>
        <w:t>及大筆電</w:t>
      </w:r>
      <w:r w:rsidRPr="004C7E6C">
        <w:rPr>
          <w:rFonts w:ascii="time new roman" w:eastAsia="標楷體" w:hAnsi="time new roman"/>
          <w:sz w:val="28"/>
          <w:szCs w:val="28"/>
        </w:rPr>
        <w:t>8</w:t>
      </w:r>
      <w:r w:rsidRPr="004C7E6C">
        <w:rPr>
          <w:rFonts w:ascii="time new roman" w:eastAsia="標楷體" w:hAnsi="time new roman" w:hint="eastAsia"/>
          <w:sz w:val="28"/>
          <w:szCs w:val="28"/>
        </w:rPr>
        <w:t>台，以及協助第一會議室網</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路暢通。</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r w:rsidRPr="004C7E6C">
        <w:rPr>
          <w:rFonts w:ascii="time new roman" w:eastAsia="標楷體" w:hAnsi="time new roman" w:hint="eastAsia"/>
          <w:sz w:val="28"/>
          <w:szCs w:val="28"/>
        </w:rPr>
        <w:t>二</w:t>
      </w:r>
      <w:r w:rsidRPr="004C7E6C">
        <w:rPr>
          <w:rFonts w:ascii="time new roman" w:eastAsia="標楷體" w:hAnsi="time new roman"/>
          <w:sz w:val="28"/>
          <w:szCs w:val="28"/>
        </w:rPr>
        <w:t>)</w:t>
      </w:r>
      <w:r w:rsidRPr="004C7E6C">
        <w:rPr>
          <w:rFonts w:ascii="time new roman" w:eastAsia="標楷體" w:hAnsi="time new roman" w:hint="eastAsia"/>
          <w:sz w:val="28"/>
          <w:szCs w:val="28"/>
        </w:rPr>
        <w:t>請輔導室協助於學校日轉發仁愛樓</w:t>
      </w:r>
      <w:r w:rsidRPr="004C7E6C">
        <w:rPr>
          <w:rFonts w:ascii="time new roman" w:eastAsia="標楷體" w:hAnsi="time new roman"/>
          <w:sz w:val="28"/>
          <w:szCs w:val="28"/>
        </w:rPr>
        <w:t>2-4</w:t>
      </w:r>
      <w:r w:rsidRPr="004C7E6C">
        <w:rPr>
          <w:rFonts w:ascii="time new roman" w:eastAsia="標楷體" w:hAnsi="time new roman" w:hint="eastAsia"/>
          <w:sz w:val="28"/>
          <w:szCs w:val="28"/>
        </w:rPr>
        <w:t>樓班級教室晤談會議位置圖。</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r w:rsidRPr="004C7E6C">
        <w:rPr>
          <w:rFonts w:ascii="time new roman" w:eastAsia="標楷體" w:hAnsi="time new roman" w:hint="eastAsia"/>
          <w:sz w:val="28"/>
          <w:szCs w:val="28"/>
        </w:rPr>
        <w:t>三</w:t>
      </w:r>
      <w:r w:rsidRPr="004C7E6C">
        <w:rPr>
          <w:rFonts w:ascii="time new roman" w:eastAsia="標楷體" w:hAnsi="time new roman"/>
          <w:sz w:val="28"/>
          <w:szCs w:val="28"/>
        </w:rPr>
        <w:t>)</w:t>
      </w:r>
      <w:r w:rsidRPr="004C7E6C">
        <w:rPr>
          <w:rFonts w:ascii="time new roman" w:eastAsia="標楷體" w:hAnsi="time new roman" w:hint="eastAsia"/>
          <w:sz w:val="28"/>
          <w:szCs w:val="28"/>
        </w:rPr>
        <w:t>請學</w:t>
      </w:r>
      <w:proofErr w:type="gramStart"/>
      <w:r w:rsidRPr="004C7E6C">
        <w:rPr>
          <w:rFonts w:ascii="time new roman" w:eastAsia="標楷體" w:hAnsi="time new roman" w:hint="eastAsia"/>
          <w:sz w:val="28"/>
          <w:szCs w:val="28"/>
        </w:rPr>
        <w:t>務</w:t>
      </w:r>
      <w:proofErr w:type="gramEnd"/>
      <w:r w:rsidRPr="004C7E6C">
        <w:rPr>
          <w:rFonts w:ascii="time new roman" w:eastAsia="標楷體" w:hAnsi="time new roman" w:hint="eastAsia"/>
          <w:sz w:val="28"/>
          <w:szCs w:val="28"/>
        </w:rPr>
        <w:t>處協助出借</w:t>
      </w:r>
      <w:r w:rsidRPr="004C7E6C">
        <w:rPr>
          <w:rFonts w:ascii="time new roman" w:eastAsia="標楷體" w:hAnsi="time new roman"/>
          <w:sz w:val="28"/>
          <w:szCs w:val="28"/>
        </w:rPr>
        <w:t>12</w:t>
      </w:r>
      <w:r w:rsidRPr="004C7E6C">
        <w:rPr>
          <w:rFonts w:ascii="time new roman" w:eastAsia="標楷體" w:hAnsi="time new roman" w:hint="eastAsia"/>
          <w:sz w:val="28"/>
          <w:szCs w:val="28"/>
        </w:rPr>
        <w:t>組對講機，供會議當天帶位與叫號使用；並請衛</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生組於</w:t>
      </w:r>
      <w:r w:rsidRPr="004C7E6C">
        <w:rPr>
          <w:rFonts w:ascii="time new roman" w:eastAsia="標楷體" w:hAnsi="time new roman"/>
          <w:sz w:val="28"/>
          <w:szCs w:val="28"/>
        </w:rPr>
        <w:t>3/4</w:t>
      </w:r>
      <w:r w:rsidRPr="004C7E6C">
        <w:rPr>
          <w:rFonts w:ascii="time new roman" w:eastAsia="標楷體" w:hAnsi="time new roman" w:hint="eastAsia"/>
          <w:sz w:val="28"/>
          <w:szCs w:val="28"/>
        </w:rPr>
        <w:t>協助督導仁愛樓</w:t>
      </w:r>
      <w:r w:rsidRPr="004C7E6C">
        <w:rPr>
          <w:rFonts w:ascii="time new roman" w:eastAsia="標楷體" w:hAnsi="time new roman"/>
          <w:sz w:val="28"/>
          <w:szCs w:val="28"/>
        </w:rPr>
        <w:t>2-4</w:t>
      </w:r>
      <w:r w:rsidRPr="004C7E6C">
        <w:rPr>
          <w:rFonts w:ascii="time new roman" w:eastAsia="標楷體" w:hAnsi="time new roman" w:hint="eastAsia"/>
          <w:sz w:val="28"/>
          <w:szCs w:val="28"/>
        </w:rPr>
        <w:t>樓班級之教室清潔維護。</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r w:rsidRPr="004C7E6C">
        <w:rPr>
          <w:rFonts w:ascii="time new roman" w:eastAsia="標楷體" w:hAnsi="time new roman" w:hint="eastAsia"/>
          <w:sz w:val="28"/>
          <w:szCs w:val="28"/>
        </w:rPr>
        <w:t>四</w:t>
      </w:r>
      <w:r w:rsidRPr="004C7E6C">
        <w:rPr>
          <w:rFonts w:ascii="time new roman" w:eastAsia="標楷體" w:hAnsi="time new roman"/>
          <w:sz w:val="28"/>
          <w:szCs w:val="28"/>
        </w:rPr>
        <w:t>)</w:t>
      </w:r>
      <w:r w:rsidRPr="004C7E6C">
        <w:rPr>
          <w:rFonts w:ascii="time new roman" w:eastAsia="標楷體" w:hAnsi="time new roman" w:hint="eastAsia"/>
          <w:sz w:val="28"/>
          <w:szCs w:val="28"/>
        </w:rPr>
        <w:t>請夜間部協助遴選</w:t>
      </w:r>
      <w:r w:rsidRPr="004C7E6C">
        <w:rPr>
          <w:rFonts w:ascii="time new roman" w:eastAsia="標楷體" w:hAnsi="time new roman"/>
          <w:sz w:val="28"/>
          <w:szCs w:val="28"/>
        </w:rPr>
        <w:t>24</w:t>
      </w:r>
      <w:r w:rsidRPr="004C7E6C">
        <w:rPr>
          <w:rFonts w:ascii="time new roman" w:eastAsia="標楷體" w:hAnsi="time new roman" w:hint="eastAsia"/>
          <w:sz w:val="28"/>
          <w:szCs w:val="28"/>
        </w:rPr>
        <w:t>位認真負責之同學，協助當天計時、家長帶位等</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事宜。</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r w:rsidRPr="004C7E6C">
        <w:rPr>
          <w:rFonts w:ascii="time new roman" w:eastAsia="標楷體" w:hAnsi="time new roman" w:hint="eastAsia"/>
          <w:sz w:val="28"/>
          <w:szCs w:val="28"/>
        </w:rPr>
        <w:t>五</w:t>
      </w:r>
      <w:r w:rsidRPr="004C7E6C">
        <w:rPr>
          <w:rFonts w:ascii="time new roman" w:eastAsia="標楷體" w:hAnsi="time new roman"/>
          <w:sz w:val="28"/>
          <w:szCs w:val="28"/>
        </w:rPr>
        <w:t>)</w:t>
      </w:r>
      <w:r w:rsidRPr="004C7E6C">
        <w:rPr>
          <w:rFonts w:ascii="time new roman" w:eastAsia="標楷體" w:hAnsi="time new roman" w:hint="eastAsia"/>
          <w:sz w:val="28"/>
          <w:szCs w:val="28"/>
        </w:rPr>
        <w:t>請事務組於會議前一天協助出借仁愛樓</w:t>
      </w:r>
      <w:r w:rsidRPr="004C7E6C">
        <w:rPr>
          <w:rFonts w:ascii="time new roman" w:eastAsia="標楷體" w:hAnsi="time new roman"/>
          <w:sz w:val="28"/>
          <w:szCs w:val="28"/>
        </w:rPr>
        <w:t>2-4</w:t>
      </w:r>
      <w:r w:rsidRPr="004C7E6C">
        <w:rPr>
          <w:rFonts w:ascii="time new roman" w:eastAsia="標楷體" w:hAnsi="time new roman" w:hint="eastAsia"/>
          <w:sz w:val="28"/>
          <w:szCs w:val="28"/>
        </w:rPr>
        <w:t>樓班級之教室之鑰匙。</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r w:rsidRPr="004C7E6C">
        <w:rPr>
          <w:rFonts w:ascii="time new roman" w:eastAsia="標楷體" w:hAnsi="time new roman" w:hint="eastAsia"/>
          <w:sz w:val="28"/>
          <w:szCs w:val="28"/>
        </w:rPr>
        <w:t>六</w:t>
      </w:r>
      <w:r w:rsidRPr="004C7E6C">
        <w:rPr>
          <w:rFonts w:ascii="time new roman" w:eastAsia="標楷體" w:hAnsi="time new roman"/>
          <w:sz w:val="28"/>
          <w:szCs w:val="28"/>
        </w:rPr>
        <w:t>)</w:t>
      </w:r>
      <w:r w:rsidRPr="004C7E6C">
        <w:rPr>
          <w:rFonts w:ascii="time new roman" w:eastAsia="標楷體" w:hAnsi="time new roman" w:hint="eastAsia"/>
          <w:sz w:val="28"/>
          <w:szCs w:val="28"/>
        </w:rPr>
        <w:t>請實習處協助公告會議當天，請仁愛樓班級不要到校準備實習商店布置</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事宜。</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w:t>
      </w:r>
      <w:r w:rsidRPr="004C7E6C">
        <w:rPr>
          <w:rFonts w:ascii="time new roman" w:eastAsia="標楷體" w:hAnsi="time new roman" w:hint="eastAsia"/>
          <w:sz w:val="28"/>
          <w:szCs w:val="28"/>
        </w:rPr>
        <w:t>七</w:t>
      </w:r>
      <w:r w:rsidRPr="004C7E6C">
        <w:rPr>
          <w:rFonts w:ascii="time new roman" w:eastAsia="標楷體" w:hAnsi="time new roman"/>
          <w:sz w:val="28"/>
          <w:szCs w:val="28"/>
        </w:rPr>
        <w:t>)</w:t>
      </w:r>
      <w:r w:rsidRPr="004C7E6C">
        <w:rPr>
          <w:rFonts w:ascii="time new roman" w:eastAsia="標楷體" w:hAnsi="time new roman" w:hint="eastAsia"/>
          <w:sz w:val="28"/>
          <w:szCs w:val="28"/>
        </w:rPr>
        <w:t>請教務處</w:t>
      </w:r>
      <w:r w:rsidRPr="004C7E6C">
        <w:rPr>
          <w:rFonts w:ascii="time new roman" w:eastAsia="標楷體" w:hAnsi="time new roman"/>
          <w:sz w:val="28"/>
          <w:szCs w:val="28"/>
        </w:rPr>
        <w:t>8</w:t>
      </w:r>
      <w:r w:rsidRPr="004C7E6C">
        <w:rPr>
          <w:rFonts w:ascii="time new roman" w:eastAsia="標楷體" w:hAnsi="time new roman" w:hint="eastAsia"/>
          <w:sz w:val="28"/>
          <w:szCs w:val="28"/>
        </w:rPr>
        <w:t>名同仁協助會議當天之報到與簽到、餐盒發放與餐後處理等</w:t>
      </w:r>
    </w:p>
    <w:p w:rsidR="00EA59C4" w:rsidRPr="004C7E6C" w:rsidRDefault="00EA59C4" w:rsidP="00EA59C4">
      <w:pPr>
        <w:adjustRightInd w:val="0"/>
        <w:snapToGrid w:val="0"/>
        <w:ind w:left="360"/>
        <w:rPr>
          <w:rFonts w:ascii="time new roman" w:eastAsia="標楷體" w:hAnsi="time new roman"/>
          <w:sz w:val="28"/>
          <w:szCs w:val="28"/>
        </w:rPr>
      </w:pPr>
      <w:r w:rsidRPr="004C7E6C">
        <w:rPr>
          <w:rFonts w:ascii="time new roman" w:eastAsia="標楷體" w:hAnsi="time new roman"/>
          <w:sz w:val="28"/>
          <w:szCs w:val="28"/>
        </w:rPr>
        <w:t xml:space="preserve">   </w:t>
      </w:r>
      <w:r w:rsidRPr="004C7E6C">
        <w:rPr>
          <w:rFonts w:ascii="time new roman" w:eastAsia="標楷體" w:hAnsi="time new roman" w:hint="eastAsia"/>
          <w:sz w:val="28"/>
          <w:szCs w:val="28"/>
        </w:rPr>
        <w:t>事宜。</w:t>
      </w:r>
    </w:p>
    <w:p w:rsidR="00EA59C4" w:rsidRPr="004C7E6C" w:rsidRDefault="00EA59C4" w:rsidP="00EA59C4">
      <w:pPr>
        <w:adjustRightInd w:val="0"/>
        <w:snapToGrid w:val="0"/>
        <w:ind w:left="360"/>
        <w:rPr>
          <w:rFonts w:ascii="time new roman" w:eastAsia="標楷體" w:hAnsi="time new roman"/>
          <w:sz w:val="28"/>
          <w:szCs w:val="28"/>
        </w:rPr>
      </w:pPr>
    </w:p>
    <w:p w:rsidR="00EA59C4" w:rsidRPr="004C7E6C" w:rsidRDefault="00EA59C4" w:rsidP="00EA59C4">
      <w:pPr>
        <w:adjustRightInd w:val="0"/>
        <w:snapToGrid w:val="0"/>
        <w:ind w:left="360"/>
        <w:rPr>
          <w:rFonts w:ascii="time new roman" w:eastAsia="標楷體" w:hAnsi="time new roman"/>
          <w:sz w:val="28"/>
          <w:szCs w:val="28"/>
        </w:rPr>
      </w:pPr>
    </w:p>
    <w:p w:rsidR="00EA59C4" w:rsidRPr="004C7E6C" w:rsidRDefault="00EA59C4" w:rsidP="00EA59C4">
      <w:pPr>
        <w:adjustRightInd w:val="0"/>
        <w:snapToGrid w:val="0"/>
        <w:jc w:val="both"/>
        <w:rPr>
          <w:rFonts w:ascii="time new roman" w:eastAsia="標楷體" w:hAnsi="time new roman"/>
          <w:sz w:val="28"/>
          <w:szCs w:val="28"/>
          <w:bdr w:val="single" w:sz="4" w:space="0" w:color="auto"/>
          <w:shd w:val="pct15" w:color="auto" w:fill="FFFFFF"/>
        </w:rPr>
      </w:pPr>
      <w:r w:rsidRPr="004C7E6C">
        <w:rPr>
          <w:rFonts w:ascii="標楷體" w:eastAsia="標楷體" w:hAnsi="標楷體" w:hint="eastAsia"/>
          <w:sz w:val="28"/>
          <w:szCs w:val="28"/>
          <w:bdr w:val="single" w:sz="4" w:space="0" w:color="auto"/>
          <w:shd w:val="pct15" w:color="auto" w:fill="FFFFFF"/>
        </w:rPr>
        <w:t>附件1</w:t>
      </w:r>
    </w:p>
    <w:tbl>
      <w:tblPr>
        <w:tblStyle w:val="21"/>
        <w:tblpPr w:leftFromText="180" w:rightFromText="180" w:vertAnchor="text" w:horzAnchor="margin" w:tblpY="690"/>
        <w:tblW w:w="8897" w:type="dxa"/>
        <w:tblInd w:w="0" w:type="dxa"/>
        <w:tblLook w:val="04A0" w:firstRow="1" w:lastRow="0" w:firstColumn="1" w:lastColumn="0" w:noHBand="0" w:noVBand="1"/>
      </w:tblPr>
      <w:tblGrid>
        <w:gridCol w:w="1812"/>
        <w:gridCol w:w="3258"/>
        <w:gridCol w:w="3827"/>
      </w:tblGrid>
      <w:tr w:rsidR="00EA59C4" w:rsidRPr="004C7E6C" w:rsidTr="00EA59C4">
        <w:trPr>
          <w:trHeight w:val="556"/>
        </w:trPr>
        <w:tc>
          <w:tcPr>
            <w:tcW w:w="1812" w:type="dxa"/>
            <w:vMerge w:val="restart"/>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snapToGrid w:val="0"/>
              <w:spacing w:line="240" w:lineRule="atLeast"/>
              <w:jc w:val="center"/>
              <w:rPr>
                <w:rFonts w:ascii="標楷體" w:eastAsia="標楷體" w:hAnsi="標楷體"/>
                <w:b/>
                <w:sz w:val="28"/>
                <w:szCs w:val="28"/>
              </w:rPr>
            </w:pPr>
            <w:r w:rsidRPr="004C7E6C">
              <w:rPr>
                <w:rFonts w:ascii="標楷體" w:eastAsia="標楷體" w:hAnsi="標楷體" w:hint="eastAsia"/>
                <w:b/>
                <w:sz w:val="28"/>
                <w:szCs w:val="28"/>
              </w:rPr>
              <w:t>審查結果</w:t>
            </w:r>
          </w:p>
        </w:tc>
        <w:tc>
          <w:tcPr>
            <w:tcW w:w="3258" w:type="dxa"/>
            <w:vMerge w:val="restart"/>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snapToGrid w:val="0"/>
              <w:spacing w:line="240" w:lineRule="atLeast"/>
              <w:ind w:left="102"/>
              <w:rPr>
                <w:rFonts w:ascii="標楷體" w:eastAsia="標楷體" w:hAnsi="標楷體"/>
                <w:sz w:val="28"/>
                <w:szCs w:val="28"/>
              </w:rPr>
            </w:pPr>
            <w:r w:rsidRPr="004C7E6C">
              <w:rPr>
                <w:rFonts w:ascii="標楷體" w:eastAsia="標楷體" w:hAnsi="標楷體"/>
                <w:sz w:val="28"/>
                <w:szCs w:val="28"/>
              </w:rPr>
              <w:sym w:font="Wingdings" w:char="F0FE"/>
            </w:r>
            <w:r w:rsidRPr="004C7E6C">
              <w:rPr>
                <w:rFonts w:ascii="標楷體" w:eastAsia="標楷體" w:hAnsi="標楷體" w:hint="eastAsia"/>
                <w:sz w:val="28"/>
                <w:szCs w:val="28"/>
              </w:rPr>
              <w:t xml:space="preserve">優 </w:t>
            </w:r>
            <w:r w:rsidRPr="004C7E6C">
              <w:rPr>
                <w:rFonts w:ascii="標楷體" w:eastAsia="標楷體" w:hAnsi="標楷體"/>
                <w:sz w:val="28"/>
                <w:szCs w:val="28"/>
              </w:rPr>
              <w:sym w:font="Wingdings" w:char="F0A8"/>
            </w:r>
            <w:r w:rsidRPr="004C7E6C">
              <w:rPr>
                <w:rFonts w:ascii="標楷體" w:eastAsia="標楷體" w:hAnsi="標楷體" w:hint="eastAsia"/>
                <w:b/>
                <w:sz w:val="28"/>
                <w:szCs w:val="28"/>
              </w:rPr>
              <w:t>佳</w:t>
            </w:r>
            <w:r w:rsidRPr="004C7E6C">
              <w:rPr>
                <w:rFonts w:ascii="標楷體" w:eastAsia="標楷體" w:hAnsi="標楷體" w:hint="eastAsia"/>
                <w:sz w:val="28"/>
                <w:szCs w:val="28"/>
              </w:rPr>
              <w:t xml:space="preserve"> </w:t>
            </w:r>
            <w:r w:rsidRPr="004C7E6C">
              <w:rPr>
                <w:rFonts w:ascii="標楷體" w:eastAsia="標楷體" w:hAnsi="標楷體"/>
                <w:sz w:val="28"/>
                <w:szCs w:val="28"/>
              </w:rPr>
              <w:sym w:font="Wingdings" w:char="F0A8"/>
            </w:r>
            <w:r w:rsidRPr="004C7E6C">
              <w:rPr>
                <w:rFonts w:ascii="標楷體" w:eastAsia="標楷體" w:hAnsi="標楷體" w:hint="eastAsia"/>
                <w:sz w:val="28"/>
                <w:szCs w:val="28"/>
              </w:rPr>
              <w:t>待改進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widowControl/>
              <w:snapToGrid w:val="0"/>
              <w:spacing w:line="240" w:lineRule="atLeast"/>
              <w:jc w:val="center"/>
              <w:rPr>
                <w:rFonts w:ascii="標楷體" w:eastAsia="標楷體" w:hAnsi="標楷體"/>
                <w:sz w:val="28"/>
                <w:szCs w:val="28"/>
              </w:rPr>
            </w:pPr>
            <w:r w:rsidRPr="004C7E6C">
              <w:rPr>
                <w:rFonts w:ascii="標楷體" w:eastAsia="標楷體" w:hAnsi="標楷體" w:hint="eastAsia"/>
                <w:sz w:val="28"/>
                <w:szCs w:val="28"/>
              </w:rPr>
              <w:t>核定可用金額</w:t>
            </w:r>
          </w:p>
        </w:tc>
      </w:tr>
      <w:tr w:rsidR="00EA59C4" w:rsidRPr="004C7E6C" w:rsidTr="00EA59C4">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widowControl/>
              <w:rPr>
                <w:rFonts w:ascii="標楷體" w:eastAsia="標楷體" w:hAnsi="標楷體"/>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widowControl/>
              <w:rPr>
                <w:rFonts w:ascii="標楷體" w:eastAsia="標楷體" w:hAnsi="標楷體"/>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snapToGrid w:val="0"/>
              <w:spacing w:line="240" w:lineRule="atLeast"/>
              <w:jc w:val="center"/>
              <w:rPr>
                <w:rFonts w:ascii="Calibri" w:hAnsi="Calibri"/>
                <w:sz w:val="28"/>
                <w:szCs w:val="28"/>
                <w:bdr w:val="single" w:sz="4" w:space="0" w:color="auto" w:frame="1"/>
              </w:rPr>
            </w:pPr>
            <w:r w:rsidRPr="004C7E6C">
              <w:rPr>
                <w:rFonts w:ascii="標楷體" w:eastAsia="標楷體" w:hAnsi="標楷體" w:hint="eastAsia"/>
                <w:sz w:val="28"/>
                <w:szCs w:val="28"/>
              </w:rPr>
              <w:t>新臺幣</w:t>
            </w:r>
            <w:r w:rsidRPr="004C7E6C">
              <w:rPr>
                <w:rFonts w:ascii="標楷體" w:eastAsia="標楷體" w:hAnsi="標楷體" w:hint="eastAsia"/>
                <w:b/>
                <w:sz w:val="28"/>
                <w:szCs w:val="28"/>
                <w:shd w:val="pct15" w:color="auto" w:fill="FFFFFF"/>
              </w:rPr>
              <w:t>５００</w:t>
            </w:r>
            <w:r w:rsidRPr="004C7E6C">
              <w:rPr>
                <w:rFonts w:ascii="標楷體" w:eastAsia="標楷體" w:hAnsi="標楷體" w:hint="eastAsia"/>
                <w:sz w:val="28"/>
                <w:szCs w:val="28"/>
              </w:rPr>
              <w:t>萬元整</w:t>
            </w:r>
          </w:p>
        </w:tc>
      </w:tr>
      <w:tr w:rsidR="00EA59C4" w:rsidRPr="004C7E6C" w:rsidTr="00EA59C4">
        <w:trPr>
          <w:trHeight w:val="557"/>
        </w:trPr>
        <w:tc>
          <w:tcPr>
            <w:tcW w:w="1812" w:type="dxa"/>
            <w:tcBorders>
              <w:top w:val="single" w:sz="4" w:space="0" w:color="auto"/>
              <w:left w:val="single" w:sz="4" w:space="0" w:color="auto"/>
              <w:bottom w:val="single" w:sz="4" w:space="0" w:color="auto"/>
              <w:right w:val="single" w:sz="4" w:space="0" w:color="auto"/>
            </w:tcBorders>
            <w:vAlign w:val="center"/>
            <w:hideMark/>
          </w:tcPr>
          <w:p w:rsidR="00EA59C4" w:rsidRPr="004C7E6C" w:rsidRDefault="00EA59C4" w:rsidP="00EA59C4">
            <w:pPr>
              <w:widowControl/>
              <w:snapToGrid w:val="0"/>
              <w:spacing w:line="240" w:lineRule="atLeast"/>
              <w:jc w:val="center"/>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shd w:val="clear" w:color="auto" w:fill="DBE5F1"/>
              </w:rPr>
              <w:t>優</w:t>
            </w:r>
            <w:r w:rsidRPr="004C7E6C">
              <w:rPr>
                <w:rFonts w:ascii="標楷體" w:eastAsia="標楷體" w:hAnsi="標楷體" w:cs="新細明體" w:hint="eastAsia"/>
                <w:color w:val="000000"/>
                <w:sz w:val="28"/>
                <w:szCs w:val="28"/>
              </w:rPr>
              <w:t>點</w:t>
            </w:r>
          </w:p>
        </w:tc>
        <w:tc>
          <w:tcPr>
            <w:tcW w:w="7085" w:type="dxa"/>
            <w:gridSpan w:val="2"/>
            <w:tcBorders>
              <w:top w:val="single" w:sz="4" w:space="0" w:color="auto"/>
              <w:left w:val="single" w:sz="4" w:space="0" w:color="auto"/>
              <w:bottom w:val="single" w:sz="4" w:space="0" w:color="auto"/>
              <w:right w:val="single" w:sz="4" w:space="0" w:color="auto"/>
            </w:tcBorders>
            <w:hideMark/>
          </w:tcPr>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整體計畫完整，並能配合學校整體發展，訂定完整三年課程設計與實施規劃，成效優。</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特色課程問卷調查，內容完整，並作各項統計、分析，資料完整，值得肯定，可作為各校參考。</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各子計畫規劃完整，並詳列量化及質化指標，訂定檢核方式並執行績效檢討，依序實施，完整可期。</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具體回應諮詢輔導意見，並落實改善。</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教師專業社群以發展特色課程，且每</w:t>
            </w:r>
            <w:proofErr w:type="gramStart"/>
            <w:r w:rsidRPr="004C7E6C">
              <w:rPr>
                <w:rFonts w:ascii="標楷體" w:eastAsia="標楷體" w:hAnsi="標楷體" w:cs="新細明體" w:hint="eastAsia"/>
                <w:color w:val="000000"/>
                <w:sz w:val="28"/>
                <w:szCs w:val="28"/>
              </w:rPr>
              <w:t>個</w:t>
            </w:r>
            <w:proofErr w:type="gramEnd"/>
            <w:r w:rsidRPr="004C7E6C">
              <w:rPr>
                <w:rFonts w:ascii="標楷體" w:eastAsia="標楷體" w:hAnsi="標楷體" w:cs="新細明體" w:hint="eastAsia"/>
                <w:color w:val="000000"/>
                <w:sz w:val="28"/>
                <w:szCs w:val="28"/>
              </w:rPr>
              <w:t>專業社群能產出教材與教案。</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確實開設選修課程並落實選修及課程選修輔導機制。</w:t>
            </w:r>
          </w:p>
          <w:p w:rsidR="00EA59C4" w:rsidRPr="004C7E6C" w:rsidRDefault="00EA59C4" w:rsidP="00EA59C4">
            <w:pPr>
              <w:numPr>
                <w:ilvl w:val="0"/>
                <w:numId w:val="32"/>
              </w:numPr>
              <w:snapToGrid w:val="0"/>
              <w:spacing w:line="240" w:lineRule="atLeast"/>
              <w:ind w:left="482" w:hanging="482"/>
              <w:rPr>
                <w:rFonts w:ascii="標楷體" w:eastAsia="標楷體" w:hAnsi="標楷體"/>
                <w:sz w:val="28"/>
                <w:szCs w:val="28"/>
              </w:rPr>
            </w:pPr>
            <w:r w:rsidRPr="004C7E6C">
              <w:rPr>
                <w:rFonts w:ascii="標楷體" w:eastAsia="標楷體" w:hAnsi="標楷體" w:hint="eastAsia"/>
                <w:sz w:val="28"/>
                <w:szCs w:val="28"/>
              </w:rPr>
              <w:t>參加教師專業發展評鑑取得初階、進階、教學輔導的教師人數增加，尤其教學輔導教師已有16位。</w:t>
            </w:r>
          </w:p>
          <w:p w:rsidR="00EA59C4" w:rsidRPr="004C7E6C" w:rsidRDefault="00EA59C4" w:rsidP="00EA59C4">
            <w:pPr>
              <w:numPr>
                <w:ilvl w:val="0"/>
                <w:numId w:val="32"/>
              </w:numPr>
              <w:snapToGrid w:val="0"/>
              <w:spacing w:line="240" w:lineRule="atLeast"/>
              <w:ind w:left="482" w:hanging="482"/>
              <w:rPr>
                <w:rFonts w:ascii="標楷體" w:eastAsia="標楷體" w:hAnsi="標楷體"/>
                <w:sz w:val="28"/>
                <w:szCs w:val="28"/>
              </w:rPr>
            </w:pPr>
            <w:r w:rsidRPr="004C7E6C">
              <w:rPr>
                <w:rFonts w:ascii="標楷體" w:eastAsia="標楷體" w:hAnsi="標楷體" w:hint="eastAsia"/>
                <w:sz w:val="28"/>
                <w:szCs w:val="28"/>
              </w:rPr>
              <w:t xml:space="preserve">參加校內與校際專業學習社群，以及課程教學相關研習教師人數增加。 </w:t>
            </w:r>
          </w:p>
          <w:p w:rsidR="00EA59C4" w:rsidRPr="004C7E6C" w:rsidRDefault="00EA59C4" w:rsidP="00EA59C4">
            <w:pPr>
              <w:numPr>
                <w:ilvl w:val="0"/>
                <w:numId w:val="32"/>
              </w:numPr>
              <w:snapToGrid w:val="0"/>
              <w:spacing w:line="240" w:lineRule="atLeast"/>
              <w:ind w:left="482" w:hanging="482"/>
              <w:rPr>
                <w:rFonts w:ascii="標楷體" w:eastAsia="標楷體" w:hAnsi="標楷體"/>
                <w:sz w:val="28"/>
                <w:szCs w:val="28"/>
              </w:rPr>
            </w:pPr>
            <w:r w:rsidRPr="004C7E6C">
              <w:rPr>
                <w:rFonts w:ascii="標楷體" w:eastAsia="標楷體" w:hAnsi="標楷體" w:hint="eastAsia"/>
                <w:sz w:val="28"/>
                <w:szCs w:val="28"/>
              </w:rPr>
              <w:lastRenderedPageBreak/>
              <w:t>各子計畫皆有成立專業學習社群來支持課程與教學的進行。</w:t>
            </w:r>
          </w:p>
          <w:p w:rsidR="00EA59C4" w:rsidRPr="004C7E6C" w:rsidRDefault="00EA59C4" w:rsidP="00EA59C4">
            <w:pPr>
              <w:numPr>
                <w:ilvl w:val="0"/>
                <w:numId w:val="32"/>
              </w:numPr>
              <w:snapToGrid w:val="0"/>
              <w:spacing w:line="240" w:lineRule="atLeast"/>
              <w:ind w:left="482" w:hanging="482"/>
              <w:rPr>
                <w:rFonts w:ascii="標楷體" w:eastAsia="標楷體" w:hAnsi="標楷體"/>
                <w:sz w:val="28"/>
                <w:szCs w:val="28"/>
              </w:rPr>
            </w:pPr>
            <w:r w:rsidRPr="004C7E6C">
              <w:rPr>
                <w:rFonts w:ascii="標楷體" w:eastAsia="標楷體" w:hAnsi="標楷體" w:hint="eastAsia"/>
                <w:sz w:val="28"/>
                <w:szCs w:val="28"/>
              </w:rPr>
              <w:t>課程大部分由校內教師擔任，符合未來永續實施。</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hint="eastAsia"/>
                <w:sz w:val="28"/>
                <w:szCs w:val="28"/>
              </w:rPr>
              <w:t>學校能夠實施自主管理，進行量化與質化分析，建立自我評鑑機制。</w:t>
            </w:r>
          </w:p>
          <w:p w:rsidR="00EA59C4" w:rsidRPr="004C7E6C" w:rsidRDefault="00EA59C4" w:rsidP="00EA59C4">
            <w:pPr>
              <w:widowControl/>
              <w:numPr>
                <w:ilvl w:val="0"/>
                <w:numId w:val="32"/>
              </w:numPr>
              <w:snapToGrid w:val="0"/>
              <w:spacing w:line="240" w:lineRule="atLeast"/>
              <w:ind w:left="482" w:hanging="482"/>
              <w:rPr>
                <w:rFonts w:ascii="標楷體" w:eastAsia="標楷體" w:hAnsi="標楷體" w:cs="新細明體"/>
                <w:color w:val="000000"/>
                <w:sz w:val="28"/>
                <w:szCs w:val="28"/>
              </w:rPr>
            </w:pPr>
            <w:r w:rsidRPr="004C7E6C">
              <w:rPr>
                <w:rFonts w:ascii="標楷體" w:eastAsia="標楷體" w:hAnsi="標楷體" w:cs="新細明體" w:hint="eastAsia"/>
                <w:color w:val="000000"/>
                <w:sz w:val="28"/>
                <w:szCs w:val="28"/>
              </w:rPr>
              <w:t>能建置不同多元學習環境，嘉惠生學習。</w:t>
            </w:r>
          </w:p>
        </w:tc>
      </w:tr>
    </w:tbl>
    <w:p w:rsidR="00EA59C4" w:rsidRPr="004C7E6C" w:rsidRDefault="00EA59C4" w:rsidP="00EA59C4">
      <w:pPr>
        <w:spacing w:line="240" w:lineRule="atLeast"/>
        <w:ind w:right="420"/>
        <w:jc w:val="center"/>
        <w:rPr>
          <w:rFonts w:ascii="標楷體" w:eastAsia="標楷體" w:hAnsi="標楷體"/>
          <w:b/>
          <w:sz w:val="32"/>
          <w:szCs w:val="32"/>
        </w:rPr>
      </w:pPr>
      <w:r w:rsidRPr="004C7E6C">
        <w:rPr>
          <w:rFonts w:ascii="Nyala" w:eastAsia="標楷體" w:hAnsi="Nyala" w:hint="eastAsia"/>
          <w:sz w:val="32"/>
          <w:szCs w:val="32"/>
        </w:rPr>
        <w:lastRenderedPageBreak/>
        <w:t>受評學校：</w:t>
      </w:r>
      <w:r w:rsidRPr="004C7E6C">
        <w:rPr>
          <w:rFonts w:ascii="Calibri" w:hAnsi="Calibri"/>
          <w:b/>
          <w:sz w:val="32"/>
          <w:szCs w:val="32"/>
        </w:rPr>
        <w:t xml:space="preserve"> </w:t>
      </w:r>
      <w:r w:rsidRPr="004C7E6C">
        <w:rPr>
          <w:rFonts w:ascii="Nyala" w:eastAsia="標楷體" w:hAnsi="Nyala"/>
          <w:b/>
          <w:sz w:val="32"/>
          <w:szCs w:val="32"/>
        </w:rPr>
        <w:t>P</w:t>
      </w:r>
      <w:r w:rsidRPr="004C7E6C">
        <w:rPr>
          <w:rFonts w:ascii="Nyala" w:eastAsia="標楷體" w:hAnsi="Nyala"/>
          <w:sz w:val="32"/>
          <w:szCs w:val="32"/>
        </w:rPr>
        <w:t>ioneer</w:t>
      </w:r>
      <w:r w:rsidRPr="004C7E6C">
        <w:rPr>
          <w:rFonts w:ascii="Nyala" w:eastAsia="標楷體" w:hAnsi="Nyala"/>
          <w:b/>
          <w:sz w:val="32"/>
          <w:szCs w:val="32"/>
        </w:rPr>
        <w:t>-3-104-07</w:t>
      </w:r>
      <w:r w:rsidRPr="004C7E6C">
        <w:rPr>
          <w:rFonts w:ascii="Nyala" w:eastAsia="標楷體" w:hAnsi="Nyala" w:hint="eastAsia"/>
          <w:b/>
          <w:sz w:val="32"/>
          <w:szCs w:val="32"/>
        </w:rPr>
        <w:t xml:space="preserve">士林高商　</w:t>
      </w:r>
      <w:proofErr w:type="gramStart"/>
      <w:r w:rsidRPr="004C7E6C">
        <w:rPr>
          <w:rFonts w:ascii="Nyala" w:eastAsia="標楷體" w:hAnsi="Nyala" w:hint="eastAsia"/>
          <w:sz w:val="32"/>
          <w:szCs w:val="32"/>
        </w:rPr>
        <w:t>期程別</w:t>
      </w:r>
      <w:proofErr w:type="gramEnd"/>
      <w:r w:rsidRPr="004C7E6C">
        <w:rPr>
          <w:rFonts w:ascii="Nyala" w:eastAsia="標楷體" w:hAnsi="Nyala" w:hint="eastAsia"/>
          <w:sz w:val="32"/>
          <w:szCs w:val="32"/>
        </w:rPr>
        <w:t>：</w:t>
      </w:r>
      <w:r w:rsidRPr="004C7E6C">
        <w:rPr>
          <w:rFonts w:ascii="標楷體" w:eastAsia="標楷體" w:hAnsi="標楷體"/>
          <w:sz w:val="32"/>
          <w:szCs w:val="32"/>
        </w:rPr>
        <w:sym w:font="Wingdings" w:char="F0A8"/>
      </w:r>
      <w:r w:rsidRPr="004C7E6C">
        <w:rPr>
          <w:rFonts w:ascii="標楷體" w:eastAsia="標楷體" w:hAnsi="標楷體" w:hint="eastAsia"/>
          <w:sz w:val="32"/>
          <w:szCs w:val="32"/>
        </w:rPr>
        <w:t xml:space="preserve">1 </w:t>
      </w:r>
      <w:r w:rsidRPr="004C7E6C">
        <w:rPr>
          <w:rFonts w:ascii="標楷體" w:eastAsia="標楷體" w:hAnsi="標楷體"/>
          <w:sz w:val="32"/>
          <w:szCs w:val="32"/>
        </w:rPr>
        <w:sym w:font="Wingdings" w:char="F0A8"/>
      </w:r>
      <w:r w:rsidRPr="004C7E6C">
        <w:rPr>
          <w:rFonts w:ascii="標楷體" w:eastAsia="標楷體" w:hAnsi="標楷體" w:hint="eastAsia"/>
          <w:b/>
          <w:sz w:val="32"/>
          <w:szCs w:val="32"/>
        </w:rPr>
        <w:t>2</w:t>
      </w:r>
      <w:r w:rsidRPr="004C7E6C">
        <w:rPr>
          <w:rFonts w:ascii="標楷體" w:eastAsia="標楷體" w:hAnsi="標楷體" w:hint="eastAsia"/>
          <w:sz w:val="32"/>
          <w:szCs w:val="32"/>
        </w:rPr>
        <w:t xml:space="preserve"> </w:t>
      </w:r>
      <w:r w:rsidRPr="004C7E6C">
        <w:rPr>
          <w:rFonts w:ascii="標楷體" w:eastAsia="標楷體" w:hAnsi="標楷體"/>
          <w:sz w:val="32"/>
          <w:szCs w:val="32"/>
        </w:rPr>
        <w:sym w:font="Wingdings" w:char="F0FE"/>
      </w:r>
      <w:r w:rsidRPr="004C7E6C">
        <w:rPr>
          <w:rFonts w:ascii="標楷體" w:eastAsia="標楷體" w:hAnsi="標楷體" w:hint="eastAsia"/>
          <w:b/>
          <w:sz w:val="32"/>
          <w:szCs w:val="32"/>
        </w:rPr>
        <w:t>3</w:t>
      </w: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Pr="004C7E6C" w:rsidRDefault="00EA59C4" w:rsidP="00EA59C4">
      <w:pPr>
        <w:adjustRightInd w:val="0"/>
        <w:snapToGrid w:val="0"/>
        <w:rPr>
          <w:rFonts w:ascii="標楷體" w:eastAsia="標楷體" w:hAnsi="標楷體"/>
          <w:sz w:val="28"/>
          <w:szCs w:val="28"/>
          <w:bdr w:val="single" w:sz="4" w:space="0" w:color="auto"/>
          <w:shd w:val="pct15" w:color="auto" w:fill="FFFFFF"/>
        </w:rPr>
      </w:pPr>
      <w:r w:rsidRPr="004C7E6C">
        <w:rPr>
          <w:rFonts w:ascii="標楷體" w:eastAsia="標楷體" w:hAnsi="標楷體" w:hint="eastAsia"/>
          <w:sz w:val="28"/>
          <w:szCs w:val="28"/>
          <w:bdr w:val="single" w:sz="4" w:space="0" w:color="auto"/>
          <w:shd w:val="pct15" w:color="auto" w:fill="FFFFFF"/>
        </w:rPr>
        <w:t>附件2</w:t>
      </w:r>
    </w:p>
    <w:p w:rsidR="00EA59C4" w:rsidRPr="004C7E6C" w:rsidRDefault="00EA59C4" w:rsidP="00EA59C4">
      <w:pPr>
        <w:adjustRightInd w:val="0"/>
        <w:snapToGrid w:val="0"/>
        <w:ind w:left="360"/>
        <w:rPr>
          <w:rFonts w:ascii="time new roman" w:eastAsia="標楷體" w:hAnsi="time new roman"/>
          <w:sz w:val="28"/>
          <w:szCs w:val="28"/>
        </w:rPr>
      </w:pP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jc w:val="center"/>
        <w:rPr>
          <w:rFonts w:eastAsia="標楷體"/>
          <w:color w:val="000000"/>
          <w:sz w:val="28"/>
          <w:szCs w:val="28"/>
        </w:rPr>
      </w:pPr>
      <w:r w:rsidRPr="004C7E6C">
        <w:rPr>
          <w:rFonts w:eastAsia="標楷體" w:hint="eastAsia"/>
          <w:color w:val="000000"/>
          <w:sz w:val="28"/>
          <w:szCs w:val="28"/>
        </w:rPr>
        <w:t>臺北市立士林高級商業職業學校</w:t>
      </w:r>
      <w:r w:rsidRPr="004C7E6C">
        <w:rPr>
          <w:rFonts w:eastAsia="標楷體"/>
          <w:color w:val="000000"/>
          <w:sz w:val="28"/>
          <w:szCs w:val="28"/>
        </w:rPr>
        <w:t xml:space="preserve"> </w:t>
      </w:r>
      <w:proofErr w:type="gramStart"/>
      <w:r w:rsidRPr="004C7E6C">
        <w:rPr>
          <w:rFonts w:eastAsia="標楷體"/>
          <w:color w:val="000000"/>
          <w:sz w:val="28"/>
          <w:szCs w:val="28"/>
        </w:rPr>
        <w:t>105</w:t>
      </w:r>
      <w:proofErr w:type="gramEnd"/>
      <w:r w:rsidRPr="004C7E6C">
        <w:rPr>
          <w:rFonts w:eastAsia="標楷體" w:hint="eastAsia"/>
          <w:color w:val="000000"/>
          <w:sz w:val="28"/>
          <w:szCs w:val="28"/>
        </w:rPr>
        <w:t>年度因公派員出國計畫</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jc w:val="right"/>
        <w:rPr>
          <w:rFonts w:eastAsia="標楷體"/>
          <w:color w:val="000000"/>
          <w:sz w:val="20"/>
        </w:rPr>
      </w:pPr>
      <w:r w:rsidRPr="004C7E6C">
        <w:rPr>
          <w:rFonts w:eastAsia="標楷體"/>
          <w:color w:val="000000"/>
          <w:sz w:val="20"/>
        </w:rPr>
        <w:t>105.01.25</w:t>
      </w:r>
      <w:r w:rsidRPr="004C7E6C">
        <w:rPr>
          <w:rFonts w:eastAsia="標楷體" w:hint="eastAsia"/>
          <w:color w:val="000000"/>
          <w:sz w:val="20"/>
        </w:rPr>
        <w:t>修訂</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rPr>
          <w:rFonts w:eastAsia="標楷體"/>
        </w:rPr>
      </w:pPr>
      <w:r w:rsidRPr="004C7E6C">
        <w:rPr>
          <w:rFonts w:eastAsia="標楷體" w:hint="eastAsia"/>
        </w:rPr>
        <w:t>壹、計畫內容：</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ind w:left="567" w:hanging="425"/>
        <w:rPr>
          <w:rFonts w:eastAsia="標楷體"/>
        </w:rPr>
      </w:pPr>
      <w:r w:rsidRPr="004C7E6C">
        <w:rPr>
          <w:rFonts w:eastAsia="標楷體" w:hint="eastAsia"/>
        </w:rPr>
        <w:lastRenderedPageBreak/>
        <w:t>一、計畫類別：教師專業成長</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ind w:left="567" w:hanging="425"/>
        <w:rPr>
          <w:rFonts w:eastAsia="標楷體"/>
          <w:kern w:val="0"/>
        </w:rPr>
      </w:pPr>
      <w:r w:rsidRPr="004C7E6C">
        <w:rPr>
          <w:rFonts w:eastAsia="標楷體" w:hint="eastAsia"/>
        </w:rPr>
        <w:t>二、項目名稱：</w:t>
      </w:r>
      <w:r w:rsidRPr="004C7E6C">
        <w:rPr>
          <w:rFonts w:eastAsia="標楷體" w:hint="eastAsia"/>
          <w:kern w:val="0"/>
        </w:rPr>
        <w:t>士林高商課程與教學領先計畫</w:t>
      </w:r>
      <w:proofErr w:type="gramStart"/>
      <w:r w:rsidRPr="004C7E6C">
        <w:rPr>
          <w:rFonts w:eastAsia="標楷體"/>
          <w:kern w:val="0"/>
        </w:rPr>
        <w:t>—</w:t>
      </w:r>
      <w:proofErr w:type="gramEnd"/>
      <w:r w:rsidRPr="004C7E6C">
        <w:rPr>
          <w:rFonts w:eastAsia="標楷體" w:hint="eastAsia"/>
          <w:kern w:val="0"/>
        </w:rPr>
        <w:t>中國藝術美學與教育文化參訪</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ind w:left="567" w:hanging="425"/>
        <w:rPr>
          <w:rFonts w:eastAsia="標楷體"/>
        </w:rPr>
      </w:pPr>
      <w:r w:rsidRPr="004C7E6C">
        <w:rPr>
          <w:rFonts w:eastAsia="標楷體" w:hint="eastAsia"/>
        </w:rPr>
        <w:t>三、前往國家及城市：中國</w:t>
      </w:r>
      <w:r w:rsidRPr="004C7E6C">
        <w:rPr>
          <w:rFonts w:eastAsia="標楷體"/>
        </w:rPr>
        <w:t>(</w:t>
      </w:r>
      <w:r w:rsidRPr="004C7E6C">
        <w:rPr>
          <w:rFonts w:eastAsia="標楷體" w:hint="eastAsia"/>
        </w:rPr>
        <w:t>陝西及甘肅</w:t>
      </w:r>
      <w:proofErr w:type="gramStart"/>
      <w:r w:rsidRPr="004C7E6C">
        <w:rPr>
          <w:rFonts w:eastAsia="標楷體"/>
        </w:rPr>
        <w:t>—</w:t>
      </w:r>
      <w:proofErr w:type="gramEnd"/>
      <w:r w:rsidRPr="004C7E6C">
        <w:rPr>
          <w:rFonts w:eastAsia="標楷體" w:hint="eastAsia"/>
        </w:rPr>
        <w:t>西安、天水</w:t>
      </w:r>
      <w:r w:rsidRPr="004C7E6C">
        <w:rPr>
          <w:rFonts w:eastAsia="標楷體"/>
        </w:rPr>
        <w:t>)</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ind w:left="567" w:hanging="425"/>
        <w:rPr>
          <w:rFonts w:eastAsia="標楷體"/>
        </w:rPr>
      </w:pPr>
      <w:r w:rsidRPr="004C7E6C">
        <w:rPr>
          <w:rFonts w:eastAsia="標楷體" w:hint="eastAsia"/>
        </w:rPr>
        <w:t>四、預定考察研習機關或會議主辦單位：陝西藝術職業學院、</w:t>
      </w:r>
      <w:r w:rsidRPr="004C7E6C">
        <w:rPr>
          <w:rFonts w:eastAsia="標楷體" w:hint="eastAsia"/>
          <w:kern w:val="0"/>
        </w:rPr>
        <w:t>西安藝術高級中學、西安美術學院及博物館</w:t>
      </w:r>
      <w:r w:rsidRPr="004C7E6C">
        <w:rPr>
          <w:rFonts w:eastAsia="標楷體" w:hint="eastAsia"/>
          <w:szCs w:val="24"/>
        </w:rPr>
        <w:t>等。</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firstLine="180"/>
        <w:rPr>
          <w:rFonts w:eastAsia="標楷體"/>
        </w:rPr>
      </w:pPr>
      <w:r w:rsidRPr="004C7E6C">
        <w:rPr>
          <w:rFonts w:eastAsia="標楷體" w:hint="eastAsia"/>
        </w:rPr>
        <w:t>五、出國日數及人數：</w:t>
      </w:r>
      <w:r w:rsidRPr="004C7E6C">
        <w:rPr>
          <w:rFonts w:eastAsia="標楷體"/>
        </w:rPr>
        <w:t>105</w:t>
      </w:r>
      <w:r w:rsidRPr="004C7E6C">
        <w:rPr>
          <w:rFonts w:eastAsia="標楷體" w:hint="eastAsia"/>
        </w:rPr>
        <w:t>年</w:t>
      </w:r>
      <w:r w:rsidRPr="004C7E6C">
        <w:rPr>
          <w:rFonts w:eastAsia="標楷體"/>
        </w:rPr>
        <w:t>6</w:t>
      </w:r>
      <w:r w:rsidRPr="004C7E6C">
        <w:rPr>
          <w:rFonts w:eastAsia="標楷體" w:hint="eastAsia"/>
        </w:rPr>
        <w:t>月</w:t>
      </w:r>
      <w:r w:rsidRPr="004C7E6C">
        <w:rPr>
          <w:rFonts w:eastAsia="標楷體"/>
        </w:rPr>
        <w:t>10</w:t>
      </w:r>
      <w:r w:rsidRPr="004C7E6C">
        <w:rPr>
          <w:rFonts w:eastAsia="標楷體" w:hint="eastAsia"/>
        </w:rPr>
        <w:t>日至</w:t>
      </w:r>
      <w:r w:rsidRPr="004C7E6C">
        <w:rPr>
          <w:rFonts w:eastAsia="標楷體"/>
        </w:rPr>
        <w:t>6</w:t>
      </w:r>
      <w:r w:rsidRPr="004C7E6C">
        <w:rPr>
          <w:rFonts w:eastAsia="標楷體" w:hint="eastAsia"/>
        </w:rPr>
        <w:t>月</w:t>
      </w:r>
      <w:r w:rsidRPr="004C7E6C">
        <w:rPr>
          <w:rFonts w:eastAsia="標楷體"/>
        </w:rPr>
        <w:t>16</w:t>
      </w:r>
      <w:r w:rsidRPr="004C7E6C">
        <w:rPr>
          <w:rFonts w:eastAsia="標楷體" w:hint="eastAsia"/>
        </w:rPr>
        <w:t>日，共</w:t>
      </w:r>
      <w:r w:rsidRPr="004C7E6C">
        <w:rPr>
          <w:rFonts w:eastAsia="標楷體"/>
        </w:rPr>
        <w:t>7</w:t>
      </w:r>
      <w:r w:rsidRPr="004C7E6C">
        <w:rPr>
          <w:rFonts w:eastAsia="標楷體" w:hint="eastAsia"/>
        </w:rPr>
        <w:t>日，參訪人數</w:t>
      </w:r>
      <w:r w:rsidRPr="004C7E6C">
        <w:rPr>
          <w:rFonts w:eastAsia="標楷體"/>
        </w:rPr>
        <w:t>10</w:t>
      </w:r>
      <w:r w:rsidRPr="004C7E6C">
        <w:rPr>
          <w:rFonts w:eastAsia="標楷體" w:hint="eastAsia"/>
        </w:rPr>
        <w:t>人。</w:t>
      </w:r>
      <w:r w:rsidRPr="004C7E6C">
        <w:rPr>
          <w:rFonts w:eastAsia="標楷體"/>
        </w:rPr>
        <w:t>(</w:t>
      </w:r>
      <w:r w:rsidRPr="004C7E6C">
        <w:rPr>
          <w:rFonts w:eastAsia="標楷體" w:hint="eastAsia"/>
        </w:rPr>
        <w:t>附件</w:t>
      </w:r>
      <w:r w:rsidRPr="004C7E6C">
        <w:rPr>
          <w:rFonts w:eastAsia="標楷體"/>
        </w:rPr>
        <w:t>1)</w:t>
      </w:r>
    </w:p>
    <w:p w:rsidR="00EA59C4" w:rsidRPr="004C7E6C" w:rsidRDefault="00EA59C4" w:rsidP="00EA59C4">
      <w:pPr>
        <w:widowControl/>
        <w:tabs>
          <w:tab w:val="left" w:pos="916"/>
          <w:tab w:val="left" w:pos="1832"/>
          <w:tab w:val="left" w:pos="2748"/>
          <w:tab w:val="left" w:pos="3664"/>
          <w:tab w:val="left" w:pos="4580"/>
          <w:tab w:val="left" w:pos="5496"/>
          <w:tab w:val="left" w:pos="6412"/>
          <w:tab w:val="left" w:pos="7328"/>
          <w:tab w:val="left" w:pos="8244"/>
          <w:tab w:val="left" w:pos="9160"/>
          <w:tab w:val="left" w:pos="9240"/>
          <w:tab w:val="left" w:pos="9600"/>
          <w:tab w:val="left" w:pos="10076"/>
          <w:tab w:val="left" w:pos="10992"/>
          <w:tab w:val="left" w:pos="11908"/>
          <w:tab w:val="left" w:pos="12824"/>
          <w:tab w:val="left" w:pos="13740"/>
          <w:tab w:val="left" w:pos="14656"/>
        </w:tabs>
        <w:ind w:left="194"/>
        <w:rPr>
          <w:rFonts w:eastAsia="標楷體"/>
          <w:kern w:val="0"/>
        </w:rPr>
      </w:pPr>
      <w:r w:rsidRPr="004C7E6C">
        <w:rPr>
          <w:rFonts w:eastAsia="標楷體" w:hint="eastAsia"/>
          <w:kern w:val="0"/>
        </w:rPr>
        <w:t>六、出國行程：</w:t>
      </w:r>
    </w:p>
    <w:tbl>
      <w:tblPr>
        <w:tblW w:w="9516" w:type="dxa"/>
        <w:jc w:val="center"/>
        <w:tblLayout w:type="fixed"/>
        <w:tblLook w:val="04A0" w:firstRow="1" w:lastRow="0" w:firstColumn="1" w:lastColumn="0" w:noHBand="0" w:noVBand="1"/>
      </w:tblPr>
      <w:tblGrid>
        <w:gridCol w:w="1869"/>
        <w:gridCol w:w="992"/>
        <w:gridCol w:w="2127"/>
        <w:gridCol w:w="4528"/>
      </w:tblGrid>
      <w:tr w:rsidR="00EA59C4" w:rsidRPr="004C7E6C" w:rsidTr="00EA59C4">
        <w:trPr>
          <w:cantSplit/>
          <w:trHeight w:val="240"/>
          <w:tblHeader/>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hint="eastAsia"/>
                <w:szCs w:val="24"/>
              </w:rPr>
              <w:t>日期</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s>
              <w:jc w:val="center"/>
              <w:rPr>
                <w:rFonts w:eastAsia="標楷體"/>
                <w:szCs w:val="24"/>
              </w:rPr>
            </w:pPr>
            <w:r w:rsidRPr="004C7E6C">
              <w:rPr>
                <w:rFonts w:eastAsia="標楷體" w:hint="eastAsia"/>
                <w:szCs w:val="24"/>
              </w:rPr>
              <w:t>地點</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hint="eastAsia"/>
                <w:szCs w:val="24"/>
              </w:rPr>
              <w:t>參訪活動</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pacing w:line="240" w:lineRule="atLeast"/>
              <w:jc w:val="center"/>
              <w:rPr>
                <w:rFonts w:eastAsia="標楷體"/>
                <w:szCs w:val="24"/>
              </w:rPr>
            </w:pPr>
            <w:r w:rsidRPr="004C7E6C">
              <w:rPr>
                <w:rFonts w:eastAsia="標楷體" w:hint="eastAsia"/>
                <w:szCs w:val="24"/>
              </w:rPr>
              <w:t>參訪說明</w:t>
            </w:r>
          </w:p>
        </w:tc>
      </w:tr>
      <w:tr w:rsidR="00EA59C4" w:rsidRPr="004C7E6C" w:rsidTr="00EA59C4">
        <w:trPr>
          <w:cantSplit/>
          <w:trHeight w:val="480"/>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6/10(</w:t>
            </w:r>
            <w:r w:rsidRPr="004C7E6C">
              <w:rPr>
                <w:rFonts w:eastAsia="標楷體" w:hint="eastAsia"/>
                <w:szCs w:val="24"/>
              </w:rPr>
              <w:t>五</w:t>
            </w:r>
            <w:r w:rsidRPr="004C7E6C">
              <w:rPr>
                <w:rFonts w:eastAsia="標楷體"/>
                <w:szCs w:val="24"/>
              </w:rPr>
              <w:t>)</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w:t>
            </w:r>
            <w:r w:rsidRPr="004C7E6C">
              <w:rPr>
                <w:rFonts w:eastAsia="標楷體" w:hint="eastAsia"/>
                <w:szCs w:val="24"/>
              </w:rPr>
              <w:t>端午節補假日</w:t>
            </w:r>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jc w:val="both"/>
              <w:rPr>
                <w:rFonts w:eastAsia="標楷體"/>
                <w:szCs w:val="24"/>
              </w:rPr>
            </w:pPr>
            <w:proofErr w:type="gramStart"/>
            <w:r w:rsidRPr="004C7E6C">
              <w:rPr>
                <w:rFonts w:eastAsia="標楷體" w:hint="eastAsia"/>
                <w:szCs w:val="24"/>
              </w:rPr>
              <w:t>臺</w:t>
            </w:r>
            <w:proofErr w:type="gramEnd"/>
            <w:r w:rsidRPr="004C7E6C">
              <w:rPr>
                <w:rFonts w:eastAsia="標楷體" w:hint="eastAsia"/>
                <w:szCs w:val="24"/>
              </w:rPr>
              <w:t>北</w:t>
            </w:r>
            <w:r w:rsidRPr="004C7E6C">
              <w:rPr>
                <w:rFonts w:eastAsia="標楷體"/>
                <w:szCs w:val="24"/>
              </w:rPr>
              <w:t>→</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jc w:val="both"/>
              <w:rPr>
                <w:rFonts w:eastAsia="標楷體"/>
                <w:szCs w:val="24"/>
              </w:rPr>
            </w:pPr>
            <w:r w:rsidRPr="004C7E6C">
              <w:rPr>
                <w:rFonts w:eastAsia="標楷體" w:hint="eastAsia"/>
                <w:szCs w:val="24"/>
              </w:rPr>
              <w:t>天水</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both"/>
              <w:rPr>
                <w:rFonts w:eastAsia="標楷體"/>
                <w:szCs w:val="24"/>
              </w:rPr>
            </w:pPr>
            <w:proofErr w:type="gramStart"/>
            <w:r w:rsidRPr="004C7E6C">
              <w:rPr>
                <w:rFonts w:eastAsia="標楷體" w:hint="eastAsia"/>
                <w:szCs w:val="24"/>
              </w:rPr>
              <w:t>臺</w:t>
            </w:r>
            <w:proofErr w:type="gramEnd"/>
            <w:r w:rsidRPr="004C7E6C">
              <w:rPr>
                <w:rFonts w:eastAsia="標楷體" w:hint="eastAsia"/>
                <w:szCs w:val="24"/>
              </w:rPr>
              <w:t>北</w:t>
            </w:r>
            <w:r w:rsidRPr="004C7E6C">
              <w:rPr>
                <w:rFonts w:eastAsia="標楷體"/>
                <w:szCs w:val="24"/>
              </w:rPr>
              <w:t>→</w:t>
            </w:r>
            <w:r w:rsidRPr="004C7E6C">
              <w:rPr>
                <w:rFonts w:eastAsia="標楷體" w:hint="eastAsia"/>
                <w:szCs w:val="24"/>
              </w:rPr>
              <w:t>西安</w:t>
            </w:r>
            <w:r w:rsidRPr="004C7E6C">
              <w:rPr>
                <w:rFonts w:eastAsia="標楷體"/>
                <w:szCs w:val="24"/>
              </w:rPr>
              <w:t>→</w:t>
            </w:r>
            <w:r w:rsidRPr="004C7E6C">
              <w:rPr>
                <w:rFonts w:eastAsia="標楷體" w:hint="eastAsia"/>
                <w:szCs w:val="24"/>
              </w:rPr>
              <w:t>天水</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ind w:left="425" w:hangingChars="177" w:hanging="425"/>
              <w:rPr>
                <w:rFonts w:eastAsia="標楷體"/>
                <w:szCs w:val="24"/>
              </w:rPr>
            </w:pPr>
            <w:r w:rsidRPr="004C7E6C">
              <w:rPr>
                <w:rFonts w:eastAsia="標楷體" w:hint="eastAsia"/>
                <w:szCs w:val="24"/>
              </w:rPr>
              <w:t>去程</w:t>
            </w:r>
          </w:p>
        </w:tc>
      </w:tr>
      <w:tr w:rsidR="00EA59C4" w:rsidRPr="004C7E6C" w:rsidTr="00EA59C4">
        <w:trPr>
          <w:cantSplit/>
          <w:trHeight w:val="580"/>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6/11(</w:t>
            </w:r>
            <w:r w:rsidRPr="004C7E6C">
              <w:rPr>
                <w:rFonts w:eastAsia="標楷體" w:hint="eastAsia"/>
                <w:szCs w:val="24"/>
              </w:rPr>
              <w:t>六</w:t>
            </w:r>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r w:rsidRPr="004C7E6C">
              <w:rPr>
                <w:rFonts w:eastAsia="標楷體" w:hint="eastAsia"/>
                <w:szCs w:val="24"/>
              </w:rPr>
              <w:t>天水</w:t>
            </w:r>
            <w:r w:rsidRPr="004C7E6C">
              <w:rPr>
                <w:rFonts w:eastAsia="標楷體"/>
                <w:szCs w:val="24"/>
              </w:rPr>
              <w:t>→</w:t>
            </w:r>
            <w:r w:rsidRPr="004C7E6C">
              <w:rPr>
                <w:rFonts w:eastAsia="標楷體"/>
                <w:szCs w:val="24"/>
              </w:rPr>
              <w:br/>
            </w:r>
            <w:r w:rsidRPr="004C7E6C">
              <w:rPr>
                <w:rFonts w:eastAsia="標楷體" w:hint="eastAsia"/>
                <w:szCs w:val="24"/>
              </w:rPr>
              <w:t>西安</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中國</w:t>
            </w:r>
            <w:hyperlink r:id="rId38" w:tooltip="泥塑" w:history="1">
              <w:r w:rsidRPr="004C7E6C">
                <w:rPr>
                  <w:rFonts w:eastAsia="標楷體" w:hint="eastAsia"/>
                  <w:szCs w:val="24"/>
                  <w:u w:val="single"/>
                  <w:shd w:val="clear" w:color="auto" w:fill="FFFFFF"/>
                </w:rPr>
                <w:t>泥塑</w:t>
              </w:r>
            </w:hyperlink>
            <w:r w:rsidRPr="004C7E6C">
              <w:rPr>
                <w:rFonts w:eastAsia="標楷體" w:hint="eastAsia"/>
                <w:szCs w:val="24"/>
                <w:shd w:val="clear" w:color="auto" w:fill="FFFFFF"/>
              </w:rPr>
              <w:t>藝術史蹟</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ind w:left="425" w:hangingChars="177" w:hanging="425"/>
              <w:rPr>
                <w:rFonts w:eastAsia="標楷體"/>
                <w:kern w:val="0"/>
                <w:szCs w:val="24"/>
              </w:rPr>
            </w:pPr>
            <w:proofErr w:type="gramStart"/>
            <w:r w:rsidRPr="004C7E6C">
              <w:rPr>
                <w:rFonts w:eastAsia="標楷體" w:hint="eastAsia"/>
                <w:kern w:val="0"/>
                <w:szCs w:val="24"/>
              </w:rPr>
              <w:t>麥積山石窟</w:t>
            </w:r>
            <w:proofErr w:type="gramEnd"/>
          </w:p>
        </w:tc>
      </w:tr>
      <w:tr w:rsidR="00EA59C4" w:rsidRPr="004C7E6C" w:rsidTr="00EA59C4">
        <w:trPr>
          <w:cantSplit/>
          <w:trHeight w:val="450"/>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6/12(</w:t>
            </w:r>
            <w:r w:rsidRPr="004C7E6C">
              <w:rPr>
                <w:rFonts w:eastAsia="標楷體" w:hint="eastAsia"/>
                <w:szCs w:val="24"/>
              </w:rPr>
              <w:t>日</w:t>
            </w:r>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r w:rsidRPr="004C7E6C">
              <w:rPr>
                <w:rFonts w:eastAsia="標楷體" w:hint="eastAsia"/>
                <w:kern w:val="0"/>
                <w:szCs w:val="24"/>
              </w:rPr>
              <w:t>西安</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中國建築器皿史蹟</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陝西歷史博物館</w:t>
            </w:r>
            <w:r w:rsidRPr="004C7E6C">
              <w:rPr>
                <w:rFonts w:eastAsia="標楷體"/>
                <w:szCs w:val="24"/>
              </w:rPr>
              <w:t>+</w:t>
            </w:r>
            <w:r w:rsidRPr="004C7E6C">
              <w:rPr>
                <w:rFonts w:eastAsia="標楷體" w:hint="eastAsia"/>
                <w:kern w:val="0"/>
                <w:szCs w:val="24"/>
              </w:rPr>
              <w:t>西安碑林博物館</w:t>
            </w:r>
          </w:p>
        </w:tc>
      </w:tr>
      <w:tr w:rsidR="00EA59C4" w:rsidRPr="004C7E6C" w:rsidTr="00EA59C4">
        <w:trPr>
          <w:cantSplit/>
          <w:trHeight w:val="1200"/>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6/13(</w:t>
            </w:r>
            <w:proofErr w:type="gramStart"/>
            <w:r w:rsidRPr="004C7E6C">
              <w:rPr>
                <w:rFonts w:eastAsia="標楷體" w:hint="eastAsia"/>
                <w:szCs w:val="24"/>
              </w:rPr>
              <w:t>一</w:t>
            </w:r>
            <w:proofErr w:type="gramEnd"/>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r w:rsidRPr="004C7E6C">
              <w:rPr>
                <w:rFonts w:eastAsia="標楷體" w:hint="eastAsia"/>
                <w:kern w:val="0"/>
                <w:szCs w:val="24"/>
              </w:rPr>
              <w:t>西安</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陝西藝術職業學院</w:t>
            </w:r>
          </w:p>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中國藝術古蹟</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numPr>
                <w:ilvl w:val="0"/>
                <w:numId w:val="33"/>
              </w:numPr>
              <w:ind w:left="388" w:hanging="308"/>
              <w:rPr>
                <w:rFonts w:eastAsia="標楷體"/>
                <w:kern w:val="0"/>
                <w:szCs w:val="24"/>
              </w:rPr>
            </w:pPr>
            <w:r w:rsidRPr="004C7E6C">
              <w:rPr>
                <w:rFonts w:eastAsia="標楷體" w:hint="eastAsia"/>
                <w:kern w:val="0"/>
                <w:szCs w:val="24"/>
              </w:rPr>
              <w:t>陝西藝術職業學院被譽為「西北藝術人才的搖籃」，參訪其藝術人才培養的教學體制與課程。</w:t>
            </w:r>
          </w:p>
          <w:p w:rsidR="00EA59C4" w:rsidRPr="004C7E6C" w:rsidRDefault="00EA59C4" w:rsidP="00EA59C4">
            <w:pPr>
              <w:widowControl/>
              <w:numPr>
                <w:ilvl w:val="0"/>
                <w:numId w:val="33"/>
              </w:numPr>
              <w:ind w:left="388" w:hanging="308"/>
              <w:rPr>
                <w:rFonts w:eastAsia="標楷體"/>
                <w:szCs w:val="24"/>
              </w:rPr>
            </w:pPr>
            <w:proofErr w:type="gramStart"/>
            <w:r w:rsidRPr="004C7E6C">
              <w:rPr>
                <w:rFonts w:eastAsia="標楷體" w:hint="eastAsia"/>
                <w:kern w:val="0"/>
                <w:szCs w:val="24"/>
              </w:rPr>
              <w:t>皇陵歷史</w:t>
            </w:r>
            <w:proofErr w:type="gramEnd"/>
            <w:r w:rsidRPr="004C7E6C">
              <w:rPr>
                <w:rFonts w:eastAsia="標楷體" w:hint="eastAsia"/>
                <w:kern w:val="0"/>
                <w:szCs w:val="24"/>
              </w:rPr>
              <w:t>、選址、佈局與營造藝術。</w:t>
            </w:r>
          </w:p>
        </w:tc>
      </w:tr>
      <w:tr w:rsidR="00EA59C4" w:rsidRPr="004C7E6C" w:rsidTr="00EA59C4">
        <w:trPr>
          <w:cantSplit/>
          <w:trHeight w:val="902"/>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6/14(</w:t>
            </w:r>
            <w:r w:rsidRPr="004C7E6C">
              <w:rPr>
                <w:rFonts w:eastAsia="標楷體" w:hint="eastAsia"/>
                <w:szCs w:val="24"/>
              </w:rPr>
              <w:t>二</w:t>
            </w:r>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r w:rsidRPr="004C7E6C">
              <w:rPr>
                <w:rFonts w:eastAsia="標楷體" w:hint="eastAsia"/>
                <w:kern w:val="0"/>
                <w:szCs w:val="24"/>
              </w:rPr>
              <w:t>西安</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西安藝術高級中學</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ind w:leftChars="45" w:left="108"/>
              <w:rPr>
                <w:rFonts w:eastAsia="標楷體"/>
                <w:kern w:val="0"/>
                <w:szCs w:val="24"/>
              </w:rPr>
            </w:pPr>
            <w:r w:rsidRPr="004C7E6C">
              <w:rPr>
                <w:rFonts w:eastAsia="標楷體" w:hint="eastAsia"/>
                <w:kern w:val="0"/>
                <w:szCs w:val="24"/>
              </w:rPr>
              <w:t>西安藝術高級中學的教學體制與課程內容，如何成為民辦全日製藝術特色高中。</w:t>
            </w:r>
          </w:p>
        </w:tc>
      </w:tr>
      <w:tr w:rsidR="00EA59C4" w:rsidRPr="004C7E6C" w:rsidTr="00EA59C4">
        <w:trPr>
          <w:cantSplit/>
          <w:trHeight w:val="720"/>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6/15(</w:t>
            </w:r>
            <w:r w:rsidRPr="004C7E6C">
              <w:rPr>
                <w:rFonts w:eastAsia="標楷體" w:hint="eastAsia"/>
                <w:szCs w:val="24"/>
              </w:rPr>
              <w:t>三</w:t>
            </w:r>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r w:rsidRPr="004C7E6C">
              <w:rPr>
                <w:rFonts w:eastAsia="標楷體" w:hint="eastAsia"/>
                <w:kern w:val="0"/>
                <w:szCs w:val="24"/>
              </w:rPr>
              <w:t>西安</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西安美術學院</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numPr>
                <w:ilvl w:val="0"/>
                <w:numId w:val="34"/>
              </w:numPr>
              <w:ind w:left="416" w:hanging="350"/>
              <w:rPr>
                <w:rFonts w:eastAsia="標楷體"/>
                <w:kern w:val="0"/>
                <w:szCs w:val="24"/>
              </w:rPr>
            </w:pPr>
            <w:r w:rsidRPr="004C7E6C">
              <w:rPr>
                <w:rFonts w:eastAsia="標楷體" w:hint="eastAsia"/>
                <w:kern w:val="0"/>
                <w:szCs w:val="24"/>
              </w:rPr>
              <w:t>西安美術學院如何成為中國西北唯一</w:t>
            </w:r>
            <w:proofErr w:type="gramStart"/>
            <w:r w:rsidRPr="004C7E6C">
              <w:rPr>
                <w:rFonts w:eastAsia="標楷體" w:hint="eastAsia"/>
                <w:kern w:val="0"/>
                <w:szCs w:val="24"/>
              </w:rPr>
              <w:t>一</w:t>
            </w:r>
            <w:proofErr w:type="gramEnd"/>
            <w:r w:rsidRPr="004C7E6C">
              <w:rPr>
                <w:rFonts w:eastAsia="標楷體" w:hint="eastAsia"/>
                <w:kern w:val="0"/>
                <w:szCs w:val="24"/>
              </w:rPr>
              <w:t>所高等專業美術學府，簡稱「西美」。</w:t>
            </w:r>
          </w:p>
          <w:p w:rsidR="00EA59C4" w:rsidRPr="004C7E6C" w:rsidRDefault="00EA59C4" w:rsidP="00EA59C4">
            <w:pPr>
              <w:widowControl/>
              <w:numPr>
                <w:ilvl w:val="0"/>
                <w:numId w:val="34"/>
              </w:numPr>
              <w:ind w:left="416" w:hanging="350"/>
              <w:rPr>
                <w:rFonts w:eastAsia="標楷體"/>
                <w:kern w:val="0"/>
                <w:szCs w:val="24"/>
              </w:rPr>
            </w:pPr>
            <w:r w:rsidRPr="004C7E6C">
              <w:rPr>
                <w:rFonts w:eastAsia="標楷體" w:hint="eastAsia"/>
                <w:kern w:val="0"/>
                <w:szCs w:val="24"/>
              </w:rPr>
              <w:t>漢代陵墓的歷史、選址、佈局與營造藝術；漢代的彩繪裸體陶俑製作藝術。</w:t>
            </w:r>
          </w:p>
        </w:tc>
      </w:tr>
      <w:tr w:rsidR="00EA59C4" w:rsidRPr="004C7E6C" w:rsidTr="00EA59C4">
        <w:trPr>
          <w:cantSplit/>
          <w:trHeight w:val="960"/>
          <w:jc w:val="center"/>
        </w:trPr>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szCs w:val="24"/>
              </w:rPr>
            </w:pPr>
            <w:r w:rsidRPr="004C7E6C">
              <w:rPr>
                <w:rFonts w:eastAsia="標楷體"/>
                <w:szCs w:val="24"/>
              </w:rPr>
              <w:t>6/16(</w:t>
            </w:r>
            <w:r w:rsidRPr="004C7E6C">
              <w:rPr>
                <w:rFonts w:eastAsia="標楷體" w:hint="eastAsia"/>
                <w:szCs w:val="24"/>
              </w:rPr>
              <w:t>四</w:t>
            </w:r>
            <w:r w:rsidRPr="004C7E6C">
              <w:rPr>
                <w:rFonts w:eastAsia="標楷體"/>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r w:rsidRPr="004C7E6C">
              <w:rPr>
                <w:rFonts w:eastAsia="標楷體" w:hint="eastAsia"/>
                <w:kern w:val="0"/>
                <w:szCs w:val="24"/>
              </w:rPr>
              <w:t>西安</w:t>
            </w:r>
            <w:r w:rsidRPr="004C7E6C">
              <w:rPr>
                <w:rFonts w:eastAsia="標楷體"/>
                <w:kern w:val="0"/>
                <w:szCs w:val="24"/>
              </w:rPr>
              <w:t>→</w:t>
            </w:r>
          </w:p>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rPr>
                <w:rFonts w:eastAsia="標楷體"/>
                <w:kern w:val="0"/>
                <w:szCs w:val="24"/>
              </w:rPr>
            </w:pPr>
            <w:proofErr w:type="gramStart"/>
            <w:r w:rsidRPr="004C7E6C">
              <w:rPr>
                <w:rFonts w:eastAsia="標楷體" w:hint="eastAsia"/>
                <w:szCs w:val="24"/>
              </w:rPr>
              <w:t>臺</w:t>
            </w:r>
            <w:proofErr w:type="gramEnd"/>
            <w:r w:rsidRPr="004C7E6C">
              <w:rPr>
                <w:rFonts w:eastAsia="標楷體" w:hint="eastAsia"/>
                <w:szCs w:val="24"/>
              </w:rPr>
              <w:t>北</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西安</w:t>
            </w:r>
            <w:r w:rsidRPr="004C7E6C">
              <w:rPr>
                <w:rFonts w:eastAsia="標楷體"/>
                <w:kern w:val="0"/>
                <w:szCs w:val="24"/>
              </w:rPr>
              <w:t>→</w:t>
            </w:r>
            <w:r w:rsidRPr="004C7E6C">
              <w:rPr>
                <w:rFonts w:eastAsia="標楷體" w:hint="eastAsia"/>
                <w:kern w:val="0"/>
                <w:szCs w:val="24"/>
              </w:rPr>
              <w:t>桃園</w:t>
            </w:r>
            <w:r w:rsidRPr="004C7E6C">
              <w:rPr>
                <w:rFonts w:eastAsia="標楷體"/>
                <w:kern w:val="0"/>
                <w:szCs w:val="24"/>
              </w:rPr>
              <w:t>→</w:t>
            </w:r>
            <w:proofErr w:type="gramStart"/>
            <w:r w:rsidRPr="004C7E6C">
              <w:rPr>
                <w:rFonts w:eastAsia="標楷體" w:hint="eastAsia"/>
                <w:szCs w:val="24"/>
              </w:rPr>
              <w:t>臺</w:t>
            </w:r>
            <w:proofErr w:type="gramEnd"/>
            <w:r w:rsidRPr="004C7E6C">
              <w:rPr>
                <w:rFonts w:eastAsia="標楷體" w:hint="eastAsia"/>
                <w:szCs w:val="24"/>
              </w:rPr>
              <w:t>北</w:t>
            </w:r>
          </w:p>
        </w:tc>
        <w:tc>
          <w:tcPr>
            <w:tcW w:w="4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kern w:val="0"/>
                <w:szCs w:val="24"/>
              </w:rPr>
            </w:pPr>
            <w:r w:rsidRPr="004C7E6C">
              <w:rPr>
                <w:rFonts w:eastAsia="標楷體" w:hint="eastAsia"/>
                <w:kern w:val="0"/>
                <w:szCs w:val="24"/>
              </w:rPr>
              <w:t>回程</w:t>
            </w:r>
          </w:p>
        </w:tc>
      </w:tr>
    </w:tbl>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ind w:firstLine="180"/>
        <w:rPr>
          <w:rFonts w:eastAsia="標楷體"/>
          <w:color w:val="000000"/>
        </w:rPr>
      </w:pPr>
    </w:p>
    <w:p w:rsidR="00EA59C4" w:rsidRPr="004C7E6C" w:rsidRDefault="00EA59C4" w:rsidP="00EA59C4">
      <w:pPr>
        <w:spacing w:line="360" w:lineRule="auto"/>
        <w:rPr>
          <w:rFonts w:eastAsia="標楷體"/>
        </w:rPr>
      </w:pPr>
      <w:r w:rsidRPr="004C7E6C">
        <w:rPr>
          <w:rFonts w:eastAsia="標楷體" w:hint="eastAsia"/>
        </w:rPr>
        <w:t>七、出國需求說明</w:t>
      </w:r>
      <w:r w:rsidRPr="004C7E6C">
        <w:rPr>
          <w:rFonts w:eastAsia="標楷體"/>
        </w:rPr>
        <w:t xml:space="preserve">: </w:t>
      </w:r>
    </w:p>
    <w:p w:rsidR="00EA59C4" w:rsidRPr="004C7E6C" w:rsidRDefault="00EA59C4" w:rsidP="00EA59C4">
      <w:pPr>
        <w:ind w:left="476" w:firstLineChars="206" w:firstLine="494"/>
        <w:rPr>
          <w:rFonts w:eastAsia="標楷體"/>
          <w:color w:val="000000"/>
        </w:rPr>
      </w:pPr>
      <w:r w:rsidRPr="004C7E6C">
        <w:rPr>
          <w:rFonts w:eastAsia="標楷體" w:hint="eastAsia"/>
          <w:color w:val="000000"/>
        </w:rPr>
        <w:t>丹尼爾．</w:t>
      </w:r>
      <w:proofErr w:type="gramStart"/>
      <w:r w:rsidRPr="004C7E6C">
        <w:rPr>
          <w:rFonts w:eastAsia="標楷體" w:hint="eastAsia"/>
          <w:color w:val="000000"/>
        </w:rPr>
        <w:t>品克在</w:t>
      </w:r>
      <w:proofErr w:type="gramEnd"/>
      <w:r w:rsidRPr="004C7E6C">
        <w:rPr>
          <w:rFonts w:eastAsia="標楷體" w:hint="eastAsia"/>
          <w:color w:val="000000"/>
        </w:rPr>
        <w:t>《未來在等待的人才》</w:t>
      </w:r>
      <w:r w:rsidRPr="004C7E6C">
        <w:rPr>
          <w:rFonts w:eastAsia="標楷體"/>
          <w:color w:val="000000"/>
        </w:rPr>
        <w:t>(</w:t>
      </w:r>
      <w:r w:rsidRPr="004C7E6C">
        <w:rPr>
          <w:rFonts w:eastAsia="標楷體" w:hint="eastAsia"/>
          <w:color w:val="000000"/>
        </w:rPr>
        <w:t>查修傑譯</w:t>
      </w:r>
      <w:r w:rsidRPr="004C7E6C">
        <w:rPr>
          <w:rFonts w:eastAsia="標楷體"/>
          <w:color w:val="000000"/>
        </w:rPr>
        <w:t>/</w:t>
      </w:r>
      <w:r w:rsidRPr="004C7E6C">
        <w:rPr>
          <w:rFonts w:eastAsia="標楷體" w:hint="eastAsia"/>
          <w:color w:val="000000"/>
        </w:rPr>
        <w:t>大塊文化出版</w:t>
      </w:r>
      <w:r w:rsidRPr="004C7E6C">
        <w:rPr>
          <w:rFonts w:eastAsia="標楷體"/>
          <w:color w:val="000000"/>
        </w:rPr>
        <w:t>)</w:t>
      </w:r>
      <w:r w:rsidRPr="004C7E6C">
        <w:rPr>
          <w:rFonts w:eastAsia="標楷體" w:hint="eastAsia"/>
          <w:color w:val="000000"/>
        </w:rPr>
        <w:t>這本書中談到</w:t>
      </w:r>
      <w:r w:rsidRPr="004C7E6C">
        <w:rPr>
          <w:rFonts w:eastAsia="標楷體" w:hint="eastAsia"/>
          <w:color w:val="000000"/>
          <w:kern w:val="0"/>
        </w:rPr>
        <w:t>未來在等待的人才是具備「</w:t>
      </w:r>
      <w:r w:rsidRPr="004C7E6C">
        <w:rPr>
          <w:rFonts w:eastAsia="標楷體" w:hint="eastAsia"/>
          <w:b/>
          <w:color w:val="000000"/>
          <w:kern w:val="0"/>
        </w:rPr>
        <w:t>高感性</w:t>
      </w:r>
      <w:r w:rsidRPr="004C7E6C">
        <w:rPr>
          <w:rFonts w:eastAsia="標楷體" w:hint="eastAsia"/>
          <w:color w:val="000000"/>
          <w:kern w:val="0"/>
        </w:rPr>
        <w:t>」、「</w:t>
      </w:r>
      <w:r w:rsidRPr="004C7E6C">
        <w:rPr>
          <w:rFonts w:eastAsia="標楷體" w:hint="eastAsia"/>
          <w:b/>
          <w:color w:val="000000"/>
          <w:kern w:val="0"/>
        </w:rPr>
        <w:t>高關懷</w:t>
      </w:r>
      <w:r w:rsidRPr="004C7E6C">
        <w:rPr>
          <w:rFonts w:eastAsia="標楷體" w:hint="eastAsia"/>
          <w:color w:val="000000"/>
          <w:kern w:val="0"/>
        </w:rPr>
        <w:t>」、「</w:t>
      </w:r>
      <w:r w:rsidRPr="004C7E6C">
        <w:rPr>
          <w:rFonts w:eastAsia="標楷體" w:hint="eastAsia"/>
          <w:b/>
          <w:color w:val="000000"/>
          <w:kern w:val="0"/>
        </w:rPr>
        <w:t>高體會</w:t>
      </w:r>
      <w:r w:rsidRPr="004C7E6C">
        <w:rPr>
          <w:rFonts w:eastAsia="標楷體" w:hint="eastAsia"/>
          <w:color w:val="000000"/>
          <w:kern w:val="0"/>
        </w:rPr>
        <w:t>」的人才，而「美」的學習正是捕捉這種「看不見的競爭力」最好的方式。藝術是生命的展現，「</w:t>
      </w:r>
      <w:r w:rsidRPr="004C7E6C">
        <w:rPr>
          <w:rFonts w:eastAsia="標楷體" w:hint="eastAsia"/>
          <w:b/>
          <w:color w:val="000000"/>
          <w:kern w:val="0"/>
        </w:rPr>
        <w:t>美學教育」</w:t>
      </w:r>
      <w:r w:rsidRPr="004C7E6C">
        <w:rPr>
          <w:rFonts w:eastAsia="標楷體" w:hint="eastAsia"/>
          <w:color w:val="000000"/>
          <w:kern w:val="0"/>
        </w:rPr>
        <w:t>也是生命教育的重要課題，期盼士商學子在美學的洗禮之後，進而發展專業能力，學得帶得走的各項社會能力。</w:t>
      </w:r>
    </w:p>
    <w:p w:rsidR="00EA59C4" w:rsidRPr="004C7E6C" w:rsidRDefault="00EA59C4" w:rsidP="00EA59C4">
      <w:pPr>
        <w:ind w:left="476" w:firstLineChars="206" w:firstLine="494"/>
        <w:rPr>
          <w:rFonts w:eastAsia="標楷體"/>
          <w:color w:val="000000"/>
        </w:rPr>
      </w:pPr>
      <w:r w:rsidRPr="004C7E6C">
        <w:rPr>
          <w:rFonts w:eastAsia="標楷體" w:hint="eastAsia"/>
          <w:color w:val="000000"/>
        </w:rPr>
        <w:t>羅丹說：「世界並不缺乏美，而是缺乏發現。」本校在發展學校領先課程時也著重對培養學生的「美學競爭力」。教師的眼界決定學生的視野！「行萬里路</w:t>
      </w:r>
      <w:proofErr w:type="gramStart"/>
      <w:r w:rsidRPr="004C7E6C">
        <w:rPr>
          <w:rFonts w:eastAsia="標楷體" w:hint="eastAsia"/>
          <w:color w:val="000000"/>
        </w:rPr>
        <w:t>更勝讀萬卷書</w:t>
      </w:r>
      <w:proofErr w:type="gramEnd"/>
      <w:r w:rsidRPr="004C7E6C">
        <w:rPr>
          <w:rFonts w:eastAsia="標楷體" w:hint="eastAsia"/>
          <w:color w:val="000000"/>
        </w:rPr>
        <w:t>」，本項活動將藉由藝術與教育參訪，深入了解其教育、人文、藝術、創意與美學的內涵，將其精髓運用在士商領先計劃課程架構中，提高學生的專業及美學競爭力，成為帶著走的能力。</w:t>
      </w:r>
    </w:p>
    <w:p w:rsidR="00EA59C4" w:rsidRPr="004C7E6C" w:rsidRDefault="00EA59C4" w:rsidP="00EA59C4">
      <w:pPr>
        <w:ind w:left="476" w:firstLineChars="206" w:firstLine="494"/>
        <w:rPr>
          <w:rFonts w:eastAsia="標楷體"/>
          <w:color w:val="000000"/>
        </w:rPr>
      </w:pPr>
      <w:r w:rsidRPr="004C7E6C">
        <w:rPr>
          <w:rFonts w:eastAsia="標楷體" w:hint="eastAsia"/>
          <w:color w:val="000000"/>
        </w:rPr>
        <w:t>參訪陝西藝術職業學校、西安美術學院、西安藝術高級中學以增進雙方在課程設計探討、辦學經驗分享及藝術文化及教育交流學習，汲取其藝術與教育的精髓，提升教育工作者的視野與內涵，豐富士商領先計劃課程內容，提升學生的思考、專業與美學競爭</w:t>
      </w:r>
      <w:r w:rsidRPr="004C7E6C">
        <w:rPr>
          <w:rFonts w:eastAsia="標楷體" w:hint="eastAsia"/>
          <w:color w:val="000000"/>
        </w:rPr>
        <w:lastRenderedPageBreak/>
        <w:t>力。</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both"/>
        <w:rPr>
          <w:rFonts w:eastAsia="標楷體"/>
        </w:rPr>
      </w:pPr>
      <w:r w:rsidRPr="004C7E6C">
        <w:rPr>
          <w:rFonts w:eastAsia="標楷體" w:hint="eastAsia"/>
        </w:rPr>
        <w:t>八、計畫目標、預期效益與執行情形：</w:t>
      </w:r>
      <w:r w:rsidRPr="004C7E6C">
        <w:rPr>
          <w:rFonts w:eastAsia="標楷體"/>
        </w:rPr>
        <w:t>(</w:t>
      </w:r>
      <w:r w:rsidRPr="004C7E6C">
        <w:rPr>
          <w:rFonts w:eastAsia="標楷體" w:hint="eastAsia"/>
        </w:rPr>
        <w:t>至少填列</w:t>
      </w:r>
      <w:r w:rsidRPr="004C7E6C">
        <w:rPr>
          <w:rFonts w:eastAsia="標楷體"/>
        </w:rPr>
        <w:t>3</w:t>
      </w:r>
      <w:r w:rsidRPr="004C7E6C">
        <w:rPr>
          <w:rFonts w:eastAsia="標楷體" w:hint="eastAsia"/>
        </w:rPr>
        <w:t>項</w:t>
      </w:r>
      <w:r w:rsidRPr="004C7E6C">
        <w:rPr>
          <w:rFonts w:eastAsia="標楷體"/>
        </w:rPr>
        <w:t>)</w:t>
      </w:r>
    </w:p>
    <w:tbl>
      <w:tblPr>
        <w:tblW w:w="0" w:type="auto"/>
        <w:tblInd w:w="5" w:type="dxa"/>
        <w:tblLayout w:type="fixed"/>
        <w:tblLook w:val="04A0" w:firstRow="1" w:lastRow="0" w:firstColumn="1" w:lastColumn="0" w:noHBand="0" w:noVBand="1"/>
      </w:tblPr>
      <w:tblGrid>
        <w:gridCol w:w="609"/>
        <w:gridCol w:w="2226"/>
        <w:gridCol w:w="3686"/>
        <w:gridCol w:w="1762"/>
        <w:gridCol w:w="1446"/>
      </w:tblGrid>
      <w:tr w:rsidR="00EA59C4" w:rsidRPr="004C7E6C" w:rsidTr="00EA59C4">
        <w:trPr>
          <w:cantSplit/>
          <w:trHeight w:val="535"/>
        </w:trPr>
        <w:tc>
          <w:tcPr>
            <w:tcW w:w="6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s>
              <w:spacing w:line="360" w:lineRule="auto"/>
              <w:jc w:val="right"/>
              <w:rPr>
                <w:rFonts w:eastAsia="標楷體"/>
                <w:szCs w:val="24"/>
              </w:rPr>
            </w:pPr>
            <w:r w:rsidRPr="004C7E6C">
              <w:rPr>
                <w:rFonts w:eastAsia="標楷體"/>
                <w:sz w:val="16"/>
              </w:rPr>
              <w:t xml:space="preserve"> </w:t>
            </w:r>
            <w:r w:rsidRPr="004C7E6C">
              <w:rPr>
                <w:rFonts w:eastAsia="標楷體" w:hint="eastAsia"/>
                <w:szCs w:val="24"/>
              </w:rPr>
              <w:t>項目</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s>
              <w:spacing w:line="360" w:lineRule="auto"/>
              <w:rPr>
                <w:rFonts w:eastAsia="標楷體"/>
                <w:sz w:val="18"/>
              </w:rPr>
            </w:pPr>
            <w:r w:rsidRPr="004C7E6C">
              <w:rPr>
                <w:rFonts w:eastAsia="標楷體" w:hint="eastAsia"/>
                <w:szCs w:val="24"/>
              </w:rPr>
              <w:t>序號</w:t>
            </w:r>
          </w:p>
        </w:tc>
        <w:tc>
          <w:tcPr>
            <w:tcW w:w="222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pacing w:line="360" w:lineRule="auto"/>
              <w:jc w:val="center"/>
              <w:rPr>
                <w:rFonts w:eastAsia="標楷體"/>
              </w:rPr>
            </w:pPr>
            <w:r w:rsidRPr="004C7E6C">
              <w:rPr>
                <w:rFonts w:eastAsia="標楷體" w:hint="eastAsia"/>
              </w:rPr>
              <w:t>計畫目標</w:t>
            </w:r>
          </w:p>
        </w:tc>
        <w:tc>
          <w:tcPr>
            <w:tcW w:w="368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pacing w:line="360" w:lineRule="auto"/>
              <w:jc w:val="center"/>
              <w:rPr>
                <w:rFonts w:eastAsia="標楷體"/>
              </w:rPr>
            </w:pPr>
            <w:r w:rsidRPr="004C7E6C">
              <w:rPr>
                <w:rFonts w:eastAsia="標楷體" w:hint="eastAsia"/>
              </w:rPr>
              <w:t>預期效益</w:t>
            </w:r>
          </w:p>
        </w:tc>
        <w:tc>
          <w:tcPr>
            <w:tcW w:w="320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rPr>
            </w:pPr>
            <w:r w:rsidRPr="004C7E6C">
              <w:rPr>
                <w:rFonts w:eastAsia="標楷體" w:hint="eastAsia"/>
              </w:rPr>
              <w:t>出國計畫執行情形</w:t>
            </w:r>
            <w:r w:rsidRPr="004C7E6C">
              <w:rPr>
                <w:rFonts w:eastAsia="標楷體"/>
              </w:rPr>
              <w:t>(</w:t>
            </w:r>
            <w:r w:rsidRPr="004C7E6C">
              <w:rPr>
                <w:rFonts w:eastAsia="標楷體" w:hint="eastAsia"/>
              </w:rPr>
              <w:t>回國後填寫，無法量化者請文字敘述</w:t>
            </w:r>
            <w:r w:rsidRPr="004C7E6C">
              <w:rPr>
                <w:rFonts w:eastAsia="標楷體"/>
              </w:rPr>
              <w:t>)</w:t>
            </w:r>
          </w:p>
        </w:tc>
      </w:tr>
      <w:tr w:rsidR="00EA59C4" w:rsidRPr="004C7E6C" w:rsidTr="00EA59C4">
        <w:trPr>
          <w:cantSplit/>
          <w:trHeight w:val="307"/>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rsidR="00EA59C4" w:rsidRPr="004C7E6C" w:rsidRDefault="00EA59C4" w:rsidP="00EA59C4">
            <w:pPr>
              <w:widowControl/>
              <w:rPr>
                <w:rFonts w:eastAsia="標楷體"/>
                <w:sz w:val="18"/>
              </w:rPr>
            </w:pPr>
          </w:p>
        </w:tc>
        <w:tc>
          <w:tcPr>
            <w:tcW w:w="2226" w:type="dxa"/>
            <w:vMerge/>
            <w:tcBorders>
              <w:top w:val="single" w:sz="4" w:space="0" w:color="000000"/>
              <w:left w:val="single" w:sz="4" w:space="0" w:color="000000"/>
              <w:bottom w:val="single" w:sz="4" w:space="0" w:color="000000"/>
              <w:right w:val="single" w:sz="4" w:space="0" w:color="000000"/>
            </w:tcBorders>
            <w:vAlign w:val="center"/>
            <w:hideMark/>
          </w:tcPr>
          <w:p w:rsidR="00EA59C4" w:rsidRPr="004C7E6C" w:rsidRDefault="00EA59C4" w:rsidP="00EA59C4">
            <w:pPr>
              <w:widowControl/>
              <w:rPr>
                <w:rFonts w:eastAsia="標楷體"/>
              </w:rPr>
            </w:pPr>
          </w:p>
        </w:tc>
        <w:tc>
          <w:tcPr>
            <w:tcW w:w="3686" w:type="dxa"/>
            <w:vMerge/>
            <w:tcBorders>
              <w:top w:val="single" w:sz="4" w:space="0" w:color="000000"/>
              <w:left w:val="single" w:sz="4" w:space="0" w:color="000000"/>
              <w:bottom w:val="single" w:sz="4" w:space="0" w:color="000000"/>
              <w:right w:val="single" w:sz="4" w:space="0" w:color="000000"/>
            </w:tcBorders>
            <w:vAlign w:val="center"/>
            <w:hideMark/>
          </w:tcPr>
          <w:p w:rsidR="00EA59C4" w:rsidRPr="004C7E6C" w:rsidRDefault="00EA59C4" w:rsidP="00EA59C4">
            <w:pPr>
              <w:widowControl/>
              <w:rPr>
                <w:rFonts w:eastAsia="標楷體"/>
              </w:rPr>
            </w:pPr>
          </w:p>
        </w:tc>
        <w:tc>
          <w:tcPr>
            <w:tcW w:w="17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center"/>
              <w:rPr>
                <w:rFonts w:eastAsia="標楷體"/>
              </w:rPr>
            </w:pPr>
            <w:r w:rsidRPr="004C7E6C">
              <w:rPr>
                <w:rFonts w:eastAsia="標楷體" w:hint="eastAsia"/>
              </w:rPr>
              <w:t>建議事項內容</w:t>
            </w:r>
          </w:p>
        </w:tc>
        <w:tc>
          <w:tcPr>
            <w:tcW w:w="1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s>
              <w:jc w:val="center"/>
              <w:rPr>
                <w:rFonts w:eastAsia="標楷體"/>
              </w:rPr>
            </w:pPr>
            <w:r w:rsidRPr="004C7E6C">
              <w:rPr>
                <w:rFonts w:eastAsia="標楷體" w:hint="eastAsia"/>
              </w:rPr>
              <w:t>目標達成率</w:t>
            </w:r>
          </w:p>
        </w:tc>
      </w:tr>
      <w:tr w:rsidR="00EA59C4" w:rsidRPr="004C7E6C" w:rsidTr="00EA59C4">
        <w:trPr>
          <w:cantSplit/>
          <w:trHeight w:val="1527"/>
        </w:trPr>
        <w:tc>
          <w:tcPr>
            <w:tcW w:w="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s>
              <w:jc w:val="center"/>
              <w:rPr>
                <w:rFonts w:eastAsia="標楷體"/>
              </w:rPr>
            </w:pPr>
            <w:r w:rsidRPr="004C7E6C">
              <w:rPr>
                <w:rFonts w:eastAsia="標楷體"/>
              </w:rPr>
              <w:t>1</w:t>
            </w:r>
          </w:p>
        </w:tc>
        <w:tc>
          <w:tcPr>
            <w:tcW w:w="2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both"/>
              <w:rPr>
                <w:rFonts w:eastAsia="標楷體"/>
              </w:rPr>
            </w:pPr>
            <w:r w:rsidRPr="004C7E6C">
              <w:rPr>
                <w:rFonts w:eastAsia="標楷體" w:hint="eastAsia"/>
              </w:rPr>
              <w:t>透過藝術學校的參訪，省思本校美學課程的設計內容並激發教師精進調整課程的動能。</w:t>
            </w:r>
          </w:p>
        </w:tc>
        <w:tc>
          <w:tcPr>
            <w:tcW w:w="3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numPr>
                <w:ilvl w:val="0"/>
                <w:numId w:val="35"/>
              </w:numPr>
              <w:ind w:left="469" w:hanging="382"/>
              <w:jc w:val="both"/>
              <w:rPr>
                <w:rFonts w:eastAsia="標楷體"/>
                <w:kern w:val="0"/>
              </w:rPr>
            </w:pPr>
            <w:r w:rsidRPr="004C7E6C">
              <w:rPr>
                <w:rFonts w:eastAsia="標楷體" w:hint="eastAsia"/>
                <w:kern w:val="0"/>
              </w:rPr>
              <w:t>達成教育文化交流實務經驗分享，</w:t>
            </w:r>
            <w:proofErr w:type="gramStart"/>
            <w:r w:rsidRPr="004C7E6C">
              <w:rPr>
                <w:rFonts w:eastAsia="標楷體" w:hint="eastAsia"/>
                <w:kern w:val="0"/>
              </w:rPr>
              <w:t>促展校際</w:t>
            </w:r>
            <w:proofErr w:type="gramEnd"/>
            <w:r w:rsidRPr="004C7E6C">
              <w:rPr>
                <w:rFonts w:eastAsia="標楷體" w:hint="eastAsia"/>
                <w:kern w:val="0"/>
              </w:rPr>
              <w:t>之間日後合作的可能。</w:t>
            </w:r>
          </w:p>
          <w:p w:rsidR="00EA59C4" w:rsidRPr="004C7E6C" w:rsidRDefault="00EA59C4" w:rsidP="00EA59C4">
            <w:pPr>
              <w:numPr>
                <w:ilvl w:val="0"/>
                <w:numId w:val="35"/>
              </w:numPr>
              <w:ind w:left="469" w:hanging="382"/>
              <w:rPr>
                <w:rFonts w:eastAsia="標楷體"/>
                <w:kern w:val="0"/>
              </w:rPr>
            </w:pPr>
            <w:r w:rsidRPr="004C7E6C">
              <w:rPr>
                <w:rFonts w:eastAsia="標楷體" w:hint="eastAsia"/>
              </w:rPr>
              <w:t>開拓教師眼界，涵養教師藝術鑑賞以及美學感知能力，提昇教師專業成長。</w:t>
            </w:r>
          </w:p>
        </w:tc>
        <w:tc>
          <w:tcPr>
            <w:tcW w:w="17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both"/>
              <w:rPr>
                <w:rFonts w:eastAsia="標楷體"/>
              </w:rPr>
            </w:pPr>
          </w:p>
        </w:tc>
        <w:tc>
          <w:tcPr>
            <w:tcW w:w="1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s>
              <w:jc w:val="both"/>
              <w:rPr>
                <w:rFonts w:eastAsia="標楷體"/>
              </w:rPr>
            </w:pPr>
          </w:p>
        </w:tc>
      </w:tr>
      <w:tr w:rsidR="00EA59C4" w:rsidRPr="004C7E6C" w:rsidTr="00EA59C4">
        <w:trPr>
          <w:cantSplit/>
          <w:trHeight w:val="1920"/>
        </w:trPr>
        <w:tc>
          <w:tcPr>
            <w:tcW w:w="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s>
              <w:jc w:val="center"/>
              <w:rPr>
                <w:rFonts w:eastAsia="標楷體"/>
              </w:rPr>
            </w:pPr>
            <w:r w:rsidRPr="004C7E6C">
              <w:rPr>
                <w:rFonts w:eastAsia="標楷體"/>
              </w:rPr>
              <w:t>2</w:t>
            </w:r>
          </w:p>
        </w:tc>
        <w:tc>
          <w:tcPr>
            <w:tcW w:w="2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napToGrid w:val="0"/>
              <w:jc w:val="both"/>
              <w:rPr>
                <w:rFonts w:eastAsia="標楷體"/>
              </w:rPr>
            </w:pPr>
            <w:r w:rsidRPr="004C7E6C">
              <w:rPr>
                <w:rFonts w:eastAsia="標楷體" w:hint="eastAsia"/>
                <w:kern w:val="0"/>
              </w:rPr>
              <w:t>經由中國古都文化的參訪，運用意識會談法談中國古都文化形成與士商學堂形塑關聯性探討。</w:t>
            </w:r>
          </w:p>
        </w:tc>
        <w:tc>
          <w:tcPr>
            <w:tcW w:w="3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numPr>
                <w:ilvl w:val="0"/>
                <w:numId w:val="36"/>
              </w:numPr>
              <w:jc w:val="both"/>
              <w:rPr>
                <w:rFonts w:eastAsia="標楷體"/>
                <w:kern w:val="0"/>
              </w:rPr>
            </w:pPr>
            <w:r w:rsidRPr="004C7E6C">
              <w:rPr>
                <w:rFonts w:eastAsia="標楷體" w:hint="eastAsia"/>
                <w:kern w:val="0"/>
              </w:rPr>
              <w:t>運用意識會談法，談中國古都文化形成與士商學堂形塑關聯性探討。</w:t>
            </w:r>
          </w:p>
          <w:p w:rsidR="00EA59C4" w:rsidRPr="004C7E6C" w:rsidRDefault="00EA59C4" w:rsidP="00EA59C4">
            <w:pPr>
              <w:numPr>
                <w:ilvl w:val="0"/>
                <w:numId w:val="36"/>
              </w:numPr>
              <w:jc w:val="both"/>
              <w:rPr>
                <w:rFonts w:eastAsia="標楷體"/>
                <w:kern w:val="0"/>
              </w:rPr>
            </w:pPr>
            <w:r w:rsidRPr="004C7E6C">
              <w:rPr>
                <w:rFonts w:eastAsia="標楷體" w:hint="eastAsia"/>
                <w:kern w:val="0"/>
              </w:rPr>
              <w:t>透過</w:t>
            </w:r>
            <w:r w:rsidRPr="004C7E6C">
              <w:rPr>
                <w:rFonts w:eastAsia="標楷體"/>
                <w:kern w:val="0"/>
              </w:rPr>
              <w:t>SWOT</w:t>
            </w:r>
            <w:r w:rsidRPr="004C7E6C">
              <w:rPr>
                <w:rFonts w:eastAsia="標楷體" w:hint="eastAsia"/>
                <w:kern w:val="0"/>
              </w:rPr>
              <w:t>分析法，了解中國古都文化與士商學堂優勢、劣勢、限制及未來展望。</w:t>
            </w:r>
          </w:p>
        </w:tc>
        <w:tc>
          <w:tcPr>
            <w:tcW w:w="17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both"/>
              <w:rPr>
                <w:rFonts w:eastAsia="標楷體"/>
              </w:rPr>
            </w:pPr>
          </w:p>
        </w:tc>
        <w:tc>
          <w:tcPr>
            <w:tcW w:w="1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s>
              <w:jc w:val="both"/>
              <w:rPr>
                <w:rFonts w:eastAsia="標楷體"/>
              </w:rPr>
            </w:pPr>
          </w:p>
        </w:tc>
      </w:tr>
      <w:tr w:rsidR="00EA59C4" w:rsidRPr="004C7E6C" w:rsidTr="00EA59C4">
        <w:trPr>
          <w:cantSplit/>
          <w:trHeight w:val="1781"/>
        </w:trPr>
        <w:tc>
          <w:tcPr>
            <w:tcW w:w="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s>
              <w:jc w:val="center"/>
              <w:rPr>
                <w:rFonts w:eastAsia="標楷體"/>
              </w:rPr>
            </w:pPr>
            <w:r w:rsidRPr="004C7E6C">
              <w:rPr>
                <w:rFonts w:eastAsia="標楷體"/>
              </w:rPr>
              <w:t>3</w:t>
            </w:r>
          </w:p>
        </w:tc>
        <w:tc>
          <w:tcPr>
            <w:tcW w:w="2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napToGrid w:val="0"/>
              <w:rPr>
                <w:rFonts w:eastAsia="標楷體"/>
                <w:kern w:val="0"/>
              </w:rPr>
            </w:pPr>
            <w:r w:rsidRPr="004C7E6C">
              <w:rPr>
                <w:rFonts w:eastAsia="標楷體" w:hint="eastAsia"/>
                <w:kern w:val="0"/>
              </w:rPr>
              <w:t>藉由中代石窟文化的參訪，透過</w:t>
            </w:r>
            <w:r w:rsidRPr="004C7E6C">
              <w:rPr>
                <w:rFonts w:eastAsia="標楷體"/>
                <w:kern w:val="0"/>
              </w:rPr>
              <w:t>SWOT</w:t>
            </w:r>
            <w:r w:rsidRPr="004C7E6C">
              <w:rPr>
                <w:rFonts w:eastAsia="標楷體" w:hint="eastAsia"/>
                <w:kern w:val="0"/>
              </w:rPr>
              <w:t>分析法，了解</w:t>
            </w:r>
            <w:proofErr w:type="gramStart"/>
            <w:r w:rsidRPr="004C7E6C">
              <w:rPr>
                <w:rFonts w:eastAsia="標楷體" w:hint="eastAsia"/>
                <w:kern w:val="0"/>
              </w:rPr>
              <w:t>從麥積山</w:t>
            </w:r>
            <w:proofErr w:type="gramEnd"/>
            <w:r w:rsidRPr="004C7E6C">
              <w:rPr>
                <w:rFonts w:eastAsia="標楷體" w:hint="eastAsia"/>
                <w:kern w:val="0"/>
              </w:rPr>
              <w:t>石窟人文</w:t>
            </w:r>
            <w:proofErr w:type="gramStart"/>
            <w:r w:rsidRPr="004C7E6C">
              <w:rPr>
                <w:rFonts w:eastAsia="標楷體" w:hint="eastAsia"/>
                <w:kern w:val="0"/>
              </w:rPr>
              <w:t>藝術看士商人</w:t>
            </w:r>
            <w:proofErr w:type="gramEnd"/>
            <w:r w:rsidRPr="004C7E6C">
              <w:rPr>
                <w:rFonts w:eastAsia="標楷體" w:hint="eastAsia"/>
                <w:kern w:val="0"/>
              </w:rPr>
              <w:t>文藝術的展望。</w:t>
            </w:r>
          </w:p>
        </w:tc>
        <w:tc>
          <w:tcPr>
            <w:tcW w:w="3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numPr>
                <w:ilvl w:val="0"/>
                <w:numId w:val="37"/>
              </w:numPr>
              <w:jc w:val="both"/>
              <w:rPr>
                <w:rFonts w:eastAsia="標楷體"/>
                <w:kern w:val="0"/>
              </w:rPr>
            </w:pPr>
            <w:r w:rsidRPr="004C7E6C">
              <w:rPr>
                <w:rFonts w:eastAsia="標楷體" w:hint="eastAsia"/>
                <w:kern w:val="0"/>
              </w:rPr>
              <w:t>以水平思考法，發想中國古代石窟文化與士商學堂文化的廣度。</w:t>
            </w:r>
          </w:p>
          <w:p w:rsidR="00EA59C4" w:rsidRPr="004C7E6C" w:rsidRDefault="00EA59C4" w:rsidP="00EA59C4">
            <w:pPr>
              <w:numPr>
                <w:ilvl w:val="0"/>
                <w:numId w:val="37"/>
              </w:numPr>
              <w:jc w:val="both"/>
              <w:rPr>
                <w:rFonts w:eastAsia="標楷體"/>
                <w:kern w:val="0"/>
              </w:rPr>
            </w:pPr>
            <w:r w:rsidRPr="004C7E6C">
              <w:rPr>
                <w:rFonts w:eastAsia="標楷體" w:hint="eastAsia"/>
                <w:kern w:val="0"/>
              </w:rPr>
              <w:t>垂直思考法，發想中國古代石窟文化與士商學堂文化的深度。</w:t>
            </w:r>
          </w:p>
        </w:tc>
        <w:tc>
          <w:tcPr>
            <w:tcW w:w="17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both"/>
              <w:rPr>
                <w:rFonts w:eastAsia="標楷體"/>
              </w:rPr>
            </w:pPr>
          </w:p>
        </w:tc>
        <w:tc>
          <w:tcPr>
            <w:tcW w:w="1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s>
              <w:jc w:val="both"/>
              <w:rPr>
                <w:rFonts w:eastAsia="標楷體"/>
              </w:rPr>
            </w:pPr>
          </w:p>
        </w:tc>
      </w:tr>
      <w:tr w:rsidR="00EA59C4" w:rsidRPr="004C7E6C" w:rsidTr="00EA59C4">
        <w:trPr>
          <w:cantSplit/>
          <w:trHeight w:val="1183"/>
        </w:trPr>
        <w:tc>
          <w:tcPr>
            <w:tcW w:w="6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s>
              <w:jc w:val="center"/>
              <w:rPr>
                <w:rFonts w:eastAsia="標楷體"/>
              </w:rPr>
            </w:pPr>
            <w:r w:rsidRPr="004C7E6C">
              <w:rPr>
                <w:rFonts w:eastAsia="標楷體"/>
              </w:rPr>
              <w:t>4</w:t>
            </w:r>
          </w:p>
        </w:tc>
        <w:tc>
          <w:tcPr>
            <w:tcW w:w="2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napToGrid w:val="0"/>
              <w:rPr>
                <w:rFonts w:eastAsia="標楷體"/>
              </w:rPr>
            </w:pPr>
            <w:r w:rsidRPr="004C7E6C">
              <w:rPr>
                <w:rFonts w:eastAsia="標楷體" w:hint="eastAsia"/>
              </w:rPr>
              <w:t>透過實地參訪，從中國博物館導</w:t>
            </w:r>
            <w:proofErr w:type="gramStart"/>
            <w:r w:rsidRPr="004C7E6C">
              <w:rPr>
                <w:rFonts w:eastAsia="標楷體" w:hint="eastAsia"/>
              </w:rPr>
              <w:t>覽解說談士商</w:t>
            </w:r>
            <w:proofErr w:type="gramEnd"/>
            <w:r w:rsidRPr="004C7E6C">
              <w:rPr>
                <w:rFonts w:eastAsia="標楷體" w:hint="eastAsia"/>
              </w:rPr>
              <w:t>學堂導</w:t>
            </w:r>
            <w:proofErr w:type="gramStart"/>
            <w:r w:rsidRPr="004C7E6C">
              <w:rPr>
                <w:rFonts w:eastAsia="標楷體" w:hint="eastAsia"/>
              </w:rPr>
              <w:t>覽</w:t>
            </w:r>
            <w:proofErr w:type="gramEnd"/>
            <w:r w:rsidRPr="004C7E6C">
              <w:rPr>
                <w:rFonts w:eastAsia="標楷體" w:hint="eastAsia"/>
              </w:rPr>
              <w:t>的內涵。</w:t>
            </w:r>
          </w:p>
        </w:tc>
        <w:tc>
          <w:tcPr>
            <w:tcW w:w="3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numPr>
                <w:ilvl w:val="0"/>
                <w:numId w:val="38"/>
              </w:numPr>
              <w:jc w:val="both"/>
              <w:rPr>
                <w:rFonts w:eastAsia="標楷體"/>
                <w:kern w:val="0"/>
              </w:rPr>
            </w:pPr>
            <w:r w:rsidRPr="004C7E6C">
              <w:rPr>
                <w:rFonts w:eastAsia="標楷體" w:hint="eastAsia"/>
                <w:kern w:val="0"/>
              </w:rPr>
              <w:t>透過創意思考法，看中國博物館導</w:t>
            </w:r>
            <w:proofErr w:type="gramStart"/>
            <w:r w:rsidRPr="004C7E6C">
              <w:rPr>
                <w:rFonts w:eastAsia="標楷體" w:hint="eastAsia"/>
                <w:kern w:val="0"/>
              </w:rPr>
              <w:t>覽</w:t>
            </w:r>
            <w:proofErr w:type="gramEnd"/>
            <w:r w:rsidRPr="004C7E6C">
              <w:rPr>
                <w:rFonts w:eastAsia="標楷體" w:hint="eastAsia"/>
                <w:kern w:val="0"/>
              </w:rPr>
              <w:t>的特色。</w:t>
            </w:r>
          </w:p>
          <w:p w:rsidR="00EA59C4" w:rsidRPr="004C7E6C" w:rsidRDefault="00EA59C4" w:rsidP="00EA59C4">
            <w:pPr>
              <w:numPr>
                <w:ilvl w:val="0"/>
                <w:numId w:val="38"/>
              </w:numPr>
              <w:jc w:val="both"/>
              <w:rPr>
                <w:rFonts w:eastAsia="標楷體"/>
              </w:rPr>
            </w:pPr>
            <w:r w:rsidRPr="004C7E6C">
              <w:rPr>
                <w:rFonts w:eastAsia="標楷體" w:hint="eastAsia"/>
                <w:kern w:val="0"/>
              </w:rPr>
              <w:t>以世界咖啡館座談，</w:t>
            </w:r>
            <w:proofErr w:type="gramStart"/>
            <w:r w:rsidRPr="004C7E6C">
              <w:rPr>
                <w:rFonts w:eastAsia="標楷體" w:hint="eastAsia"/>
                <w:kern w:val="0"/>
              </w:rPr>
              <w:t>發展士</w:t>
            </w:r>
            <w:proofErr w:type="gramEnd"/>
            <w:r w:rsidRPr="004C7E6C">
              <w:rPr>
                <w:rFonts w:eastAsia="標楷體" w:hint="eastAsia"/>
                <w:kern w:val="0"/>
              </w:rPr>
              <w:t>商學堂文化導</w:t>
            </w:r>
            <w:proofErr w:type="gramStart"/>
            <w:r w:rsidRPr="004C7E6C">
              <w:rPr>
                <w:rFonts w:eastAsia="標楷體" w:hint="eastAsia"/>
                <w:kern w:val="0"/>
              </w:rPr>
              <w:t>覽</w:t>
            </w:r>
            <w:proofErr w:type="gramEnd"/>
            <w:r w:rsidRPr="004C7E6C">
              <w:rPr>
                <w:rFonts w:eastAsia="標楷體" w:hint="eastAsia"/>
                <w:kern w:val="0"/>
              </w:rPr>
              <w:t>的特色</w:t>
            </w:r>
          </w:p>
        </w:tc>
        <w:tc>
          <w:tcPr>
            <w:tcW w:w="17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jc w:val="both"/>
              <w:rPr>
                <w:rFonts w:eastAsia="標楷體"/>
              </w:rPr>
            </w:pPr>
          </w:p>
        </w:tc>
        <w:tc>
          <w:tcPr>
            <w:tcW w:w="1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s>
              <w:jc w:val="both"/>
              <w:rPr>
                <w:rFonts w:eastAsia="標楷體"/>
              </w:rPr>
            </w:pPr>
          </w:p>
        </w:tc>
      </w:tr>
    </w:tbl>
    <w:p w:rsidR="00EA59C4" w:rsidRPr="004C7E6C" w:rsidRDefault="00EA59C4" w:rsidP="00EA59C4">
      <w:pPr>
        <w:rPr>
          <w:rFonts w:eastAsia="標楷體"/>
        </w:rPr>
      </w:pPr>
      <w:r w:rsidRPr="004C7E6C">
        <w:rPr>
          <w:rFonts w:eastAsia="標楷體"/>
          <w:color w:val="000000"/>
          <w:kern w:val="0"/>
        </w:rPr>
        <w:br w:type="page"/>
      </w:r>
      <w:r w:rsidRPr="004C7E6C">
        <w:rPr>
          <w:rFonts w:eastAsia="標楷體" w:hint="eastAsia"/>
        </w:rPr>
        <w:lastRenderedPageBreak/>
        <w:t>九、經費概算</w:t>
      </w:r>
      <w:r w:rsidRPr="004C7E6C">
        <w:rPr>
          <w:rFonts w:eastAsia="標楷體"/>
        </w:rPr>
        <w:t>(</w:t>
      </w:r>
      <w:r w:rsidRPr="004C7E6C">
        <w:rPr>
          <w:rFonts w:eastAsia="標楷體" w:hint="eastAsia"/>
        </w:rPr>
        <w:t>金額</w:t>
      </w:r>
      <w:r w:rsidRPr="004C7E6C">
        <w:rPr>
          <w:rFonts w:eastAsia="標楷體"/>
        </w:rPr>
        <w:t>)</w:t>
      </w:r>
      <w:r w:rsidRPr="004C7E6C">
        <w:rPr>
          <w:rFonts w:eastAsia="標楷體" w:hint="eastAsia"/>
        </w:rPr>
        <w:t>及來源：</w:t>
      </w:r>
    </w:p>
    <w:p w:rsidR="00EA59C4" w:rsidRPr="004C7E6C" w:rsidRDefault="00EA59C4" w:rsidP="00EA59C4">
      <w:pPr>
        <w:numPr>
          <w:ilvl w:val="0"/>
          <w:numId w:val="39"/>
        </w:numPr>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1134" w:hanging="654"/>
        <w:rPr>
          <w:rFonts w:eastAsia="標楷體"/>
        </w:rPr>
      </w:pPr>
      <w:r w:rsidRPr="004C7E6C">
        <w:rPr>
          <w:rFonts w:eastAsia="標楷體" w:hint="eastAsia"/>
        </w:rPr>
        <w:t>經費概算：新台幣</w:t>
      </w:r>
      <w:r w:rsidRPr="004C7E6C">
        <w:rPr>
          <w:rFonts w:eastAsia="標楷體"/>
        </w:rPr>
        <w:t>493,000</w:t>
      </w:r>
      <w:r w:rsidRPr="004C7E6C">
        <w:rPr>
          <w:rFonts w:eastAsia="標楷體" w:hint="eastAsia"/>
        </w:rPr>
        <w:t>元整（附件</w:t>
      </w:r>
      <w:r w:rsidRPr="004C7E6C">
        <w:rPr>
          <w:rFonts w:eastAsia="標楷體"/>
        </w:rPr>
        <w:t xml:space="preserve">2 </w:t>
      </w:r>
      <w:r w:rsidRPr="004C7E6C">
        <w:rPr>
          <w:rFonts w:eastAsia="標楷體" w:hint="eastAsia"/>
        </w:rPr>
        <w:t>考察、訓練、其他活動）</w:t>
      </w:r>
    </w:p>
    <w:p w:rsidR="00EA59C4" w:rsidRPr="004C7E6C" w:rsidRDefault="00EA59C4" w:rsidP="00EA59C4">
      <w:pPr>
        <w:numPr>
          <w:ilvl w:val="0"/>
          <w:numId w:val="39"/>
        </w:numPr>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auto"/>
        <w:ind w:left="1134" w:hanging="654"/>
        <w:rPr>
          <w:rFonts w:eastAsia="標楷體"/>
        </w:rPr>
      </w:pPr>
      <w:r w:rsidRPr="004C7E6C">
        <w:rPr>
          <w:rFonts w:eastAsia="標楷體" w:hint="eastAsia"/>
        </w:rPr>
        <w:t>經費來源：</w:t>
      </w:r>
      <w:r w:rsidRPr="004C7E6C">
        <w:rPr>
          <w:rFonts w:eastAsia="標楷體"/>
        </w:rPr>
        <w:t xml:space="preserve"> </w:t>
      </w:r>
    </w:p>
    <w:tbl>
      <w:tblPr>
        <w:tblW w:w="0" w:type="auto"/>
        <w:tblInd w:w="5" w:type="dxa"/>
        <w:tblLayout w:type="fixed"/>
        <w:tblLook w:val="04A0" w:firstRow="1" w:lastRow="0" w:firstColumn="1" w:lastColumn="0" w:noHBand="0" w:noVBand="1"/>
      </w:tblPr>
      <w:tblGrid>
        <w:gridCol w:w="954"/>
        <w:gridCol w:w="1090"/>
        <w:gridCol w:w="1092"/>
        <w:gridCol w:w="1120"/>
        <w:gridCol w:w="728"/>
        <w:gridCol w:w="923"/>
        <w:gridCol w:w="1323"/>
        <w:gridCol w:w="2499"/>
      </w:tblGrid>
      <w:tr w:rsidR="00EA59C4" w:rsidRPr="004C7E6C" w:rsidTr="00EA59C4">
        <w:trPr>
          <w:cantSplit/>
          <w:trHeight w:val="350"/>
        </w:trPr>
        <w:tc>
          <w:tcPr>
            <w:tcW w:w="9729"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spacing w:line="360" w:lineRule="auto"/>
              <w:jc w:val="center"/>
              <w:rPr>
                <w:rFonts w:eastAsia="標楷體"/>
              </w:rPr>
            </w:pPr>
            <w:r w:rsidRPr="004C7E6C">
              <w:rPr>
                <w:rFonts w:eastAsia="標楷體" w:hint="eastAsia"/>
              </w:rPr>
              <w:t>經費概算表</w:t>
            </w:r>
          </w:p>
        </w:tc>
      </w:tr>
      <w:tr w:rsidR="00EA59C4" w:rsidRPr="004C7E6C" w:rsidTr="00EA59C4">
        <w:trPr>
          <w:cantSplit/>
          <w:trHeight w:val="720"/>
        </w:trPr>
        <w:tc>
          <w:tcPr>
            <w:tcW w:w="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s>
              <w:jc w:val="center"/>
              <w:rPr>
                <w:rFonts w:eastAsia="標楷體"/>
              </w:rPr>
            </w:pPr>
            <w:r w:rsidRPr="004C7E6C">
              <w:rPr>
                <w:rFonts w:eastAsia="標楷體" w:hint="eastAsia"/>
              </w:rPr>
              <w:t>項目</w:t>
            </w:r>
          </w:p>
        </w:tc>
        <w:tc>
          <w:tcPr>
            <w:tcW w:w="10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s>
              <w:jc w:val="center"/>
              <w:rPr>
                <w:rFonts w:eastAsia="標楷體"/>
              </w:rPr>
            </w:pPr>
            <w:r w:rsidRPr="004C7E6C">
              <w:rPr>
                <w:rFonts w:eastAsia="標楷體" w:hint="eastAsia"/>
              </w:rPr>
              <w:t>交通費</w:t>
            </w:r>
          </w:p>
        </w:tc>
        <w:tc>
          <w:tcPr>
            <w:tcW w:w="10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s>
              <w:jc w:val="center"/>
              <w:rPr>
                <w:rFonts w:eastAsia="標楷體"/>
              </w:rPr>
            </w:pPr>
            <w:r w:rsidRPr="004C7E6C">
              <w:rPr>
                <w:rFonts w:eastAsia="標楷體" w:hint="eastAsia"/>
              </w:rPr>
              <w:t>生活費</w:t>
            </w:r>
          </w:p>
        </w:tc>
        <w:tc>
          <w:tcPr>
            <w:tcW w:w="1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s>
              <w:jc w:val="center"/>
              <w:rPr>
                <w:rFonts w:eastAsia="標楷體"/>
              </w:rPr>
            </w:pPr>
            <w:r w:rsidRPr="004C7E6C">
              <w:rPr>
                <w:rFonts w:eastAsia="標楷體" w:hint="eastAsia"/>
              </w:rPr>
              <w:t>辦公費</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s>
              <w:jc w:val="center"/>
              <w:rPr>
                <w:rFonts w:eastAsia="標楷體"/>
              </w:rPr>
            </w:pPr>
            <w:r w:rsidRPr="004C7E6C">
              <w:rPr>
                <w:rFonts w:eastAsia="標楷體" w:hint="eastAsia"/>
              </w:rPr>
              <w:t>其他</w:t>
            </w:r>
          </w:p>
        </w:tc>
        <w:tc>
          <w:tcPr>
            <w:tcW w:w="9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s>
              <w:jc w:val="center"/>
              <w:rPr>
                <w:rFonts w:eastAsia="標楷體"/>
              </w:rPr>
            </w:pPr>
            <w:r w:rsidRPr="004C7E6C">
              <w:rPr>
                <w:rFonts w:eastAsia="標楷體" w:hint="eastAsia"/>
              </w:rPr>
              <w:t>報名費</w:t>
            </w:r>
          </w:p>
        </w:tc>
        <w:tc>
          <w:tcPr>
            <w:tcW w:w="13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s>
              <w:jc w:val="center"/>
              <w:rPr>
                <w:rFonts w:eastAsia="標楷體"/>
              </w:rPr>
            </w:pPr>
            <w:r w:rsidRPr="004C7E6C">
              <w:rPr>
                <w:rFonts w:eastAsia="標楷體" w:hint="eastAsia"/>
              </w:rPr>
              <w:t>合計</w:t>
            </w:r>
          </w:p>
        </w:tc>
        <w:tc>
          <w:tcPr>
            <w:tcW w:w="249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 w:val="left" w:pos="19200"/>
                <w:tab w:val="left" w:pos="19680"/>
                <w:tab w:val="left" w:pos="20160"/>
                <w:tab w:val="left" w:pos="20640"/>
                <w:tab w:val="left" w:pos="21120"/>
                <w:tab w:val="left" w:pos="21600"/>
                <w:tab w:val="left" w:pos="22080"/>
                <w:tab w:val="left" w:pos="22560"/>
                <w:tab w:val="left" w:pos="23040"/>
                <w:tab w:val="left" w:pos="23520"/>
                <w:tab w:val="left" w:pos="24000"/>
                <w:tab w:val="left" w:pos="24480"/>
                <w:tab w:val="left" w:pos="24960"/>
                <w:tab w:val="left" w:pos="25440"/>
                <w:tab w:val="left" w:pos="25920"/>
                <w:tab w:val="left" w:pos="26400"/>
                <w:tab w:val="left" w:pos="26880"/>
                <w:tab w:val="left" w:pos="27360"/>
                <w:tab w:val="left" w:pos="27840"/>
                <w:tab w:val="left" w:pos="28320"/>
                <w:tab w:val="left" w:pos="28800"/>
                <w:tab w:val="left" w:pos="29280"/>
                <w:tab w:val="left" w:pos="29760"/>
                <w:tab w:val="left" w:pos="30240"/>
                <w:tab w:val="left" w:pos="30720"/>
              </w:tabs>
              <w:rPr>
                <w:rFonts w:eastAsia="標楷體"/>
              </w:rPr>
            </w:pPr>
            <w:r w:rsidRPr="004C7E6C">
              <w:rPr>
                <w:rFonts w:eastAsia="標楷體" w:hint="eastAsia"/>
              </w:rPr>
              <w:t>經費來源：</w:t>
            </w:r>
          </w:p>
          <w:p w:rsidR="00EA59C4" w:rsidRPr="004C7E6C" w:rsidRDefault="00EA59C4" w:rsidP="00EA59C4">
            <w:pPr>
              <w:numPr>
                <w:ilvl w:val="0"/>
                <w:numId w:val="40"/>
              </w:numPr>
              <w:jc w:val="both"/>
              <w:rPr>
                <w:rFonts w:eastAsia="標楷體"/>
              </w:rPr>
            </w:pPr>
            <w:proofErr w:type="gramStart"/>
            <w:r w:rsidRPr="004C7E6C">
              <w:rPr>
                <w:rFonts w:eastAsia="標楷體"/>
              </w:rPr>
              <w:t>105</w:t>
            </w:r>
            <w:proofErr w:type="gramEnd"/>
            <w:r w:rsidRPr="004C7E6C">
              <w:rPr>
                <w:rFonts w:eastAsia="標楷體" w:hint="eastAsia"/>
              </w:rPr>
              <w:t>年度臺北市公私立高中職課程與教學領先計畫支應。</w:t>
            </w:r>
          </w:p>
          <w:p w:rsidR="00EA59C4" w:rsidRPr="004C7E6C" w:rsidRDefault="00EA59C4" w:rsidP="00EA59C4">
            <w:pPr>
              <w:numPr>
                <w:ilvl w:val="0"/>
                <w:numId w:val="40"/>
              </w:numPr>
              <w:jc w:val="both"/>
              <w:rPr>
                <w:rFonts w:eastAsia="標楷體"/>
              </w:rPr>
            </w:pPr>
            <w:r w:rsidRPr="004C7E6C">
              <w:rPr>
                <w:rFonts w:eastAsia="標楷體" w:hint="eastAsia"/>
              </w:rPr>
              <w:t>教師</w:t>
            </w:r>
            <w:r w:rsidRPr="004C7E6C">
              <w:rPr>
                <w:rFonts w:eastAsia="標楷體" w:hint="eastAsia"/>
                <w:kern w:val="0"/>
              </w:rPr>
              <w:t>自費金額為</w:t>
            </w:r>
            <w:r w:rsidRPr="004C7E6C">
              <w:rPr>
                <w:rFonts w:eastAsia="標楷體"/>
                <w:kern w:val="0"/>
              </w:rPr>
              <w:t>27</w:t>
            </w:r>
            <w:r w:rsidRPr="004C7E6C">
              <w:rPr>
                <w:rFonts w:eastAsia="標楷體" w:hint="eastAsia"/>
                <w:kern w:val="0"/>
              </w:rPr>
              <w:t>萬</w:t>
            </w:r>
            <w:r w:rsidRPr="004C7E6C">
              <w:rPr>
                <w:rFonts w:eastAsia="標楷體"/>
                <w:kern w:val="0"/>
              </w:rPr>
              <w:t>4,050</w:t>
            </w:r>
            <w:r w:rsidRPr="004C7E6C">
              <w:rPr>
                <w:rFonts w:eastAsia="標楷體" w:hint="eastAsia"/>
                <w:kern w:val="0"/>
              </w:rPr>
              <w:t>元，總計經費</w:t>
            </w:r>
            <w:r w:rsidRPr="004C7E6C">
              <w:rPr>
                <w:rFonts w:eastAsia="標楷體"/>
                <w:kern w:val="0"/>
              </w:rPr>
              <w:t>76</w:t>
            </w:r>
            <w:r w:rsidRPr="004C7E6C">
              <w:rPr>
                <w:rFonts w:eastAsia="標楷體" w:hint="eastAsia"/>
                <w:kern w:val="0"/>
              </w:rPr>
              <w:t>萬</w:t>
            </w:r>
            <w:r w:rsidRPr="004C7E6C">
              <w:rPr>
                <w:rFonts w:eastAsia="標楷體"/>
                <w:kern w:val="0"/>
              </w:rPr>
              <w:t>7,050</w:t>
            </w:r>
            <w:r w:rsidRPr="004C7E6C">
              <w:rPr>
                <w:rFonts w:eastAsia="標楷體" w:hint="eastAsia"/>
                <w:kern w:val="0"/>
              </w:rPr>
              <w:t>元，教育局補助</w:t>
            </w:r>
            <w:r w:rsidRPr="004C7E6C">
              <w:rPr>
                <w:rFonts w:eastAsia="標楷體"/>
                <w:kern w:val="0"/>
              </w:rPr>
              <w:t>65%</w:t>
            </w:r>
            <w:r w:rsidRPr="004C7E6C">
              <w:rPr>
                <w:rFonts w:eastAsia="標楷體" w:hint="eastAsia"/>
                <w:kern w:val="0"/>
              </w:rPr>
              <w:t>；教師自籌</w:t>
            </w:r>
            <w:r w:rsidRPr="004C7E6C">
              <w:rPr>
                <w:rFonts w:eastAsia="標楷體"/>
                <w:kern w:val="0"/>
              </w:rPr>
              <w:t>35%</w:t>
            </w:r>
            <w:r w:rsidRPr="004C7E6C">
              <w:rPr>
                <w:rFonts w:eastAsia="標楷體" w:hint="eastAsia"/>
                <w:kern w:val="0"/>
              </w:rPr>
              <w:t>。</w:t>
            </w:r>
          </w:p>
        </w:tc>
      </w:tr>
      <w:tr w:rsidR="00EA59C4" w:rsidRPr="004C7E6C" w:rsidTr="00EA59C4">
        <w:trPr>
          <w:cantSplit/>
          <w:trHeight w:val="1840"/>
        </w:trPr>
        <w:tc>
          <w:tcPr>
            <w:tcW w:w="9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s>
              <w:jc w:val="center"/>
              <w:rPr>
                <w:rFonts w:eastAsia="標楷體"/>
                <w:color w:val="000000"/>
              </w:rPr>
            </w:pPr>
            <w:r w:rsidRPr="004C7E6C">
              <w:rPr>
                <w:rFonts w:eastAsia="標楷體" w:hint="eastAsia"/>
                <w:color w:val="000000"/>
              </w:rPr>
              <w:t>金額</w:t>
            </w:r>
          </w:p>
          <w:p w:rsidR="00EA59C4" w:rsidRPr="004C7E6C" w:rsidRDefault="00EA59C4" w:rsidP="00EA59C4">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 w:val="left" w:pos="10560"/>
                <w:tab w:val="left" w:pos="11040"/>
                <w:tab w:val="left" w:pos="11520"/>
                <w:tab w:val="left" w:pos="12000"/>
                <w:tab w:val="left" w:pos="12480"/>
                <w:tab w:val="left" w:pos="12960"/>
                <w:tab w:val="left" w:pos="13440"/>
                <w:tab w:val="left" w:pos="13920"/>
                <w:tab w:val="left" w:pos="14400"/>
                <w:tab w:val="left" w:pos="14880"/>
                <w:tab w:val="left" w:pos="15360"/>
                <w:tab w:val="left" w:pos="15840"/>
                <w:tab w:val="left" w:pos="16320"/>
                <w:tab w:val="left" w:pos="16800"/>
                <w:tab w:val="left" w:pos="17280"/>
                <w:tab w:val="left" w:pos="17760"/>
                <w:tab w:val="left" w:pos="18240"/>
                <w:tab w:val="left" w:pos="18720"/>
              </w:tabs>
              <w:jc w:val="center"/>
              <w:rPr>
                <w:rFonts w:eastAsia="標楷體"/>
                <w:color w:val="000000"/>
              </w:rPr>
            </w:pPr>
            <w:r w:rsidRPr="004C7E6C">
              <w:rPr>
                <w:rFonts w:eastAsia="標楷體" w:hint="eastAsia"/>
                <w:color w:val="000000"/>
              </w:rPr>
              <w:t>（以阿拉伯數字填寫）</w:t>
            </w:r>
          </w:p>
        </w:tc>
        <w:tc>
          <w:tcPr>
            <w:tcW w:w="10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jc w:val="right"/>
              <w:rPr>
                <w:rFonts w:eastAsia="標楷體"/>
              </w:rPr>
            </w:pPr>
            <w:r w:rsidRPr="004C7E6C">
              <w:rPr>
                <w:rFonts w:eastAsia="標楷體"/>
              </w:rPr>
              <w:t>335,000</w:t>
            </w:r>
          </w:p>
        </w:tc>
        <w:tc>
          <w:tcPr>
            <w:tcW w:w="10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ind w:right="120"/>
              <w:jc w:val="right"/>
              <w:rPr>
                <w:rFonts w:eastAsia="標楷體"/>
              </w:rPr>
            </w:pPr>
            <w:r w:rsidRPr="004C7E6C">
              <w:rPr>
                <w:rFonts w:eastAsia="標楷體"/>
              </w:rPr>
              <w:t>117,450</w:t>
            </w:r>
          </w:p>
        </w:tc>
        <w:tc>
          <w:tcPr>
            <w:tcW w:w="11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ind w:right="120"/>
              <w:jc w:val="right"/>
              <w:rPr>
                <w:rFonts w:eastAsia="標楷體"/>
              </w:rPr>
            </w:pPr>
            <w:r w:rsidRPr="004C7E6C">
              <w:rPr>
                <w:rFonts w:eastAsia="標楷體"/>
              </w:rPr>
              <w:t>40,550</w:t>
            </w:r>
          </w:p>
        </w:tc>
        <w:tc>
          <w:tcPr>
            <w:tcW w:w="7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ind w:right="120"/>
              <w:jc w:val="right"/>
              <w:rPr>
                <w:rFonts w:eastAsia="標楷體"/>
              </w:rPr>
            </w:pPr>
            <w:r w:rsidRPr="004C7E6C">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jc w:val="right"/>
              <w:rPr>
                <w:rFonts w:eastAsia="標楷體"/>
              </w:rPr>
            </w:pPr>
            <w:r w:rsidRPr="004C7E6C">
              <w:rPr>
                <w:rFonts w:eastAsia="標楷體"/>
              </w:rPr>
              <w:t>0</w:t>
            </w:r>
          </w:p>
        </w:tc>
        <w:tc>
          <w:tcPr>
            <w:tcW w:w="13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EA59C4" w:rsidRPr="004C7E6C" w:rsidRDefault="00EA59C4" w:rsidP="00EA59C4">
            <w:pPr>
              <w:jc w:val="center"/>
              <w:rPr>
                <w:rFonts w:eastAsia="標楷體"/>
              </w:rPr>
            </w:pPr>
            <w:r w:rsidRPr="004C7E6C">
              <w:rPr>
                <w:rFonts w:eastAsia="標楷體"/>
              </w:rPr>
              <w:t>493,000</w:t>
            </w:r>
          </w:p>
        </w:tc>
        <w:tc>
          <w:tcPr>
            <w:tcW w:w="2499" w:type="dxa"/>
            <w:vMerge/>
            <w:tcBorders>
              <w:top w:val="single" w:sz="4" w:space="0" w:color="000000"/>
              <w:left w:val="single" w:sz="4" w:space="0" w:color="000000"/>
              <w:bottom w:val="single" w:sz="4" w:space="0" w:color="000000"/>
              <w:right w:val="single" w:sz="4" w:space="0" w:color="000000"/>
            </w:tcBorders>
            <w:vAlign w:val="center"/>
            <w:hideMark/>
          </w:tcPr>
          <w:p w:rsidR="00EA59C4" w:rsidRPr="004C7E6C" w:rsidRDefault="00EA59C4" w:rsidP="00EA59C4">
            <w:pPr>
              <w:widowControl/>
              <w:rPr>
                <w:rFonts w:eastAsia="標楷體"/>
              </w:rPr>
            </w:pPr>
          </w:p>
        </w:tc>
      </w:tr>
    </w:tbl>
    <w:p w:rsidR="00EA59C4" w:rsidRPr="004C7E6C" w:rsidRDefault="00EA59C4" w:rsidP="00EA59C4">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eastAsia="標楷體"/>
          <w:color w:val="000000"/>
          <w:kern w:val="0"/>
        </w:rPr>
      </w:pPr>
    </w:p>
    <w:p w:rsidR="00EA59C4" w:rsidRPr="004C7E6C" w:rsidRDefault="00EA59C4" w:rsidP="00EA59C4">
      <w:pPr>
        <w:ind w:leftChars="-6" w:left="476" w:hangingChars="204" w:hanging="490"/>
        <w:rPr>
          <w:rFonts w:eastAsia="標楷體"/>
          <w:color w:val="000000"/>
        </w:rPr>
      </w:pPr>
      <w:r w:rsidRPr="004C7E6C">
        <w:rPr>
          <w:rFonts w:eastAsia="標楷體" w:hint="eastAsia"/>
          <w:color w:val="000000"/>
        </w:rPr>
        <w:t>貳、本項或類似項目以往派人出國情形及效益：</w:t>
      </w:r>
      <w:r w:rsidRPr="004C7E6C">
        <w:rPr>
          <w:rFonts w:eastAsia="標楷體"/>
          <w:color w:val="000000"/>
        </w:rPr>
        <w:t>(</w:t>
      </w:r>
      <w:r w:rsidRPr="004C7E6C">
        <w:rPr>
          <w:rFonts w:eastAsia="標楷體" w:hint="eastAsia"/>
          <w:color w:val="000000"/>
        </w:rPr>
        <w:t>如未有，則填寫未辦理類似出國計畫</w:t>
      </w:r>
      <w:r w:rsidRPr="004C7E6C">
        <w:rPr>
          <w:rFonts w:eastAsia="標楷體"/>
          <w:color w:val="000000"/>
        </w:rPr>
        <w:t>)</w:t>
      </w:r>
      <w:r w:rsidRPr="004C7E6C">
        <w:rPr>
          <w:rFonts w:eastAsia="標楷體" w:hint="eastAsia"/>
          <w:color w:val="000000"/>
        </w:rPr>
        <w:t>。本校未辦理類似出國計畫。</w:t>
      </w:r>
    </w:p>
    <w:p w:rsidR="00EA59C4" w:rsidRPr="004C7E6C" w:rsidRDefault="00EA59C4" w:rsidP="00EA59C4">
      <w:pPr>
        <w:spacing w:line="240" w:lineRule="atLeast"/>
        <w:ind w:right="420"/>
        <w:rPr>
          <w:rFonts w:ascii="標楷體" w:eastAsia="標楷體" w:hAnsi="標楷體"/>
          <w:b/>
          <w:sz w:val="32"/>
          <w:szCs w:val="32"/>
        </w:rPr>
      </w:pPr>
    </w:p>
    <w:p w:rsidR="00EA59C4" w:rsidRPr="004C7E6C" w:rsidRDefault="00EA59C4" w:rsidP="00EA59C4">
      <w:pPr>
        <w:spacing w:line="240" w:lineRule="atLeast"/>
        <w:ind w:right="420"/>
        <w:jc w:val="center"/>
        <w:rPr>
          <w:rFonts w:ascii="標楷體" w:eastAsia="標楷體" w:hAnsi="標楷體"/>
          <w:b/>
          <w:sz w:val="32"/>
          <w:szCs w:val="32"/>
        </w:rPr>
      </w:pPr>
    </w:p>
    <w:p w:rsidR="00EA59C4" w:rsidRDefault="00EA59C4" w:rsidP="00EA59C4">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EA59C4" w:rsidRPr="001562E0" w:rsidRDefault="00EA59C4" w:rsidP="00EA59C4">
      <w:pPr>
        <w:rPr>
          <w:rFonts w:ascii="標楷體" w:eastAsia="標楷體"/>
          <w:b/>
          <w:sz w:val="28"/>
          <w:szCs w:val="28"/>
        </w:rPr>
      </w:pPr>
      <w:r w:rsidRPr="001562E0">
        <w:rPr>
          <w:rFonts w:ascii="標楷體" w:eastAsia="標楷體" w:hint="eastAsia"/>
          <w:b/>
          <w:sz w:val="28"/>
          <w:szCs w:val="28"/>
          <w:bdr w:val="single" w:sz="4" w:space="0" w:color="auto"/>
          <w:shd w:val="pct15" w:color="auto" w:fill="FFFFFF"/>
        </w:rPr>
        <w:t>第2學期學</w:t>
      </w:r>
      <w:proofErr w:type="gramStart"/>
      <w:r w:rsidRPr="001562E0">
        <w:rPr>
          <w:rFonts w:ascii="標楷體" w:eastAsia="標楷體" w:hint="eastAsia"/>
          <w:b/>
          <w:sz w:val="28"/>
          <w:szCs w:val="28"/>
          <w:bdr w:val="single" w:sz="4" w:space="0" w:color="auto"/>
          <w:shd w:val="pct15" w:color="auto" w:fill="FFFFFF"/>
        </w:rPr>
        <w:t>務</w:t>
      </w:r>
      <w:proofErr w:type="gramEnd"/>
      <w:r w:rsidRPr="001562E0">
        <w:rPr>
          <w:rFonts w:ascii="標楷體" w:eastAsia="標楷體" w:hint="eastAsia"/>
          <w:b/>
          <w:sz w:val="28"/>
          <w:szCs w:val="28"/>
          <w:bdr w:val="single" w:sz="4" w:space="0" w:color="auto"/>
          <w:shd w:val="pct15" w:color="auto" w:fill="FFFFFF"/>
        </w:rPr>
        <w:t>處承辦之重大活動</w:t>
      </w:r>
    </w:p>
    <w:tbl>
      <w:tblPr>
        <w:tblW w:w="9748" w:type="dxa"/>
        <w:tblCellMar>
          <w:left w:w="28" w:type="dxa"/>
          <w:right w:w="28" w:type="dxa"/>
        </w:tblCellMar>
        <w:tblLook w:val="0000" w:firstRow="0" w:lastRow="0" w:firstColumn="0" w:lastColumn="0" w:noHBand="0" w:noVBand="0"/>
      </w:tblPr>
      <w:tblGrid>
        <w:gridCol w:w="595"/>
        <w:gridCol w:w="1134"/>
        <w:gridCol w:w="1134"/>
        <w:gridCol w:w="4767"/>
        <w:gridCol w:w="2118"/>
      </w:tblGrid>
      <w:tr w:rsidR="00EA59C4" w:rsidRPr="001562E0" w:rsidTr="00EA59C4">
        <w:trPr>
          <w:trHeight w:val="48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項次</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工作期間</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完成期限</w:t>
            </w:r>
          </w:p>
        </w:tc>
        <w:tc>
          <w:tcPr>
            <w:tcW w:w="4767" w:type="dxa"/>
            <w:tcBorders>
              <w:top w:val="single" w:sz="4" w:space="0" w:color="auto"/>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工作內容</w:t>
            </w:r>
          </w:p>
        </w:tc>
        <w:tc>
          <w:tcPr>
            <w:tcW w:w="2118" w:type="dxa"/>
            <w:tcBorders>
              <w:top w:val="single" w:sz="4" w:space="0" w:color="auto"/>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承辦單位</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1</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2-6月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6</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proofErr w:type="gramStart"/>
            <w:r w:rsidRPr="001562E0">
              <w:rPr>
                <w:rFonts w:ascii="標楷體" w:eastAsia="標楷體" w:hAnsi="標楷體" w:cs="新細明體" w:hint="eastAsia"/>
                <w:kern w:val="0"/>
                <w:szCs w:val="24"/>
              </w:rPr>
              <w:t>畢冊製作</w:t>
            </w:r>
            <w:proofErr w:type="gramEnd"/>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3-4月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傑出表現市長獎選拔</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3</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3-4月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高一飢餓12活動4/8</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學生活動組/生輔組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3-4月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士商四月天各項配合工作及社團表演4/8.9</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各組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5</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3-4月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教育</w:t>
            </w:r>
            <w:proofErr w:type="gramStart"/>
            <w:r w:rsidRPr="001562E0">
              <w:rPr>
                <w:rFonts w:ascii="標楷體" w:eastAsia="標楷體" w:hAnsi="標楷體" w:cs="新細明體" w:hint="eastAsia"/>
                <w:kern w:val="0"/>
                <w:szCs w:val="24"/>
              </w:rPr>
              <w:t>盃</w:t>
            </w:r>
            <w:proofErr w:type="gramEnd"/>
            <w:r w:rsidRPr="001562E0">
              <w:rPr>
                <w:rFonts w:ascii="標楷體" w:eastAsia="標楷體" w:hAnsi="標楷體" w:cs="新細明體" w:hint="eastAsia"/>
                <w:kern w:val="0"/>
                <w:szCs w:val="24"/>
              </w:rPr>
              <w:t>壘球賽4/11-16</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體育組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6</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高三千人祈福活動-4/20</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7</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臺北市樂儀旗舞觀摩-4/23.24</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8</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3-5月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5</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孝</w:t>
            </w:r>
            <w:proofErr w:type="gramStart"/>
            <w:r w:rsidRPr="001562E0">
              <w:rPr>
                <w:rFonts w:ascii="標楷體" w:eastAsia="標楷體" w:hAnsi="標楷體" w:cs="新細明體" w:hint="eastAsia"/>
                <w:kern w:val="0"/>
                <w:szCs w:val="24"/>
              </w:rPr>
              <w:t>悌</w:t>
            </w:r>
            <w:proofErr w:type="gramEnd"/>
            <w:r w:rsidRPr="001562E0">
              <w:rPr>
                <w:rFonts w:ascii="標楷體" w:eastAsia="標楷體" w:hAnsi="標楷體" w:cs="新細明體" w:hint="eastAsia"/>
                <w:kern w:val="0"/>
                <w:szCs w:val="24"/>
              </w:rPr>
              <w:t>楷模選拔表揚-5月第1</w:t>
            </w:r>
            <w:proofErr w:type="gramStart"/>
            <w:r w:rsidRPr="001562E0">
              <w:rPr>
                <w:rFonts w:ascii="標楷體" w:eastAsia="標楷體" w:hAnsi="標楷體" w:cs="新細明體" w:hint="eastAsia"/>
                <w:kern w:val="0"/>
                <w:szCs w:val="24"/>
              </w:rPr>
              <w:t>週</w:t>
            </w:r>
            <w:proofErr w:type="gramEnd"/>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9</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4-7月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7</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高一導師</w:t>
            </w:r>
            <w:proofErr w:type="gramStart"/>
            <w:r w:rsidRPr="001562E0">
              <w:rPr>
                <w:rFonts w:ascii="標楷體" w:eastAsia="標楷體" w:hAnsi="標楷體" w:cs="新細明體" w:hint="eastAsia"/>
                <w:kern w:val="0"/>
                <w:szCs w:val="24"/>
              </w:rPr>
              <w:t>遴</w:t>
            </w:r>
            <w:proofErr w:type="gramEnd"/>
            <w:r w:rsidRPr="001562E0">
              <w:rPr>
                <w:rFonts w:ascii="標楷體" w:eastAsia="標楷體" w:hAnsi="標楷體" w:cs="新細明體" w:hint="eastAsia"/>
                <w:kern w:val="0"/>
                <w:szCs w:val="24"/>
              </w:rPr>
              <w:t>聘</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10</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4-5月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5</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proofErr w:type="gramStart"/>
            <w:r w:rsidRPr="001562E0">
              <w:rPr>
                <w:rFonts w:ascii="標楷體" w:eastAsia="標楷體" w:hAnsi="標楷體" w:cs="新細明體" w:hint="eastAsia"/>
                <w:kern w:val="0"/>
                <w:szCs w:val="24"/>
              </w:rPr>
              <w:t>教孝月母親節</w:t>
            </w:r>
            <w:proofErr w:type="gramEnd"/>
            <w:r w:rsidRPr="001562E0">
              <w:rPr>
                <w:rFonts w:ascii="標楷體" w:eastAsia="標楷體" w:hAnsi="標楷體" w:cs="新細明體" w:hint="eastAsia"/>
                <w:kern w:val="0"/>
                <w:szCs w:val="24"/>
              </w:rPr>
              <w:t>卡片製作比賽</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11</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2-5月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5</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proofErr w:type="gramStart"/>
            <w:r w:rsidRPr="001562E0">
              <w:rPr>
                <w:rFonts w:ascii="標楷體" w:eastAsia="標楷體" w:hAnsi="標楷體" w:cs="新細明體" w:hint="eastAsia"/>
                <w:kern w:val="0"/>
                <w:szCs w:val="24"/>
              </w:rPr>
              <w:t>丙檢</w:t>
            </w:r>
            <w:proofErr w:type="gramEnd"/>
            <w:r w:rsidRPr="001562E0">
              <w:rPr>
                <w:rFonts w:ascii="標楷體" w:eastAsia="標楷體" w:hAnsi="標楷體" w:cs="新細明體" w:hint="eastAsia"/>
                <w:kern w:val="0"/>
                <w:szCs w:val="24"/>
              </w:rPr>
              <w:t>5/7,5/21</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衛生組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12</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2-5月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5</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高二校外教學-5/18-20</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13</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4-6月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6</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畢業典禮-6/1</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r w:rsidR="00EA59C4" w:rsidRPr="001562E0" w:rsidTr="00EA59C4">
        <w:trPr>
          <w:trHeight w:val="480"/>
        </w:trPr>
        <w:tc>
          <w:tcPr>
            <w:tcW w:w="595" w:type="dxa"/>
            <w:tcBorders>
              <w:top w:val="nil"/>
              <w:left w:val="single" w:sz="4" w:space="0" w:color="auto"/>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14</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5-6月</w:t>
            </w:r>
          </w:p>
        </w:tc>
        <w:tc>
          <w:tcPr>
            <w:tcW w:w="1134"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6</w:t>
            </w:r>
          </w:p>
        </w:tc>
        <w:tc>
          <w:tcPr>
            <w:tcW w:w="4767"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rPr>
                <w:rFonts w:ascii="標楷體" w:eastAsia="標楷體" w:hAnsi="標楷體" w:cs="新細明體"/>
                <w:kern w:val="0"/>
                <w:szCs w:val="24"/>
              </w:rPr>
            </w:pPr>
            <w:r w:rsidRPr="001562E0">
              <w:rPr>
                <w:rFonts w:ascii="標楷體" w:eastAsia="標楷體" w:hAnsi="標楷體" w:cs="新細明體" w:hint="eastAsia"/>
                <w:kern w:val="0"/>
                <w:szCs w:val="24"/>
              </w:rPr>
              <w:t>社團評鑑-6月</w:t>
            </w:r>
          </w:p>
        </w:tc>
        <w:tc>
          <w:tcPr>
            <w:tcW w:w="2118" w:type="dxa"/>
            <w:tcBorders>
              <w:top w:val="nil"/>
              <w:left w:val="nil"/>
              <w:bottom w:val="single" w:sz="4" w:space="0" w:color="auto"/>
              <w:right w:val="single" w:sz="4" w:space="0" w:color="auto"/>
            </w:tcBorders>
            <w:shd w:val="clear" w:color="auto" w:fill="auto"/>
            <w:noWrap/>
            <w:vAlign w:val="center"/>
          </w:tcPr>
          <w:p w:rsidR="00EA59C4" w:rsidRPr="001562E0" w:rsidRDefault="00EA59C4" w:rsidP="00EA59C4">
            <w:pPr>
              <w:widowControl/>
              <w:jc w:val="center"/>
              <w:rPr>
                <w:rFonts w:ascii="標楷體" w:eastAsia="標楷體" w:hAnsi="標楷體" w:cs="新細明體"/>
                <w:kern w:val="0"/>
                <w:szCs w:val="24"/>
              </w:rPr>
            </w:pPr>
            <w:r w:rsidRPr="001562E0">
              <w:rPr>
                <w:rFonts w:ascii="標楷體" w:eastAsia="標楷體" w:hAnsi="標楷體" w:cs="新細明體" w:hint="eastAsia"/>
                <w:kern w:val="0"/>
                <w:szCs w:val="24"/>
              </w:rPr>
              <w:t>學生活動組</w:t>
            </w:r>
          </w:p>
        </w:tc>
      </w:tr>
    </w:tbl>
    <w:p w:rsidR="00EA59C4" w:rsidRPr="001562E0" w:rsidRDefault="00EA59C4" w:rsidP="00EA59C4">
      <w:pPr>
        <w:tabs>
          <w:tab w:val="left" w:pos="5295"/>
        </w:tabs>
        <w:spacing w:line="440" w:lineRule="exact"/>
        <w:rPr>
          <w:rFonts w:ascii="標楷體" w:eastAsia="標楷體" w:hAnsi="標楷體"/>
          <w:b/>
          <w:sz w:val="28"/>
          <w:szCs w:val="28"/>
        </w:rPr>
      </w:pPr>
      <w:r w:rsidRPr="001562E0">
        <w:rPr>
          <w:rFonts w:ascii="標楷體" w:eastAsia="標楷體" w:hAnsi="標楷體" w:hint="eastAsia"/>
          <w:b/>
          <w:sz w:val="28"/>
          <w:szCs w:val="28"/>
        </w:rPr>
        <w:lastRenderedPageBreak/>
        <w:t>一、學生活動組：</w:t>
      </w: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w:t>
      </w:r>
      <w:proofErr w:type="gramStart"/>
      <w:r w:rsidRPr="001562E0">
        <w:rPr>
          <w:rFonts w:ascii="標楷體" w:eastAsia="標楷體" w:hAnsi="標楷體" w:hint="eastAsia"/>
          <w:sz w:val="28"/>
          <w:szCs w:val="28"/>
        </w:rPr>
        <w:t>一</w:t>
      </w:r>
      <w:proofErr w:type="gramEnd"/>
      <w:r w:rsidRPr="001562E0">
        <w:rPr>
          <w:rFonts w:ascii="標楷體" w:eastAsia="標楷體" w:hAnsi="標楷體" w:hint="eastAsia"/>
          <w:sz w:val="28"/>
          <w:szCs w:val="28"/>
        </w:rPr>
        <w:t>)已辦事項：</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1.已辦理</w:t>
      </w:r>
      <w:proofErr w:type="gramStart"/>
      <w:r w:rsidRPr="001562E0">
        <w:rPr>
          <w:rFonts w:ascii="標楷體" w:eastAsia="標楷體" w:hAnsi="標楷體" w:hint="eastAsia"/>
          <w:sz w:val="28"/>
          <w:szCs w:val="28"/>
        </w:rPr>
        <w:t>104</w:t>
      </w:r>
      <w:proofErr w:type="gramEnd"/>
      <w:r w:rsidRPr="001562E0">
        <w:rPr>
          <w:rFonts w:ascii="標楷體" w:eastAsia="標楷體" w:hAnsi="標楷體" w:hint="eastAsia"/>
          <w:sz w:val="28"/>
          <w:szCs w:val="28"/>
        </w:rPr>
        <w:t>年度臺北市學</w:t>
      </w:r>
      <w:proofErr w:type="gramStart"/>
      <w:r w:rsidRPr="001562E0">
        <w:rPr>
          <w:rFonts w:ascii="標楷體" w:eastAsia="標楷體" w:hAnsi="標楷體" w:hint="eastAsia"/>
          <w:sz w:val="28"/>
          <w:szCs w:val="28"/>
        </w:rPr>
        <w:t>務</w:t>
      </w:r>
      <w:proofErr w:type="gramEnd"/>
      <w:r w:rsidRPr="001562E0">
        <w:rPr>
          <w:rFonts w:ascii="標楷體" w:eastAsia="標楷體" w:hAnsi="標楷體" w:hint="eastAsia"/>
          <w:sz w:val="28"/>
          <w:szCs w:val="28"/>
        </w:rPr>
        <w:t>資源中心成果報局及經費核銷事宜，感謝總務處及會計室協助。</w:t>
      </w: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2.已規劃並公告104學年度第2學期綜合活動及班會討論</w:t>
      </w:r>
      <w:proofErr w:type="gramStart"/>
      <w:r w:rsidRPr="001562E0">
        <w:rPr>
          <w:rFonts w:ascii="標楷體" w:eastAsia="標楷體" w:hAnsi="標楷體" w:hint="eastAsia"/>
          <w:sz w:val="28"/>
          <w:szCs w:val="28"/>
        </w:rPr>
        <w:t>題綱</w:t>
      </w:r>
      <w:proofErr w:type="gramEnd"/>
      <w:r w:rsidRPr="001562E0">
        <w:rPr>
          <w:rFonts w:ascii="標楷體" w:eastAsia="標楷體" w:hAnsi="標楷體" w:hint="eastAsia"/>
          <w:sz w:val="28"/>
          <w:szCs w:val="28"/>
        </w:rPr>
        <w:t>。</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3.已於1月20-22日辦理</w:t>
      </w:r>
      <w:proofErr w:type="gramStart"/>
      <w:r w:rsidRPr="001562E0">
        <w:rPr>
          <w:rFonts w:ascii="標楷體" w:eastAsia="標楷體" w:hAnsi="標楷體" w:hint="eastAsia"/>
          <w:sz w:val="28"/>
          <w:szCs w:val="28"/>
        </w:rPr>
        <w:t>104</w:t>
      </w:r>
      <w:proofErr w:type="gramEnd"/>
      <w:r w:rsidRPr="001562E0">
        <w:rPr>
          <w:rFonts w:ascii="標楷體" w:eastAsia="標楷體" w:hAnsi="標楷體" w:hint="eastAsia"/>
          <w:sz w:val="28"/>
          <w:szCs w:val="28"/>
        </w:rPr>
        <w:t>年度寒假偏鄉服務營隊相關事宜(優質化辦理項目)，感謝城</w:t>
      </w:r>
      <w:proofErr w:type="gramStart"/>
      <w:r w:rsidRPr="001562E0">
        <w:rPr>
          <w:rFonts w:ascii="標楷體" w:eastAsia="標楷體" w:hAnsi="標楷體" w:hint="eastAsia"/>
          <w:sz w:val="28"/>
          <w:szCs w:val="28"/>
        </w:rPr>
        <w:t>東扶少團</w:t>
      </w:r>
      <w:proofErr w:type="gramEnd"/>
      <w:r w:rsidRPr="001562E0">
        <w:rPr>
          <w:rFonts w:ascii="標楷體" w:eastAsia="標楷體" w:hAnsi="標楷體" w:hint="eastAsia"/>
          <w:sz w:val="28"/>
          <w:szCs w:val="28"/>
        </w:rPr>
        <w:t>、慈幼社及康輔社同學協助。</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4.2/15辦理全校班級幹部訓練。</w:t>
      </w:r>
    </w:p>
    <w:p w:rsidR="00EA59C4" w:rsidRPr="001562E0" w:rsidRDefault="00EA59C4" w:rsidP="00EA59C4">
      <w:pPr>
        <w:spacing w:line="440" w:lineRule="exact"/>
        <w:ind w:left="280" w:hangingChars="100" w:hanging="280"/>
        <w:rPr>
          <w:rFonts w:ascii="標楷體" w:eastAsia="標楷體" w:hAnsi="標楷體"/>
          <w:sz w:val="28"/>
          <w:szCs w:val="28"/>
        </w:rPr>
      </w:pP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(二)待辦事項：</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1.辦理104學年度日間部畢業紀念冊封面甄選。</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2.優良學生選舉，各班代表於2/20前完成遴選，預定3/10、12候選人自我介紹，3/13全校投票。</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4.配合商業季活動，高一擬辦理飢餓12活動，預定4/8於禮堂實施。</w:t>
      </w:r>
    </w:p>
    <w:p w:rsidR="00EA59C4" w:rsidRPr="001562E0" w:rsidRDefault="00EA59C4" w:rsidP="00EA59C4">
      <w:pPr>
        <w:spacing w:line="440" w:lineRule="exact"/>
        <w:ind w:left="280" w:hangingChars="100" w:hanging="280"/>
        <w:rPr>
          <w:rFonts w:ascii="標楷體" w:eastAsia="標楷體" w:hAnsi="標楷體"/>
          <w:sz w:val="28"/>
          <w:szCs w:val="28"/>
        </w:rPr>
      </w:pPr>
      <w:r w:rsidRPr="001562E0">
        <w:rPr>
          <w:rFonts w:ascii="標楷體" w:eastAsia="標楷體" w:hAnsi="標楷體" w:hint="eastAsia"/>
          <w:sz w:val="28"/>
          <w:szCs w:val="28"/>
        </w:rPr>
        <w:t>5.畢業典禮將規劃10-15分鐘的日高三夜高四</w:t>
      </w:r>
      <w:proofErr w:type="gramStart"/>
      <w:r w:rsidRPr="001562E0">
        <w:rPr>
          <w:rFonts w:ascii="標楷體" w:eastAsia="標楷體" w:hAnsi="標楷體" w:hint="eastAsia"/>
          <w:sz w:val="28"/>
          <w:szCs w:val="28"/>
        </w:rPr>
        <w:t>風樓回顧</w:t>
      </w:r>
      <w:proofErr w:type="gramEnd"/>
      <w:r w:rsidRPr="001562E0">
        <w:rPr>
          <w:rFonts w:ascii="標楷體" w:eastAsia="標楷體" w:hAnsi="標楷體" w:hint="eastAsia"/>
          <w:sz w:val="28"/>
          <w:szCs w:val="28"/>
        </w:rPr>
        <w:t>單元，援往例，預定於</w:t>
      </w:r>
      <w:proofErr w:type="gramStart"/>
      <w:r w:rsidRPr="001562E0">
        <w:rPr>
          <w:rFonts w:ascii="標楷體" w:eastAsia="標楷體" w:hAnsi="標楷體" w:hint="eastAsia"/>
          <w:sz w:val="28"/>
          <w:szCs w:val="28"/>
        </w:rPr>
        <w:t>於</w:t>
      </w:r>
      <w:proofErr w:type="gramEnd"/>
      <w:r w:rsidRPr="001562E0">
        <w:rPr>
          <w:rFonts w:ascii="標楷體" w:eastAsia="標楷體" w:hAnsi="標楷體" w:hint="eastAsia"/>
          <w:sz w:val="28"/>
          <w:szCs w:val="28"/>
        </w:rPr>
        <w:t>3/11畢業典禮第1次籌備討論協助影片及照片剪輯負責單位。</w:t>
      </w:r>
    </w:p>
    <w:p w:rsidR="00EA59C4" w:rsidRPr="001562E0" w:rsidRDefault="00EA59C4" w:rsidP="00EA59C4">
      <w:pPr>
        <w:spacing w:line="440" w:lineRule="exact"/>
        <w:rPr>
          <w:rFonts w:ascii="標楷體" w:eastAsia="標楷體" w:hAnsi="標楷體"/>
          <w:sz w:val="28"/>
          <w:szCs w:val="28"/>
        </w:rPr>
      </w:pPr>
    </w:p>
    <w:p w:rsidR="00EA59C4" w:rsidRPr="001562E0" w:rsidRDefault="00EA59C4" w:rsidP="00EA59C4">
      <w:pPr>
        <w:spacing w:line="440" w:lineRule="exact"/>
        <w:rPr>
          <w:rFonts w:ascii="標楷體" w:eastAsia="標楷體" w:hAnsi="標楷體"/>
          <w:b/>
          <w:sz w:val="28"/>
          <w:szCs w:val="28"/>
        </w:rPr>
      </w:pPr>
      <w:r w:rsidRPr="001562E0">
        <w:rPr>
          <w:rFonts w:ascii="標楷體" w:eastAsia="標楷體" w:hAnsi="標楷體" w:hint="eastAsia"/>
          <w:b/>
          <w:sz w:val="28"/>
          <w:szCs w:val="28"/>
        </w:rPr>
        <w:t>二、衛生組：</w:t>
      </w: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w:t>
      </w:r>
      <w:proofErr w:type="gramStart"/>
      <w:r w:rsidRPr="001562E0">
        <w:rPr>
          <w:rFonts w:ascii="標楷體" w:eastAsia="標楷體" w:hAnsi="標楷體" w:hint="eastAsia"/>
          <w:sz w:val="28"/>
          <w:szCs w:val="28"/>
        </w:rPr>
        <w:t>一</w:t>
      </w:r>
      <w:proofErr w:type="gramEnd"/>
      <w:r w:rsidRPr="001562E0">
        <w:rPr>
          <w:rFonts w:ascii="標楷體" w:eastAsia="標楷體" w:hAnsi="標楷體" w:hint="eastAsia"/>
          <w:sz w:val="28"/>
          <w:szCs w:val="28"/>
        </w:rPr>
        <w:t>)已辦事項：</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1.寒假國家清潔日已於1/26（二）辦理。</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2.完成104學年度上學期整潔成績評比，總成績已於1月11日公告。</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3.完成第1學期廢乾電池、廢光碟片回收及獎勵事項。</w:t>
      </w:r>
    </w:p>
    <w:p w:rsidR="00EA59C4" w:rsidRPr="001562E0" w:rsidRDefault="00EA59C4" w:rsidP="00EA59C4">
      <w:pPr>
        <w:spacing w:line="440" w:lineRule="exact"/>
        <w:ind w:left="283" w:hangingChars="101" w:hanging="283"/>
        <w:rPr>
          <w:rFonts w:ascii="標楷體" w:eastAsia="標楷體" w:hAnsi="標楷體"/>
          <w:sz w:val="28"/>
          <w:szCs w:val="28"/>
        </w:rPr>
      </w:pPr>
      <w:r w:rsidRPr="001562E0">
        <w:rPr>
          <w:rFonts w:ascii="標楷體" w:eastAsia="標楷體" w:hAnsi="標楷體" w:hint="eastAsia"/>
          <w:sz w:val="28"/>
          <w:szCs w:val="28"/>
        </w:rPr>
        <w:t>4.已於1月8日（五）辦理第30屆衛生服務隊優良隊員表揚及第28屆衛生</w:t>
      </w:r>
      <w:proofErr w:type="gramStart"/>
      <w:r w:rsidRPr="001562E0">
        <w:rPr>
          <w:rFonts w:ascii="標楷體" w:eastAsia="標楷體" w:hAnsi="標楷體" w:hint="eastAsia"/>
          <w:sz w:val="28"/>
          <w:szCs w:val="28"/>
        </w:rPr>
        <w:t>服務隊送舊</w:t>
      </w:r>
      <w:proofErr w:type="gramEnd"/>
      <w:r w:rsidRPr="001562E0">
        <w:rPr>
          <w:rFonts w:ascii="標楷體" w:eastAsia="標楷體" w:hAnsi="標楷體" w:hint="eastAsia"/>
          <w:sz w:val="28"/>
          <w:szCs w:val="28"/>
        </w:rPr>
        <w:t>。</w:t>
      </w:r>
    </w:p>
    <w:p w:rsidR="00EA59C4" w:rsidRPr="001562E0" w:rsidRDefault="00EA59C4" w:rsidP="00EA59C4">
      <w:pPr>
        <w:spacing w:line="440" w:lineRule="exact"/>
        <w:rPr>
          <w:rFonts w:ascii="標楷體" w:eastAsia="標楷體" w:hAnsi="標楷體"/>
          <w:sz w:val="28"/>
          <w:szCs w:val="28"/>
        </w:rPr>
      </w:pP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(二)待辦事項：</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1.預計3月2日起，辦理104學年度第2學期學生身高、體重、視力測量。</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2.辦理104學年度第2學期營養午餐補助金申請。</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3.辦理愛心便當申請。</w:t>
      </w:r>
    </w:p>
    <w:p w:rsidR="00EA59C4" w:rsidRPr="001562E0" w:rsidRDefault="00EA59C4" w:rsidP="00EA59C4">
      <w:pPr>
        <w:spacing w:line="440" w:lineRule="exact"/>
        <w:ind w:left="420" w:hangingChars="150" w:hanging="420"/>
        <w:rPr>
          <w:rFonts w:ascii="標楷體" w:eastAsia="標楷體" w:hAnsi="標楷體"/>
          <w:sz w:val="28"/>
          <w:szCs w:val="28"/>
        </w:rPr>
      </w:pPr>
      <w:r w:rsidRPr="001562E0">
        <w:rPr>
          <w:rFonts w:ascii="標楷體" w:eastAsia="標楷體" w:hAnsi="標楷體" w:hint="eastAsia"/>
          <w:sz w:val="28"/>
          <w:szCs w:val="28"/>
        </w:rPr>
        <w:t>4.規劃辦理衛生服務隊第30屆儲備幹部甄選事宜。</w:t>
      </w:r>
    </w:p>
    <w:p w:rsidR="00EA59C4" w:rsidRPr="001562E0" w:rsidRDefault="00EA59C4" w:rsidP="00EA59C4">
      <w:pPr>
        <w:spacing w:line="440" w:lineRule="exact"/>
        <w:rPr>
          <w:rFonts w:ascii="標楷體" w:eastAsia="標楷體" w:hAnsi="標楷體"/>
          <w:b/>
          <w:sz w:val="28"/>
          <w:szCs w:val="28"/>
        </w:rPr>
      </w:pPr>
    </w:p>
    <w:p w:rsidR="00EA59C4" w:rsidRPr="001562E0" w:rsidRDefault="00EA59C4" w:rsidP="00EA59C4">
      <w:pPr>
        <w:spacing w:line="440" w:lineRule="exact"/>
        <w:rPr>
          <w:rFonts w:ascii="標楷體" w:eastAsia="標楷體" w:hAnsi="標楷體"/>
          <w:b/>
          <w:sz w:val="28"/>
          <w:szCs w:val="28"/>
        </w:rPr>
      </w:pPr>
      <w:r w:rsidRPr="001562E0">
        <w:rPr>
          <w:rFonts w:ascii="標楷體" w:eastAsia="標楷體" w:hAnsi="標楷體" w:hint="eastAsia"/>
          <w:b/>
          <w:sz w:val="28"/>
          <w:szCs w:val="28"/>
        </w:rPr>
        <w:t xml:space="preserve">三、生輔組： </w:t>
      </w: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w:t>
      </w:r>
      <w:proofErr w:type="gramStart"/>
      <w:r w:rsidRPr="001562E0">
        <w:rPr>
          <w:rFonts w:ascii="標楷體" w:eastAsia="標楷體" w:hAnsi="標楷體" w:hint="eastAsia"/>
          <w:sz w:val="28"/>
          <w:szCs w:val="28"/>
        </w:rPr>
        <w:t>一</w:t>
      </w:r>
      <w:proofErr w:type="gramEnd"/>
      <w:r w:rsidRPr="001562E0">
        <w:rPr>
          <w:rFonts w:ascii="標楷體" w:eastAsia="標楷體" w:hAnsi="標楷體" w:hint="eastAsia"/>
          <w:sz w:val="28"/>
          <w:szCs w:val="28"/>
        </w:rPr>
        <w:t>)已辦事項：</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lastRenderedPageBreak/>
        <w:t>1.1/8協調104年第2學期法治教育講座，將於105年3月18日舉辦。</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2.1/11及1/14召開校內第5次獎懲委員會。</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3.1/13參加期末</w:t>
      </w:r>
      <w:proofErr w:type="gramStart"/>
      <w:r w:rsidRPr="001562E0">
        <w:rPr>
          <w:rFonts w:ascii="標楷體" w:eastAsia="標楷體" w:hAnsi="標楷體" w:hint="eastAsia"/>
          <w:sz w:val="28"/>
          <w:szCs w:val="28"/>
        </w:rPr>
        <w:t>特推會</w:t>
      </w:r>
      <w:proofErr w:type="gramEnd"/>
      <w:r w:rsidRPr="001562E0">
        <w:rPr>
          <w:rFonts w:ascii="標楷體" w:eastAsia="標楷體" w:hAnsi="標楷體" w:hint="eastAsia"/>
          <w:sz w:val="28"/>
          <w:szCs w:val="28"/>
        </w:rPr>
        <w:t>。</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4.1/14完成教育部</w:t>
      </w:r>
      <w:r w:rsidRPr="001562E0">
        <w:rPr>
          <w:rFonts w:ascii="標楷體" w:eastAsia="標楷體" w:hAnsi="標楷體"/>
          <w:sz w:val="28"/>
          <w:szCs w:val="28"/>
        </w:rPr>
        <w:t>各級</w:t>
      </w:r>
      <w:r w:rsidRPr="001562E0">
        <w:rPr>
          <w:rFonts w:ascii="標楷體" w:eastAsia="標楷體" w:hAnsi="標楷體" w:hint="eastAsia"/>
          <w:sz w:val="28"/>
          <w:szCs w:val="28"/>
        </w:rPr>
        <w:t>寒假</w:t>
      </w:r>
      <w:r w:rsidRPr="001562E0">
        <w:rPr>
          <w:rFonts w:ascii="標楷體" w:eastAsia="標楷體" w:hAnsi="標楷體"/>
          <w:sz w:val="28"/>
          <w:szCs w:val="28"/>
        </w:rPr>
        <w:t>學校戶外活動登錄</w:t>
      </w:r>
      <w:r w:rsidRPr="001562E0">
        <w:rPr>
          <w:rFonts w:ascii="標楷體" w:eastAsia="標楷體" w:hAnsi="標楷體" w:hint="eastAsia"/>
          <w:sz w:val="28"/>
          <w:szCs w:val="28"/>
        </w:rPr>
        <w:t>。</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5.1/19召開學生事務會議-104學年度第1學期期末學生德行評審會。</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6.1/20陳104學年度第1學期期末學生德行評審會會議紀錄，並辦理後續通知</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 xml:space="preserve">  家長事宜。</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7.1/21公告學生寒假生活須知及安全注意事項、反詐騙宣導重點及兩公約等法</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 xml:space="preserve">  律常識相關案例。</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8.1/23網頁公告寒假期間學生</w:t>
      </w:r>
      <w:proofErr w:type="gramStart"/>
      <w:r w:rsidRPr="001562E0">
        <w:rPr>
          <w:rFonts w:ascii="標楷體" w:eastAsia="標楷體" w:hAnsi="標楷體" w:hint="eastAsia"/>
          <w:sz w:val="28"/>
          <w:szCs w:val="28"/>
        </w:rPr>
        <w:t>校內公服</w:t>
      </w:r>
      <w:proofErr w:type="gramEnd"/>
      <w:r w:rsidRPr="001562E0">
        <w:rPr>
          <w:rFonts w:ascii="標楷體" w:eastAsia="標楷體" w:hAnsi="標楷體" w:hint="eastAsia"/>
          <w:sz w:val="28"/>
          <w:szCs w:val="28"/>
        </w:rPr>
        <w:t>。</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9.1/26完成</w:t>
      </w:r>
      <w:proofErr w:type="gramStart"/>
      <w:r w:rsidRPr="001562E0">
        <w:rPr>
          <w:rFonts w:ascii="標楷體" w:eastAsia="標楷體" w:hAnsi="標楷體"/>
          <w:sz w:val="28"/>
          <w:szCs w:val="28"/>
        </w:rPr>
        <w:t>104</w:t>
      </w:r>
      <w:proofErr w:type="gramEnd"/>
      <w:r w:rsidRPr="001562E0">
        <w:rPr>
          <w:rFonts w:ascii="標楷體" w:eastAsia="標楷體" w:hAnsi="標楷體"/>
          <w:sz w:val="28"/>
          <w:szCs w:val="28"/>
        </w:rPr>
        <w:t>年度防制人口販運工作成果彙報</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10.2/15協助辦理學生幹部訓練有關事宜。</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11.2/15協助家長會開立105年2月份公服訊息。</w:t>
      </w:r>
    </w:p>
    <w:p w:rsidR="00EA59C4" w:rsidRPr="001562E0" w:rsidRDefault="00EA59C4" w:rsidP="00EA59C4">
      <w:pPr>
        <w:spacing w:line="440" w:lineRule="exact"/>
        <w:rPr>
          <w:rFonts w:ascii="標楷體" w:eastAsia="標楷體" w:hAnsi="標楷體"/>
          <w:bCs/>
          <w:iCs/>
          <w:color w:val="FF0000"/>
          <w:szCs w:val="24"/>
        </w:rPr>
      </w:pP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(二)待辦事項：</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1.2/4排定本學期訓輔人員、軍訓教官校內外生活輔導輪值表。</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2.2/15-20調查本校學生偏差行為及疑似涉入幫派學生。</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3.預計2/20召開104學年度第2學期轉部、復學學生暨家長座談會。</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4.持續辦理學生改過銷過。</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5.持續要求學生生活常規。</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6.不定期做校規宣導。</w:t>
      </w:r>
    </w:p>
    <w:p w:rsidR="00EA59C4" w:rsidRPr="001562E0" w:rsidRDefault="00EA59C4" w:rsidP="00EA59C4">
      <w:pPr>
        <w:spacing w:line="440" w:lineRule="exact"/>
        <w:rPr>
          <w:rFonts w:ascii="標楷體" w:eastAsia="標楷體" w:hAnsi="標楷體"/>
          <w:sz w:val="28"/>
          <w:szCs w:val="28"/>
        </w:rPr>
      </w:pPr>
    </w:p>
    <w:p w:rsidR="00EA59C4" w:rsidRPr="001562E0" w:rsidRDefault="00EA59C4" w:rsidP="00EA59C4">
      <w:pPr>
        <w:spacing w:line="440" w:lineRule="exact"/>
        <w:rPr>
          <w:rFonts w:ascii="標楷體" w:eastAsia="標楷體" w:hAnsi="標楷體"/>
          <w:b/>
          <w:sz w:val="28"/>
          <w:szCs w:val="28"/>
        </w:rPr>
      </w:pPr>
      <w:r w:rsidRPr="001562E0">
        <w:rPr>
          <w:rFonts w:ascii="標楷體" w:eastAsia="標楷體" w:hAnsi="標楷體" w:hint="eastAsia"/>
          <w:b/>
          <w:sz w:val="28"/>
          <w:szCs w:val="28"/>
        </w:rPr>
        <w:t>四、體育組：</w:t>
      </w: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w:t>
      </w:r>
      <w:proofErr w:type="gramStart"/>
      <w:r w:rsidRPr="001562E0">
        <w:rPr>
          <w:rFonts w:ascii="標楷體" w:eastAsia="標楷體" w:hAnsi="標楷體" w:hint="eastAsia"/>
          <w:sz w:val="28"/>
          <w:szCs w:val="28"/>
        </w:rPr>
        <w:t>一</w:t>
      </w:r>
      <w:proofErr w:type="gramEnd"/>
      <w:r w:rsidRPr="001562E0">
        <w:rPr>
          <w:rFonts w:ascii="標楷體" w:eastAsia="標楷體" w:hAnsi="標楷體" w:hint="eastAsia"/>
          <w:sz w:val="28"/>
          <w:szCs w:val="28"/>
        </w:rPr>
        <w:t>)已辦事項：</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1.清點體育組設備器材數量，並</w:t>
      </w:r>
      <w:proofErr w:type="gramStart"/>
      <w:r w:rsidRPr="001562E0">
        <w:rPr>
          <w:rFonts w:ascii="標楷體" w:eastAsia="標楷體" w:hAnsi="標楷體" w:hint="eastAsia"/>
          <w:sz w:val="28"/>
          <w:szCs w:val="28"/>
        </w:rPr>
        <w:t>汰</w:t>
      </w:r>
      <w:proofErr w:type="gramEnd"/>
      <w:r w:rsidRPr="001562E0">
        <w:rPr>
          <w:rFonts w:ascii="標楷體" w:eastAsia="標楷體" w:hAnsi="標楷體" w:hint="eastAsia"/>
          <w:sz w:val="28"/>
          <w:szCs w:val="28"/>
        </w:rPr>
        <w:t>換</w:t>
      </w:r>
      <w:r w:rsidRPr="001562E0">
        <w:rPr>
          <w:rFonts w:ascii="標楷體" w:eastAsia="標楷體" w:hAnsi="標楷體" w:hint="eastAsia"/>
          <w:bCs/>
          <w:iCs/>
          <w:sz w:val="28"/>
          <w:szCs w:val="28"/>
        </w:rPr>
        <w:t>體育器材設備相關事宜</w:t>
      </w:r>
      <w:r w:rsidRPr="001562E0">
        <w:rPr>
          <w:rFonts w:ascii="標楷體" w:eastAsia="標楷體" w:hAnsi="標楷體" w:hint="eastAsia"/>
          <w:sz w:val="28"/>
          <w:szCs w:val="28"/>
        </w:rPr>
        <w:t>。</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2.辦理各代表隊參賽事宜。</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3.規劃體育班代表隊運動防護室。</w:t>
      </w:r>
    </w:p>
    <w:p w:rsidR="00EA59C4" w:rsidRPr="001562E0" w:rsidRDefault="00EA59C4" w:rsidP="00EA59C4">
      <w:pPr>
        <w:spacing w:line="440" w:lineRule="exact"/>
        <w:ind w:left="630" w:hangingChars="225" w:hanging="630"/>
        <w:jc w:val="both"/>
        <w:rPr>
          <w:rFonts w:ascii="標楷體" w:eastAsia="標楷體" w:hAnsi="標楷體"/>
          <w:sz w:val="28"/>
          <w:szCs w:val="28"/>
        </w:rPr>
      </w:pPr>
      <w:r w:rsidRPr="001562E0">
        <w:rPr>
          <w:rFonts w:ascii="標楷體" w:eastAsia="標楷體" w:hAnsi="標楷體" w:hint="eastAsia"/>
          <w:sz w:val="28"/>
          <w:szCs w:val="28"/>
        </w:rPr>
        <w:t>4.規劃</w:t>
      </w:r>
      <w:proofErr w:type="gramStart"/>
      <w:r w:rsidRPr="001562E0">
        <w:rPr>
          <w:rFonts w:ascii="標楷體" w:eastAsia="標楷體" w:hAnsi="標楷體" w:hint="eastAsia"/>
          <w:sz w:val="28"/>
          <w:szCs w:val="28"/>
        </w:rPr>
        <w:t>105</w:t>
      </w:r>
      <w:proofErr w:type="gramEnd"/>
      <w:r w:rsidRPr="001562E0">
        <w:rPr>
          <w:rFonts w:ascii="標楷體" w:eastAsia="標楷體" w:hAnsi="標楷體" w:hint="eastAsia"/>
          <w:sz w:val="28"/>
          <w:szCs w:val="28"/>
        </w:rPr>
        <w:t>年度臺北市基層運動選手訓練站經費預算。</w:t>
      </w:r>
    </w:p>
    <w:p w:rsidR="00EA59C4" w:rsidRPr="001562E0" w:rsidRDefault="00EA59C4" w:rsidP="00EA59C4">
      <w:pPr>
        <w:spacing w:line="440" w:lineRule="exact"/>
        <w:ind w:left="1"/>
        <w:jc w:val="both"/>
        <w:rPr>
          <w:rFonts w:ascii="標楷體" w:eastAsia="標楷體" w:hAnsi="標楷體"/>
          <w:bCs/>
          <w:iCs/>
          <w:sz w:val="28"/>
          <w:szCs w:val="28"/>
        </w:rPr>
      </w:pPr>
      <w:r w:rsidRPr="001562E0">
        <w:rPr>
          <w:rFonts w:ascii="標楷體" w:eastAsia="標楷體" w:hAnsi="標楷體" w:hint="eastAsia"/>
          <w:bCs/>
          <w:iCs/>
          <w:sz w:val="28"/>
          <w:szCs w:val="28"/>
        </w:rPr>
        <w:t>5</w:t>
      </w:r>
      <w:r w:rsidRPr="001562E0">
        <w:rPr>
          <w:rFonts w:ascii="標楷體" w:eastAsia="標楷體" w:hAnsi="標楷體"/>
          <w:bCs/>
          <w:iCs/>
          <w:sz w:val="28"/>
          <w:szCs w:val="28"/>
        </w:rPr>
        <w:t>.</w:t>
      </w:r>
      <w:r w:rsidRPr="001562E0">
        <w:rPr>
          <w:rFonts w:ascii="標楷體" w:eastAsia="標楷體" w:hAnsi="標楷體" w:hint="eastAsia"/>
          <w:bCs/>
          <w:iCs/>
          <w:sz w:val="28"/>
          <w:szCs w:val="28"/>
        </w:rPr>
        <w:t>擔任</w:t>
      </w:r>
      <w:proofErr w:type="gramStart"/>
      <w:r w:rsidRPr="001562E0">
        <w:rPr>
          <w:rFonts w:ascii="標楷體" w:eastAsia="標楷體" w:hAnsi="標楷體"/>
          <w:bCs/>
          <w:iCs/>
          <w:sz w:val="28"/>
          <w:szCs w:val="28"/>
        </w:rPr>
        <w:t>10</w:t>
      </w:r>
      <w:r w:rsidRPr="001562E0">
        <w:rPr>
          <w:rFonts w:ascii="標楷體" w:eastAsia="標楷體" w:hAnsi="標楷體" w:hint="eastAsia"/>
          <w:bCs/>
          <w:iCs/>
          <w:sz w:val="28"/>
          <w:szCs w:val="28"/>
        </w:rPr>
        <w:t>5</w:t>
      </w:r>
      <w:proofErr w:type="gramEnd"/>
      <w:r w:rsidRPr="001562E0">
        <w:rPr>
          <w:rFonts w:ascii="標楷體" w:eastAsia="標楷體" w:hAnsi="標楷體" w:hint="eastAsia"/>
          <w:bCs/>
          <w:iCs/>
          <w:sz w:val="28"/>
          <w:szCs w:val="28"/>
        </w:rPr>
        <w:t>年度</w:t>
      </w:r>
      <w:r w:rsidRPr="001562E0">
        <w:rPr>
          <w:rFonts w:ascii="標楷體" w:eastAsia="標楷體" w:hAnsi="標楷體"/>
          <w:bCs/>
          <w:iCs/>
          <w:sz w:val="28"/>
          <w:szCs w:val="28"/>
        </w:rPr>
        <w:t>臺北市體育發展方案士林、北投區校際體育交流活動</w:t>
      </w:r>
      <w:r w:rsidRPr="001562E0">
        <w:rPr>
          <w:rFonts w:ascii="標楷體" w:eastAsia="標楷體" w:hAnsi="標楷體" w:hint="eastAsia"/>
          <w:bCs/>
          <w:iCs/>
          <w:sz w:val="28"/>
          <w:szCs w:val="28"/>
        </w:rPr>
        <w:t>召集學校，</w:t>
      </w:r>
    </w:p>
    <w:p w:rsidR="00EA59C4" w:rsidRPr="001562E0" w:rsidRDefault="00EA59C4" w:rsidP="00EA59C4">
      <w:pPr>
        <w:spacing w:line="440" w:lineRule="exact"/>
        <w:ind w:left="1"/>
        <w:jc w:val="both"/>
        <w:rPr>
          <w:rFonts w:ascii="標楷體" w:eastAsia="標楷體" w:hAnsi="標楷體"/>
          <w:bCs/>
          <w:iCs/>
          <w:sz w:val="28"/>
          <w:szCs w:val="28"/>
        </w:rPr>
      </w:pPr>
      <w:r w:rsidRPr="001562E0">
        <w:rPr>
          <w:rFonts w:ascii="標楷體" w:eastAsia="標楷體" w:hAnsi="標楷體" w:hint="eastAsia"/>
          <w:bCs/>
          <w:iCs/>
          <w:sz w:val="28"/>
          <w:szCs w:val="28"/>
        </w:rPr>
        <w:t xml:space="preserve">  與陽明高中、百齡高中、復興高中及中正高中共同辦理或參與體育交流活動</w:t>
      </w:r>
      <w:r w:rsidRPr="001562E0">
        <w:rPr>
          <w:rFonts w:ascii="標楷體" w:eastAsia="標楷體" w:hAnsi="標楷體"/>
          <w:bCs/>
          <w:iCs/>
          <w:sz w:val="28"/>
          <w:szCs w:val="28"/>
        </w:rPr>
        <w:t>。</w:t>
      </w:r>
    </w:p>
    <w:p w:rsidR="00EA59C4" w:rsidRPr="001562E0" w:rsidRDefault="00EA59C4" w:rsidP="00EA59C4">
      <w:pPr>
        <w:spacing w:line="440" w:lineRule="exact"/>
        <w:rPr>
          <w:rFonts w:ascii="標楷體" w:eastAsia="標楷體" w:hAnsi="標楷體"/>
          <w:sz w:val="28"/>
          <w:szCs w:val="28"/>
        </w:rPr>
      </w:pPr>
    </w:p>
    <w:p w:rsidR="00EA59C4" w:rsidRPr="001562E0" w:rsidRDefault="00EA59C4" w:rsidP="00EA59C4">
      <w:pPr>
        <w:spacing w:line="440" w:lineRule="exact"/>
        <w:rPr>
          <w:rFonts w:ascii="標楷體" w:eastAsia="標楷體" w:hAnsi="標楷體"/>
          <w:sz w:val="28"/>
          <w:szCs w:val="28"/>
        </w:rPr>
      </w:pPr>
      <w:r w:rsidRPr="001562E0">
        <w:rPr>
          <w:rFonts w:ascii="標楷體" w:eastAsia="標楷體" w:hAnsi="標楷體" w:hint="eastAsia"/>
          <w:sz w:val="28"/>
          <w:szCs w:val="28"/>
        </w:rPr>
        <w:t>(二)待辦事項：</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r w:rsidRPr="001562E0">
        <w:rPr>
          <w:rFonts w:ascii="標楷體" w:eastAsia="標楷體" w:hAnsi="標楷體" w:hint="eastAsia"/>
          <w:bCs/>
          <w:iCs/>
          <w:sz w:val="28"/>
          <w:szCs w:val="28"/>
        </w:rPr>
        <w:t>1.辦理</w:t>
      </w:r>
      <w:r w:rsidRPr="001562E0">
        <w:rPr>
          <w:rFonts w:ascii="標楷體" w:eastAsia="標楷體" w:hAnsi="標楷體"/>
          <w:bCs/>
          <w:iCs/>
          <w:sz w:val="28"/>
          <w:szCs w:val="28"/>
        </w:rPr>
        <w:t>10</w:t>
      </w:r>
      <w:r w:rsidRPr="001562E0">
        <w:rPr>
          <w:rFonts w:ascii="標楷體" w:eastAsia="標楷體" w:hAnsi="標楷體" w:hint="eastAsia"/>
          <w:bCs/>
          <w:iCs/>
          <w:sz w:val="28"/>
          <w:szCs w:val="28"/>
        </w:rPr>
        <w:t>4學年度臺北市教育</w:t>
      </w:r>
      <w:proofErr w:type="gramStart"/>
      <w:r w:rsidRPr="001562E0">
        <w:rPr>
          <w:rFonts w:ascii="標楷體" w:eastAsia="標楷體" w:hAnsi="標楷體" w:hint="eastAsia"/>
          <w:bCs/>
          <w:iCs/>
          <w:sz w:val="28"/>
          <w:szCs w:val="28"/>
        </w:rPr>
        <w:t>盃</w:t>
      </w:r>
      <w:proofErr w:type="gramEnd"/>
      <w:r w:rsidRPr="001562E0">
        <w:rPr>
          <w:rFonts w:ascii="標楷體" w:eastAsia="標楷體" w:hAnsi="標楷體" w:hint="eastAsia"/>
          <w:bCs/>
          <w:iCs/>
          <w:sz w:val="28"/>
          <w:szCs w:val="28"/>
        </w:rPr>
        <w:t>壘球賽相關前置作業。</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r w:rsidRPr="001562E0">
        <w:rPr>
          <w:rFonts w:ascii="標楷體" w:eastAsia="標楷體" w:hAnsi="標楷體" w:hint="eastAsia"/>
          <w:bCs/>
          <w:iCs/>
          <w:sz w:val="28"/>
          <w:szCs w:val="28"/>
        </w:rPr>
        <w:lastRenderedPageBreak/>
        <w:t>2.辦理各代表隊參賽事宜。</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r w:rsidRPr="001562E0">
        <w:rPr>
          <w:rFonts w:ascii="標楷體" w:eastAsia="標楷體" w:hAnsi="標楷體" w:hint="eastAsia"/>
          <w:bCs/>
          <w:iCs/>
          <w:sz w:val="28"/>
          <w:szCs w:val="28"/>
        </w:rPr>
        <w:t>3.規劃</w:t>
      </w:r>
      <w:r w:rsidRPr="001562E0">
        <w:rPr>
          <w:rFonts w:ascii="標楷體" w:eastAsia="標楷體" w:hAnsi="標楷體" w:cs="新細明體" w:hint="eastAsia"/>
          <w:kern w:val="0"/>
          <w:sz w:val="32"/>
          <w:szCs w:val="32"/>
        </w:rPr>
        <w:t>士林北投區群組三對</w:t>
      </w:r>
      <w:proofErr w:type="gramStart"/>
      <w:r w:rsidRPr="001562E0">
        <w:rPr>
          <w:rFonts w:ascii="標楷體" w:eastAsia="標楷體" w:hAnsi="標楷體" w:cs="新細明體" w:hint="eastAsia"/>
          <w:kern w:val="0"/>
          <w:sz w:val="32"/>
          <w:szCs w:val="32"/>
        </w:rPr>
        <w:t>三</w:t>
      </w:r>
      <w:proofErr w:type="gramEnd"/>
      <w:r w:rsidRPr="001562E0">
        <w:rPr>
          <w:rFonts w:ascii="標楷體" w:eastAsia="標楷體" w:hAnsi="標楷體" w:cs="新細明體" w:hint="eastAsia"/>
          <w:kern w:val="0"/>
          <w:sz w:val="32"/>
          <w:szCs w:val="32"/>
        </w:rPr>
        <w:t>籃球比賽</w:t>
      </w:r>
      <w:r w:rsidRPr="001562E0">
        <w:rPr>
          <w:rFonts w:ascii="標楷體" w:eastAsia="標楷體" w:hAnsi="標楷體" w:hint="eastAsia"/>
          <w:bCs/>
          <w:iCs/>
          <w:sz w:val="28"/>
          <w:szCs w:val="28"/>
        </w:rPr>
        <w:t>。</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r w:rsidRPr="001562E0">
        <w:rPr>
          <w:rFonts w:ascii="標楷體" w:eastAsia="標楷體" w:hAnsi="標楷體" w:hint="eastAsia"/>
          <w:bCs/>
          <w:iCs/>
          <w:sz w:val="28"/>
          <w:szCs w:val="28"/>
        </w:rPr>
        <w:t>4.清點體育組設備器材數量。</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r w:rsidRPr="001562E0">
        <w:rPr>
          <w:rFonts w:ascii="標楷體" w:eastAsia="標楷體" w:hAnsi="標楷體" w:hint="eastAsia"/>
          <w:bCs/>
          <w:iCs/>
          <w:sz w:val="28"/>
          <w:szCs w:val="28"/>
        </w:rPr>
        <w:t>5.整理104學年度下學期體育科課程進度資料。</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r w:rsidRPr="001562E0">
        <w:rPr>
          <w:rFonts w:ascii="標楷體" w:eastAsia="標楷體" w:hAnsi="標楷體" w:hint="eastAsia"/>
          <w:bCs/>
          <w:iCs/>
          <w:sz w:val="28"/>
          <w:szCs w:val="28"/>
        </w:rPr>
        <w:t>6.規劃104學年度下學期體育科游泳教學進度。</w:t>
      </w:r>
    </w:p>
    <w:p w:rsidR="00EA59C4" w:rsidRPr="001562E0" w:rsidRDefault="00EA59C4" w:rsidP="00EA59C4">
      <w:pPr>
        <w:spacing w:line="440" w:lineRule="exact"/>
        <w:ind w:left="630" w:hangingChars="225" w:hanging="630"/>
        <w:jc w:val="both"/>
        <w:rPr>
          <w:rFonts w:ascii="標楷體" w:eastAsia="標楷體" w:hAnsi="標楷體"/>
          <w:bCs/>
          <w:iCs/>
          <w:sz w:val="28"/>
          <w:szCs w:val="28"/>
        </w:rPr>
      </w:pPr>
    </w:p>
    <w:p w:rsidR="00EA59C4" w:rsidRPr="001562E0" w:rsidRDefault="00EA59C4" w:rsidP="00EA59C4">
      <w:pPr>
        <w:snapToGrid w:val="0"/>
        <w:ind w:leftChars="-1" w:left="-2" w:firstLine="1"/>
        <w:rPr>
          <w:rFonts w:eastAsia="標楷體"/>
          <w:b/>
          <w:color w:val="000080"/>
          <w:sz w:val="36"/>
          <w:szCs w:val="36"/>
          <w:u w:val="single"/>
        </w:rPr>
      </w:pPr>
    </w:p>
    <w:p w:rsidR="00EA59C4" w:rsidRDefault="00EA59C4" w:rsidP="00EA59C4">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EA59C4" w:rsidRPr="002227EE" w:rsidRDefault="00EA59C4" w:rsidP="00EA59C4">
      <w:pPr>
        <w:pStyle w:val="10"/>
        <w:spacing w:line="440" w:lineRule="exact"/>
        <w:ind w:leftChars="0" w:left="0"/>
        <w:rPr>
          <w:rFonts w:ascii="標楷體" w:eastAsia="標楷體" w:hAnsi="標楷體"/>
          <w:sz w:val="28"/>
          <w:szCs w:val="28"/>
        </w:rPr>
      </w:pPr>
      <w:r>
        <w:rPr>
          <w:rFonts w:ascii="標楷體" w:eastAsia="標楷體" w:hAnsi="標楷體" w:hint="eastAsia"/>
          <w:b/>
          <w:sz w:val="28"/>
          <w:szCs w:val="28"/>
        </w:rPr>
        <w:t>宣達</w:t>
      </w:r>
      <w:r w:rsidRPr="002227EE">
        <w:rPr>
          <w:rFonts w:ascii="標楷體" w:eastAsia="標楷體" w:hAnsi="標楷體" w:hint="eastAsia"/>
          <w:b/>
          <w:sz w:val="28"/>
          <w:szCs w:val="28"/>
        </w:rPr>
        <w:t>事項</w:t>
      </w:r>
      <w:r>
        <w:rPr>
          <w:rFonts w:ascii="標楷體" w:eastAsia="標楷體" w:hAnsi="標楷體" w:hint="eastAsia"/>
          <w:b/>
          <w:sz w:val="28"/>
          <w:szCs w:val="28"/>
        </w:rPr>
        <w:t>:</w:t>
      </w:r>
      <w:r w:rsidRPr="002227EE">
        <w:rPr>
          <w:rFonts w:ascii="標楷體" w:eastAsia="標楷體" w:hAnsi="標楷體" w:hint="eastAsia"/>
          <w:sz w:val="28"/>
          <w:szCs w:val="28"/>
        </w:rPr>
        <w:t>2</w:t>
      </w:r>
      <w:r>
        <w:rPr>
          <w:rFonts w:ascii="標楷體" w:eastAsia="標楷體" w:hAnsi="標楷體" w:hint="eastAsia"/>
          <w:sz w:val="28"/>
          <w:szCs w:val="28"/>
        </w:rPr>
        <w:t>/</w:t>
      </w:r>
      <w:r w:rsidRPr="002227EE">
        <w:rPr>
          <w:rFonts w:ascii="標楷體" w:eastAsia="標楷體" w:hAnsi="標楷體" w:hint="eastAsia"/>
          <w:sz w:val="28"/>
          <w:szCs w:val="28"/>
        </w:rPr>
        <w:t>22上午10</w:t>
      </w:r>
      <w:r>
        <w:rPr>
          <w:rFonts w:ascii="標楷體" w:eastAsia="標楷體" w:hAnsi="標楷體" w:hint="eastAsia"/>
          <w:sz w:val="28"/>
          <w:szCs w:val="28"/>
        </w:rPr>
        <w:t>:</w:t>
      </w:r>
      <w:r w:rsidRPr="002227EE">
        <w:rPr>
          <w:rFonts w:ascii="標楷體" w:eastAsia="標楷體" w:hAnsi="標楷體" w:hint="eastAsia"/>
          <w:sz w:val="28"/>
          <w:szCs w:val="28"/>
        </w:rPr>
        <w:t>30進行</w:t>
      </w:r>
      <w:proofErr w:type="gramStart"/>
      <w:r w:rsidRPr="002227EE">
        <w:rPr>
          <w:rFonts w:ascii="標楷體" w:eastAsia="標楷體" w:hAnsi="標楷體" w:hint="eastAsia"/>
          <w:sz w:val="28"/>
          <w:szCs w:val="28"/>
        </w:rPr>
        <w:t>105</w:t>
      </w:r>
      <w:proofErr w:type="gramEnd"/>
      <w:r w:rsidRPr="002227EE">
        <w:rPr>
          <w:rFonts w:ascii="標楷體" w:eastAsia="標楷體" w:hAnsi="標楷體" w:hint="eastAsia"/>
          <w:sz w:val="28"/>
          <w:szCs w:val="28"/>
        </w:rPr>
        <w:t>年度工程圖說及預算審查會議，歡迎參加。</w:t>
      </w:r>
    </w:p>
    <w:p w:rsidR="00EA59C4" w:rsidRPr="004C7E6C" w:rsidRDefault="00EA59C4" w:rsidP="00EA59C4">
      <w:pPr>
        <w:spacing w:line="440" w:lineRule="exact"/>
        <w:jc w:val="center"/>
        <w:rPr>
          <w:rFonts w:ascii="標楷體" w:eastAsia="標楷體" w:hAnsi="標楷體"/>
          <w:color w:val="000000"/>
          <w:sz w:val="28"/>
          <w:szCs w:val="28"/>
        </w:rPr>
      </w:pPr>
    </w:p>
    <w:p w:rsidR="00EA59C4" w:rsidRPr="002227EE" w:rsidRDefault="00EA59C4" w:rsidP="00EA59C4">
      <w:pPr>
        <w:spacing w:line="440" w:lineRule="exact"/>
        <w:rPr>
          <w:rFonts w:ascii="標楷體" w:eastAsia="標楷體" w:hAnsi="標楷體"/>
          <w:color w:val="000000"/>
          <w:sz w:val="28"/>
          <w:szCs w:val="28"/>
          <w:bdr w:val="single" w:sz="4" w:space="0" w:color="auto"/>
          <w:shd w:val="pct15" w:color="auto" w:fill="FFFFFF"/>
        </w:rPr>
      </w:pPr>
      <w:r w:rsidRPr="002227EE">
        <w:rPr>
          <w:rFonts w:ascii="標楷體" w:eastAsia="標楷體" w:hAnsi="標楷體"/>
          <w:color w:val="000000"/>
          <w:sz w:val="28"/>
          <w:szCs w:val="28"/>
          <w:bdr w:val="single" w:sz="4" w:space="0" w:color="auto"/>
          <w:shd w:val="pct15" w:color="auto" w:fill="FFFFFF"/>
        </w:rPr>
        <w:t>文書組</w:t>
      </w:r>
    </w:p>
    <w:p w:rsidR="00EA59C4" w:rsidRPr="002227EE" w:rsidRDefault="00EA59C4" w:rsidP="00EA59C4">
      <w:pPr>
        <w:pStyle w:val="10"/>
        <w:numPr>
          <w:ilvl w:val="0"/>
          <w:numId w:val="13"/>
        </w:numPr>
        <w:spacing w:line="440" w:lineRule="exact"/>
        <w:ind w:leftChars="0" w:left="567" w:hanging="567"/>
        <w:rPr>
          <w:rFonts w:ascii="標楷體" w:eastAsia="標楷體" w:hAnsi="標楷體"/>
          <w:b/>
          <w:sz w:val="28"/>
          <w:szCs w:val="28"/>
        </w:rPr>
      </w:pPr>
      <w:r>
        <w:rPr>
          <w:rFonts w:ascii="標楷體" w:eastAsia="標楷體" w:hAnsi="標楷體" w:hint="eastAsia"/>
          <w:b/>
          <w:sz w:val="28"/>
          <w:szCs w:val="28"/>
        </w:rPr>
        <w:t>已</w:t>
      </w:r>
      <w:r w:rsidRPr="002227EE">
        <w:rPr>
          <w:rFonts w:ascii="標楷體" w:eastAsia="標楷體" w:hAnsi="標楷體" w:hint="eastAsia"/>
          <w:b/>
          <w:sz w:val="28"/>
          <w:szCs w:val="28"/>
        </w:rPr>
        <w:t>辦事項：</w:t>
      </w:r>
    </w:p>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 xml:space="preserve">　（一）</w:t>
      </w:r>
      <w:r w:rsidRPr="002227EE">
        <w:rPr>
          <w:rFonts w:ascii="標楷體" w:eastAsia="標楷體" w:hAnsi="標楷體"/>
          <w:sz w:val="28"/>
          <w:szCs w:val="28"/>
        </w:rPr>
        <w:t>1</w:t>
      </w:r>
      <w:r w:rsidRPr="002227EE">
        <w:rPr>
          <w:rFonts w:ascii="標楷體" w:eastAsia="標楷體" w:hAnsi="標楷體" w:hint="eastAsia"/>
          <w:sz w:val="28"/>
          <w:szCs w:val="28"/>
        </w:rPr>
        <w:t>月份收文</w:t>
      </w:r>
      <w:r w:rsidRPr="002227EE">
        <w:rPr>
          <w:rFonts w:ascii="標楷體" w:eastAsia="標楷體" w:hAnsi="標楷體"/>
          <w:b/>
          <w:color w:val="FF0000"/>
          <w:sz w:val="28"/>
          <w:szCs w:val="28"/>
          <w:u w:val="single"/>
        </w:rPr>
        <w:t>1045</w:t>
      </w:r>
      <w:r w:rsidRPr="002227EE">
        <w:rPr>
          <w:rFonts w:ascii="標楷體" w:eastAsia="標楷體" w:hAnsi="標楷體" w:hint="eastAsia"/>
          <w:sz w:val="28"/>
          <w:szCs w:val="28"/>
        </w:rPr>
        <w:t>件，發文</w:t>
      </w:r>
      <w:r w:rsidRPr="002227EE">
        <w:rPr>
          <w:rFonts w:ascii="標楷體" w:eastAsia="標楷體" w:hAnsi="標楷體"/>
          <w:b/>
          <w:color w:val="FF0000"/>
          <w:sz w:val="28"/>
          <w:szCs w:val="28"/>
          <w:u w:val="single"/>
        </w:rPr>
        <w:t>61</w:t>
      </w:r>
      <w:r w:rsidRPr="002227EE">
        <w:rPr>
          <w:rFonts w:ascii="標楷體" w:eastAsia="標楷體" w:hAnsi="標楷體" w:hint="eastAsia"/>
          <w:sz w:val="28"/>
          <w:szCs w:val="28"/>
        </w:rPr>
        <w:t>件，存查</w:t>
      </w:r>
      <w:r w:rsidRPr="002227EE">
        <w:rPr>
          <w:rFonts w:ascii="標楷體" w:eastAsia="標楷體" w:hAnsi="標楷體"/>
          <w:b/>
          <w:color w:val="FF0000"/>
          <w:sz w:val="28"/>
          <w:szCs w:val="28"/>
          <w:u w:val="single"/>
        </w:rPr>
        <w:t>842</w:t>
      </w:r>
      <w:r w:rsidRPr="002227EE">
        <w:rPr>
          <w:rFonts w:ascii="標楷體" w:eastAsia="標楷體" w:hAnsi="標楷體" w:hint="eastAsia"/>
          <w:sz w:val="28"/>
          <w:szCs w:val="28"/>
        </w:rPr>
        <w:t>件。</w:t>
      </w:r>
    </w:p>
    <w:p w:rsidR="00EA59C4" w:rsidRPr="002227EE" w:rsidRDefault="00EA59C4" w:rsidP="00EA59C4">
      <w:pPr>
        <w:spacing w:line="440" w:lineRule="exact"/>
        <w:rPr>
          <w:rFonts w:ascii="標楷體" w:eastAsia="標楷體" w:hAnsi="標楷體" w:cs="新細明體"/>
          <w:b/>
          <w:kern w:val="0"/>
          <w:sz w:val="28"/>
          <w:szCs w:val="28"/>
        </w:rPr>
      </w:pPr>
      <w:r w:rsidRPr="002227EE">
        <w:rPr>
          <w:rFonts w:ascii="標楷體" w:eastAsia="標楷體" w:hAnsi="標楷體"/>
          <w:sz w:val="28"/>
          <w:szCs w:val="28"/>
        </w:rPr>
        <w:t xml:space="preserve">  </w:t>
      </w:r>
      <w:r w:rsidRPr="002227EE">
        <w:rPr>
          <w:rFonts w:ascii="標楷體" w:eastAsia="標楷體" w:hAnsi="標楷體" w:hint="eastAsia"/>
          <w:sz w:val="28"/>
          <w:szCs w:val="28"/>
        </w:rPr>
        <w:t>（二）</w:t>
      </w:r>
      <w:r w:rsidRPr="002227EE">
        <w:rPr>
          <w:rFonts w:ascii="標楷體" w:eastAsia="標楷體" w:hAnsi="標楷體"/>
          <w:sz w:val="28"/>
          <w:szCs w:val="28"/>
        </w:rPr>
        <w:t>1</w:t>
      </w:r>
      <w:r w:rsidRPr="002227EE">
        <w:rPr>
          <w:rFonts w:ascii="標楷體" w:eastAsia="標楷體" w:hAnsi="標楷體" w:cs="新細明體" w:hint="eastAsia"/>
          <w:kern w:val="0"/>
          <w:sz w:val="28"/>
          <w:szCs w:val="28"/>
        </w:rPr>
        <w:t>月份公文</w:t>
      </w:r>
      <w:proofErr w:type="gramStart"/>
      <w:r w:rsidRPr="002227EE">
        <w:rPr>
          <w:rFonts w:ascii="標楷體" w:eastAsia="標楷體" w:hAnsi="標楷體" w:cs="新細明體" w:hint="eastAsia"/>
          <w:kern w:val="0"/>
          <w:sz w:val="28"/>
          <w:szCs w:val="28"/>
        </w:rPr>
        <w:t>電子線上簽</w:t>
      </w:r>
      <w:proofErr w:type="gramEnd"/>
      <w:r w:rsidRPr="002227EE">
        <w:rPr>
          <w:rFonts w:ascii="標楷體" w:eastAsia="標楷體" w:hAnsi="標楷體" w:cs="新細明體" w:hint="eastAsia"/>
          <w:kern w:val="0"/>
          <w:sz w:val="28"/>
          <w:szCs w:val="28"/>
        </w:rPr>
        <w:t>核案件</w:t>
      </w:r>
      <w:r w:rsidRPr="002227EE">
        <w:rPr>
          <w:rFonts w:ascii="標楷體" w:eastAsia="標楷體" w:hAnsi="標楷體" w:cs="新細明體" w:hint="eastAsia"/>
          <w:b/>
          <w:kern w:val="0"/>
          <w:sz w:val="28"/>
          <w:szCs w:val="28"/>
        </w:rPr>
        <w:t>績效</w:t>
      </w:r>
      <w:r w:rsidRPr="002227EE">
        <w:rPr>
          <w:rFonts w:ascii="標楷體" w:eastAsia="標楷體" w:hAnsi="標楷體" w:cs="新細明體"/>
          <w:b/>
          <w:kern w:val="0"/>
          <w:sz w:val="28"/>
          <w:szCs w:val="28"/>
        </w:rPr>
        <w:t>97%</w:t>
      </w:r>
      <w:r w:rsidRPr="002227EE">
        <w:rPr>
          <w:rFonts w:ascii="標楷體" w:eastAsia="標楷體" w:hAnsi="標楷體" w:cs="新細明體" w:hint="eastAsia"/>
          <w:b/>
          <w:kern w:val="0"/>
          <w:sz w:val="28"/>
          <w:szCs w:val="28"/>
        </w:rPr>
        <w:t>。</w:t>
      </w:r>
    </w:p>
    <w:tbl>
      <w:tblPr>
        <w:tblW w:w="738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01"/>
        <w:gridCol w:w="976"/>
        <w:gridCol w:w="1559"/>
        <w:gridCol w:w="1576"/>
        <w:gridCol w:w="2016"/>
      </w:tblGrid>
      <w:tr w:rsidR="00EA59C4" w:rsidRPr="002227EE" w:rsidTr="00EA59C4">
        <w:trPr>
          <w:trHeight w:val="823"/>
        </w:trPr>
        <w:tc>
          <w:tcPr>
            <w:tcW w:w="1701"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電子公文</w:t>
            </w:r>
            <w:proofErr w:type="gramStart"/>
            <w:r w:rsidRPr="002227EE">
              <w:rPr>
                <w:rFonts w:ascii="標楷體" w:eastAsia="標楷體" w:hAnsi="標楷體" w:cs="新細明體" w:hint="eastAsia"/>
                <w:kern w:val="0"/>
                <w:sz w:val="28"/>
                <w:szCs w:val="28"/>
              </w:rPr>
              <w:t>採線上</w:t>
            </w:r>
            <w:proofErr w:type="gramEnd"/>
            <w:r w:rsidRPr="002227EE">
              <w:rPr>
                <w:rFonts w:ascii="標楷體" w:eastAsia="標楷體" w:hAnsi="標楷體" w:cs="新細明體" w:hint="eastAsia"/>
                <w:kern w:val="0"/>
                <w:sz w:val="28"/>
                <w:szCs w:val="28"/>
              </w:rPr>
              <w:t>簽核數</w:t>
            </w:r>
            <w:r w:rsidRPr="002227EE">
              <w:rPr>
                <w:rFonts w:ascii="標楷體" w:eastAsia="標楷體" w:hAnsi="標楷體" w:cs="新細明體"/>
                <w:kern w:val="0"/>
                <w:sz w:val="28"/>
                <w:szCs w:val="28"/>
              </w:rPr>
              <w:t>(V)</w:t>
            </w:r>
          </w:p>
        </w:tc>
        <w:tc>
          <w:tcPr>
            <w:tcW w:w="976"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電子公文數</w:t>
            </w:r>
            <w:r w:rsidRPr="002227EE">
              <w:rPr>
                <w:rFonts w:ascii="標楷體" w:eastAsia="標楷體" w:hAnsi="標楷體" w:cs="新細明體"/>
                <w:kern w:val="0"/>
                <w:sz w:val="28"/>
                <w:szCs w:val="28"/>
              </w:rPr>
              <w:t>(W)</w:t>
            </w:r>
          </w:p>
        </w:tc>
        <w:tc>
          <w:tcPr>
            <w:tcW w:w="1559"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rPr>
                <w:rFonts w:ascii="標楷體" w:eastAsia="標楷體" w:hAnsi="標楷體" w:cs="新細明體"/>
                <w:kern w:val="0"/>
                <w:sz w:val="28"/>
                <w:szCs w:val="28"/>
              </w:rPr>
            </w:pPr>
            <w:proofErr w:type="gramStart"/>
            <w:r w:rsidRPr="002227EE">
              <w:rPr>
                <w:rFonts w:ascii="標楷體" w:eastAsia="標楷體" w:hAnsi="標楷體" w:cs="新細明體" w:hint="eastAsia"/>
                <w:kern w:val="0"/>
                <w:sz w:val="28"/>
                <w:szCs w:val="28"/>
              </w:rPr>
              <w:t>創簽稿採線上</w:t>
            </w:r>
            <w:proofErr w:type="gramEnd"/>
            <w:r w:rsidRPr="002227EE">
              <w:rPr>
                <w:rFonts w:ascii="標楷體" w:eastAsia="標楷體" w:hAnsi="標楷體" w:cs="新細明體" w:hint="eastAsia"/>
                <w:kern w:val="0"/>
                <w:sz w:val="28"/>
                <w:szCs w:val="28"/>
              </w:rPr>
              <w:t>簽核數</w:t>
            </w:r>
            <w:r w:rsidRPr="002227EE">
              <w:rPr>
                <w:rFonts w:ascii="標楷體" w:eastAsia="標楷體" w:hAnsi="標楷體" w:cs="新細明體"/>
                <w:kern w:val="0"/>
                <w:sz w:val="28"/>
                <w:szCs w:val="28"/>
              </w:rPr>
              <w:t>(X)</w:t>
            </w:r>
          </w:p>
        </w:tc>
        <w:tc>
          <w:tcPr>
            <w:tcW w:w="1576"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rPr>
                <w:rFonts w:ascii="標楷體" w:eastAsia="標楷體" w:hAnsi="標楷體" w:cs="新細明體"/>
                <w:kern w:val="0"/>
                <w:sz w:val="28"/>
                <w:szCs w:val="28"/>
              </w:rPr>
            </w:pPr>
            <w:proofErr w:type="gramStart"/>
            <w:r w:rsidRPr="002227EE">
              <w:rPr>
                <w:rFonts w:ascii="標楷體" w:eastAsia="標楷體" w:hAnsi="標楷體" w:cs="新細明體" w:hint="eastAsia"/>
                <w:kern w:val="0"/>
                <w:sz w:val="28"/>
                <w:szCs w:val="28"/>
              </w:rPr>
              <w:t>創簽稿</w:t>
            </w:r>
            <w:proofErr w:type="gramEnd"/>
            <w:r w:rsidRPr="002227EE">
              <w:rPr>
                <w:rFonts w:ascii="標楷體" w:eastAsia="標楷體" w:hAnsi="標楷體" w:cs="新細明體" w:hint="eastAsia"/>
                <w:kern w:val="0"/>
                <w:sz w:val="28"/>
                <w:szCs w:val="28"/>
              </w:rPr>
              <w:t>數</w:t>
            </w:r>
            <w:r w:rsidRPr="002227EE">
              <w:rPr>
                <w:rFonts w:ascii="標楷體" w:eastAsia="標楷體" w:hAnsi="標楷體" w:cs="新細明體"/>
                <w:kern w:val="0"/>
                <w:sz w:val="28"/>
                <w:szCs w:val="28"/>
              </w:rPr>
              <w:t>(Y)</w:t>
            </w:r>
          </w:p>
        </w:tc>
        <w:tc>
          <w:tcPr>
            <w:tcW w:w="1575"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績效</w:t>
            </w:r>
            <w:r w:rsidRPr="002227EE">
              <w:rPr>
                <w:rFonts w:ascii="標楷體" w:eastAsia="標楷體" w:hAnsi="標楷體" w:cs="新細明體"/>
                <w:kern w:val="0"/>
                <w:sz w:val="28"/>
                <w:szCs w:val="28"/>
              </w:rPr>
              <w:t>(%)(V+X)/(W+Y)</w:t>
            </w:r>
          </w:p>
        </w:tc>
      </w:tr>
      <w:tr w:rsidR="00EA59C4" w:rsidRPr="002227EE" w:rsidTr="00EA59C4">
        <w:trPr>
          <w:trHeight w:val="409"/>
        </w:trPr>
        <w:tc>
          <w:tcPr>
            <w:tcW w:w="1701" w:type="dxa"/>
            <w:tcBorders>
              <w:top w:val="single" w:sz="4" w:space="0" w:color="auto"/>
              <w:left w:val="single" w:sz="4" w:space="0" w:color="auto"/>
              <w:bottom w:val="single" w:sz="4" w:space="0" w:color="auto"/>
              <w:right w:val="single" w:sz="4" w:space="0" w:color="auto"/>
            </w:tcBorders>
            <w:noWrap/>
            <w:vAlign w:val="bottom"/>
          </w:tcPr>
          <w:p w:rsidR="00EA59C4" w:rsidRPr="002227EE" w:rsidRDefault="00EA59C4" w:rsidP="00EA59C4">
            <w:pPr>
              <w:widowControl/>
              <w:spacing w:line="440" w:lineRule="exact"/>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825</w:t>
            </w:r>
          </w:p>
        </w:tc>
        <w:tc>
          <w:tcPr>
            <w:tcW w:w="976" w:type="dxa"/>
            <w:tcBorders>
              <w:top w:val="single" w:sz="4" w:space="0" w:color="auto"/>
              <w:left w:val="single" w:sz="4" w:space="0" w:color="auto"/>
              <w:bottom w:val="single" w:sz="4" w:space="0" w:color="auto"/>
              <w:right w:val="single" w:sz="4" w:space="0" w:color="auto"/>
            </w:tcBorders>
            <w:noWrap/>
            <w:vAlign w:val="bottom"/>
          </w:tcPr>
          <w:p w:rsidR="00EA59C4" w:rsidRPr="002227EE" w:rsidRDefault="00EA59C4" w:rsidP="00EA59C4">
            <w:pPr>
              <w:widowControl/>
              <w:spacing w:line="440" w:lineRule="exact"/>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833</w:t>
            </w:r>
          </w:p>
        </w:tc>
        <w:tc>
          <w:tcPr>
            <w:tcW w:w="1559" w:type="dxa"/>
            <w:tcBorders>
              <w:top w:val="single" w:sz="4" w:space="0" w:color="auto"/>
              <w:left w:val="single" w:sz="4" w:space="0" w:color="auto"/>
              <w:bottom w:val="single" w:sz="4" w:space="0" w:color="auto"/>
              <w:right w:val="single" w:sz="4" w:space="0" w:color="auto"/>
            </w:tcBorders>
            <w:noWrap/>
            <w:vAlign w:val="bottom"/>
          </w:tcPr>
          <w:p w:rsidR="00EA59C4" w:rsidRPr="002227EE" w:rsidRDefault="00EA59C4" w:rsidP="00EA59C4">
            <w:pPr>
              <w:widowControl/>
              <w:spacing w:line="440" w:lineRule="exact"/>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52</w:t>
            </w:r>
          </w:p>
        </w:tc>
        <w:tc>
          <w:tcPr>
            <w:tcW w:w="1576" w:type="dxa"/>
            <w:tcBorders>
              <w:top w:val="single" w:sz="4" w:space="0" w:color="auto"/>
              <w:left w:val="single" w:sz="4" w:space="0" w:color="auto"/>
              <w:bottom w:val="single" w:sz="4" w:space="0" w:color="auto"/>
              <w:right w:val="single" w:sz="4" w:space="0" w:color="auto"/>
            </w:tcBorders>
            <w:noWrap/>
            <w:vAlign w:val="bottom"/>
          </w:tcPr>
          <w:p w:rsidR="00EA59C4" w:rsidRPr="002227EE" w:rsidRDefault="00EA59C4" w:rsidP="00EA59C4">
            <w:pPr>
              <w:widowControl/>
              <w:spacing w:line="440" w:lineRule="exact"/>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75</w:t>
            </w:r>
          </w:p>
        </w:tc>
        <w:tc>
          <w:tcPr>
            <w:tcW w:w="1575" w:type="dxa"/>
            <w:tcBorders>
              <w:top w:val="single" w:sz="4" w:space="0" w:color="auto"/>
              <w:left w:val="single" w:sz="4" w:space="0" w:color="auto"/>
              <w:bottom w:val="single" w:sz="4" w:space="0" w:color="auto"/>
              <w:right w:val="single" w:sz="4" w:space="0" w:color="auto"/>
            </w:tcBorders>
            <w:noWrap/>
            <w:vAlign w:val="bottom"/>
          </w:tcPr>
          <w:p w:rsidR="00EA59C4" w:rsidRPr="002227EE" w:rsidRDefault="00EA59C4" w:rsidP="00EA59C4">
            <w:pPr>
              <w:widowControl/>
              <w:spacing w:line="440" w:lineRule="exact"/>
              <w:jc w:val="center"/>
              <w:rPr>
                <w:rFonts w:ascii="標楷體" w:eastAsia="標楷體" w:hAnsi="標楷體" w:cs="新細明體"/>
                <w:b/>
                <w:kern w:val="0"/>
                <w:sz w:val="28"/>
                <w:szCs w:val="28"/>
              </w:rPr>
            </w:pPr>
            <w:r w:rsidRPr="002227EE">
              <w:rPr>
                <w:rFonts w:ascii="標楷體" w:eastAsia="標楷體" w:hAnsi="標楷體" w:cs="新細明體"/>
                <w:b/>
                <w:kern w:val="0"/>
                <w:sz w:val="28"/>
                <w:szCs w:val="28"/>
              </w:rPr>
              <w:t>97</w:t>
            </w:r>
          </w:p>
        </w:tc>
      </w:tr>
    </w:tbl>
    <w:p w:rsidR="00EA59C4" w:rsidRPr="002227EE" w:rsidRDefault="00EA59C4" w:rsidP="00EA59C4">
      <w:pPr>
        <w:spacing w:line="440" w:lineRule="exact"/>
        <w:ind w:left="1156" w:hangingChars="413" w:hanging="1156"/>
        <w:rPr>
          <w:rFonts w:ascii="標楷體" w:eastAsia="標楷體" w:hAnsi="標楷體"/>
          <w:sz w:val="28"/>
          <w:szCs w:val="28"/>
        </w:rPr>
      </w:pPr>
      <w:r w:rsidRPr="002227EE">
        <w:rPr>
          <w:rFonts w:ascii="標楷體" w:eastAsia="標楷體" w:hAnsi="標楷體"/>
          <w:sz w:val="28"/>
          <w:szCs w:val="28"/>
        </w:rPr>
        <w:t xml:space="preserve">  </w:t>
      </w:r>
      <w:r w:rsidRPr="002227EE">
        <w:rPr>
          <w:rFonts w:ascii="標楷體" w:eastAsia="標楷體" w:hAnsi="標楷體" w:hint="eastAsia"/>
          <w:sz w:val="28"/>
          <w:szCs w:val="28"/>
        </w:rPr>
        <w:t>（三）</w:t>
      </w:r>
      <w:r w:rsidRPr="002227EE">
        <w:rPr>
          <w:rFonts w:ascii="標楷體" w:eastAsia="標楷體" w:hAnsi="標楷體"/>
          <w:sz w:val="28"/>
          <w:szCs w:val="28"/>
        </w:rPr>
        <w:t>1</w:t>
      </w:r>
      <w:r w:rsidRPr="002227EE">
        <w:rPr>
          <w:rFonts w:ascii="標楷體" w:eastAsia="標楷體" w:hAnsi="標楷體" w:hint="eastAsia"/>
          <w:sz w:val="28"/>
          <w:szCs w:val="28"/>
        </w:rPr>
        <w:t>月份會議總場次</w:t>
      </w:r>
      <w:r w:rsidRPr="002227EE">
        <w:rPr>
          <w:rFonts w:ascii="標楷體" w:eastAsia="標楷體" w:hAnsi="標楷體"/>
          <w:color w:val="FF0000"/>
          <w:sz w:val="28"/>
          <w:szCs w:val="28"/>
          <w:u w:val="single"/>
        </w:rPr>
        <w:t>24</w:t>
      </w:r>
      <w:r w:rsidRPr="002227EE">
        <w:rPr>
          <w:rFonts w:ascii="標楷體" w:eastAsia="標楷體" w:hAnsi="標楷體" w:hint="eastAsia"/>
          <w:sz w:val="28"/>
          <w:szCs w:val="28"/>
        </w:rPr>
        <w:t>場，電子化會議</w:t>
      </w:r>
      <w:r w:rsidRPr="002227EE">
        <w:rPr>
          <w:rFonts w:ascii="標楷體" w:eastAsia="標楷體" w:hAnsi="標楷體"/>
          <w:color w:val="FF0000"/>
          <w:sz w:val="28"/>
          <w:szCs w:val="28"/>
          <w:u w:val="single"/>
        </w:rPr>
        <w:t>18</w:t>
      </w:r>
      <w:r w:rsidRPr="002227EE">
        <w:rPr>
          <w:rFonts w:ascii="標楷體" w:eastAsia="標楷體" w:hAnsi="標楷體" w:hint="eastAsia"/>
          <w:sz w:val="28"/>
          <w:szCs w:val="28"/>
        </w:rPr>
        <w:t>場，達成率</w:t>
      </w:r>
      <w:r w:rsidRPr="002227EE">
        <w:rPr>
          <w:rFonts w:ascii="標楷體" w:eastAsia="標楷體" w:hAnsi="標楷體"/>
          <w:color w:val="FF0000"/>
          <w:sz w:val="28"/>
          <w:szCs w:val="28"/>
          <w:u w:val="single"/>
        </w:rPr>
        <w:t>75</w:t>
      </w:r>
      <w:r w:rsidRPr="002227EE">
        <w:rPr>
          <w:rFonts w:ascii="標楷體" w:eastAsia="標楷體" w:hAnsi="標楷體"/>
          <w:sz w:val="28"/>
          <w:szCs w:val="28"/>
          <w:u w:val="single"/>
        </w:rPr>
        <w:t xml:space="preserve"> %</w:t>
      </w:r>
      <w:r w:rsidRPr="002227EE">
        <w:rPr>
          <w:rFonts w:ascii="標楷體" w:eastAsia="標楷體" w:hAnsi="標楷體" w:hint="eastAsia"/>
          <w:sz w:val="28"/>
          <w:szCs w:val="28"/>
        </w:rPr>
        <w:t>。</w:t>
      </w:r>
      <w:r w:rsidRPr="002227EE">
        <w:rPr>
          <w:rFonts w:ascii="標楷體" w:eastAsia="標楷體" w:hAnsi="標楷體"/>
          <w:sz w:val="28"/>
          <w:szCs w:val="28"/>
        </w:rPr>
        <w:t>(</w:t>
      </w:r>
      <w:r w:rsidRPr="002227EE">
        <w:rPr>
          <w:rFonts w:ascii="標楷體" w:eastAsia="標楷體" w:hAnsi="標楷體" w:hint="eastAsia"/>
          <w:sz w:val="28"/>
          <w:szCs w:val="28"/>
        </w:rPr>
        <w:t>未達市府</w:t>
      </w:r>
      <w:r w:rsidRPr="002227EE">
        <w:rPr>
          <w:rFonts w:ascii="標楷體" w:eastAsia="標楷體" w:hAnsi="標楷體"/>
          <w:sz w:val="28"/>
          <w:szCs w:val="28"/>
        </w:rPr>
        <w:t>105</w:t>
      </w:r>
      <w:r w:rsidRPr="002227EE">
        <w:rPr>
          <w:rFonts w:ascii="標楷體" w:eastAsia="標楷體" w:hAnsi="標楷體" w:hint="eastAsia"/>
          <w:sz w:val="28"/>
          <w:szCs w:val="28"/>
        </w:rPr>
        <w:t>年目標</w:t>
      </w:r>
      <w:r w:rsidRPr="002227EE">
        <w:rPr>
          <w:rFonts w:ascii="標楷體" w:eastAsia="標楷體" w:hAnsi="標楷體"/>
          <w:sz w:val="28"/>
          <w:szCs w:val="28"/>
        </w:rPr>
        <w:t>80%)</w:t>
      </w:r>
    </w:p>
    <w:p w:rsidR="00EA59C4" w:rsidRPr="002227EE" w:rsidRDefault="00EA59C4" w:rsidP="00EA59C4">
      <w:pPr>
        <w:widowControl/>
        <w:spacing w:line="440" w:lineRule="exact"/>
        <w:rPr>
          <w:rFonts w:ascii="標楷體" w:eastAsia="標楷體" w:hAnsi="標楷體"/>
          <w:sz w:val="28"/>
          <w:szCs w:val="28"/>
        </w:rPr>
      </w:pPr>
      <w:r w:rsidRPr="002227EE">
        <w:rPr>
          <w:rFonts w:ascii="標楷體" w:eastAsia="標楷體" w:hAnsi="標楷體" w:hint="eastAsia"/>
          <w:sz w:val="28"/>
          <w:szCs w:val="28"/>
        </w:rPr>
        <w:t xml:space="preserve">　（四）</w:t>
      </w:r>
      <w:r w:rsidRPr="002227EE">
        <w:rPr>
          <w:rFonts w:ascii="標楷體" w:eastAsia="標楷體" w:hAnsi="標楷體"/>
          <w:sz w:val="28"/>
          <w:szCs w:val="28"/>
        </w:rPr>
        <w:t>1</w:t>
      </w:r>
      <w:r w:rsidRPr="002227EE">
        <w:rPr>
          <w:rFonts w:ascii="標楷體" w:eastAsia="標楷體" w:hAnsi="標楷體" w:hint="eastAsia"/>
          <w:sz w:val="28"/>
          <w:szCs w:val="28"/>
        </w:rPr>
        <w:t>月份逾期公文計</w:t>
      </w:r>
      <w:r w:rsidRPr="002227EE">
        <w:rPr>
          <w:rFonts w:ascii="標楷體" w:eastAsia="標楷體" w:hAnsi="標楷體"/>
          <w:b/>
          <w:color w:val="FF0000"/>
          <w:sz w:val="28"/>
          <w:szCs w:val="28"/>
          <w:u w:val="single"/>
        </w:rPr>
        <w:t>2</w:t>
      </w:r>
      <w:r w:rsidRPr="002227EE">
        <w:rPr>
          <w:rFonts w:ascii="標楷體" w:eastAsia="標楷體" w:hAnsi="標楷體" w:hint="eastAsia"/>
          <w:sz w:val="28"/>
          <w:szCs w:val="28"/>
        </w:rPr>
        <w:t>件。</w:t>
      </w:r>
    </w:p>
    <w:tbl>
      <w:tblPr>
        <w:tblpPr w:leftFromText="180" w:rightFromText="180" w:vertAnchor="text" w:horzAnchor="page" w:tblpX="1181" w:tblpY="88"/>
        <w:tblW w:w="9809" w:type="dxa"/>
        <w:tblCellMar>
          <w:left w:w="28" w:type="dxa"/>
          <w:right w:w="28" w:type="dxa"/>
        </w:tblCellMar>
        <w:tblLook w:val="00A0" w:firstRow="1" w:lastRow="0" w:firstColumn="1" w:lastColumn="0" w:noHBand="0" w:noVBand="0"/>
      </w:tblPr>
      <w:tblGrid>
        <w:gridCol w:w="1845"/>
        <w:gridCol w:w="1420"/>
        <w:gridCol w:w="848"/>
        <w:gridCol w:w="840"/>
        <w:gridCol w:w="960"/>
        <w:gridCol w:w="1320"/>
        <w:gridCol w:w="840"/>
        <w:gridCol w:w="1736"/>
      </w:tblGrid>
      <w:tr w:rsidR="00EA59C4" w:rsidRPr="002227EE" w:rsidTr="00EA59C4">
        <w:trPr>
          <w:trHeight w:val="450"/>
        </w:trPr>
        <w:tc>
          <w:tcPr>
            <w:tcW w:w="1845" w:type="dxa"/>
            <w:tcBorders>
              <w:top w:val="single" w:sz="4" w:space="0" w:color="auto"/>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排行</w:t>
            </w:r>
          </w:p>
        </w:tc>
        <w:tc>
          <w:tcPr>
            <w:tcW w:w="14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姓名</w:t>
            </w:r>
          </w:p>
        </w:tc>
        <w:tc>
          <w:tcPr>
            <w:tcW w:w="848"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處理件數</w:t>
            </w:r>
          </w:p>
        </w:tc>
        <w:tc>
          <w:tcPr>
            <w:tcW w:w="840" w:type="dxa"/>
            <w:tcBorders>
              <w:top w:val="single" w:sz="4" w:space="0" w:color="auto"/>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逾期件數</w:t>
            </w: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排行</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姓名</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處理件數</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逾期件數</w:t>
            </w: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邱美玲</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87</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26</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羅健益</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10</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proofErr w:type="gramStart"/>
            <w:r w:rsidRPr="002227EE">
              <w:rPr>
                <w:rFonts w:ascii="標楷體" w:eastAsia="標楷體" w:hAnsi="標楷體" w:hint="eastAsia"/>
                <w:sz w:val="28"/>
                <w:szCs w:val="28"/>
              </w:rPr>
              <w:t>連軒承</w:t>
            </w:r>
            <w:proofErr w:type="gramEnd"/>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83</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27</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洪華廷</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10</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3</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劉家欣</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64</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28</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蔣德馨</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10</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4</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林邵洋</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57</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r w:rsidRPr="002227EE">
              <w:rPr>
                <w:rFonts w:ascii="標楷體" w:eastAsia="標楷體" w:hAnsi="標楷體" w:cs="新細明體"/>
                <w:b/>
                <w:color w:val="FF0000"/>
                <w:kern w:val="0"/>
                <w:sz w:val="28"/>
                <w:szCs w:val="28"/>
              </w:rPr>
              <w:t>1</w:t>
            </w: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29</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廖貞惠</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9</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5</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陳麗雲</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55</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highlight w:val="yellow"/>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30</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陳暉鵬</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9</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6</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張</w:t>
            </w:r>
            <w:proofErr w:type="gramStart"/>
            <w:r w:rsidRPr="002227EE">
              <w:rPr>
                <w:rFonts w:ascii="標楷體" w:eastAsia="標楷體" w:hAnsi="標楷體" w:hint="eastAsia"/>
                <w:sz w:val="28"/>
                <w:szCs w:val="28"/>
              </w:rPr>
              <w:t>祐</w:t>
            </w:r>
            <w:proofErr w:type="gramEnd"/>
            <w:r w:rsidRPr="002227EE">
              <w:rPr>
                <w:rFonts w:ascii="標楷體" w:eastAsia="標楷體" w:hAnsi="標楷體" w:hint="eastAsia"/>
                <w:sz w:val="28"/>
                <w:szCs w:val="28"/>
              </w:rPr>
              <w:t>慈</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53</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31</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范素美</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9</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7</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徐慧美</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45</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32</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潘燦銘</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8</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8</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簡冠瑜</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42</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33</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吳志宏</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8</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9</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林碧雙</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28</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34</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林彩鳳</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7</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lastRenderedPageBreak/>
              <w:t>10</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許瑛翎</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27</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35</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陳雪鳳</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6</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11</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林時雍</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25</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r w:rsidRPr="002227EE">
              <w:rPr>
                <w:rFonts w:ascii="標楷體" w:eastAsia="標楷體" w:hAnsi="標楷體" w:cs="新細明體"/>
                <w:b/>
                <w:color w:val="FF0000"/>
                <w:kern w:val="0"/>
                <w:sz w:val="28"/>
                <w:szCs w:val="28"/>
              </w:rPr>
              <w:t>1</w:t>
            </w: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36</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賴俊杉</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5</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12</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張敏杰</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25</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37</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彭仰琪</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13</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鍾允中</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24</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38</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曾瓊瑩</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2</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14</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陳澤宏</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24</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39</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陳美嬌</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2</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15</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趙慧敏</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20</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40</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張美惠</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16</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吳俊賢</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18</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41</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呂曉芳</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17</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劉昆龍</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17</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42</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proofErr w:type="gramStart"/>
            <w:r w:rsidRPr="002227EE">
              <w:rPr>
                <w:rFonts w:ascii="標楷體" w:eastAsia="標楷體" w:hAnsi="標楷體" w:hint="eastAsia"/>
                <w:sz w:val="28"/>
                <w:szCs w:val="28"/>
              </w:rPr>
              <w:t>徐必大</w:t>
            </w:r>
            <w:proofErr w:type="gramEnd"/>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18</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吳威德</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15</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43</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梁</w:t>
            </w:r>
            <w:proofErr w:type="gramStart"/>
            <w:r w:rsidRPr="002227EE">
              <w:rPr>
                <w:rFonts w:ascii="標楷體" w:eastAsia="標楷體" w:hAnsi="標楷體" w:hint="eastAsia"/>
                <w:sz w:val="28"/>
                <w:szCs w:val="28"/>
              </w:rPr>
              <w:t>淯婷</w:t>
            </w:r>
            <w:proofErr w:type="gramEnd"/>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19</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黃佳淦</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15</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44</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劉淑華</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20</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王心謙</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12</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45</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林淑媛</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21</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李瓊雲</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12</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46</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朱軒</w:t>
            </w:r>
            <w:proofErr w:type="gramStart"/>
            <w:r w:rsidRPr="002227EE">
              <w:rPr>
                <w:rFonts w:ascii="標楷體" w:eastAsia="標楷體" w:hAnsi="標楷體" w:hint="eastAsia"/>
                <w:sz w:val="28"/>
                <w:szCs w:val="28"/>
              </w:rPr>
              <w:t>樑</w:t>
            </w:r>
            <w:proofErr w:type="gramEnd"/>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22</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周靜宜</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12</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47</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周玉連</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23</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吳鳳</w:t>
            </w:r>
            <w:proofErr w:type="gramStart"/>
            <w:r w:rsidRPr="002227EE">
              <w:rPr>
                <w:rFonts w:ascii="標楷體" w:eastAsia="標楷體" w:hAnsi="標楷體" w:hint="eastAsia"/>
                <w:sz w:val="28"/>
                <w:szCs w:val="28"/>
              </w:rPr>
              <w:t>翎</w:t>
            </w:r>
            <w:proofErr w:type="gramEnd"/>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11</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48</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劉長佳</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24</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劉美珠</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11</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49</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蔡欣妍</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r w:rsidR="00EA59C4" w:rsidRPr="002227EE" w:rsidTr="00EA59C4">
        <w:trPr>
          <w:trHeight w:val="414"/>
        </w:trPr>
        <w:tc>
          <w:tcPr>
            <w:tcW w:w="1845" w:type="dxa"/>
            <w:tcBorders>
              <w:top w:val="nil"/>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kern w:val="0"/>
                <w:sz w:val="28"/>
                <w:szCs w:val="28"/>
              </w:rPr>
            </w:pPr>
            <w:r w:rsidRPr="002227EE">
              <w:rPr>
                <w:rFonts w:ascii="標楷體" w:eastAsia="標楷體" w:hAnsi="標楷體" w:cs="新細明體"/>
                <w:kern w:val="0"/>
                <w:sz w:val="28"/>
                <w:szCs w:val="28"/>
              </w:rPr>
              <w:t>25</w:t>
            </w:r>
          </w:p>
        </w:tc>
        <w:tc>
          <w:tcPr>
            <w:tcW w:w="1420"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hint="eastAsia"/>
                <w:sz w:val="28"/>
                <w:szCs w:val="28"/>
              </w:rPr>
              <w:t>秦玲美</w:t>
            </w:r>
          </w:p>
        </w:tc>
        <w:tc>
          <w:tcPr>
            <w:tcW w:w="848"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cs="新細明體"/>
                <w:sz w:val="28"/>
                <w:szCs w:val="28"/>
              </w:rPr>
            </w:pPr>
            <w:r w:rsidRPr="002227EE">
              <w:rPr>
                <w:rFonts w:ascii="標楷體" w:eastAsia="標楷體" w:hAnsi="標楷體"/>
                <w:sz w:val="28"/>
                <w:szCs w:val="28"/>
              </w:rPr>
              <w:t>11</w:t>
            </w:r>
          </w:p>
        </w:tc>
        <w:tc>
          <w:tcPr>
            <w:tcW w:w="840" w:type="dxa"/>
            <w:tcBorders>
              <w:top w:val="nil"/>
              <w:left w:val="nil"/>
              <w:bottom w:val="single" w:sz="4" w:space="0" w:color="auto"/>
              <w:right w:val="doub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c>
          <w:tcPr>
            <w:tcW w:w="960" w:type="dxa"/>
            <w:tcBorders>
              <w:top w:val="single" w:sz="4" w:space="0" w:color="auto"/>
              <w:left w:val="double" w:sz="4" w:space="0" w:color="auto"/>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50</w:t>
            </w:r>
          </w:p>
        </w:tc>
        <w:tc>
          <w:tcPr>
            <w:tcW w:w="132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hint="eastAsia"/>
                <w:sz w:val="28"/>
                <w:szCs w:val="28"/>
              </w:rPr>
              <w:t>曾薇潔</w:t>
            </w:r>
          </w:p>
        </w:tc>
        <w:tc>
          <w:tcPr>
            <w:tcW w:w="840"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spacing w:line="440" w:lineRule="exact"/>
              <w:ind w:leftChars="50" w:left="120"/>
              <w:jc w:val="center"/>
              <w:rPr>
                <w:rFonts w:ascii="標楷體" w:eastAsia="標楷體" w:hAnsi="標楷體"/>
                <w:sz w:val="28"/>
                <w:szCs w:val="28"/>
              </w:rPr>
            </w:pPr>
            <w:r w:rsidRPr="002227EE">
              <w:rPr>
                <w:rFonts w:ascii="標楷體" w:eastAsia="標楷體" w:hAnsi="標楷體"/>
                <w:sz w:val="28"/>
                <w:szCs w:val="28"/>
              </w:rPr>
              <w:t>1</w:t>
            </w:r>
          </w:p>
        </w:tc>
        <w:tc>
          <w:tcPr>
            <w:tcW w:w="1736" w:type="dxa"/>
            <w:tcBorders>
              <w:top w:val="single" w:sz="4"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ind w:leftChars="50" w:left="120"/>
              <w:jc w:val="center"/>
              <w:rPr>
                <w:rFonts w:ascii="標楷體" w:eastAsia="標楷體" w:hAnsi="標楷體" w:cs="新細明體"/>
                <w:b/>
                <w:color w:val="FF0000"/>
                <w:kern w:val="0"/>
                <w:sz w:val="28"/>
                <w:szCs w:val="28"/>
              </w:rPr>
            </w:pPr>
          </w:p>
        </w:tc>
      </w:tr>
    </w:tbl>
    <w:p w:rsidR="00EA59C4" w:rsidRPr="002227EE" w:rsidRDefault="00EA59C4" w:rsidP="00EA59C4">
      <w:pPr>
        <w:framePr w:w="8265" w:wrap="auto" w:hAnchor="text" w:x="1800"/>
        <w:spacing w:line="440" w:lineRule="exact"/>
        <w:ind w:leftChars="50" w:left="120"/>
        <w:rPr>
          <w:rFonts w:ascii="標楷體" w:eastAsia="標楷體" w:hAnsi="標楷體"/>
          <w:sz w:val="28"/>
          <w:szCs w:val="28"/>
        </w:rPr>
      </w:pPr>
      <w:r w:rsidRPr="002227EE">
        <w:rPr>
          <w:rFonts w:ascii="標楷體" w:eastAsia="標楷體" w:hAnsi="標楷體"/>
          <w:sz w:val="28"/>
          <w:szCs w:val="28"/>
        </w:rPr>
        <w:t xml:space="preserve">    </w:t>
      </w:r>
    </w:p>
    <w:p w:rsidR="00EA59C4" w:rsidRPr="002227EE" w:rsidRDefault="00EA59C4" w:rsidP="00EA59C4">
      <w:pPr>
        <w:framePr w:w="8265" w:wrap="auto" w:hAnchor="text" w:x="1800"/>
        <w:widowControl/>
        <w:spacing w:line="440" w:lineRule="exact"/>
        <w:ind w:leftChars="50" w:left="120"/>
        <w:rPr>
          <w:rFonts w:ascii="標楷體" w:eastAsia="標楷體" w:hAnsi="標楷體"/>
          <w:b/>
          <w:sz w:val="28"/>
          <w:szCs w:val="28"/>
        </w:rPr>
      </w:pPr>
    </w:p>
    <w:p w:rsidR="00EA59C4" w:rsidRPr="002227EE" w:rsidRDefault="00EA59C4" w:rsidP="00EA59C4">
      <w:pPr>
        <w:framePr w:w="8265" w:wrap="auto" w:hAnchor="text" w:x="1800"/>
        <w:widowControl/>
        <w:spacing w:line="440" w:lineRule="exact"/>
        <w:ind w:leftChars="50" w:left="120"/>
        <w:rPr>
          <w:rFonts w:ascii="標楷體" w:eastAsia="標楷體" w:hAnsi="標楷體"/>
          <w:b/>
          <w:sz w:val="28"/>
          <w:szCs w:val="28"/>
        </w:rPr>
      </w:pPr>
    </w:p>
    <w:p w:rsidR="00EA59C4" w:rsidRPr="002227EE" w:rsidRDefault="00EA59C4" w:rsidP="00EA59C4">
      <w:pPr>
        <w:framePr w:w="8265" w:wrap="auto" w:hAnchor="text" w:x="1800"/>
        <w:widowControl/>
        <w:spacing w:line="440" w:lineRule="exact"/>
        <w:ind w:leftChars="50" w:left="120"/>
        <w:rPr>
          <w:rFonts w:ascii="標楷體" w:eastAsia="標楷體" w:hAnsi="標楷體"/>
          <w:b/>
          <w:sz w:val="28"/>
          <w:szCs w:val="28"/>
        </w:rPr>
      </w:pPr>
    </w:p>
    <w:p w:rsidR="00EA59C4" w:rsidRPr="002227EE" w:rsidRDefault="00EA59C4" w:rsidP="00EA59C4">
      <w:pPr>
        <w:framePr w:w="8265" w:wrap="auto" w:hAnchor="text" w:x="1800"/>
        <w:widowControl/>
        <w:spacing w:line="440" w:lineRule="exact"/>
        <w:ind w:leftChars="50" w:left="120"/>
        <w:rPr>
          <w:rFonts w:ascii="標楷體" w:eastAsia="標楷體" w:hAnsi="標楷體"/>
          <w:b/>
          <w:sz w:val="28"/>
          <w:szCs w:val="28"/>
        </w:rPr>
      </w:pPr>
    </w:p>
    <w:p w:rsidR="00EA59C4" w:rsidRPr="002227EE" w:rsidRDefault="00EA59C4" w:rsidP="00EA59C4">
      <w:pPr>
        <w:framePr w:w="8265" w:wrap="auto" w:hAnchor="text" w:x="1800"/>
        <w:widowControl/>
        <w:spacing w:line="440" w:lineRule="exact"/>
        <w:ind w:leftChars="50" w:left="120"/>
        <w:rPr>
          <w:rFonts w:ascii="標楷體" w:eastAsia="標楷體" w:hAnsi="標楷體"/>
          <w:b/>
          <w:sz w:val="28"/>
          <w:szCs w:val="28"/>
        </w:rPr>
      </w:pPr>
    </w:p>
    <w:p w:rsidR="00EA59C4" w:rsidRPr="002227EE" w:rsidRDefault="00EA59C4" w:rsidP="00EA59C4">
      <w:pPr>
        <w:framePr w:w="8265" w:wrap="auto" w:hAnchor="text" w:x="1800"/>
        <w:widowControl/>
        <w:spacing w:line="440" w:lineRule="exact"/>
        <w:ind w:leftChars="50" w:left="120"/>
        <w:rPr>
          <w:rFonts w:ascii="標楷體" w:eastAsia="標楷體" w:hAnsi="標楷體"/>
          <w:b/>
          <w:sz w:val="28"/>
          <w:szCs w:val="28"/>
        </w:rPr>
      </w:pPr>
    </w:p>
    <w:p w:rsidR="00EA59C4" w:rsidRPr="002227EE" w:rsidRDefault="00EA59C4" w:rsidP="00EA59C4">
      <w:pPr>
        <w:widowControl/>
        <w:spacing w:line="440" w:lineRule="exact"/>
        <w:rPr>
          <w:rFonts w:ascii="標楷體" w:eastAsia="標楷體" w:hAnsi="標楷體"/>
          <w:b/>
          <w:sz w:val="28"/>
          <w:szCs w:val="28"/>
        </w:rPr>
      </w:pPr>
    </w:p>
    <w:p w:rsidR="00EA59C4" w:rsidRPr="002227EE" w:rsidRDefault="00EA59C4" w:rsidP="00EA59C4">
      <w:pPr>
        <w:pStyle w:val="10"/>
        <w:numPr>
          <w:ilvl w:val="0"/>
          <w:numId w:val="13"/>
        </w:numPr>
        <w:spacing w:line="440" w:lineRule="exact"/>
        <w:ind w:leftChars="0" w:left="567" w:hanging="567"/>
        <w:rPr>
          <w:rFonts w:ascii="標楷體" w:eastAsia="標楷體" w:hAnsi="標楷體"/>
          <w:b/>
          <w:sz w:val="28"/>
          <w:szCs w:val="28"/>
        </w:rPr>
      </w:pPr>
      <w:r w:rsidRPr="002227EE">
        <w:rPr>
          <w:rFonts w:ascii="標楷體" w:eastAsia="標楷體" w:hAnsi="標楷體" w:hint="eastAsia"/>
          <w:b/>
          <w:sz w:val="28"/>
          <w:szCs w:val="28"/>
        </w:rPr>
        <w:t>待辦事項：</w:t>
      </w:r>
    </w:p>
    <w:p w:rsidR="00EA59C4" w:rsidRPr="002227EE" w:rsidRDefault="00EA59C4" w:rsidP="00EA59C4">
      <w:pPr>
        <w:pStyle w:val="10"/>
        <w:numPr>
          <w:ilvl w:val="0"/>
          <w:numId w:val="16"/>
        </w:numPr>
        <w:spacing w:line="440" w:lineRule="exact"/>
        <w:ind w:leftChars="0" w:left="826" w:hanging="686"/>
        <w:rPr>
          <w:rFonts w:ascii="標楷體" w:eastAsia="標楷體" w:hAnsi="標楷體"/>
          <w:b/>
          <w:sz w:val="28"/>
          <w:szCs w:val="28"/>
        </w:rPr>
      </w:pPr>
      <w:r w:rsidRPr="002227EE">
        <w:rPr>
          <w:rFonts w:ascii="標楷體" w:eastAsia="標楷體" w:hAnsi="標楷體"/>
          <w:b/>
          <w:sz w:val="28"/>
          <w:szCs w:val="28"/>
        </w:rPr>
        <w:t>105</w:t>
      </w:r>
      <w:r w:rsidRPr="002227EE">
        <w:rPr>
          <w:rFonts w:ascii="標楷體" w:eastAsia="標楷體" w:hAnsi="標楷體" w:hint="eastAsia"/>
          <w:b/>
          <w:sz w:val="28"/>
          <w:szCs w:val="28"/>
        </w:rPr>
        <w:t>年</w:t>
      </w:r>
      <w:r w:rsidRPr="002227EE">
        <w:rPr>
          <w:rFonts w:ascii="標楷體" w:eastAsia="標楷體" w:hAnsi="標楷體"/>
          <w:b/>
          <w:sz w:val="28"/>
          <w:szCs w:val="28"/>
        </w:rPr>
        <w:t>1</w:t>
      </w:r>
      <w:r w:rsidRPr="002227EE">
        <w:rPr>
          <w:rFonts w:ascii="標楷體" w:eastAsia="標楷體" w:hAnsi="標楷體" w:hint="eastAsia"/>
          <w:b/>
          <w:sz w:val="28"/>
          <w:szCs w:val="28"/>
        </w:rPr>
        <w:t>月份累計未結案公文</w:t>
      </w:r>
      <w:r w:rsidRPr="002227EE">
        <w:rPr>
          <w:rFonts w:ascii="標楷體" w:eastAsia="標楷體" w:hAnsi="標楷體"/>
          <w:b/>
          <w:color w:val="FF0000"/>
          <w:sz w:val="28"/>
          <w:szCs w:val="28"/>
          <w:u w:val="single"/>
        </w:rPr>
        <w:t>106</w:t>
      </w:r>
      <w:r w:rsidRPr="002227EE">
        <w:rPr>
          <w:rFonts w:ascii="標楷體" w:eastAsia="標楷體" w:hAnsi="標楷體" w:hint="eastAsia"/>
          <w:b/>
          <w:sz w:val="28"/>
          <w:szCs w:val="28"/>
        </w:rPr>
        <w:t>件。</w:t>
      </w:r>
    </w:p>
    <w:p w:rsidR="00EA59C4" w:rsidRPr="002227EE" w:rsidRDefault="00EA59C4" w:rsidP="00EA59C4">
      <w:pPr>
        <w:pStyle w:val="10"/>
        <w:numPr>
          <w:ilvl w:val="0"/>
          <w:numId w:val="16"/>
        </w:numPr>
        <w:spacing w:line="440" w:lineRule="exact"/>
        <w:ind w:leftChars="0" w:left="952" w:hanging="840"/>
        <w:rPr>
          <w:rFonts w:ascii="標楷體" w:eastAsia="標楷體" w:hAnsi="標楷體"/>
          <w:b/>
          <w:sz w:val="28"/>
          <w:szCs w:val="28"/>
        </w:rPr>
      </w:pPr>
      <w:r w:rsidRPr="002227EE">
        <w:rPr>
          <w:rFonts w:ascii="標楷體" w:eastAsia="標楷體" w:hAnsi="標楷體" w:hint="eastAsia"/>
          <w:b/>
          <w:sz w:val="28"/>
          <w:szCs w:val="28"/>
        </w:rPr>
        <w:t>文書宣導：</w:t>
      </w:r>
    </w:p>
    <w:p w:rsidR="00EA59C4" w:rsidRPr="002227EE" w:rsidRDefault="00EA59C4" w:rsidP="00EA59C4">
      <w:pPr>
        <w:pStyle w:val="10"/>
        <w:spacing w:afterLines="50" w:after="120" w:line="440" w:lineRule="exact"/>
        <w:ind w:leftChars="0" w:left="953"/>
        <w:rPr>
          <w:rFonts w:ascii="標楷體" w:eastAsia="標楷體" w:hAnsi="標楷體"/>
          <w:sz w:val="28"/>
          <w:szCs w:val="28"/>
        </w:rPr>
      </w:pPr>
      <w:r w:rsidRPr="002227EE">
        <w:rPr>
          <w:rFonts w:ascii="標楷體" w:eastAsia="標楷體" w:hAnsi="標楷體" w:hint="eastAsia"/>
          <w:sz w:val="28"/>
          <w:szCs w:val="28"/>
        </w:rPr>
        <w:t>臺北市政府頒「擴大電子公文</w:t>
      </w:r>
      <w:proofErr w:type="gramStart"/>
      <w:r w:rsidRPr="002227EE">
        <w:rPr>
          <w:rFonts w:ascii="標楷體" w:eastAsia="標楷體" w:hAnsi="標楷體" w:hint="eastAsia"/>
          <w:sz w:val="28"/>
          <w:szCs w:val="28"/>
        </w:rPr>
        <w:t>節能減紙作業</w:t>
      </w:r>
      <w:proofErr w:type="gramEnd"/>
      <w:r w:rsidRPr="002227EE">
        <w:rPr>
          <w:rFonts w:ascii="標楷體" w:eastAsia="標楷體" w:hAnsi="標楷體" w:hint="eastAsia"/>
          <w:sz w:val="28"/>
          <w:szCs w:val="28"/>
        </w:rPr>
        <w:t>計畫」，實施期程</w:t>
      </w:r>
      <w:proofErr w:type="gramStart"/>
      <w:r w:rsidRPr="002227EE">
        <w:rPr>
          <w:rFonts w:ascii="標楷體" w:eastAsia="標楷體" w:hAnsi="標楷體" w:hint="eastAsia"/>
          <w:sz w:val="28"/>
          <w:szCs w:val="28"/>
        </w:rPr>
        <w:t>自函頒日</w:t>
      </w:r>
      <w:proofErr w:type="gramEnd"/>
      <w:r w:rsidRPr="002227EE">
        <w:rPr>
          <w:rFonts w:ascii="標楷體" w:eastAsia="標楷體" w:hAnsi="標楷體" w:hint="eastAsia"/>
          <w:sz w:val="28"/>
          <w:szCs w:val="28"/>
        </w:rPr>
        <w:t>起至</w:t>
      </w:r>
      <w:r w:rsidRPr="002227EE">
        <w:rPr>
          <w:rFonts w:ascii="標楷體" w:eastAsia="標楷體" w:hAnsi="標楷體"/>
          <w:sz w:val="28"/>
          <w:szCs w:val="28"/>
        </w:rPr>
        <w:t>105.12.31</w:t>
      </w:r>
      <w:r w:rsidRPr="002227EE">
        <w:rPr>
          <w:rFonts w:ascii="標楷體" w:eastAsia="標楷體" w:hAnsi="標楷體" w:hint="eastAsia"/>
          <w:sz w:val="28"/>
          <w:szCs w:val="28"/>
        </w:rPr>
        <w:t>止。計畫目標係透過持續漸進擴增本府文書電子化應用層面，逐步建立數位行政運作流程方式，以達</w:t>
      </w:r>
      <w:proofErr w:type="gramStart"/>
      <w:r w:rsidRPr="002227EE">
        <w:rPr>
          <w:rFonts w:ascii="標楷體" w:eastAsia="標楷體" w:hAnsi="標楷體" w:hint="eastAsia"/>
          <w:sz w:val="28"/>
          <w:szCs w:val="28"/>
        </w:rPr>
        <w:t>節能減紙</w:t>
      </w:r>
      <w:proofErr w:type="gramEnd"/>
      <w:r w:rsidRPr="002227EE">
        <w:rPr>
          <w:rFonts w:ascii="標楷體" w:eastAsia="標楷體" w:hAnsi="標楷體" w:hint="eastAsia"/>
          <w:sz w:val="28"/>
          <w:szCs w:val="28"/>
        </w:rPr>
        <w:t>、流程簡化、效能躍升目標。其工作要項及計畫目標如下：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86"/>
        <w:gridCol w:w="1534"/>
        <w:gridCol w:w="3209"/>
        <w:gridCol w:w="4323"/>
      </w:tblGrid>
      <w:tr w:rsidR="00EA59C4" w:rsidRPr="002227EE" w:rsidTr="00EA59C4">
        <w:trPr>
          <w:tblHeader/>
        </w:trPr>
        <w:tc>
          <w:tcPr>
            <w:tcW w:w="692"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t>項次</w:t>
            </w:r>
          </w:p>
        </w:tc>
        <w:tc>
          <w:tcPr>
            <w:tcW w:w="1559"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t>工作要項</w:t>
            </w:r>
          </w:p>
        </w:tc>
        <w:tc>
          <w:tcPr>
            <w:tcW w:w="3260"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t>計畫目標</w:t>
            </w:r>
          </w:p>
        </w:tc>
        <w:tc>
          <w:tcPr>
            <w:tcW w:w="4394"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t>衡量指標</w:t>
            </w:r>
          </w:p>
        </w:tc>
      </w:tr>
      <w:tr w:rsidR="00EA59C4" w:rsidRPr="002227EE" w:rsidTr="00EA59C4">
        <w:tc>
          <w:tcPr>
            <w:tcW w:w="692"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proofErr w:type="gramStart"/>
            <w:r w:rsidRPr="002227EE">
              <w:rPr>
                <w:rFonts w:ascii="標楷體" w:eastAsia="標楷體" w:hAnsi="標楷體" w:hint="eastAsia"/>
                <w:sz w:val="28"/>
                <w:szCs w:val="28"/>
              </w:rPr>
              <w:t>一</w:t>
            </w:r>
            <w:proofErr w:type="gramEnd"/>
          </w:p>
        </w:tc>
        <w:tc>
          <w:tcPr>
            <w:tcW w:w="1559"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擴大</w:t>
            </w:r>
            <w:proofErr w:type="gramStart"/>
            <w:r w:rsidRPr="002227EE">
              <w:rPr>
                <w:rFonts w:ascii="標楷體" w:eastAsia="標楷體" w:hAnsi="標楷體" w:hint="eastAsia"/>
                <w:sz w:val="28"/>
                <w:szCs w:val="28"/>
              </w:rPr>
              <w:t>公文線上簽</w:t>
            </w:r>
            <w:proofErr w:type="gramEnd"/>
            <w:r w:rsidRPr="002227EE">
              <w:rPr>
                <w:rFonts w:ascii="標楷體" w:eastAsia="標楷體" w:hAnsi="標楷體" w:hint="eastAsia"/>
                <w:sz w:val="28"/>
                <w:szCs w:val="28"/>
              </w:rPr>
              <w:t>核實施範圍</w:t>
            </w:r>
          </w:p>
        </w:tc>
        <w:tc>
          <w:tcPr>
            <w:tcW w:w="3260"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numPr>
                <w:ilvl w:val="0"/>
                <w:numId w:val="18"/>
              </w:numPr>
              <w:spacing w:line="440" w:lineRule="exact"/>
              <w:rPr>
                <w:rFonts w:ascii="標楷體" w:eastAsia="標楷體" w:hAnsi="標楷體"/>
                <w:color w:val="000000"/>
                <w:sz w:val="28"/>
                <w:szCs w:val="28"/>
              </w:rPr>
            </w:pPr>
            <w:r w:rsidRPr="002227EE">
              <w:rPr>
                <w:rFonts w:ascii="標楷體" w:eastAsia="標楷體" w:hAnsi="標楷體" w:hint="eastAsia"/>
                <w:sz w:val="28"/>
                <w:szCs w:val="28"/>
              </w:rPr>
              <w:t>各機</w:t>
            </w:r>
            <w:r w:rsidRPr="002227EE">
              <w:rPr>
                <w:rFonts w:ascii="標楷體" w:eastAsia="標楷體" w:hAnsi="標楷體" w:hint="eastAsia"/>
                <w:color w:val="000000"/>
                <w:sz w:val="28"/>
                <w:szCs w:val="28"/>
              </w:rPr>
              <w:t>關學校首長均上線簽核公文</w:t>
            </w:r>
          </w:p>
          <w:p w:rsidR="00EA59C4" w:rsidRPr="002227EE" w:rsidRDefault="00EA59C4" w:rsidP="00EA59C4">
            <w:pPr>
              <w:numPr>
                <w:ilvl w:val="0"/>
                <w:numId w:val="18"/>
              </w:numPr>
              <w:spacing w:afterLines="50" w:after="120" w:line="440" w:lineRule="exact"/>
              <w:ind w:left="482" w:hanging="482"/>
              <w:rPr>
                <w:rFonts w:ascii="標楷體" w:eastAsia="標楷體" w:hAnsi="標楷體"/>
                <w:sz w:val="28"/>
                <w:szCs w:val="28"/>
              </w:rPr>
            </w:pPr>
            <w:proofErr w:type="gramStart"/>
            <w:r w:rsidRPr="002227EE">
              <w:rPr>
                <w:rFonts w:ascii="標楷體" w:eastAsia="標楷體" w:hAnsi="標楷體" w:hint="eastAsia"/>
                <w:sz w:val="28"/>
                <w:szCs w:val="28"/>
              </w:rPr>
              <w:t>公文線上簽</w:t>
            </w:r>
            <w:proofErr w:type="gramEnd"/>
            <w:r w:rsidRPr="002227EE">
              <w:rPr>
                <w:rFonts w:ascii="標楷體" w:eastAsia="標楷體" w:hAnsi="標楷體" w:hint="eastAsia"/>
                <w:sz w:val="28"/>
                <w:szCs w:val="28"/>
              </w:rPr>
              <w:t>核比率應達</w:t>
            </w:r>
            <w:r w:rsidRPr="002227EE">
              <w:rPr>
                <w:rFonts w:ascii="標楷體" w:eastAsia="標楷體" w:hAnsi="標楷體"/>
                <w:color w:val="FF0000"/>
                <w:sz w:val="28"/>
                <w:szCs w:val="28"/>
              </w:rPr>
              <w:t>65%</w:t>
            </w:r>
            <w:r w:rsidRPr="002227EE">
              <w:rPr>
                <w:rFonts w:ascii="標楷體" w:eastAsia="標楷體" w:hAnsi="標楷體" w:hint="eastAsia"/>
                <w:color w:val="FF0000"/>
                <w:sz w:val="28"/>
                <w:szCs w:val="28"/>
              </w:rPr>
              <w:t>以上</w:t>
            </w:r>
          </w:p>
        </w:tc>
        <w:tc>
          <w:tcPr>
            <w:tcW w:w="4394"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ind w:left="420" w:hangingChars="150" w:hanging="420"/>
              <w:rPr>
                <w:rFonts w:ascii="標楷體" w:eastAsia="標楷體" w:hAnsi="標楷體"/>
                <w:color w:val="000000"/>
                <w:sz w:val="28"/>
                <w:szCs w:val="28"/>
              </w:rPr>
            </w:pPr>
            <w:r w:rsidRPr="002227EE">
              <w:rPr>
                <w:rFonts w:ascii="標楷體" w:eastAsia="標楷體" w:hAnsi="標楷體"/>
                <w:color w:val="000000"/>
                <w:sz w:val="28"/>
                <w:szCs w:val="28"/>
              </w:rPr>
              <w:t>1</w:t>
            </w:r>
            <w:r w:rsidRPr="002227EE">
              <w:rPr>
                <w:rFonts w:ascii="標楷體" w:eastAsia="標楷體" w:hAnsi="標楷體" w:hint="eastAsia"/>
                <w:color w:val="000000"/>
                <w:sz w:val="28"/>
                <w:szCs w:val="28"/>
              </w:rPr>
              <w:t>、</w:t>
            </w:r>
            <w:r w:rsidRPr="002227EE">
              <w:rPr>
                <w:rFonts w:ascii="標楷體" w:eastAsia="標楷體" w:hAnsi="標楷體"/>
                <w:color w:val="000000"/>
                <w:sz w:val="28"/>
                <w:szCs w:val="28"/>
              </w:rPr>
              <w:t>105</w:t>
            </w:r>
            <w:r w:rsidRPr="002227EE">
              <w:rPr>
                <w:rFonts w:ascii="標楷體" w:eastAsia="標楷體" w:hAnsi="標楷體" w:hint="eastAsia"/>
                <w:color w:val="000000"/>
                <w:sz w:val="28"/>
                <w:szCs w:val="28"/>
              </w:rPr>
              <w:t>年</w:t>
            </w:r>
            <w:r w:rsidRPr="002227EE">
              <w:rPr>
                <w:rFonts w:ascii="標楷體" w:eastAsia="標楷體" w:hAnsi="標楷體"/>
                <w:color w:val="000000"/>
                <w:sz w:val="28"/>
                <w:szCs w:val="28"/>
              </w:rPr>
              <w:t>3</w:t>
            </w:r>
            <w:r w:rsidRPr="002227EE">
              <w:rPr>
                <w:rFonts w:ascii="標楷體" w:eastAsia="標楷體" w:hAnsi="標楷體" w:hint="eastAsia"/>
                <w:color w:val="000000"/>
                <w:sz w:val="28"/>
                <w:szCs w:val="28"/>
              </w:rPr>
              <w:t>月底前各機關學校首長均上線簽核公文</w:t>
            </w:r>
          </w:p>
          <w:p w:rsidR="00EA59C4" w:rsidRPr="002227EE" w:rsidRDefault="00EA59C4" w:rsidP="00EA59C4">
            <w:pPr>
              <w:spacing w:line="440" w:lineRule="exact"/>
              <w:ind w:left="420" w:hangingChars="150" w:hanging="420"/>
              <w:rPr>
                <w:rFonts w:ascii="標楷體" w:eastAsia="標楷體" w:hAnsi="標楷體"/>
                <w:sz w:val="28"/>
                <w:szCs w:val="28"/>
              </w:rPr>
            </w:pPr>
            <w:r w:rsidRPr="002227EE">
              <w:rPr>
                <w:rFonts w:ascii="標楷體" w:eastAsia="標楷體" w:hAnsi="標楷體"/>
                <w:sz w:val="28"/>
                <w:szCs w:val="28"/>
              </w:rPr>
              <w:t>2</w:t>
            </w:r>
            <w:r w:rsidRPr="002227EE">
              <w:rPr>
                <w:rFonts w:ascii="標楷體" w:eastAsia="標楷體" w:hAnsi="標楷體" w:hint="eastAsia"/>
                <w:sz w:val="28"/>
                <w:szCs w:val="28"/>
              </w:rPr>
              <w:t>、</w:t>
            </w:r>
            <w:proofErr w:type="gramStart"/>
            <w:r w:rsidRPr="002227EE">
              <w:rPr>
                <w:rFonts w:ascii="標楷體" w:eastAsia="標楷體" w:hAnsi="標楷體" w:hint="eastAsia"/>
                <w:sz w:val="28"/>
                <w:szCs w:val="28"/>
              </w:rPr>
              <w:t>公文線上簽</w:t>
            </w:r>
            <w:proofErr w:type="gramEnd"/>
            <w:r w:rsidRPr="002227EE">
              <w:rPr>
                <w:rFonts w:ascii="標楷體" w:eastAsia="標楷體" w:hAnsi="標楷體" w:hint="eastAsia"/>
                <w:sz w:val="28"/>
                <w:szCs w:val="28"/>
              </w:rPr>
              <w:t>核比率</w:t>
            </w:r>
            <w:r w:rsidRPr="002227EE">
              <w:rPr>
                <w:rFonts w:ascii="標楷體" w:eastAsia="標楷體" w:hAnsi="標楷體"/>
                <w:sz w:val="28"/>
                <w:szCs w:val="28"/>
              </w:rPr>
              <w:t>=</w:t>
            </w:r>
          </w:p>
          <w:p w:rsidR="00EA59C4" w:rsidRPr="002227EE" w:rsidRDefault="00EA59C4" w:rsidP="00EA59C4">
            <w:pPr>
              <w:spacing w:afterLines="50" w:after="120" w:line="440" w:lineRule="exact"/>
              <w:ind w:left="420" w:hangingChars="150" w:hanging="420"/>
              <w:rPr>
                <w:rFonts w:ascii="標楷體" w:eastAsia="標楷體" w:hAnsi="標楷體"/>
                <w:sz w:val="28"/>
                <w:szCs w:val="28"/>
              </w:rPr>
            </w:pPr>
            <w:r w:rsidRPr="002227EE">
              <w:rPr>
                <w:rFonts w:ascii="標楷體" w:eastAsia="標楷體" w:hAnsi="標楷體"/>
                <w:sz w:val="28"/>
                <w:szCs w:val="28"/>
              </w:rPr>
              <w:t xml:space="preserve">   </w:t>
            </w:r>
            <w:r w:rsidRPr="002227EE">
              <w:rPr>
                <w:rFonts w:ascii="標楷體" w:eastAsia="標楷體" w:hAnsi="標楷體" w:hint="eastAsia"/>
                <w:sz w:val="28"/>
                <w:szCs w:val="28"/>
              </w:rPr>
              <w:t>公文</w:t>
            </w:r>
            <w:proofErr w:type="gramStart"/>
            <w:r w:rsidRPr="002227EE">
              <w:rPr>
                <w:rFonts w:ascii="標楷體" w:eastAsia="標楷體" w:hAnsi="標楷體" w:hint="eastAsia"/>
                <w:sz w:val="28"/>
                <w:szCs w:val="28"/>
              </w:rPr>
              <w:t>線上簽核件</w:t>
            </w:r>
            <w:proofErr w:type="gramEnd"/>
            <w:r w:rsidRPr="002227EE">
              <w:rPr>
                <w:rFonts w:ascii="標楷體" w:eastAsia="標楷體" w:hAnsi="標楷體" w:hint="eastAsia"/>
                <w:sz w:val="28"/>
                <w:szCs w:val="28"/>
              </w:rPr>
              <w:t>數</w:t>
            </w:r>
            <w:r w:rsidRPr="002227EE">
              <w:rPr>
                <w:rFonts w:ascii="標楷體" w:eastAsia="標楷體" w:hAnsi="標楷體"/>
                <w:sz w:val="28"/>
                <w:szCs w:val="28"/>
              </w:rPr>
              <w:t>/</w:t>
            </w:r>
            <w:r w:rsidRPr="002227EE">
              <w:rPr>
                <w:rFonts w:ascii="標楷體" w:eastAsia="標楷體" w:hAnsi="標楷體" w:hint="eastAsia"/>
                <w:sz w:val="28"/>
                <w:szCs w:val="28"/>
              </w:rPr>
              <w:t>（電子公文收文總數＋自創簽稿數）×</w:t>
            </w:r>
            <w:r w:rsidRPr="002227EE">
              <w:rPr>
                <w:rFonts w:ascii="標楷體" w:eastAsia="標楷體" w:hAnsi="標楷體"/>
                <w:sz w:val="28"/>
                <w:szCs w:val="28"/>
              </w:rPr>
              <w:t xml:space="preserve"> 100%</w:t>
            </w:r>
          </w:p>
        </w:tc>
      </w:tr>
      <w:tr w:rsidR="00EA59C4" w:rsidRPr="002227EE" w:rsidTr="00EA59C4">
        <w:tc>
          <w:tcPr>
            <w:tcW w:w="692"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t>二</w:t>
            </w:r>
          </w:p>
        </w:tc>
        <w:tc>
          <w:tcPr>
            <w:tcW w:w="1559"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落實公文電子交換作業</w:t>
            </w:r>
            <w:r w:rsidRPr="002227EE">
              <w:rPr>
                <w:rFonts w:ascii="標楷體" w:eastAsia="標楷體" w:hAnsi="標楷體" w:hint="eastAsia"/>
                <w:sz w:val="28"/>
                <w:szCs w:val="28"/>
              </w:rPr>
              <w:lastRenderedPageBreak/>
              <w:t>機制</w:t>
            </w:r>
          </w:p>
        </w:tc>
        <w:tc>
          <w:tcPr>
            <w:tcW w:w="3260"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lastRenderedPageBreak/>
              <w:t>公文電子交換比率應達</w:t>
            </w:r>
            <w:r w:rsidRPr="002227EE">
              <w:rPr>
                <w:rFonts w:ascii="標楷體" w:eastAsia="標楷體" w:hAnsi="標楷體"/>
                <w:color w:val="FF0000"/>
                <w:sz w:val="28"/>
                <w:szCs w:val="28"/>
              </w:rPr>
              <w:t>95%</w:t>
            </w:r>
            <w:r w:rsidRPr="002227EE">
              <w:rPr>
                <w:rFonts w:ascii="標楷體" w:eastAsia="標楷體" w:hAnsi="標楷體" w:hint="eastAsia"/>
                <w:color w:val="FF0000"/>
                <w:sz w:val="28"/>
                <w:szCs w:val="28"/>
              </w:rPr>
              <w:t>以上</w:t>
            </w:r>
          </w:p>
        </w:tc>
        <w:tc>
          <w:tcPr>
            <w:tcW w:w="4394"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公文電子交換比率</w:t>
            </w:r>
            <w:r w:rsidRPr="002227EE">
              <w:rPr>
                <w:rFonts w:ascii="標楷體" w:eastAsia="標楷體" w:hAnsi="標楷體"/>
                <w:sz w:val="28"/>
                <w:szCs w:val="28"/>
              </w:rPr>
              <w:t>=</w:t>
            </w:r>
          </w:p>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電子發文件數</w:t>
            </w:r>
            <w:r w:rsidRPr="002227EE">
              <w:rPr>
                <w:rFonts w:ascii="標楷體" w:eastAsia="標楷體" w:hAnsi="標楷體"/>
                <w:sz w:val="28"/>
                <w:szCs w:val="28"/>
              </w:rPr>
              <w:t>/</w:t>
            </w:r>
            <w:r w:rsidRPr="002227EE">
              <w:rPr>
                <w:rFonts w:ascii="標楷體" w:eastAsia="標楷體" w:hAnsi="標楷體" w:hint="eastAsia"/>
                <w:sz w:val="28"/>
                <w:szCs w:val="28"/>
              </w:rPr>
              <w:t>發文總件數</w:t>
            </w:r>
            <w:r w:rsidRPr="002227EE">
              <w:rPr>
                <w:rFonts w:ascii="標楷體" w:eastAsia="標楷體" w:hAnsi="標楷體"/>
                <w:sz w:val="28"/>
                <w:szCs w:val="28"/>
              </w:rPr>
              <w:t xml:space="preserve"> </w:t>
            </w:r>
            <w:r w:rsidRPr="002227EE">
              <w:rPr>
                <w:rFonts w:ascii="標楷體" w:eastAsia="標楷體" w:hAnsi="標楷體" w:hint="eastAsia"/>
                <w:sz w:val="28"/>
                <w:szCs w:val="28"/>
              </w:rPr>
              <w:t>×</w:t>
            </w:r>
            <w:r w:rsidRPr="002227EE">
              <w:rPr>
                <w:rFonts w:ascii="標楷體" w:eastAsia="標楷體" w:hAnsi="標楷體"/>
                <w:sz w:val="28"/>
                <w:szCs w:val="28"/>
              </w:rPr>
              <w:t xml:space="preserve"> 100%</w:t>
            </w:r>
          </w:p>
          <w:p w:rsidR="00EA59C4" w:rsidRPr="002227EE" w:rsidRDefault="00EA59C4" w:rsidP="00EA59C4">
            <w:pPr>
              <w:spacing w:beforeLines="50" w:before="120" w:line="440" w:lineRule="exact"/>
              <w:jc w:val="both"/>
              <w:rPr>
                <w:rFonts w:ascii="標楷體" w:eastAsia="標楷體" w:hAnsi="標楷體"/>
                <w:sz w:val="28"/>
                <w:szCs w:val="28"/>
              </w:rPr>
            </w:pPr>
            <w:proofErr w:type="gramStart"/>
            <w:r w:rsidRPr="002227EE">
              <w:rPr>
                <w:rFonts w:ascii="標楷體" w:eastAsia="標楷體" w:hAnsi="標楷體" w:hint="eastAsia"/>
                <w:sz w:val="28"/>
                <w:szCs w:val="28"/>
              </w:rPr>
              <w:lastRenderedPageBreak/>
              <w:t>註</w:t>
            </w:r>
            <w:proofErr w:type="gramEnd"/>
            <w:r w:rsidRPr="002227EE">
              <w:rPr>
                <w:rFonts w:ascii="標楷體" w:eastAsia="標楷體" w:hAnsi="標楷體" w:hint="eastAsia"/>
                <w:sz w:val="28"/>
                <w:szCs w:val="28"/>
              </w:rPr>
              <w:t>：發文總件數＝總發文件數扣除議員質詢、監察案件、人民申請、人民陳情、訴願及不適用電子交換件數（包括受文者為民眾、附件實體、密件、上行簽、其他</w:t>
            </w:r>
            <w:r w:rsidRPr="002227EE">
              <w:rPr>
                <w:rFonts w:ascii="標楷體" w:eastAsia="標楷體" w:hAnsi="標楷體"/>
                <w:sz w:val="28"/>
                <w:szCs w:val="28"/>
              </w:rPr>
              <w:t>[</w:t>
            </w:r>
            <w:r w:rsidRPr="002227EE">
              <w:rPr>
                <w:rFonts w:ascii="標楷體" w:eastAsia="標楷體" w:hAnsi="標楷體" w:hint="eastAsia"/>
                <w:sz w:val="28"/>
                <w:szCs w:val="28"/>
              </w:rPr>
              <w:t>如公告、人事派令</w:t>
            </w:r>
            <w:r w:rsidRPr="002227EE">
              <w:rPr>
                <w:rFonts w:ascii="標楷體" w:eastAsia="標楷體" w:hAnsi="標楷體"/>
                <w:sz w:val="28"/>
                <w:szCs w:val="28"/>
              </w:rPr>
              <w:t>]</w:t>
            </w:r>
            <w:r w:rsidRPr="002227EE">
              <w:rPr>
                <w:rFonts w:ascii="標楷體" w:eastAsia="標楷體" w:hAnsi="標楷體" w:hint="eastAsia"/>
                <w:sz w:val="28"/>
                <w:szCs w:val="28"/>
              </w:rPr>
              <w:t>等）</w:t>
            </w:r>
          </w:p>
        </w:tc>
      </w:tr>
      <w:tr w:rsidR="00EA59C4" w:rsidRPr="002227EE" w:rsidTr="00EA59C4">
        <w:tc>
          <w:tcPr>
            <w:tcW w:w="692"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lastRenderedPageBreak/>
              <w:t>三</w:t>
            </w:r>
          </w:p>
        </w:tc>
        <w:tc>
          <w:tcPr>
            <w:tcW w:w="1559"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完善電子化會議作業與設備</w:t>
            </w:r>
          </w:p>
        </w:tc>
        <w:tc>
          <w:tcPr>
            <w:tcW w:w="3260"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電子化會議比率應達</w:t>
            </w:r>
            <w:r w:rsidRPr="002227EE">
              <w:rPr>
                <w:rFonts w:ascii="標楷體" w:eastAsia="標楷體" w:hAnsi="標楷體"/>
                <w:color w:val="FF0000"/>
                <w:sz w:val="28"/>
                <w:szCs w:val="28"/>
              </w:rPr>
              <w:t>80%</w:t>
            </w:r>
            <w:r w:rsidRPr="002227EE">
              <w:rPr>
                <w:rFonts w:ascii="標楷體" w:eastAsia="標楷體" w:hAnsi="標楷體" w:hint="eastAsia"/>
                <w:color w:val="FF0000"/>
                <w:sz w:val="28"/>
                <w:szCs w:val="28"/>
              </w:rPr>
              <w:t>以上</w:t>
            </w:r>
          </w:p>
        </w:tc>
        <w:tc>
          <w:tcPr>
            <w:tcW w:w="4394"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電子化會議比率</w:t>
            </w:r>
            <w:r w:rsidRPr="002227EE">
              <w:rPr>
                <w:rFonts w:ascii="標楷體" w:eastAsia="標楷體" w:hAnsi="標楷體"/>
                <w:sz w:val="28"/>
                <w:szCs w:val="28"/>
              </w:rPr>
              <w:t>=</w:t>
            </w:r>
          </w:p>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電子化會議場次</w:t>
            </w:r>
            <w:r w:rsidRPr="002227EE">
              <w:rPr>
                <w:rFonts w:ascii="標楷體" w:eastAsia="標楷體" w:hAnsi="標楷體"/>
                <w:sz w:val="28"/>
                <w:szCs w:val="28"/>
              </w:rPr>
              <w:t>/</w:t>
            </w:r>
            <w:r w:rsidRPr="002227EE">
              <w:rPr>
                <w:rFonts w:ascii="標楷體" w:eastAsia="標楷體" w:hAnsi="標楷體" w:hint="eastAsia"/>
                <w:sz w:val="28"/>
                <w:szCs w:val="28"/>
              </w:rPr>
              <w:t>所有會議場次</w:t>
            </w:r>
            <w:r w:rsidRPr="002227EE">
              <w:rPr>
                <w:rFonts w:ascii="標楷體" w:eastAsia="標楷體" w:hAnsi="標楷體"/>
                <w:sz w:val="28"/>
                <w:szCs w:val="28"/>
              </w:rPr>
              <w:t xml:space="preserve"> </w:t>
            </w:r>
            <w:r w:rsidRPr="002227EE">
              <w:rPr>
                <w:rFonts w:ascii="標楷體" w:eastAsia="標楷體" w:hAnsi="標楷體" w:hint="eastAsia"/>
                <w:sz w:val="28"/>
                <w:szCs w:val="28"/>
              </w:rPr>
              <w:t>×</w:t>
            </w:r>
            <w:r w:rsidRPr="002227EE">
              <w:rPr>
                <w:rFonts w:ascii="標楷體" w:eastAsia="標楷體" w:hAnsi="標楷體"/>
                <w:sz w:val="28"/>
                <w:szCs w:val="28"/>
              </w:rPr>
              <w:t xml:space="preserve"> 100%</w:t>
            </w:r>
          </w:p>
          <w:p w:rsidR="00EA59C4" w:rsidRPr="002227EE" w:rsidRDefault="00EA59C4" w:rsidP="00EA59C4">
            <w:pPr>
              <w:spacing w:line="440" w:lineRule="exact"/>
              <w:ind w:left="762" w:hangingChars="272" w:hanging="762"/>
              <w:jc w:val="both"/>
              <w:rPr>
                <w:rFonts w:ascii="標楷體" w:eastAsia="標楷體" w:hAnsi="標楷體"/>
                <w:sz w:val="28"/>
                <w:szCs w:val="28"/>
              </w:rPr>
            </w:pPr>
            <w:proofErr w:type="gramStart"/>
            <w:r w:rsidRPr="002227EE">
              <w:rPr>
                <w:rFonts w:ascii="標楷體" w:eastAsia="標楷體" w:hAnsi="標楷體" w:hint="eastAsia"/>
                <w:color w:val="000000"/>
                <w:sz w:val="28"/>
                <w:szCs w:val="28"/>
              </w:rPr>
              <w:t>註</w:t>
            </w:r>
            <w:proofErr w:type="gramEnd"/>
            <w:r w:rsidRPr="002227EE">
              <w:rPr>
                <w:rFonts w:ascii="標楷體" w:eastAsia="標楷體" w:hAnsi="標楷體"/>
                <w:color w:val="000000"/>
                <w:sz w:val="28"/>
                <w:szCs w:val="28"/>
              </w:rPr>
              <w:t>1</w:t>
            </w:r>
            <w:r w:rsidRPr="002227EE">
              <w:rPr>
                <w:rFonts w:ascii="標楷體" w:eastAsia="標楷體" w:hAnsi="標楷體" w:hint="eastAsia"/>
                <w:sz w:val="28"/>
                <w:szCs w:val="28"/>
              </w:rPr>
              <w:t>：電子化會議係指以電子方式提供會議資料予所有與會人員，且會場上未發送書面資料，並運用電子化設備顯示會議資料者。</w:t>
            </w:r>
          </w:p>
          <w:p w:rsidR="00EA59C4" w:rsidRPr="002227EE" w:rsidRDefault="00EA59C4" w:rsidP="00EA59C4">
            <w:pPr>
              <w:spacing w:line="440" w:lineRule="exact"/>
              <w:ind w:left="812" w:hangingChars="290" w:hanging="812"/>
              <w:jc w:val="both"/>
              <w:rPr>
                <w:rFonts w:ascii="標楷體" w:eastAsia="標楷體" w:hAnsi="標楷體"/>
                <w:sz w:val="28"/>
                <w:szCs w:val="28"/>
              </w:rPr>
            </w:pPr>
            <w:proofErr w:type="gramStart"/>
            <w:r w:rsidRPr="002227EE">
              <w:rPr>
                <w:rFonts w:ascii="標楷體" w:eastAsia="標楷體" w:hAnsi="標楷體" w:hint="eastAsia"/>
                <w:sz w:val="28"/>
                <w:szCs w:val="28"/>
              </w:rPr>
              <w:t>註</w:t>
            </w:r>
            <w:proofErr w:type="gramEnd"/>
            <w:r w:rsidRPr="002227EE">
              <w:rPr>
                <w:rFonts w:ascii="標楷體" w:eastAsia="標楷體" w:hAnsi="標楷體"/>
                <w:sz w:val="28"/>
                <w:szCs w:val="28"/>
              </w:rPr>
              <w:t>2</w:t>
            </w:r>
            <w:r w:rsidRPr="002227EE">
              <w:rPr>
                <w:rFonts w:ascii="標楷體" w:eastAsia="標楷體" w:hAnsi="標楷體" w:hint="eastAsia"/>
                <w:sz w:val="28"/>
                <w:szCs w:val="28"/>
              </w:rPr>
              <w:t>：會議場次係統計具開會通知單之會議及依業務需求、任務編組或會議規則等相關規定召開之例行性會議，包括以郵寄、人工及電子方式傳遞者；密等以上之會議不計入。</w:t>
            </w:r>
          </w:p>
        </w:tc>
      </w:tr>
      <w:tr w:rsidR="00EA59C4" w:rsidRPr="002227EE" w:rsidTr="00EA59C4">
        <w:tc>
          <w:tcPr>
            <w:tcW w:w="692"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center"/>
              <w:rPr>
                <w:rFonts w:ascii="標楷體" w:eastAsia="標楷體" w:hAnsi="標楷體"/>
                <w:sz w:val="28"/>
                <w:szCs w:val="28"/>
              </w:rPr>
            </w:pPr>
            <w:r w:rsidRPr="002227EE">
              <w:rPr>
                <w:rFonts w:ascii="標楷體" w:eastAsia="標楷體" w:hAnsi="標楷體" w:hint="eastAsia"/>
                <w:sz w:val="28"/>
                <w:szCs w:val="28"/>
              </w:rPr>
              <w:t>四</w:t>
            </w:r>
          </w:p>
        </w:tc>
        <w:tc>
          <w:tcPr>
            <w:tcW w:w="1559"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精進文書電子化之行政作為</w:t>
            </w:r>
          </w:p>
        </w:tc>
        <w:tc>
          <w:tcPr>
            <w:tcW w:w="3260"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紙張採購箱數減少比率應達</w:t>
            </w:r>
            <w:r w:rsidRPr="002227EE">
              <w:rPr>
                <w:rFonts w:ascii="標楷體" w:eastAsia="標楷體" w:hAnsi="標楷體"/>
                <w:color w:val="FF0000"/>
                <w:sz w:val="28"/>
                <w:szCs w:val="28"/>
              </w:rPr>
              <w:t>20%</w:t>
            </w:r>
            <w:r w:rsidRPr="002227EE">
              <w:rPr>
                <w:rFonts w:ascii="標楷體" w:eastAsia="標楷體" w:hAnsi="標楷體" w:hint="eastAsia"/>
                <w:color w:val="FF0000"/>
                <w:sz w:val="28"/>
                <w:szCs w:val="28"/>
              </w:rPr>
              <w:t>以上</w:t>
            </w:r>
          </w:p>
        </w:tc>
        <w:tc>
          <w:tcPr>
            <w:tcW w:w="4394"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hint="eastAsia"/>
                <w:sz w:val="28"/>
                <w:szCs w:val="28"/>
              </w:rPr>
              <w:t>紙張採購箱數減少比率</w:t>
            </w:r>
            <w:r w:rsidRPr="002227EE">
              <w:rPr>
                <w:rFonts w:ascii="標楷體" w:eastAsia="標楷體" w:hAnsi="標楷體"/>
                <w:sz w:val="28"/>
                <w:szCs w:val="28"/>
              </w:rPr>
              <w:t>=</w:t>
            </w:r>
          </w:p>
          <w:p w:rsidR="00EA59C4" w:rsidRPr="002227EE" w:rsidRDefault="00EA59C4" w:rsidP="00EA59C4">
            <w:pPr>
              <w:spacing w:line="440" w:lineRule="exact"/>
              <w:rPr>
                <w:rFonts w:ascii="標楷體" w:eastAsia="標楷體" w:hAnsi="標楷體"/>
                <w:sz w:val="28"/>
                <w:szCs w:val="28"/>
              </w:rPr>
            </w:pPr>
            <w:r w:rsidRPr="002227EE">
              <w:rPr>
                <w:rFonts w:ascii="標楷體" w:eastAsia="標楷體" w:hAnsi="標楷體"/>
                <w:sz w:val="28"/>
                <w:szCs w:val="28"/>
              </w:rPr>
              <w:t>(</w:t>
            </w:r>
            <w:proofErr w:type="gramStart"/>
            <w:r w:rsidRPr="002227EE">
              <w:rPr>
                <w:rFonts w:ascii="標楷體" w:eastAsia="標楷體" w:hAnsi="標楷體"/>
                <w:sz w:val="28"/>
                <w:szCs w:val="28"/>
              </w:rPr>
              <w:t>104</w:t>
            </w:r>
            <w:proofErr w:type="gramEnd"/>
            <w:r w:rsidRPr="002227EE">
              <w:rPr>
                <w:rFonts w:ascii="標楷體" w:eastAsia="標楷體" w:hAnsi="標楷體" w:hint="eastAsia"/>
                <w:sz w:val="28"/>
                <w:szCs w:val="28"/>
              </w:rPr>
              <w:t>年度採購箱數</w:t>
            </w:r>
            <w:r w:rsidRPr="002227EE">
              <w:rPr>
                <w:rFonts w:ascii="標楷體" w:eastAsia="標楷體" w:hAnsi="標楷體"/>
                <w:sz w:val="28"/>
                <w:szCs w:val="28"/>
              </w:rPr>
              <w:t>-</w:t>
            </w:r>
            <w:proofErr w:type="gramStart"/>
            <w:r w:rsidRPr="002227EE">
              <w:rPr>
                <w:rFonts w:ascii="標楷體" w:eastAsia="標楷體" w:hAnsi="標楷體"/>
                <w:sz w:val="28"/>
                <w:szCs w:val="28"/>
              </w:rPr>
              <w:t>105</w:t>
            </w:r>
            <w:proofErr w:type="gramEnd"/>
            <w:r w:rsidRPr="002227EE">
              <w:rPr>
                <w:rFonts w:ascii="標楷體" w:eastAsia="標楷體" w:hAnsi="標楷體" w:hint="eastAsia"/>
                <w:sz w:val="28"/>
                <w:szCs w:val="28"/>
              </w:rPr>
              <w:t>年度採購箱數</w:t>
            </w:r>
            <w:r w:rsidRPr="002227EE">
              <w:rPr>
                <w:rFonts w:ascii="標楷體" w:eastAsia="標楷體" w:hAnsi="標楷體"/>
                <w:sz w:val="28"/>
                <w:szCs w:val="28"/>
              </w:rPr>
              <w:t>)/</w:t>
            </w:r>
            <w:proofErr w:type="gramStart"/>
            <w:r w:rsidRPr="002227EE">
              <w:rPr>
                <w:rFonts w:ascii="標楷體" w:eastAsia="標楷體" w:hAnsi="標楷體"/>
                <w:sz w:val="28"/>
                <w:szCs w:val="28"/>
              </w:rPr>
              <w:t>104</w:t>
            </w:r>
            <w:proofErr w:type="gramEnd"/>
            <w:r w:rsidRPr="002227EE">
              <w:rPr>
                <w:rFonts w:ascii="標楷體" w:eastAsia="標楷體" w:hAnsi="標楷體" w:hint="eastAsia"/>
                <w:sz w:val="28"/>
                <w:szCs w:val="28"/>
              </w:rPr>
              <w:t>年度採購箱數</w:t>
            </w:r>
            <w:r w:rsidRPr="002227EE">
              <w:rPr>
                <w:rFonts w:ascii="標楷體" w:eastAsia="標楷體" w:hAnsi="標楷體"/>
                <w:sz w:val="28"/>
                <w:szCs w:val="28"/>
              </w:rPr>
              <w:t xml:space="preserve"> </w:t>
            </w:r>
            <w:r w:rsidRPr="002227EE">
              <w:rPr>
                <w:rFonts w:ascii="標楷體" w:eastAsia="標楷體" w:hAnsi="標楷體" w:hint="eastAsia"/>
                <w:sz w:val="28"/>
                <w:szCs w:val="28"/>
              </w:rPr>
              <w:t>×</w:t>
            </w:r>
            <w:r w:rsidRPr="002227EE">
              <w:rPr>
                <w:rFonts w:ascii="標楷體" w:eastAsia="標楷體" w:hAnsi="標楷體"/>
                <w:sz w:val="28"/>
                <w:szCs w:val="28"/>
              </w:rPr>
              <w:t xml:space="preserve"> 100%</w:t>
            </w:r>
          </w:p>
        </w:tc>
      </w:tr>
    </w:tbl>
    <w:p w:rsidR="00EA59C4" w:rsidRPr="002227EE" w:rsidRDefault="00EA59C4" w:rsidP="00EA59C4">
      <w:pPr>
        <w:tabs>
          <w:tab w:val="left" w:pos="1256"/>
        </w:tabs>
        <w:spacing w:line="440" w:lineRule="exact"/>
        <w:rPr>
          <w:rFonts w:ascii="標楷體" w:eastAsia="標楷體" w:hAnsi="標楷體"/>
          <w:sz w:val="28"/>
          <w:szCs w:val="28"/>
        </w:rPr>
      </w:pPr>
    </w:p>
    <w:p w:rsidR="00EA59C4" w:rsidRPr="002227EE" w:rsidRDefault="00EA59C4" w:rsidP="00EA59C4">
      <w:pPr>
        <w:spacing w:line="440" w:lineRule="exact"/>
        <w:ind w:left="709" w:firstLineChars="200" w:firstLine="560"/>
        <w:rPr>
          <w:rFonts w:ascii="標楷體" w:eastAsia="標楷體" w:hAnsi="標楷體"/>
          <w:sz w:val="28"/>
          <w:szCs w:val="28"/>
        </w:rPr>
      </w:pPr>
    </w:p>
    <w:p w:rsidR="00EA59C4" w:rsidRPr="002227EE" w:rsidRDefault="00EA59C4" w:rsidP="00EA59C4">
      <w:pPr>
        <w:spacing w:line="440" w:lineRule="exact"/>
        <w:rPr>
          <w:rFonts w:ascii="標楷體" w:eastAsia="標楷體" w:hAnsi="標楷體"/>
          <w:color w:val="000000"/>
          <w:sz w:val="28"/>
          <w:szCs w:val="28"/>
          <w:bdr w:val="single" w:sz="4" w:space="0" w:color="auto"/>
          <w:shd w:val="pct15" w:color="auto" w:fill="FFFFFF"/>
        </w:rPr>
      </w:pPr>
      <w:r w:rsidRPr="002227EE">
        <w:rPr>
          <w:rFonts w:ascii="標楷體" w:eastAsia="標楷體" w:hAnsi="標楷體"/>
          <w:color w:val="000000"/>
          <w:sz w:val="28"/>
          <w:szCs w:val="28"/>
          <w:bdr w:val="single" w:sz="4" w:space="0" w:color="auto"/>
          <w:shd w:val="pct15" w:color="auto" w:fill="FFFFFF"/>
        </w:rPr>
        <w:t>事務組</w:t>
      </w:r>
    </w:p>
    <w:p w:rsidR="00EA59C4" w:rsidRPr="002227EE" w:rsidRDefault="00EA59C4" w:rsidP="00EA59C4">
      <w:pPr>
        <w:numPr>
          <w:ilvl w:val="0"/>
          <w:numId w:val="11"/>
        </w:numPr>
        <w:spacing w:beforeLines="50" w:before="120" w:line="440" w:lineRule="exact"/>
        <w:jc w:val="both"/>
        <w:rPr>
          <w:rFonts w:ascii="標楷體" w:eastAsia="標楷體" w:hAnsi="標楷體"/>
          <w:b/>
          <w:sz w:val="28"/>
          <w:szCs w:val="28"/>
        </w:rPr>
      </w:pPr>
      <w:r w:rsidRPr="002227EE">
        <w:rPr>
          <w:rFonts w:ascii="標楷體" w:eastAsia="標楷體" w:hAnsi="標楷體" w:hint="eastAsia"/>
          <w:b/>
          <w:sz w:val="28"/>
          <w:szCs w:val="28"/>
        </w:rPr>
        <w:t>宣導事項：</w:t>
      </w:r>
    </w:p>
    <w:p w:rsidR="00EA59C4" w:rsidRPr="002227EE" w:rsidRDefault="00EA59C4" w:rsidP="00EA59C4">
      <w:pPr>
        <w:pStyle w:val="10"/>
        <w:numPr>
          <w:ilvl w:val="0"/>
          <w:numId w:val="14"/>
        </w:numPr>
        <w:spacing w:line="440" w:lineRule="exact"/>
        <w:ind w:leftChars="0" w:left="800" w:hanging="505"/>
        <w:jc w:val="both"/>
        <w:rPr>
          <w:rFonts w:ascii="標楷體" w:eastAsia="標楷體" w:hAnsi="標楷體"/>
          <w:sz w:val="28"/>
          <w:szCs w:val="28"/>
        </w:rPr>
      </w:pPr>
      <w:r w:rsidRPr="002227EE">
        <w:rPr>
          <w:rFonts w:ascii="標楷體" w:eastAsia="標楷體" w:hAnsi="標楷體" w:hint="eastAsia"/>
          <w:sz w:val="28"/>
          <w:szCs w:val="28"/>
        </w:rPr>
        <w:t>臺北市政府訂定「臺北市政府加強推動所屬機關學校節約用電及用油計畫」，用電部分之減量目標各機關學校之用電量，</w:t>
      </w:r>
      <w:r w:rsidRPr="002227EE">
        <w:rPr>
          <w:rFonts w:ascii="標楷體" w:eastAsia="標楷體" w:hAnsi="標楷體"/>
          <w:sz w:val="28"/>
          <w:szCs w:val="28"/>
        </w:rPr>
        <w:t>101</w:t>
      </w:r>
      <w:r w:rsidRPr="002227EE">
        <w:rPr>
          <w:rFonts w:ascii="標楷體" w:eastAsia="標楷體" w:hAnsi="標楷體" w:hint="eastAsia"/>
          <w:sz w:val="28"/>
          <w:szCs w:val="28"/>
        </w:rPr>
        <w:t>年至</w:t>
      </w:r>
      <w:r w:rsidRPr="002227EE">
        <w:rPr>
          <w:rFonts w:ascii="標楷體" w:eastAsia="標楷體" w:hAnsi="標楷體"/>
          <w:sz w:val="28"/>
          <w:szCs w:val="28"/>
        </w:rPr>
        <w:t>105</w:t>
      </w:r>
      <w:r w:rsidRPr="002227EE">
        <w:rPr>
          <w:rFonts w:ascii="標楷體" w:eastAsia="標楷體" w:hAnsi="標楷體" w:hint="eastAsia"/>
          <w:sz w:val="28"/>
          <w:szCs w:val="28"/>
        </w:rPr>
        <w:t>年要再減少</w:t>
      </w:r>
      <w:r w:rsidRPr="002227EE">
        <w:rPr>
          <w:rFonts w:ascii="標楷體" w:eastAsia="標楷體" w:hAnsi="標楷體"/>
          <w:sz w:val="28"/>
          <w:szCs w:val="28"/>
        </w:rPr>
        <w:t>10%</w:t>
      </w:r>
      <w:r w:rsidRPr="002227EE">
        <w:rPr>
          <w:rFonts w:ascii="標楷體" w:eastAsia="標楷體" w:hAnsi="標楷體" w:hint="eastAsia"/>
          <w:sz w:val="28"/>
          <w:szCs w:val="28"/>
        </w:rPr>
        <w:t>。請大家共同落實節能措施</w:t>
      </w:r>
      <w:r w:rsidRPr="002227EE">
        <w:rPr>
          <w:rFonts w:ascii="標楷體" w:eastAsia="標楷體" w:hAnsi="標楷體"/>
          <w:sz w:val="28"/>
          <w:szCs w:val="28"/>
        </w:rPr>
        <w:t>!</w:t>
      </w:r>
    </w:p>
    <w:p w:rsidR="00EA59C4" w:rsidRPr="002227EE" w:rsidRDefault="00EA59C4" w:rsidP="00EA59C4">
      <w:pPr>
        <w:numPr>
          <w:ilvl w:val="0"/>
          <w:numId w:val="11"/>
        </w:numPr>
        <w:spacing w:beforeLines="50" w:before="120" w:line="440" w:lineRule="exact"/>
        <w:jc w:val="both"/>
        <w:rPr>
          <w:rFonts w:ascii="標楷體" w:eastAsia="標楷體" w:hAnsi="標楷體"/>
          <w:b/>
          <w:sz w:val="28"/>
          <w:szCs w:val="28"/>
        </w:rPr>
      </w:pPr>
      <w:r w:rsidRPr="002227EE">
        <w:rPr>
          <w:rFonts w:ascii="標楷體" w:eastAsia="標楷體" w:hAnsi="標楷體" w:hint="eastAsia"/>
          <w:b/>
          <w:color w:val="000000"/>
          <w:sz w:val="28"/>
          <w:szCs w:val="28"/>
        </w:rPr>
        <w:lastRenderedPageBreak/>
        <w:t>採購</w:t>
      </w:r>
      <w:r w:rsidRPr="002227EE">
        <w:rPr>
          <w:rFonts w:ascii="標楷體" w:eastAsia="標楷體" w:hAnsi="標楷體" w:hint="eastAsia"/>
          <w:b/>
          <w:sz w:val="28"/>
          <w:szCs w:val="28"/>
        </w:rPr>
        <w:t>案</w:t>
      </w:r>
      <w:r w:rsidRPr="002227EE">
        <w:rPr>
          <w:rFonts w:ascii="標楷體" w:eastAsia="標楷體" w:hAnsi="標楷體"/>
          <w:b/>
          <w:sz w:val="28"/>
          <w:szCs w:val="28"/>
        </w:rPr>
        <w:t>(</w:t>
      </w:r>
      <w:r w:rsidRPr="002227EE">
        <w:rPr>
          <w:rFonts w:ascii="標楷體" w:eastAsia="標楷體" w:hAnsi="標楷體"/>
          <w:b/>
          <w:color w:val="006600"/>
          <w:sz w:val="28"/>
          <w:szCs w:val="28"/>
        </w:rPr>
        <w:t>10</w:t>
      </w:r>
      <w:r w:rsidRPr="002227EE">
        <w:rPr>
          <w:rFonts w:ascii="標楷體" w:eastAsia="標楷體" w:hAnsi="標楷體" w:hint="eastAsia"/>
          <w:b/>
          <w:color w:val="006600"/>
          <w:sz w:val="28"/>
          <w:szCs w:val="28"/>
        </w:rPr>
        <w:t>萬元以上</w:t>
      </w:r>
      <w:r w:rsidRPr="002227EE">
        <w:rPr>
          <w:rFonts w:ascii="標楷體" w:eastAsia="標楷體" w:hAnsi="標楷體"/>
          <w:b/>
          <w:sz w:val="28"/>
          <w:szCs w:val="28"/>
        </w:rPr>
        <w:t>)</w:t>
      </w:r>
      <w:r w:rsidRPr="002227EE">
        <w:rPr>
          <w:rFonts w:ascii="標楷體" w:eastAsia="標楷體" w:hAnsi="標楷體" w:hint="eastAsia"/>
          <w:b/>
          <w:sz w:val="28"/>
          <w:szCs w:val="28"/>
        </w:rPr>
        <w:t>辦理情形：</w:t>
      </w:r>
    </w:p>
    <w:p w:rsidR="00EA59C4" w:rsidRPr="002227EE" w:rsidRDefault="00EA59C4" w:rsidP="00EA59C4">
      <w:pPr>
        <w:spacing w:beforeLines="50" w:before="120" w:line="440" w:lineRule="exact"/>
        <w:jc w:val="both"/>
        <w:rPr>
          <w:rFonts w:ascii="標楷體" w:eastAsia="標楷體" w:hAnsi="標楷體"/>
          <w:sz w:val="28"/>
          <w:szCs w:val="28"/>
        </w:rPr>
      </w:pPr>
      <w:r w:rsidRPr="002227EE">
        <w:rPr>
          <w:rFonts w:ascii="標楷體" w:eastAsia="標楷體" w:hAnsi="標楷體"/>
          <w:sz w:val="28"/>
          <w:szCs w:val="28"/>
        </w:rPr>
        <w:t xml:space="preserve">   (</w:t>
      </w:r>
      <w:proofErr w:type="gramStart"/>
      <w:r w:rsidRPr="002227EE">
        <w:rPr>
          <w:rFonts w:ascii="標楷體" w:eastAsia="標楷體" w:hAnsi="標楷體" w:hint="eastAsia"/>
          <w:sz w:val="28"/>
          <w:szCs w:val="28"/>
        </w:rPr>
        <w:t>一</w:t>
      </w:r>
      <w:proofErr w:type="gramEnd"/>
      <w:r w:rsidRPr="002227EE">
        <w:rPr>
          <w:rFonts w:ascii="標楷體" w:eastAsia="標楷體" w:hAnsi="標楷體"/>
          <w:sz w:val="28"/>
          <w:szCs w:val="28"/>
        </w:rPr>
        <w:t>)105</w:t>
      </w:r>
      <w:r w:rsidRPr="002227EE">
        <w:rPr>
          <w:rFonts w:ascii="標楷體" w:eastAsia="標楷體" w:hAnsi="標楷體" w:hint="eastAsia"/>
          <w:sz w:val="28"/>
          <w:szCs w:val="28"/>
        </w:rPr>
        <w:t>年</w:t>
      </w:r>
      <w:r w:rsidRPr="002227EE">
        <w:rPr>
          <w:rFonts w:ascii="標楷體" w:eastAsia="標楷體" w:hAnsi="標楷體"/>
          <w:sz w:val="28"/>
          <w:szCs w:val="28"/>
        </w:rPr>
        <w:t>1</w:t>
      </w:r>
      <w:r w:rsidRPr="002227EE">
        <w:rPr>
          <w:rFonts w:ascii="標楷體" w:eastAsia="標楷體" w:hAnsi="標楷體" w:hint="eastAsia"/>
          <w:sz w:val="28"/>
          <w:szCs w:val="28"/>
        </w:rPr>
        <w:t>月份已辦理採購案：</w:t>
      </w:r>
    </w:p>
    <w:p w:rsidR="00EA59C4" w:rsidRPr="002227EE" w:rsidRDefault="00EA59C4" w:rsidP="00EA59C4">
      <w:pPr>
        <w:spacing w:line="440" w:lineRule="exact"/>
        <w:jc w:val="both"/>
        <w:rPr>
          <w:rFonts w:ascii="標楷體" w:eastAsia="標楷體" w:hAnsi="標楷體"/>
          <w:sz w:val="28"/>
          <w:szCs w:val="28"/>
        </w:rPr>
      </w:pPr>
      <w:r w:rsidRPr="002227EE">
        <w:rPr>
          <w:rFonts w:ascii="標楷體" w:eastAsia="標楷體" w:hAnsi="標楷體"/>
          <w:sz w:val="28"/>
          <w:szCs w:val="28"/>
        </w:rPr>
        <w:t xml:space="preserve">       1.10503 104</w:t>
      </w:r>
      <w:r w:rsidRPr="002227EE">
        <w:rPr>
          <w:rFonts w:ascii="標楷體" w:eastAsia="標楷體" w:hAnsi="標楷體" w:hint="eastAsia"/>
          <w:sz w:val="28"/>
          <w:szCs w:val="28"/>
        </w:rPr>
        <w:t>學年度夜間部暨進修學校校外教學參觀旅行活動案</w:t>
      </w:r>
    </w:p>
    <w:p w:rsidR="00EA59C4" w:rsidRPr="002227EE" w:rsidRDefault="00EA59C4" w:rsidP="00EA59C4">
      <w:pPr>
        <w:spacing w:line="440" w:lineRule="exact"/>
        <w:jc w:val="both"/>
        <w:rPr>
          <w:rFonts w:ascii="標楷體" w:eastAsia="標楷體" w:hAnsi="標楷體"/>
          <w:sz w:val="28"/>
          <w:szCs w:val="28"/>
        </w:rPr>
      </w:pPr>
      <w:r w:rsidRPr="002227EE">
        <w:rPr>
          <w:rFonts w:ascii="標楷體" w:eastAsia="標楷體" w:hAnsi="標楷體"/>
          <w:sz w:val="28"/>
          <w:szCs w:val="28"/>
        </w:rPr>
        <w:t xml:space="preserve">       2.10504 </w:t>
      </w:r>
      <w:r w:rsidRPr="002227EE">
        <w:rPr>
          <w:rFonts w:ascii="標楷體" w:eastAsia="標楷體" w:hAnsi="標楷體" w:hint="eastAsia"/>
          <w:sz w:val="28"/>
          <w:szCs w:val="28"/>
        </w:rPr>
        <w:t>停車場整修工程</w:t>
      </w:r>
    </w:p>
    <w:p w:rsidR="00EA59C4" w:rsidRPr="002227EE" w:rsidRDefault="00EA59C4" w:rsidP="00EA59C4">
      <w:pPr>
        <w:spacing w:line="440" w:lineRule="exact"/>
        <w:jc w:val="both"/>
        <w:rPr>
          <w:rFonts w:ascii="標楷體" w:eastAsia="標楷體" w:hAnsi="標楷體"/>
          <w:sz w:val="28"/>
          <w:szCs w:val="28"/>
        </w:rPr>
      </w:pPr>
      <w:r w:rsidRPr="002227EE">
        <w:rPr>
          <w:rFonts w:ascii="標楷體" w:eastAsia="標楷體" w:hAnsi="標楷體"/>
          <w:sz w:val="28"/>
          <w:szCs w:val="28"/>
        </w:rPr>
        <w:t xml:space="preserve">   (</w:t>
      </w:r>
      <w:r w:rsidRPr="002227EE">
        <w:rPr>
          <w:rFonts w:ascii="標楷體" w:eastAsia="標楷體" w:hAnsi="標楷體" w:hint="eastAsia"/>
          <w:sz w:val="28"/>
          <w:szCs w:val="28"/>
        </w:rPr>
        <w:t>二</w:t>
      </w:r>
      <w:r w:rsidRPr="002227EE">
        <w:rPr>
          <w:rFonts w:ascii="標楷體" w:eastAsia="標楷體" w:hAnsi="標楷體"/>
          <w:sz w:val="28"/>
          <w:szCs w:val="28"/>
        </w:rPr>
        <w:t>)105</w:t>
      </w:r>
      <w:r w:rsidRPr="002227EE">
        <w:rPr>
          <w:rFonts w:ascii="標楷體" w:eastAsia="標楷體" w:hAnsi="標楷體" w:hint="eastAsia"/>
          <w:sz w:val="28"/>
          <w:szCs w:val="28"/>
        </w:rPr>
        <w:t>年</w:t>
      </w:r>
      <w:r w:rsidRPr="002227EE">
        <w:rPr>
          <w:rFonts w:ascii="標楷體" w:eastAsia="標楷體" w:hAnsi="標楷體"/>
          <w:sz w:val="28"/>
          <w:szCs w:val="28"/>
        </w:rPr>
        <w:t>2</w:t>
      </w:r>
      <w:r w:rsidRPr="002227EE">
        <w:rPr>
          <w:rFonts w:ascii="標楷體" w:eastAsia="標楷體" w:hAnsi="標楷體" w:hint="eastAsia"/>
          <w:sz w:val="28"/>
          <w:szCs w:val="28"/>
        </w:rPr>
        <w:t>月份預訂辦理採購案：</w:t>
      </w:r>
    </w:p>
    <w:p w:rsidR="00EA59C4" w:rsidRPr="002227EE" w:rsidRDefault="00EA59C4" w:rsidP="00EA59C4">
      <w:pPr>
        <w:spacing w:line="440" w:lineRule="exact"/>
        <w:jc w:val="both"/>
        <w:rPr>
          <w:rFonts w:ascii="標楷體" w:eastAsia="標楷體" w:hAnsi="標楷體"/>
          <w:sz w:val="28"/>
          <w:szCs w:val="28"/>
        </w:rPr>
      </w:pPr>
      <w:r w:rsidRPr="002227EE">
        <w:rPr>
          <w:rFonts w:ascii="標楷體" w:eastAsia="標楷體" w:hAnsi="標楷體"/>
          <w:sz w:val="28"/>
          <w:szCs w:val="28"/>
        </w:rPr>
        <w:t xml:space="preserve">       1.10508 </w:t>
      </w:r>
      <w:proofErr w:type="gramStart"/>
      <w:r w:rsidRPr="002227EE">
        <w:rPr>
          <w:rFonts w:ascii="標楷體" w:eastAsia="標楷體" w:hAnsi="標楷體"/>
          <w:sz w:val="28"/>
          <w:szCs w:val="28"/>
        </w:rPr>
        <w:t>105</w:t>
      </w:r>
      <w:proofErr w:type="gramEnd"/>
      <w:r w:rsidRPr="002227EE">
        <w:rPr>
          <w:rFonts w:ascii="標楷體" w:eastAsia="標楷體" w:hAnsi="標楷體" w:hint="eastAsia"/>
          <w:sz w:val="28"/>
          <w:szCs w:val="28"/>
        </w:rPr>
        <w:t>年度樂器採購案</w:t>
      </w:r>
    </w:p>
    <w:p w:rsidR="00EA59C4" w:rsidRPr="002227EE" w:rsidRDefault="00EA59C4" w:rsidP="00EA59C4">
      <w:pPr>
        <w:spacing w:line="440" w:lineRule="exact"/>
        <w:jc w:val="both"/>
        <w:rPr>
          <w:rFonts w:ascii="標楷體" w:eastAsia="標楷體" w:hAnsi="標楷體"/>
          <w:sz w:val="28"/>
          <w:szCs w:val="28"/>
        </w:rPr>
      </w:pPr>
      <w:r w:rsidRPr="002227EE">
        <w:rPr>
          <w:rFonts w:ascii="標楷體" w:eastAsia="標楷體" w:hAnsi="標楷體"/>
          <w:sz w:val="28"/>
          <w:szCs w:val="28"/>
        </w:rPr>
        <w:t xml:space="preserve">       2 10509 </w:t>
      </w:r>
      <w:proofErr w:type="gramStart"/>
      <w:r w:rsidRPr="002227EE">
        <w:rPr>
          <w:rFonts w:ascii="標楷體" w:eastAsia="標楷體" w:hAnsi="標楷體"/>
          <w:sz w:val="28"/>
          <w:szCs w:val="28"/>
        </w:rPr>
        <w:t>105</w:t>
      </w:r>
      <w:proofErr w:type="gramEnd"/>
      <w:r w:rsidRPr="002227EE">
        <w:rPr>
          <w:rFonts w:ascii="標楷體" w:eastAsia="標楷體" w:hAnsi="標楷體" w:hint="eastAsia"/>
          <w:sz w:val="28"/>
          <w:szCs w:val="28"/>
        </w:rPr>
        <w:t>年度樂儀隊服裝馬靴採購案</w:t>
      </w:r>
    </w:p>
    <w:p w:rsidR="00EA59C4" w:rsidRPr="002227EE" w:rsidRDefault="00EA59C4" w:rsidP="00EA59C4">
      <w:pPr>
        <w:numPr>
          <w:ilvl w:val="0"/>
          <w:numId w:val="11"/>
        </w:numPr>
        <w:spacing w:line="440" w:lineRule="exact"/>
        <w:jc w:val="both"/>
        <w:rPr>
          <w:rFonts w:ascii="標楷體" w:eastAsia="標楷體" w:hAnsi="標楷體"/>
          <w:b/>
          <w:sz w:val="28"/>
          <w:szCs w:val="28"/>
        </w:rPr>
      </w:pPr>
      <w:r w:rsidRPr="002227EE">
        <w:rPr>
          <w:rFonts w:ascii="標楷體" w:eastAsia="標楷體" w:hAnsi="標楷體"/>
          <w:b/>
          <w:bCs/>
          <w:color w:val="006600"/>
          <w:kern w:val="0"/>
          <w:sz w:val="28"/>
          <w:szCs w:val="28"/>
        </w:rPr>
        <w:t>104</w:t>
      </w:r>
      <w:r w:rsidRPr="002227EE">
        <w:rPr>
          <w:rFonts w:ascii="標楷體" w:eastAsia="標楷體" w:hAnsi="標楷體" w:cs="新細明體" w:hint="eastAsia"/>
          <w:b/>
          <w:bCs/>
          <w:color w:val="006600"/>
          <w:kern w:val="0"/>
          <w:sz w:val="28"/>
          <w:szCs w:val="28"/>
        </w:rPr>
        <w:t>年</w:t>
      </w:r>
      <w:r w:rsidRPr="002227EE">
        <w:rPr>
          <w:rFonts w:ascii="標楷體" w:eastAsia="標楷體" w:hAnsi="標楷體" w:cs="新細明體"/>
          <w:b/>
          <w:bCs/>
          <w:color w:val="006600"/>
          <w:kern w:val="0"/>
          <w:sz w:val="28"/>
          <w:szCs w:val="28"/>
        </w:rPr>
        <w:t>11</w:t>
      </w:r>
      <w:r w:rsidRPr="002227EE">
        <w:rPr>
          <w:rFonts w:ascii="標楷體" w:eastAsia="標楷體" w:hAnsi="標楷體"/>
          <w:b/>
          <w:bCs/>
          <w:color w:val="006600"/>
          <w:kern w:val="0"/>
          <w:sz w:val="28"/>
          <w:szCs w:val="28"/>
        </w:rPr>
        <w:t>-</w:t>
      </w:r>
      <w:r w:rsidRPr="002227EE">
        <w:rPr>
          <w:rFonts w:ascii="標楷體" w:eastAsia="標楷體" w:hAnsi="標楷體"/>
          <w:b/>
          <w:bCs/>
          <w:color w:val="984806"/>
          <w:kern w:val="0"/>
          <w:sz w:val="28"/>
          <w:szCs w:val="28"/>
        </w:rPr>
        <w:t>105</w:t>
      </w:r>
      <w:r w:rsidRPr="002227EE">
        <w:rPr>
          <w:rFonts w:ascii="標楷體" w:eastAsia="標楷體" w:hAnsi="標楷體" w:hint="eastAsia"/>
          <w:b/>
          <w:bCs/>
          <w:color w:val="984806"/>
          <w:kern w:val="0"/>
          <w:sz w:val="28"/>
          <w:szCs w:val="28"/>
        </w:rPr>
        <w:t>年</w:t>
      </w:r>
      <w:r w:rsidRPr="002227EE">
        <w:rPr>
          <w:rFonts w:ascii="標楷體" w:eastAsia="標楷體" w:hAnsi="標楷體"/>
          <w:b/>
          <w:bCs/>
          <w:color w:val="984806"/>
          <w:kern w:val="0"/>
          <w:sz w:val="28"/>
          <w:szCs w:val="28"/>
        </w:rPr>
        <w:t>1</w:t>
      </w:r>
      <w:r w:rsidRPr="002227EE">
        <w:rPr>
          <w:rFonts w:ascii="標楷體" w:eastAsia="標楷體" w:hAnsi="標楷體" w:hint="eastAsia"/>
          <w:b/>
          <w:bCs/>
          <w:color w:val="984806"/>
          <w:kern w:val="0"/>
          <w:sz w:val="28"/>
          <w:szCs w:val="28"/>
        </w:rPr>
        <w:t>月</w:t>
      </w:r>
      <w:r w:rsidRPr="002227EE">
        <w:rPr>
          <w:rFonts w:ascii="標楷體" w:eastAsia="標楷體" w:hAnsi="標楷體" w:cs="新細明體" w:hint="eastAsia"/>
          <w:b/>
          <w:bCs/>
          <w:kern w:val="0"/>
          <w:sz w:val="28"/>
          <w:szCs w:val="28"/>
        </w:rPr>
        <w:t>水、電、電話費使用比較表</w:t>
      </w:r>
    </w:p>
    <w:tbl>
      <w:tblPr>
        <w:tblW w:w="8462"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1701"/>
        <w:gridCol w:w="1701"/>
        <w:gridCol w:w="1701"/>
        <w:gridCol w:w="1843"/>
      </w:tblGrid>
      <w:tr w:rsidR="00EA59C4" w:rsidRPr="002227EE" w:rsidTr="00EA59C4">
        <w:trPr>
          <w:trHeight w:val="504"/>
        </w:trPr>
        <w:tc>
          <w:tcPr>
            <w:tcW w:w="1516"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spacing w:line="440" w:lineRule="exact"/>
              <w:jc w:val="center"/>
              <w:rPr>
                <w:rFonts w:ascii="標楷體" w:eastAsia="標楷體" w:hAnsi="標楷體" w:cs="新細明體"/>
                <w:b/>
                <w:color w:val="003399"/>
                <w:sz w:val="28"/>
                <w:szCs w:val="28"/>
              </w:rPr>
            </w:pPr>
            <w:r w:rsidRPr="002227EE">
              <w:rPr>
                <w:rFonts w:ascii="標楷體" w:eastAsia="標楷體" w:hAnsi="標楷體" w:cs="新細明體" w:hint="eastAsia"/>
                <w:b/>
                <w:color w:val="003399"/>
                <w:sz w:val="28"/>
                <w:szCs w:val="28"/>
              </w:rPr>
              <w:t>類</w:t>
            </w:r>
            <w:r w:rsidRPr="002227EE">
              <w:rPr>
                <w:rFonts w:ascii="標楷體" w:eastAsia="標楷體" w:hAnsi="標楷體" w:cs="新細明體"/>
                <w:b/>
                <w:color w:val="003399"/>
                <w:sz w:val="28"/>
                <w:szCs w:val="28"/>
              </w:rPr>
              <w:t xml:space="preserve"> </w:t>
            </w:r>
            <w:r w:rsidRPr="002227EE">
              <w:rPr>
                <w:rFonts w:ascii="標楷體" w:eastAsia="標楷體" w:hAnsi="標楷體" w:cs="新細明體" w:hint="eastAsia"/>
                <w:b/>
                <w:color w:val="003399"/>
                <w:sz w:val="28"/>
                <w:szCs w:val="28"/>
              </w:rPr>
              <w:t>別</w:t>
            </w:r>
          </w:p>
        </w:tc>
        <w:tc>
          <w:tcPr>
            <w:tcW w:w="1701"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spacing w:line="440" w:lineRule="exact"/>
              <w:jc w:val="center"/>
              <w:rPr>
                <w:rFonts w:ascii="標楷體" w:eastAsia="標楷體" w:hAnsi="標楷體"/>
                <w:b/>
                <w:color w:val="262626"/>
                <w:sz w:val="28"/>
                <w:szCs w:val="28"/>
              </w:rPr>
            </w:pPr>
            <w:r w:rsidRPr="002227EE">
              <w:rPr>
                <w:rFonts w:ascii="標楷體" w:eastAsia="標楷體" w:hAnsi="標楷體"/>
                <w:b/>
                <w:color w:val="262626"/>
                <w:sz w:val="28"/>
                <w:szCs w:val="28"/>
              </w:rPr>
              <w:t>104</w:t>
            </w:r>
            <w:r w:rsidRPr="002227EE">
              <w:rPr>
                <w:rFonts w:ascii="標楷體" w:eastAsia="標楷體" w:hAnsi="標楷體" w:hint="eastAsia"/>
                <w:b/>
                <w:color w:val="262626"/>
                <w:sz w:val="28"/>
                <w:szCs w:val="28"/>
              </w:rPr>
              <w:t>年</w:t>
            </w:r>
            <w:r w:rsidRPr="002227EE">
              <w:rPr>
                <w:rFonts w:ascii="標楷體" w:eastAsia="標楷體" w:hAnsi="標楷體"/>
                <w:b/>
                <w:color w:val="262626"/>
                <w:sz w:val="28"/>
                <w:szCs w:val="28"/>
              </w:rPr>
              <w:t>11</w:t>
            </w:r>
            <w:r w:rsidRPr="002227EE">
              <w:rPr>
                <w:rFonts w:ascii="標楷體" w:eastAsia="標楷體" w:hAnsi="標楷體" w:hint="eastAsia"/>
                <w:b/>
                <w:color w:val="262626"/>
                <w:sz w:val="28"/>
                <w:szCs w:val="28"/>
              </w:rPr>
              <w:t>月</w:t>
            </w:r>
          </w:p>
        </w:tc>
        <w:tc>
          <w:tcPr>
            <w:tcW w:w="1701"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spacing w:line="440" w:lineRule="exact"/>
              <w:jc w:val="center"/>
              <w:rPr>
                <w:rFonts w:ascii="標楷體" w:eastAsia="標楷體" w:hAnsi="標楷體"/>
                <w:b/>
                <w:color w:val="262626"/>
                <w:sz w:val="28"/>
                <w:szCs w:val="28"/>
              </w:rPr>
            </w:pPr>
            <w:r w:rsidRPr="002227EE">
              <w:rPr>
                <w:rFonts w:ascii="標楷體" w:eastAsia="標楷體" w:hAnsi="標楷體"/>
                <w:b/>
                <w:color w:val="262626"/>
                <w:sz w:val="28"/>
                <w:szCs w:val="28"/>
              </w:rPr>
              <w:t>104</w:t>
            </w:r>
            <w:r w:rsidRPr="002227EE">
              <w:rPr>
                <w:rFonts w:ascii="標楷體" w:eastAsia="標楷體" w:hAnsi="標楷體" w:hint="eastAsia"/>
                <w:b/>
                <w:color w:val="262626"/>
                <w:sz w:val="28"/>
                <w:szCs w:val="28"/>
              </w:rPr>
              <w:t>年</w:t>
            </w:r>
            <w:r w:rsidRPr="002227EE">
              <w:rPr>
                <w:rFonts w:ascii="標楷體" w:eastAsia="標楷體" w:hAnsi="標楷體"/>
                <w:b/>
                <w:color w:val="262626"/>
                <w:sz w:val="28"/>
                <w:szCs w:val="28"/>
              </w:rPr>
              <w:t>12</w:t>
            </w:r>
            <w:r w:rsidRPr="002227EE">
              <w:rPr>
                <w:rFonts w:ascii="標楷體" w:eastAsia="標楷體" w:hAnsi="標楷體" w:hint="eastAsia"/>
                <w:b/>
                <w:color w:val="262626"/>
                <w:sz w:val="28"/>
                <w:szCs w:val="28"/>
              </w:rPr>
              <w:t>月</w:t>
            </w:r>
          </w:p>
        </w:tc>
        <w:tc>
          <w:tcPr>
            <w:tcW w:w="1701"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spacing w:line="440" w:lineRule="exact"/>
              <w:jc w:val="center"/>
              <w:rPr>
                <w:rFonts w:ascii="標楷體" w:eastAsia="標楷體" w:hAnsi="標楷體"/>
                <w:b/>
                <w:color w:val="262626"/>
                <w:sz w:val="28"/>
                <w:szCs w:val="28"/>
              </w:rPr>
            </w:pPr>
            <w:r w:rsidRPr="002227EE">
              <w:rPr>
                <w:rFonts w:ascii="標楷體" w:eastAsia="標楷體" w:hAnsi="標楷體"/>
                <w:b/>
                <w:color w:val="262626"/>
                <w:sz w:val="28"/>
                <w:szCs w:val="28"/>
              </w:rPr>
              <w:t>105</w:t>
            </w:r>
            <w:r w:rsidRPr="002227EE">
              <w:rPr>
                <w:rFonts w:ascii="標楷體" w:eastAsia="標楷體" w:hAnsi="標楷體" w:hint="eastAsia"/>
                <w:b/>
                <w:color w:val="262626"/>
                <w:sz w:val="28"/>
                <w:szCs w:val="28"/>
              </w:rPr>
              <w:t>年</w:t>
            </w:r>
            <w:r w:rsidRPr="002227EE">
              <w:rPr>
                <w:rFonts w:ascii="標楷體" w:eastAsia="標楷體" w:hAnsi="標楷體"/>
                <w:b/>
                <w:color w:val="262626"/>
                <w:sz w:val="28"/>
                <w:szCs w:val="28"/>
              </w:rPr>
              <w:t>1</w:t>
            </w:r>
            <w:r w:rsidRPr="002227EE">
              <w:rPr>
                <w:rFonts w:ascii="標楷體" w:eastAsia="標楷體" w:hAnsi="標楷體" w:hint="eastAsia"/>
                <w:b/>
                <w:color w:val="262626"/>
                <w:sz w:val="28"/>
                <w:szCs w:val="28"/>
              </w:rPr>
              <w:t>月</w:t>
            </w:r>
          </w:p>
        </w:tc>
        <w:tc>
          <w:tcPr>
            <w:tcW w:w="1843"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spacing w:line="440" w:lineRule="exact"/>
              <w:jc w:val="center"/>
              <w:rPr>
                <w:rFonts w:ascii="標楷體" w:eastAsia="標楷體" w:hAnsi="標楷體" w:cs="新細明體"/>
                <w:b/>
                <w:color w:val="262626"/>
                <w:sz w:val="28"/>
                <w:szCs w:val="28"/>
              </w:rPr>
            </w:pPr>
            <w:r w:rsidRPr="002227EE">
              <w:rPr>
                <w:rFonts w:ascii="標楷體" w:eastAsia="標楷體" w:hAnsi="標楷體" w:hint="eastAsia"/>
                <w:b/>
                <w:color w:val="262626"/>
                <w:sz w:val="28"/>
                <w:szCs w:val="28"/>
              </w:rPr>
              <w:t>與上月比較</w:t>
            </w:r>
          </w:p>
        </w:tc>
      </w:tr>
      <w:tr w:rsidR="00EA59C4" w:rsidRPr="002227EE" w:rsidTr="00EA59C4">
        <w:trPr>
          <w:trHeight w:val="298"/>
        </w:trPr>
        <w:tc>
          <w:tcPr>
            <w:tcW w:w="1516"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jc w:val="center"/>
              <w:rPr>
                <w:rFonts w:ascii="標楷體" w:eastAsia="標楷體" w:hAnsi="標楷體" w:cs="新細明體"/>
                <w:b/>
                <w:kern w:val="0"/>
                <w:sz w:val="28"/>
                <w:szCs w:val="28"/>
              </w:rPr>
            </w:pPr>
            <w:r w:rsidRPr="002227EE">
              <w:rPr>
                <w:rFonts w:ascii="標楷體" w:eastAsia="標楷體" w:hAnsi="標楷體" w:cs="新細明體" w:hint="eastAsia"/>
                <w:b/>
                <w:kern w:val="0"/>
                <w:sz w:val="28"/>
                <w:szCs w:val="28"/>
              </w:rPr>
              <w:t>水</w:t>
            </w:r>
            <w:r w:rsidRPr="002227EE">
              <w:rPr>
                <w:rFonts w:ascii="標楷體" w:eastAsia="標楷體" w:hAnsi="標楷體" w:cs="新細明體"/>
                <w:b/>
                <w:kern w:val="0"/>
                <w:sz w:val="28"/>
                <w:szCs w:val="28"/>
              </w:rPr>
              <w:t xml:space="preserve">  </w:t>
            </w:r>
            <w:r w:rsidRPr="002227EE">
              <w:rPr>
                <w:rFonts w:ascii="標楷體" w:eastAsia="標楷體" w:hAnsi="標楷體" w:cs="新細明體" w:hint="eastAsia"/>
                <w:b/>
                <w:kern w:val="0"/>
                <w:sz w:val="28"/>
                <w:szCs w:val="28"/>
              </w:rPr>
              <w:t>費</w:t>
            </w:r>
          </w:p>
        </w:tc>
        <w:tc>
          <w:tcPr>
            <w:tcW w:w="1701"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36,039</w:t>
            </w:r>
          </w:p>
        </w:tc>
        <w:tc>
          <w:tcPr>
            <w:tcW w:w="1701"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right"/>
              <w:rPr>
                <w:rFonts w:ascii="標楷體" w:eastAsia="標楷體" w:hAnsi="標楷體" w:cs="新細明體"/>
                <w:color w:val="0F243E"/>
                <w:sz w:val="28"/>
                <w:szCs w:val="28"/>
              </w:rPr>
            </w:pPr>
            <w:r w:rsidRPr="002227EE">
              <w:rPr>
                <w:rFonts w:ascii="標楷體" w:eastAsia="標楷體" w:hAnsi="標楷體" w:cs="新細明體"/>
                <w:color w:val="0F243E"/>
                <w:sz w:val="28"/>
                <w:szCs w:val="28"/>
              </w:rPr>
              <w:t>34,661</w:t>
            </w:r>
          </w:p>
        </w:tc>
        <w:tc>
          <w:tcPr>
            <w:tcW w:w="1701"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47,412</w:t>
            </w:r>
          </w:p>
        </w:tc>
        <w:tc>
          <w:tcPr>
            <w:tcW w:w="1843"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b/>
                <w:color w:val="0F243E"/>
                <w:sz w:val="28"/>
                <w:szCs w:val="28"/>
              </w:rPr>
            </w:pPr>
            <w:r w:rsidRPr="002227EE">
              <w:rPr>
                <w:rFonts w:ascii="標楷體" w:eastAsia="標楷體" w:hAnsi="標楷體" w:cs="新細明體"/>
                <w:b/>
                <w:color w:val="0F243E"/>
                <w:sz w:val="28"/>
                <w:szCs w:val="28"/>
              </w:rPr>
              <w:t>+2751</w:t>
            </w:r>
          </w:p>
        </w:tc>
      </w:tr>
      <w:tr w:rsidR="00EA59C4" w:rsidRPr="002227EE" w:rsidTr="00EA59C4">
        <w:tc>
          <w:tcPr>
            <w:tcW w:w="1516"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jc w:val="center"/>
              <w:rPr>
                <w:rFonts w:ascii="標楷體" w:eastAsia="標楷體" w:hAnsi="標楷體" w:cs="新細明體"/>
                <w:b/>
                <w:kern w:val="0"/>
                <w:sz w:val="28"/>
                <w:szCs w:val="28"/>
              </w:rPr>
            </w:pPr>
            <w:r w:rsidRPr="002227EE">
              <w:rPr>
                <w:rFonts w:ascii="標楷體" w:eastAsia="標楷體" w:hAnsi="標楷體" w:cs="新細明體" w:hint="eastAsia"/>
                <w:b/>
                <w:kern w:val="0"/>
                <w:sz w:val="28"/>
                <w:szCs w:val="28"/>
              </w:rPr>
              <w:t>電</w:t>
            </w:r>
            <w:r w:rsidRPr="002227EE">
              <w:rPr>
                <w:rFonts w:ascii="標楷體" w:eastAsia="標楷體" w:hAnsi="標楷體" w:cs="新細明體"/>
                <w:b/>
                <w:kern w:val="0"/>
                <w:sz w:val="28"/>
                <w:szCs w:val="28"/>
              </w:rPr>
              <w:t xml:space="preserve">  </w:t>
            </w:r>
            <w:r w:rsidRPr="002227EE">
              <w:rPr>
                <w:rFonts w:ascii="標楷體" w:eastAsia="標楷體" w:hAnsi="標楷體" w:cs="新細明體" w:hint="eastAsia"/>
                <w:b/>
                <w:kern w:val="0"/>
                <w:sz w:val="28"/>
                <w:szCs w:val="28"/>
              </w:rPr>
              <w:t>費</w:t>
            </w:r>
          </w:p>
        </w:tc>
        <w:tc>
          <w:tcPr>
            <w:tcW w:w="1701"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457,323</w:t>
            </w:r>
          </w:p>
        </w:tc>
        <w:tc>
          <w:tcPr>
            <w:tcW w:w="1701"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 xml:space="preserve">  407,363</w:t>
            </w:r>
          </w:p>
        </w:tc>
        <w:tc>
          <w:tcPr>
            <w:tcW w:w="1701"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373,047</w:t>
            </w:r>
          </w:p>
        </w:tc>
        <w:tc>
          <w:tcPr>
            <w:tcW w:w="1843"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b/>
                <w:sz w:val="28"/>
                <w:szCs w:val="28"/>
              </w:rPr>
            </w:pPr>
            <w:r w:rsidRPr="002227EE">
              <w:rPr>
                <w:rFonts w:ascii="標楷體" w:eastAsia="標楷體" w:hAnsi="標楷體" w:cs="新細明體"/>
                <w:b/>
                <w:sz w:val="28"/>
                <w:szCs w:val="28"/>
              </w:rPr>
              <w:t>-34,316</w:t>
            </w:r>
          </w:p>
        </w:tc>
      </w:tr>
      <w:tr w:rsidR="00EA59C4" w:rsidRPr="002227EE" w:rsidTr="00EA59C4">
        <w:tc>
          <w:tcPr>
            <w:tcW w:w="1516" w:type="dxa"/>
            <w:tcBorders>
              <w:top w:val="single" w:sz="4" w:space="0" w:color="auto"/>
              <w:left w:val="single" w:sz="4" w:space="0" w:color="auto"/>
              <w:bottom w:val="single" w:sz="4" w:space="0" w:color="auto"/>
              <w:right w:val="single" w:sz="4" w:space="0" w:color="auto"/>
            </w:tcBorders>
            <w:vAlign w:val="center"/>
          </w:tcPr>
          <w:p w:rsidR="00EA59C4" w:rsidRPr="002227EE" w:rsidRDefault="00EA59C4" w:rsidP="00EA59C4">
            <w:pPr>
              <w:widowControl/>
              <w:spacing w:line="440" w:lineRule="exact"/>
              <w:jc w:val="center"/>
              <w:rPr>
                <w:rFonts w:ascii="標楷體" w:eastAsia="標楷體" w:hAnsi="標楷體" w:cs="新細明體"/>
                <w:b/>
                <w:kern w:val="0"/>
                <w:sz w:val="28"/>
                <w:szCs w:val="28"/>
              </w:rPr>
            </w:pPr>
            <w:r w:rsidRPr="002227EE">
              <w:rPr>
                <w:rFonts w:ascii="標楷體" w:eastAsia="標楷體" w:hAnsi="標楷體" w:cs="新細明體" w:hint="eastAsia"/>
                <w:b/>
                <w:kern w:val="0"/>
                <w:sz w:val="28"/>
                <w:szCs w:val="28"/>
              </w:rPr>
              <w:t>電話費</w:t>
            </w:r>
          </w:p>
        </w:tc>
        <w:tc>
          <w:tcPr>
            <w:tcW w:w="1701"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23,493</w:t>
            </w:r>
          </w:p>
        </w:tc>
        <w:tc>
          <w:tcPr>
            <w:tcW w:w="1701" w:type="dxa"/>
            <w:tcBorders>
              <w:top w:val="single" w:sz="4" w:space="0" w:color="auto"/>
              <w:left w:val="single" w:sz="4" w:space="0" w:color="auto"/>
              <w:bottom w:val="single" w:sz="4" w:space="0" w:color="auto"/>
              <w:right w:val="single" w:sz="4" w:space="0" w:color="auto"/>
            </w:tcBorders>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15,186</w:t>
            </w:r>
          </w:p>
        </w:tc>
        <w:tc>
          <w:tcPr>
            <w:tcW w:w="1701"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sz w:val="28"/>
                <w:szCs w:val="28"/>
              </w:rPr>
            </w:pPr>
            <w:r w:rsidRPr="002227EE">
              <w:rPr>
                <w:rFonts w:ascii="標楷體" w:eastAsia="標楷體" w:hAnsi="標楷體" w:cs="新細明體"/>
                <w:sz w:val="28"/>
                <w:szCs w:val="28"/>
              </w:rPr>
              <w:t>11,949</w:t>
            </w:r>
          </w:p>
        </w:tc>
        <w:tc>
          <w:tcPr>
            <w:tcW w:w="1843" w:type="dxa"/>
            <w:tcBorders>
              <w:top w:val="single" w:sz="4" w:space="0" w:color="auto"/>
              <w:left w:val="single" w:sz="4" w:space="0" w:color="auto"/>
              <w:bottom w:val="single" w:sz="4" w:space="0" w:color="auto"/>
              <w:right w:val="single" w:sz="4" w:space="0" w:color="auto"/>
            </w:tcBorders>
            <w:vAlign w:val="bottom"/>
          </w:tcPr>
          <w:p w:rsidR="00EA59C4" w:rsidRPr="002227EE" w:rsidRDefault="00EA59C4" w:rsidP="00EA59C4">
            <w:pPr>
              <w:spacing w:line="440" w:lineRule="exact"/>
              <w:jc w:val="right"/>
              <w:rPr>
                <w:rFonts w:ascii="標楷體" w:eastAsia="標楷體" w:hAnsi="標楷體" w:cs="新細明體"/>
                <w:b/>
                <w:sz w:val="28"/>
                <w:szCs w:val="28"/>
              </w:rPr>
            </w:pPr>
            <w:r w:rsidRPr="002227EE">
              <w:rPr>
                <w:rFonts w:ascii="標楷體" w:eastAsia="標楷體" w:hAnsi="標楷體" w:cs="新細明體"/>
                <w:b/>
                <w:sz w:val="28"/>
                <w:szCs w:val="28"/>
              </w:rPr>
              <w:t>-3.237</w:t>
            </w:r>
          </w:p>
        </w:tc>
      </w:tr>
    </w:tbl>
    <w:p w:rsidR="00EA59C4" w:rsidRPr="002227EE" w:rsidRDefault="00EA59C4" w:rsidP="00EA59C4">
      <w:pPr>
        <w:numPr>
          <w:ilvl w:val="0"/>
          <w:numId w:val="11"/>
        </w:numPr>
        <w:spacing w:beforeLines="50" w:before="120" w:line="440" w:lineRule="exact"/>
        <w:rPr>
          <w:rFonts w:ascii="標楷體" w:eastAsia="標楷體" w:hAnsi="標楷體"/>
          <w:b/>
          <w:sz w:val="28"/>
          <w:szCs w:val="28"/>
        </w:rPr>
      </w:pPr>
      <w:r w:rsidRPr="002227EE">
        <w:rPr>
          <w:rFonts w:ascii="標楷體" w:eastAsia="標楷體" w:hAnsi="標楷體"/>
          <w:b/>
          <w:bCs/>
          <w:kern w:val="0"/>
          <w:sz w:val="28"/>
          <w:szCs w:val="28"/>
        </w:rPr>
        <w:t>105</w:t>
      </w:r>
      <w:r w:rsidRPr="002227EE">
        <w:rPr>
          <w:rFonts w:ascii="標楷體" w:eastAsia="標楷體" w:hAnsi="標楷體" w:hint="eastAsia"/>
          <w:b/>
          <w:bCs/>
          <w:kern w:val="0"/>
          <w:sz w:val="28"/>
          <w:szCs w:val="28"/>
        </w:rPr>
        <w:t>年</w:t>
      </w:r>
      <w:r w:rsidRPr="002227EE">
        <w:rPr>
          <w:rFonts w:ascii="標楷體" w:eastAsia="標楷體" w:hAnsi="標楷體"/>
          <w:b/>
          <w:bCs/>
          <w:kern w:val="0"/>
          <w:sz w:val="28"/>
          <w:szCs w:val="28"/>
        </w:rPr>
        <w:t>(1</w:t>
      </w:r>
      <w:r w:rsidRPr="002227EE">
        <w:rPr>
          <w:rFonts w:ascii="標楷體" w:eastAsia="標楷體" w:hAnsi="標楷體" w:hint="eastAsia"/>
          <w:b/>
          <w:bCs/>
          <w:color w:val="006600"/>
          <w:kern w:val="0"/>
          <w:sz w:val="28"/>
          <w:szCs w:val="28"/>
        </w:rPr>
        <w:t>月</w:t>
      </w:r>
      <w:r w:rsidRPr="002227EE">
        <w:rPr>
          <w:rFonts w:ascii="標楷體" w:eastAsia="標楷體" w:hAnsi="標楷體"/>
          <w:b/>
          <w:bCs/>
          <w:kern w:val="0"/>
          <w:sz w:val="28"/>
          <w:szCs w:val="28"/>
        </w:rPr>
        <w:t>)</w:t>
      </w:r>
      <w:r w:rsidRPr="002227EE">
        <w:rPr>
          <w:rFonts w:ascii="標楷體" w:eastAsia="標楷體" w:hAnsi="標楷體" w:hint="eastAsia"/>
          <w:b/>
          <w:bCs/>
          <w:kern w:val="0"/>
          <w:sz w:val="28"/>
          <w:szCs w:val="28"/>
        </w:rPr>
        <w:t>各處室影印紙領用情形一覽表</w:t>
      </w:r>
    </w:p>
    <w:tbl>
      <w:tblPr>
        <w:tblW w:w="9203" w:type="dxa"/>
        <w:tblInd w:w="312" w:type="dxa"/>
        <w:tblLayout w:type="fixed"/>
        <w:tblCellMar>
          <w:left w:w="28" w:type="dxa"/>
          <w:right w:w="28" w:type="dxa"/>
        </w:tblCellMar>
        <w:tblLook w:val="00A0" w:firstRow="1" w:lastRow="0" w:firstColumn="1" w:lastColumn="0" w:noHBand="0" w:noVBand="0"/>
      </w:tblPr>
      <w:tblGrid>
        <w:gridCol w:w="1407"/>
        <w:gridCol w:w="556"/>
        <w:gridCol w:w="557"/>
        <w:gridCol w:w="557"/>
        <w:gridCol w:w="557"/>
        <w:gridCol w:w="557"/>
        <w:gridCol w:w="557"/>
        <w:gridCol w:w="557"/>
        <w:gridCol w:w="556"/>
        <w:gridCol w:w="557"/>
        <w:gridCol w:w="557"/>
        <w:gridCol w:w="557"/>
        <w:gridCol w:w="557"/>
        <w:gridCol w:w="557"/>
        <w:gridCol w:w="557"/>
      </w:tblGrid>
      <w:tr w:rsidR="00EA59C4" w:rsidRPr="002227EE" w:rsidTr="00EA59C4">
        <w:trPr>
          <w:trHeight w:val="587"/>
        </w:trPr>
        <w:tc>
          <w:tcPr>
            <w:tcW w:w="1407"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EA59C4" w:rsidRPr="002227EE" w:rsidRDefault="00EA59C4" w:rsidP="00EA59C4">
            <w:pPr>
              <w:widowControl/>
              <w:spacing w:line="440" w:lineRule="exact"/>
              <w:rPr>
                <w:rFonts w:ascii="標楷體" w:eastAsia="標楷體" w:hAnsi="標楷體" w:cs="新細明體"/>
                <w:kern w:val="0"/>
                <w:sz w:val="28"/>
                <w:szCs w:val="28"/>
              </w:rPr>
            </w:pPr>
            <w:r w:rsidRPr="002227EE">
              <w:rPr>
                <w:rFonts w:ascii="標楷體" w:eastAsia="標楷體" w:hAnsi="標楷體" w:cs="新細明體"/>
                <w:kern w:val="0"/>
                <w:sz w:val="28"/>
                <w:szCs w:val="28"/>
              </w:rPr>
              <w:t xml:space="preserve">   </w:t>
            </w:r>
            <w:r w:rsidRPr="002227EE">
              <w:rPr>
                <w:rFonts w:ascii="標楷體" w:eastAsia="標楷體" w:hAnsi="標楷體" w:cs="新細明體" w:hint="eastAsia"/>
                <w:kern w:val="0"/>
                <w:sz w:val="28"/>
                <w:szCs w:val="28"/>
              </w:rPr>
              <w:t>月份</w:t>
            </w:r>
          </w:p>
          <w:p w:rsidR="00EA59C4" w:rsidRPr="002227EE" w:rsidRDefault="00EA59C4" w:rsidP="00EA59C4">
            <w:pPr>
              <w:widowControl/>
              <w:spacing w:line="440" w:lineRule="exact"/>
              <w:rPr>
                <w:rFonts w:ascii="標楷體" w:eastAsia="標楷體" w:hAnsi="標楷體" w:cs="新細明體"/>
                <w:kern w:val="0"/>
                <w:sz w:val="28"/>
                <w:szCs w:val="28"/>
              </w:rPr>
            </w:pPr>
            <w:r w:rsidRPr="002227EE">
              <w:rPr>
                <w:rFonts w:ascii="標楷體" w:eastAsia="標楷體" w:hAnsi="標楷體" w:cs="新細明體" w:hint="eastAsia"/>
                <w:kern w:val="0"/>
                <w:sz w:val="28"/>
                <w:szCs w:val="28"/>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1</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2</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3</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4</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5</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6</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7</w:t>
            </w:r>
            <w:r w:rsidRPr="002227EE">
              <w:rPr>
                <w:rFonts w:ascii="標楷體" w:eastAsia="標楷體" w:hAnsi="標楷體" w:hint="eastAsia"/>
                <w:bCs/>
                <w:kern w:val="0"/>
                <w:sz w:val="28"/>
                <w:szCs w:val="28"/>
              </w:rPr>
              <w:t>月</w:t>
            </w:r>
          </w:p>
        </w:tc>
        <w:tc>
          <w:tcPr>
            <w:tcW w:w="556"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8</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9</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10</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11</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bCs/>
                <w:kern w:val="0"/>
                <w:sz w:val="28"/>
                <w:szCs w:val="28"/>
              </w:rPr>
              <w:t>12</w:t>
            </w:r>
            <w:r w:rsidRPr="002227EE">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8"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hint="eastAsia"/>
                <w:bCs/>
                <w:kern w:val="0"/>
                <w:sz w:val="28"/>
                <w:szCs w:val="28"/>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jc w:val="center"/>
              <w:rPr>
                <w:rFonts w:ascii="標楷體" w:eastAsia="標楷體" w:hAnsi="標楷體"/>
                <w:bCs/>
                <w:kern w:val="0"/>
                <w:sz w:val="28"/>
                <w:szCs w:val="28"/>
              </w:rPr>
            </w:pPr>
            <w:r w:rsidRPr="002227EE">
              <w:rPr>
                <w:rFonts w:ascii="標楷體" w:eastAsia="標楷體" w:hAnsi="標楷體" w:hint="eastAsia"/>
                <w:bCs/>
                <w:kern w:val="0"/>
                <w:sz w:val="28"/>
                <w:szCs w:val="28"/>
              </w:rPr>
              <w:t>備註</w:t>
            </w:r>
          </w:p>
        </w:tc>
      </w:tr>
      <w:tr w:rsidR="00EA59C4" w:rsidRPr="002227EE" w:rsidTr="00EA59C4">
        <w:trPr>
          <w:trHeight w:val="221"/>
        </w:trPr>
        <w:tc>
          <w:tcPr>
            <w:tcW w:w="1407" w:type="dxa"/>
            <w:tcBorders>
              <w:top w:val="single" w:sz="4" w:space="0" w:color="auto"/>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人事室</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10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10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r w:rsidRPr="002227EE">
              <w:rPr>
                <w:rFonts w:ascii="標楷體" w:eastAsia="標楷體" w:hAnsi="標楷體"/>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會計室</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10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10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夜間部</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教務處</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65</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65</w:t>
            </w:r>
          </w:p>
        </w:tc>
        <w:tc>
          <w:tcPr>
            <w:tcW w:w="557" w:type="dxa"/>
            <w:tcBorders>
              <w:top w:val="nil"/>
              <w:left w:val="single" w:sz="4" w:space="0" w:color="auto"/>
              <w:bottom w:val="single" w:sz="4" w:space="0" w:color="auto"/>
              <w:right w:val="single" w:sz="8" w:space="0" w:color="auto"/>
            </w:tcBorders>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學</w:t>
            </w:r>
            <w:proofErr w:type="gramStart"/>
            <w:r w:rsidRPr="002227EE">
              <w:rPr>
                <w:rFonts w:ascii="標楷體" w:eastAsia="標楷體" w:hAnsi="標楷體" w:hint="eastAsia"/>
                <w:bCs/>
                <w:kern w:val="0"/>
                <w:sz w:val="28"/>
                <w:szCs w:val="28"/>
              </w:rPr>
              <w:t>務</w:t>
            </w:r>
            <w:proofErr w:type="gramEnd"/>
            <w:r w:rsidRPr="002227EE">
              <w:rPr>
                <w:rFonts w:ascii="標楷體" w:eastAsia="標楷體" w:hAnsi="標楷體" w:hint="eastAsia"/>
                <w:bCs/>
                <w:kern w:val="0"/>
                <w:sz w:val="28"/>
                <w:szCs w:val="28"/>
              </w:rPr>
              <w:t>處</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200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200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教官室</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總務處</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圖書館</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5</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5</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輔導室</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20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20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實習處</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4"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秘書室</w:t>
            </w: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r w:rsidR="00EA59C4" w:rsidRPr="002227EE" w:rsidTr="00EA59C4">
        <w:trPr>
          <w:trHeight w:val="360"/>
        </w:trPr>
        <w:tc>
          <w:tcPr>
            <w:tcW w:w="1407" w:type="dxa"/>
            <w:tcBorders>
              <w:top w:val="nil"/>
              <w:left w:val="single" w:sz="8" w:space="0" w:color="auto"/>
              <w:bottom w:val="single" w:sz="8" w:space="0" w:color="auto"/>
              <w:right w:val="single" w:sz="4"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合計</w:t>
            </w:r>
          </w:p>
        </w:tc>
        <w:tc>
          <w:tcPr>
            <w:tcW w:w="556"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310</w:t>
            </w: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6"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EA59C4" w:rsidRPr="002227EE" w:rsidRDefault="00EA59C4" w:rsidP="00EA59C4">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8" w:space="0" w:color="auto"/>
            </w:tcBorders>
            <w:noWrap/>
            <w:vAlign w:val="center"/>
          </w:tcPr>
          <w:p w:rsidR="00EA59C4" w:rsidRPr="002227EE" w:rsidRDefault="00EA59C4" w:rsidP="00EA59C4">
            <w:pPr>
              <w:widowControl/>
              <w:spacing w:line="440" w:lineRule="exact"/>
              <w:jc w:val="right"/>
              <w:rPr>
                <w:rFonts w:ascii="標楷體" w:eastAsia="標楷體" w:hAnsi="標楷體"/>
                <w:bCs/>
                <w:kern w:val="0"/>
                <w:sz w:val="28"/>
                <w:szCs w:val="28"/>
              </w:rPr>
            </w:pPr>
            <w:r w:rsidRPr="002227EE">
              <w:rPr>
                <w:rFonts w:ascii="標楷體" w:eastAsia="標楷體" w:hAnsi="標楷體"/>
                <w:bCs/>
                <w:kern w:val="0"/>
                <w:sz w:val="28"/>
                <w:szCs w:val="28"/>
              </w:rPr>
              <w:t>310</w:t>
            </w:r>
          </w:p>
        </w:tc>
        <w:tc>
          <w:tcPr>
            <w:tcW w:w="557" w:type="dxa"/>
            <w:tcBorders>
              <w:top w:val="nil"/>
              <w:left w:val="single" w:sz="4" w:space="0" w:color="auto"/>
              <w:bottom w:val="single" w:sz="8" w:space="0" w:color="auto"/>
              <w:right w:val="single" w:sz="8" w:space="0" w:color="auto"/>
            </w:tcBorders>
            <w:noWrap/>
            <w:vAlign w:val="center"/>
          </w:tcPr>
          <w:p w:rsidR="00EA59C4" w:rsidRPr="002227EE" w:rsidRDefault="00EA59C4" w:rsidP="00EA59C4">
            <w:pPr>
              <w:widowControl/>
              <w:spacing w:line="440" w:lineRule="exact"/>
              <w:rPr>
                <w:rFonts w:ascii="標楷體" w:eastAsia="標楷體" w:hAnsi="標楷體"/>
                <w:bCs/>
                <w:kern w:val="0"/>
                <w:sz w:val="28"/>
                <w:szCs w:val="28"/>
              </w:rPr>
            </w:pPr>
            <w:r w:rsidRPr="002227EE">
              <w:rPr>
                <w:rFonts w:ascii="標楷體" w:eastAsia="標楷體" w:hAnsi="標楷體" w:hint="eastAsia"/>
                <w:bCs/>
                <w:kern w:val="0"/>
                <w:sz w:val="28"/>
                <w:szCs w:val="28"/>
              </w:rPr>
              <w:t xml:space="preserve">　</w:t>
            </w:r>
          </w:p>
        </w:tc>
      </w:tr>
    </w:tbl>
    <w:p w:rsidR="00EA59C4" w:rsidRDefault="00EA59C4" w:rsidP="00EA59C4">
      <w:pPr>
        <w:spacing w:line="440" w:lineRule="exact"/>
        <w:rPr>
          <w:rFonts w:ascii="標楷體" w:eastAsia="標楷體" w:hAnsi="標楷體"/>
          <w:sz w:val="28"/>
          <w:szCs w:val="28"/>
        </w:rPr>
      </w:pPr>
    </w:p>
    <w:p w:rsidR="00EA59C4" w:rsidRDefault="00EA59C4" w:rsidP="00EA59C4">
      <w:pPr>
        <w:spacing w:line="440" w:lineRule="exact"/>
        <w:rPr>
          <w:rFonts w:ascii="標楷體" w:eastAsia="標楷體" w:hAnsi="標楷體"/>
          <w:sz w:val="28"/>
          <w:szCs w:val="28"/>
        </w:rPr>
      </w:pPr>
    </w:p>
    <w:p w:rsidR="00EA59C4" w:rsidRDefault="00EA59C4" w:rsidP="00EA59C4">
      <w:pPr>
        <w:spacing w:line="440" w:lineRule="exact"/>
        <w:rPr>
          <w:rFonts w:ascii="標楷體" w:eastAsia="標楷體" w:hAnsi="標楷體"/>
          <w:sz w:val="28"/>
          <w:szCs w:val="28"/>
        </w:rPr>
      </w:pPr>
    </w:p>
    <w:p w:rsidR="00EA59C4" w:rsidRDefault="00EA59C4" w:rsidP="00EA59C4">
      <w:pPr>
        <w:spacing w:line="440" w:lineRule="exact"/>
        <w:rPr>
          <w:rFonts w:ascii="標楷體" w:eastAsia="標楷體" w:hAnsi="標楷體"/>
          <w:sz w:val="28"/>
          <w:szCs w:val="28"/>
        </w:rPr>
      </w:pPr>
    </w:p>
    <w:p w:rsidR="00EA59C4" w:rsidRPr="002227EE" w:rsidRDefault="00EA59C4" w:rsidP="00EA59C4">
      <w:pPr>
        <w:spacing w:line="440" w:lineRule="exact"/>
        <w:rPr>
          <w:rFonts w:ascii="標楷體" w:eastAsia="標楷體" w:hAnsi="標楷體"/>
          <w:color w:val="000000"/>
          <w:sz w:val="28"/>
          <w:szCs w:val="28"/>
          <w:bdr w:val="single" w:sz="4" w:space="0" w:color="auto"/>
          <w:shd w:val="pct15" w:color="auto" w:fill="FFFFFF"/>
        </w:rPr>
      </w:pPr>
      <w:r w:rsidRPr="002227EE">
        <w:rPr>
          <w:rFonts w:ascii="標楷體" w:eastAsia="標楷體" w:hAnsi="標楷體"/>
          <w:color w:val="000000"/>
          <w:sz w:val="28"/>
          <w:szCs w:val="28"/>
          <w:bdr w:val="single" w:sz="4" w:space="0" w:color="auto"/>
          <w:shd w:val="pct15" w:color="auto" w:fill="FFFFFF"/>
        </w:rPr>
        <w:lastRenderedPageBreak/>
        <w:t>出納組</w:t>
      </w:r>
    </w:p>
    <w:p w:rsidR="00EA59C4" w:rsidRPr="002227EE" w:rsidRDefault="00EA59C4" w:rsidP="00EA59C4">
      <w:pPr>
        <w:autoSpaceDE w:val="0"/>
        <w:autoSpaceDN w:val="0"/>
        <w:adjustRightInd w:val="0"/>
        <w:spacing w:line="440" w:lineRule="exact"/>
        <w:rPr>
          <w:rFonts w:ascii="標楷體" w:eastAsia="標楷體" w:hAnsi="標楷體" w:cs="細明體"/>
          <w:b/>
          <w:kern w:val="0"/>
          <w:sz w:val="28"/>
          <w:szCs w:val="28"/>
        </w:rPr>
      </w:pPr>
      <w:r w:rsidRPr="002227EE">
        <w:rPr>
          <w:rFonts w:ascii="標楷體" w:eastAsia="標楷體" w:hAnsi="標楷體" w:cs="細明體" w:hint="eastAsia"/>
          <w:b/>
          <w:kern w:val="0"/>
          <w:sz w:val="28"/>
          <w:szCs w:val="28"/>
        </w:rPr>
        <w:t>已辦事項</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1/11發放104學年度第1學期教育部學產基金低收入戶學生助學金；共計128人次(日間部85人、夜間部43人)，384,000元。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1/13發放其他薪資：加班費--代收款、評審費、出席費(代收款)、講師鐘點費-代收款、</w:t>
      </w:r>
      <w:proofErr w:type="gramStart"/>
      <w:r w:rsidRPr="002227EE">
        <w:rPr>
          <w:rFonts w:ascii="標楷體" w:eastAsia="標楷體" w:hAnsi="標楷體" w:cs="細明體" w:hint="eastAsia"/>
          <w:kern w:val="0"/>
          <w:sz w:val="28"/>
          <w:szCs w:val="28"/>
        </w:rPr>
        <w:t>全國商競酬勞</w:t>
      </w:r>
      <w:proofErr w:type="gramEnd"/>
      <w:r w:rsidRPr="002227EE">
        <w:rPr>
          <w:rFonts w:ascii="標楷體" w:eastAsia="標楷體" w:hAnsi="標楷體" w:cs="細明體" w:hint="eastAsia"/>
          <w:kern w:val="0"/>
          <w:sz w:val="28"/>
          <w:szCs w:val="28"/>
        </w:rPr>
        <w:t>費(代收)、</w:t>
      </w:r>
      <w:proofErr w:type="gramStart"/>
      <w:r w:rsidRPr="002227EE">
        <w:rPr>
          <w:rFonts w:ascii="標楷體" w:eastAsia="標楷體" w:hAnsi="標楷體" w:cs="細明體" w:hint="eastAsia"/>
          <w:kern w:val="0"/>
          <w:sz w:val="28"/>
          <w:szCs w:val="28"/>
        </w:rPr>
        <w:t>全國商競工作</w:t>
      </w:r>
      <w:proofErr w:type="gramEnd"/>
      <w:r w:rsidRPr="002227EE">
        <w:rPr>
          <w:rFonts w:ascii="標楷體" w:eastAsia="標楷體" w:hAnsi="標楷體" w:cs="細明體" w:hint="eastAsia"/>
          <w:kern w:val="0"/>
          <w:sz w:val="28"/>
          <w:szCs w:val="28"/>
        </w:rPr>
        <w:t>費(代收)；共計163人次，481,460元。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1/14發放其他薪資：生育補助、健康檢查補助費、休假旅遊補助、出席費(預算款)、特教班授課鐘點費、資源班授課鐘點費、日社團鐘點費、國中技藝鐘點、講師鐘點費-預算款、</w:t>
      </w:r>
      <w:proofErr w:type="gramStart"/>
      <w:r w:rsidRPr="002227EE">
        <w:rPr>
          <w:rFonts w:ascii="標楷體" w:eastAsia="標楷體" w:hAnsi="標楷體" w:cs="細明體" w:hint="eastAsia"/>
          <w:kern w:val="0"/>
          <w:sz w:val="28"/>
          <w:szCs w:val="28"/>
        </w:rPr>
        <w:t>夜課輔</w:t>
      </w:r>
      <w:proofErr w:type="gramEnd"/>
      <w:r w:rsidRPr="002227EE">
        <w:rPr>
          <w:rFonts w:ascii="標楷體" w:eastAsia="標楷體" w:hAnsi="標楷體" w:cs="細明體" w:hint="eastAsia"/>
          <w:kern w:val="0"/>
          <w:sz w:val="28"/>
          <w:szCs w:val="28"/>
        </w:rPr>
        <w:t>鐘點費、諮詢費、日15-18</w:t>
      </w:r>
      <w:proofErr w:type="gramStart"/>
      <w:r w:rsidRPr="002227EE">
        <w:rPr>
          <w:rFonts w:ascii="標楷體" w:eastAsia="標楷體" w:hAnsi="標楷體" w:cs="細明體" w:hint="eastAsia"/>
          <w:kern w:val="0"/>
          <w:sz w:val="28"/>
          <w:szCs w:val="28"/>
        </w:rPr>
        <w:t>週</w:t>
      </w:r>
      <w:proofErr w:type="gramEnd"/>
      <w:r w:rsidRPr="002227EE">
        <w:rPr>
          <w:rFonts w:ascii="標楷體" w:eastAsia="標楷體" w:hAnsi="標楷體" w:cs="細明體" w:hint="eastAsia"/>
          <w:kern w:val="0"/>
          <w:sz w:val="28"/>
          <w:szCs w:val="28"/>
        </w:rPr>
        <w:t>兼代課鐘點費、夜15-18</w:t>
      </w:r>
      <w:proofErr w:type="gramStart"/>
      <w:r w:rsidRPr="002227EE">
        <w:rPr>
          <w:rFonts w:ascii="標楷體" w:eastAsia="標楷體" w:hAnsi="標楷體" w:cs="細明體" w:hint="eastAsia"/>
          <w:kern w:val="0"/>
          <w:sz w:val="28"/>
          <w:szCs w:val="28"/>
        </w:rPr>
        <w:t>週</w:t>
      </w:r>
      <w:proofErr w:type="gramEnd"/>
      <w:r w:rsidRPr="002227EE">
        <w:rPr>
          <w:rFonts w:ascii="標楷體" w:eastAsia="標楷體" w:hAnsi="標楷體" w:cs="細明體" w:hint="eastAsia"/>
          <w:kern w:val="0"/>
          <w:sz w:val="28"/>
          <w:szCs w:val="28"/>
        </w:rPr>
        <w:t>兼代課鐘點費、差旅費-預算款、</w:t>
      </w:r>
      <w:proofErr w:type="gramStart"/>
      <w:r w:rsidRPr="002227EE">
        <w:rPr>
          <w:rFonts w:ascii="標楷體" w:eastAsia="標楷體" w:hAnsi="標楷體" w:cs="細明體" w:hint="eastAsia"/>
          <w:kern w:val="0"/>
          <w:sz w:val="28"/>
          <w:szCs w:val="28"/>
        </w:rPr>
        <w:t>全國商競酬勞</w:t>
      </w:r>
      <w:proofErr w:type="gramEnd"/>
      <w:r w:rsidRPr="002227EE">
        <w:rPr>
          <w:rFonts w:ascii="標楷體" w:eastAsia="標楷體" w:hAnsi="標楷體" w:cs="細明體" w:hint="eastAsia"/>
          <w:kern w:val="0"/>
          <w:sz w:val="28"/>
          <w:szCs w:val="28"/>
        </w:rPr>
        <w:t>費(預算)、</w:t>
      </w:r>
      <w:proofErr w:type="gramStart"/>
      <w:r w:rsidRPr="002227EE">
        <w:rPr>
          <w:rFonts w:ascii="標楷體" w:eastAsia="標楷體" w:hAnsi="標楷體" w:cs="細明體" w:hint="eastAsia"/>
          <w:kern w:val="0"/>
          <w:sz w:val="28"/>
          <w:szCs w:val="28"/>
        </w:rPr>
        <w:t>全國商競工作</w:t>
      </w:r>
      <w:proofErr w:type="gramEnd"/>
      <w:r w:rsidRPr="002227EE">
        <w:rPr>
          <w:rFonts w:ascii="標楷體" w:eastAsia="標楷體" w:hAnsi="標楷體" w:cs="細明體" w:hint="eastAsia"/>
          <w:kern w:val="0"/>
          <w:sz w:val="28"/>
          <w:szCs w:val="28"/>
        </w:rPr>
        <w:t xml:space="preserve">費(預算)；共計272人次，1,965,539元。  </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1/15</w:t>
      </w:r>
      <w:r w:rsidRPr="002227EE">
        <w:rPr>
          <w:rFonts w:ascii="標楷體" w:eastAsia="標楷體" w:hAnsi="標楷體" w:hint="eastAsia"/>
          <w:kern w:val="0"/>
          <w:sz w:val="28"/>
          <w:szCs w:val="28"/>
        </w:rPr>
        <w:t>發放退休人員</w:t>
      </w:r>
      <w:r w:rsidRPr="002227EE">
        <w:rPr>
          <w:rFonts w:ascii="標楷體" w:eastAsia="標楷體" w:hAnsi="標楷體" w:cs="Times-Roman"/>
          <w:kern w:val="0"/>
          <w:sz w:val="28"/>
          <w:szCs w:val="28"/>
        </w:rPr>
        <w:t>1</w:t>
      </w:r>
      <w:r w:rsidRPr="002227EE">
        <w:rPr>
          <w:rFonts w:ascii="標楷體" w:eastAsia="標楷體" w:hAnsi="標楷體" w:cs="Times-Roman" w:hint="eastAsia"/>
          <w:kern w:val="0"/>
          <w:sz w:val="28"/>
          <w:szCs w:val="28"/>
        </w:rPr>
        <w:t>05</w:t>
      </w:r>
      <w:r w:rsidRPr="002227EE">
        <w:rPr>
          <w:rFonts w:ascii="標楷體" w:eastAsia="標楷體" w:hAnsi="標楷體" w:hint="eastAsia"/>
          <w:kern w:val="0"/>
          <w:sz w:val="28"/>
          <w:szCs w:val="28"/>
        </w:rPr>
        <w:t>年1至6月月退休金及月撫慰金共328人次，67,439,901元。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1/29發放104年年終工作獎金；共計257人次，</w:t>
      </w:r>
      <w:r w:rsidRPr="002227EE">
        <w:rPr>
          <w:rFonts w:ascii="標楷體" w:eastAsia="標楷體" w:hAnsi="標楷體"/>
          <w:kern w:val="0"/>
          <w:sz w:val="28"/>
          <w:szCs w:val="28"/>
        </w:rPr>
        <w:t>24,264,370</w:t>
      </w:r>
      <w:r w:rsidRPr="002227EE">
        <w:rPr>
          <w:rFonts w:ascii="標楷體" w:eastAsia="標楷體" w:hAnsi="標楷體" w:hint="eastAsia"/>
          <w:kern w:val="0"/>
          <w:sz w:val="28"/>
          <w:szCs w:val="28"/>
        </w:rPr>
        <w:t>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1/29發放退休人員年終慰問金；共計17人次，523,902元。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1/29發放104學年度第1學期原住民</w:t>
      </w:r>
      <w:r w:rsidRPr="002227EE">
        <w:rPr>
          <w:rFonts w:ascii="標楷體" w:eastAsia="標楷體" w:hAnsi="標楷體"/>
          <w:kern w:val="0"/>
          <w:sz w:val="28"/>
          <w:szCs w:val="28"/>
        </w:rPr>
        <w:t>學生</w:t>
      </w:r>
      <w:r w:rsidRPr="002227EE">
        <w:rPr>
          <w:rFonts w:ascii="標楷體" w:eastAsia="標楷體" w:hAnsi="標楷體" w:hint="eastAsia"/>
          <w:kern w:val="0"/>
          <w:sz w:val="28"/>
          <w:szCs w:val="28"/>
        </w:rPr>
        <w:t>就學費用優待補助款；共計54人次，728,568元。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2/1發放104學年度第1學期</w:t>
      </w:r>
      <w:r w:rsidRPr="002227EE">
        <w:rPr>
          <w:rFonts w:ascii="標楷體" w:eastAsia="標楷體" w:hAnsi="標楷體"/>
          <w:kern w:val="0"/>
          <w:sz w:val="28"/>
          <w:szCs w:val="28"/>
        </w:rPr>
        <w:t>體育學生學雜費及培訓補助金</w:t>
      </w:r>
      <w:r w:rsidRPr="002227EE">
        <w:rPr>
          <w:rFonts w:ascii="標楷體" w:eastAsia="標楷體" w:hAnsi="標楷體" w:hint="eastAsia"/>
          <w:kern w:val="0"/>
          <w:sz w:val="28"/>
          <w:szCs w:val="28"/>
        </w:rPr>
        <w:t>；共計55人次，377,000元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2/1</w:t>
      </w:r>
      <w:r w:rsidRPr="002227EE">
        <w:rPr>
          <w:rFonts w:ascii="標楷體" w:eastAsia="標楷體" w:hAnsi="標楷體" w:cs="細明體" w:hint="eastAsia"/>
          <w:kern w:val="0"/>
          <w:sz w:val="28"/>
          <w:szCs w:val="28"/>
        </w:rPr>
        <w:t>發放約聘僱人員105年1月薪資；共計4人次，113,636元。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2/1發放</w:t>
      </w:r>
      <w:r w:rsidRPr="002227EE">
        <w:rPr>
          <w:rFonts w:ascii="標楷體" w:eastAsia="標楷體" w:hAnsi="標楷體" w:cs="細明體"/>
          <w:kern w:val="0"/>
          <w:sz w:val="28"/>
          <w:szCs w:val="28"/>
        </w:rPr>
        <w:t>10</w:t>
      </w:r>
      <w:r w:rsidRPr="002227EE">
        <w:rPr>
          <w:rFonts w:ascii="標楷體" w:eastAsia="標楷體" w:hAnsi="標楷體" w:cs="細明體" w:hint="eastAsia"/>
          <w:kern w:val="0"/>
          <w:sz w:val="28"/>
          <w:szCs w:val="28"/>
        </w:rPr>
        <w:t>5年2月份薪資；共計248人次，16,490,236元。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2/3發放其他薪資：出席費(代收款)、課輔鐘點費(代收)、差旅費-代收款；共計4人次，17,815元。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cs="細明體" w:hint="eastAsia"/>
          <w:kern w:val="0"/>
          <w:sz w:val="28"/>
          <w:szCs w:val="28"/>
        </w:rPr>
        <w:t>2/4發放其他薪資：喪葬補助、課輔加班費、休假旅遊補助、</w:t>
      </w:r>
      <w:proofErr w:type="gramStart"/>
      <w:r w:rsidRPr="002227EE">
        <w:rPr>
          <w:rFonts w:ascii="標楷體" w:eastAsia="標楷體" w:hAnsi="標楷體" w:cs="細明體" w:hint="eastAsia"/>
          <w:kern w:val="0"/>
          <w:sz w:val="28"/>
          <w:szCs w:val="28"/>
        </w:rPr>
        <w:t>日課輔</w:t>
      </w:r>
      <w:proofErr w:type="gramEnd"/>
      <w:r w:rsidRPr="002227EE">
        <w:rPr>
          <w:rFonts w:ascii="標楷體" w:eastAsia="標楷體" w:hAnsi="標楷體" w:cs="細明體" w:hint="eastAsia"/>
          <w:kern w:val="0"/>
          <w:sz w:val="28"/>
          <w:szCs w:val="28"/>
        </w:rPr>
        <w:t>鐘點費、日社團鐘點費、講師鐘點費-預算款、特教班授課鐘點-</w:t>
      </w:r>
      <w:proofErr w:type="gramStart"/>
      <w:r w:rsidRPr="002227EE">
        <w:rPr>
          <w:rFonts w:ascii="標楷體" w:eastAsia="標楷體" w:hAnsi="標楷體" w:cs="細明體" w:hint="eastAsia"/>
          <w:kern w:val="0"/>
          <w:sz w:val="28"/>
          <w:szCs w:val="28"/>
        </w:rPr>
        <w:t>部款</w:t>
      </w:r>
      <w:proofErr w:type="gramEnd"/>
      <w:r w:rsidRPr="002227EE">
        <w:rPr>
          <w:rFonts w:ascii="標楷體" w:eastAsia="標楷體" w:hAnsi="標楷體" w:cs="細明體" w:hint="eastAsia"/>
          <w:kern w:val="0"/>
          <w:sz w:val="28"/>
          <w:szCs w:val="28"/>
        </w:rPr>
        <w:t>、日18-22</w:t>
      </w:r>
      <w:proofErr w:type="gramStart"/>
      <w:r w:rsidRPr="002227EE">
        <w:rPr>
          <w:rFonts w:ascii="標楷體" w:eastAsia="標楷體" w:hAnsi="標楷體" w:cs="細明體" w:hint="eastAsia"/>
          <w:kern w:val="0"/>
          <w:sz w:val="28"/>
          <w:szCs w:val="28"/>
        </w:rPr>
        <w:t>週</w:t>
      </w:r>
      <w:proofErr w:type="gramEnd"/>
      <w:r w:rsidRPr="002227EE">
        <w:rPr>
          <w:rFonts w:ascii="標楷體" w:eastAsia="標楷體" w:hAnsi="標楷體" w:cs="細明體" w:hint="eastAsia"/>
          <w:kern w:val="0"/>
          <w:sz w:val="28"/>
          <w:szCs w:val="28"/>
        </w:rPr>
        <w:t>兼課鐘點費、夜19-21</w:t>
      </w:r>
      <w:proofErr w:type="gramStart"/>
      <w:r w:rsidRPr="002227EE">
        <w:rPr>
          <w:rFonts w:ascii="標楷體" w:eastAsia="標楷體" w:hAnsi="標楷體" w:cs="細明體" w:hint="eastAsia"/>
          <w:kern w:val="0"/>
          <w:sz w:val="28"/>
          <w:szCs w:val="28"/>
        </w:rPr>
        <w:t>週</w:t>
      </w:r>
      <w:proofErr w:type="gramEnd"/>
      <w:r w:rsidRPr="002227EE">
        <w:rPr>
          <w:rFonts w:ascii="標楷體" w:eastAsia="標楷體" w:hAnsi="標楷體" w:cs="細明體" w:hint="eastAsia"/>
          <w:kern w:val="0"/>
          <w:sz w:val="28"/>
          <w:szCs w:val="28"/>
        </w:rPr>
        <w:t>兼課鐘點費、日18-21</w:t>
      </w:r>
      <w:proofErr w:type="gramStart"/>
      <w:r w:rsidRPr="002227EE">
        <w:rPr>
          <w:rFonts w:ascii="標楷體" w:eastAsia="標楷體" w:hAnsi="標楷體" w:cs="細明體" w:hint="eastAsia"/>
          <w:kern w:val="0"/>
          <w:sz w:val="28"/>
          <w:szCs w:val="28"/>
        </w:rPr>
        <w:t>週</w:t>
      </w:r>
      <w:proofErr w:type="gramEnd"/>
      <w:r w:rsidRPr="002227EE">
        <w:rPr>
          <w:rFonts w:ascii="標楷體" w:eastAsia="標楷體" w:hAnsi="標楷體" w:cs="細明體" w:hint="eastAsia"/>
          <w:kern w:val="0"/>
          <w:sz w:val="28"/>
          <w:szCs w:val="28"/>
        </w:rPr>
        <w:t>代課鐘點費、夜19-21</w:t>
      </w:r>
      <w:proofErr w:type="gramStart"/>
      <w:r w:rsidRPr="002227EE">
        <w:rPr>
          <w:rFonts w:ascii="標楷體" w:eastAsia="標楷體" w:hAnsi="標楷體" w:cs="細明體" w:hint="eastAsia"/>
          <w:kern w:val="0"/>
          <w:sz w:val="28"/>
          <w:szCs w:val="28"/>
        </w:rPr>
        <w:t>週</w:t>
      </w:r>
      <w:proofErr w:type="gramEnd"/>
      <w:r w:rsidRPr="002227EE">
        <w:rPr>
          <w:rFonts w:ascii="標楷體" w:eastAsia="標楷體" w:hAnsi="標楷體" w:cs="細明體" w:hint="eastAsia"/>
          <w:kern w:val="0"/>
          <w:sz w:val="28"/>
          <w:szCs w:val="28"/>
        </w:rPr>
        <w:t>代課鐘點費、差旅費-預算款；共計233人次，1,390,731元。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2/5發放退休人員春節慰問金；共計258人次，516,000元。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2/5發放技工工友</w:t>
      </w:r>
      <w:proofErr w:type="gramStart"/>
      <w:r w:rsidRPr="002227EE">
        <w:rPr>
          <w:rFonts w:ascii="標楷體" w:eastAsia="標楷體" w:hAnsi="標楷體" w:hint="eastAsia"/>
          <w:kern w:val="0"/>
          <w:sz w:val="28"/>
          <w:szCs w:val="28"/>
        </w:rPr>
        <w:t>104</w:t>
      </w:r>
      <w:proofErr w:type="gramEnd"/>
      <w:r w:rsidRPr="002227EE">
        <w:rPr>
          <w:rFonts w:ascii="標楷體" w:eastAsia="標楷體" w:hAnsi="標楷體" w:hint="eastAsia"/>
          <w:kern w:val="0"/>
          <w:sz w:val="28"/>
          <w:szCs w:val="28"/>
        </w:rPr>
        <w:t>年度核定考績；共計11人次，664,486元。</w:t>
      </w:r>
    </w:p>
    <w:p w:rsidR="00EA59C4" w:rsidRPr="002227EE" w:rsidRDefault="00EA59C4" w:rsidP="00EA59C4">
      <w:pPr>
        <w:numPr>
          <w:ilvl w:val="0"/>
          <w:numId w:val="12"/>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2227EE">
        <w:rPr>
          <w:rFonts w:ascii="標楷體" w:eastAsia="標楷體" w:hAnsi="標楷體" w:hint="eastAsia"/>
          <w:kern w:val="0"/>
          <w:sz w:val="28"/>
          <w:szCs w:val="28"/>
        </w:rPr>
        <w:t>2/5發放職員</w:t>
      </w:r>
      <w:proofErr w:type="gramStart"/>
      <w:r w:rsidRPr="002227EE">
        <w:rPr>
          <w:rFonts w:ascii="標楷體" w:eastAsia="標楷體" w:hAnsi="標楷體" w:hint="eastAsia"/>
          <w:kern w:val="0"/>
          <w:sz w:val="28"/>
          <w:szCs w:val="28"/>
        </w:rPr>
        <w:t>104</w:t>
      </w:r>
      <w:proofErr w:type="gramEnd"/>
      <w:r w:rsidRPr="002227EE">
        <w:rPr>
          <w:rFonts w:ascii="標楷體" w:eastAsia="標楷體" w:hAnsi="標楷體" w:hint="eastAsia"/>
          <w:kern w:val="0"/>
          <w:sz w:val="28"/>
          <w:szCs w:val="28"/>
        </w:rPr>
        <w:t>年度預借考績；共計23人次，1,543,342元。</w:t>
      </w:r>
    </w:p>
    <w:p w:rsidR="00EA59C4" w:rsidRDefault="00EA59C4" w:rsidP="00EA59C4">
      <w:pPr>
        <w:autoSpaceDE w:val="0"/>
        <w:autoSpaceDN w:val="0"/>
        <w:adjustRightInd w:val="0"/>
        <w:spacing w:line="440" w:lineRule="exact"/>
        <w:ind w:left="480"/>
        <w:rPr>
          <w:rFonts w:ascii="標楷體" w:eastAsia="標楷體" w:hAnsi="標楷體" w:cs="細明體"/>
          <w:kern w:val="0"/>
          <w:sz w:val="28"/>
          <w:szCs w:val="28"/>
        </w:rPr>
      </w:pPr>
    </w:p>
    <w:p w:rsidR="00EA59C4" w:rsidRPr="002227EE" w:rsidRDefault="00EA59C4" w:rsidP="00EA59C4">
      <w:pPr>
        <w:autoSpaceDE w:val="0"/>
        <w:autoSpaceDN w:val="0"/>
        <w:adjustRightInd w:val="0"/>
        <w:spacing w:line="440" w:lineRule="exact"/>
        <w:ind w:left="480"/>
        <w:rPr>
          <w:rFonts w:ascii="標楷體" w:eastAsia="標楷體" w:hAnsi="標楷體" w:cs="細明體"/>
          <w:kern w:val="0"/>
          <w:sz w:val="28"/>
          <w:szCs w:val="28"/>
        </w:rPr>
      </w:pPr>
    </w:p>
    <w:p w:rsidR="00EA59C4" w:rsidRPr="002227EE" w:rsidRDefault="00EA59C4" w:rsidP="00EA59C4">
      <w:pPr>
        <w:autoSpaceDE w:val="0"/>
        <w:autoSpaceDN w:val="0"/>
        <w:adjustRightInd w:val="0"/>
        <w:spacing w:line="440" w:lineRule="exact"/>
        <w:rPr>
          <w:rFonts w:ascii="標楷體" w:eastAsia="標楷體" w:hAnsi="標楷體" w:cs="細明體"/>
          <w:b/>
          <w:kern w:val="0"/>
          <w:sz w:val="28"/>
          <w:szCs w:val="28"/>
        </w:rPr>
      </w:pPr>
      <w:r w:rsidRPr="002227EE">
        <w:rPr>
          <w:rFonts w:ascii="標楷體" w:eastAsia="標楷體" w:hAnsi="標楷體" w:cs="細明體" w:hint="eastAsia"/>
          <w:b/>
          <w:kern w:val="0"/>
          <w:sz w:val="28"/>
          <w:szCs w:val="28"/>
        </w:rPr>
        <w:lastRenderedPageBreak/>
        <w:t>待辦事項</w:t>
      </w:r>
    </w:p>
    <w:p w:rsidR="00EA59C4" w:rsidRPr="002227EE" w:rsidRDefault="00EA59C4" w:rsidP="00EA59C4">
      <w:pPr>
        <w:numPr>
          <w:ilvl w:val="0"/>
          <w:numId w:val="19"/>
        </w:numPr>
        <w:autoSpaceDE w:val="0"/>
        <w:autoSpaceDN w:val="0"/>
        <w:adjustRightInd w:val="0"/>
        <w:spacing w:line="440" w:lineRule="exact"/>
        <w:rPr>
          <w:rFonts w:ascii="標楷體" w:eastAsia="標楷體" w:hAnsi="標楷體" w:cs="細明體"/>
          <w:kern w:val="0"/>
          <w:sz w:val="28"/>
          <w:szCs w:val="28"/>
        </w:rPr>
      </w:pPr>
      <w:r w:rsidRPr="002227EE">
        <w:rPr>
          <w:rFonts w:ascii="標楷體" w:eastAsia="標楷體" w:hAnsi="標楷體" w:cs="細明體" w:hint="eastAsia"/>
          <w:kern w:val="0"/>
          <w:sz w:val="28"/>
          <w:szCs w:val="28"/>
        </w:rPr>
        <w:t>預定於105年3月1日發放</w:t>
      </w:r>
      <w:r w:rsidRPr="002227EE">
        <w:rPr>
          <w:rFonts w:ascii="標楷體" w:eastAsia="標楷體" w:hAnsi="標楷體" w:cs="細明體"/>
          <w:kern w:val="0"/>
          <w:sz w:val="28"/>
          <w:szCs w:val="28"/>
        </w:rPr>
        <w:t>10</w:t>
      </w:r>
      <w:r w:rsidRPr="002227EE">
        <w:rPr>
          <w:rFonts w:ascii="標楷體" w:eastAsia="標楷體" w:hAnsi="標楷體" w:cs="細明體" w:hint="eastAsia"/>
          <w:kern w:val="0"/>
          <w:sz w:val="28"/>
          <w:szCs w:val="28"/>
        </w:rPr>
        <w:t>5年3月份薪資。</w:t>
      </w:r>
    </w:p>
    <w:p w:rsidR="00EA59C4" w:rsidRPr="002227EE" w:rsidRDefault="00EA59C4" w:rsidP="00EA59C4">
      <w:pPr>
        <w:numPr>
          <w:ilvl w:val="0"/>
          <w:numId w:val="19"/>
        </w:numPr>
        <w:autoSpaceDE w:val="0"/>
        <w:autoSpaceDN w:val="0"/>
        <w:adjustRightInd w:val="0"/>
        <w:spacing w:line="440" w:lineRule="exact"/>
        <w:rPr>
          <w:rFonts w:ascii="標楷體" w:eastAsia="標楷體" w:hAnsi="標楷體"/>
          <w:kern w:val="0"/>
          <w:sz w:val="28"/>
          <w:szCs w:val="28"/>
        </w:rPr>
      </w:pPr>
      <w:r w:rsidRPr="002227EE">
        <w:rPr>
          <w:rFonts w:ascii="標楷體" w:eastAsia="標楷體" w:hAnsi="標楷體" w:hint="eastAsia"/>
          <w:kern w:val="0"/>
          <w:sz w:val="28"/>
          <w:szCs w:val="28"/>
        </w:rPr>
        <w:t>104學年度第2學期教科書收費相關時程：（一）</w:t>
      </w:r>
      <w:r w:rsidRPr="002227EE">
        <w:rPr>
          <w:rFonts w:ascii="標楷體" w:eastAsia="標楷體" w:hAnsi="標楷體"/>
          <w:kern w:val="0"/>
          <w:sz w:val="28"/>
          <w:szCs w:val="28"/>
        </w:rPr>
        <w:t>1/2</w:t>
      </w:r>
      <w:r w:rsidRPr="002227EE">
        <w:rPr>
          <w:rFonts w:ascii="標楷體" w:eastAsia="標楷體" w:hAnsi="標楷體" w:hint="eastAsia"/>
          <w:kern w:val="0"/>
          <w:sz w:val="28"/>
          <w:szCs w:val="28"/>
        </w:rPr>
        <w:t>7~</w:t>
      </w:r>
      <w:r w:rsidRPr="002227EE">
        <w:rPr>
          <w:rFonts w:ascii="標楷體" w:eastAsia="標楷體" w:hAnsi="標楷體"/>
          <w:kern w:val="0"/>
          <w:sz w:val="28"/>
          <w:szCs w:val="28"/>
        </w:rPr>
        <w:t>2/</w:t>
      </w:r>
      <w:r w:rsidRPr="002227EE">
        <w:rPr>
          <w:rFonts w:ascii="標楷體" w:eastAsia="標楷體" w:hAnsi="標楷體" w:hint="eastAsia"/>
          <w:kern w:val="0"/>
          <w:sz w:val="28"/>
          <w:szCs w:val="28"/>
        </w:rPr>
        <w:t>15：委託超商及金融機構代收繳費日期；（二）2/16：</w:t>
      </w:r>
      <w:r w:rsidRPr="002227EE">
        <w:rPr>
          <w:rFonts w:ascii="標楷體" w:eastAsia="標楷體" w:hAnsi="標楷體" w:cs="細明體" w:hint="eastAsia"/>
          <w:kern w:val="0"/>
          <w:sz w:val="28"/>
          <w:szCs w:val="28"/>
        </w:rPr>
        <w:t>學藝股長收齊教科書繳費存根聯（已完成繳費）、本日只收單</w:t>
      </w:r>
      <w:proofErr w:type="gramStart"/>
      <w:r w:rsidRPr="002227EE">
        <w:rPr>
          <w:rFonts w:ascii="標楷體" w:eastAsia="標楷體" w:hAnsi="標楷體" w:cs="細明體" w:hint="eastAsia"/>
          <w:kern w:val="0"/>
          <w:sz w:val="28"/>
          <w:szCs w:val="28"/>
        </w:rPr>
        <w:t>不</w:t>
      </w:r>
      <w:proofErr w:type="gramEnd"/>
      <w:r w:rsidRPr="002227EE">
        <w:rPr>
          <w:rFonts w:ascii="標楷體" w:eastAsia="標楷體" w:hAnsi="標楷體" w:cs="細明體" w:hint="eastAsia"/>
          <w:kern w:val="0"/>
          <w:sz w:val="28"/>
          <w:szCs w:val="28"/>
        </w:rPr>
        <w:t>收現金</w:t>
      </w:r>
      <w:r w:rsidRPr="002227EE">
        <w:rPr>
          <w:rFonts w:ascii="標楷體" w:eastAsia="標楷體" w:hAnsi="標楷體" w:hint="eastAsia"/>
          <w:kern w:val="0"/>
          <w:sz w:val="28"/>
          <w:szCs w:val="28"/>
        </w:rPr>
        <w:t>；（三）2/17-2/19：現金</w:t>
      </w:r>
      <w:proofErr w:type="gramStart"/>
      <w:r w:rsidRPr="002227EE">
        <w:rPr>
          <w:rFonts w:ascii="標楷體" w:eastAsia="標楷體" w:hAnsi="標楷體" w:hint="eastAsia"/>
          <w:kern w:val="0"/>
          <w:sz w:val="28"/>
          <w:szCs w:val="28"/>
        </w:rPr>
        <w:t>方式補收教科書</w:t>
      </w:r>
      <w:proofErr w:type="gramEnd"/>
      <w:r w:rsidRPr="002227EE">
        <w:rPr>
          <w:rFonts w:ascii="標楷體" w:eastAsia="標楷體" w:hAnsi="標楷體" w:hint="eastAsia"/>
          <w:kern w:val="0"/>
          <w:sz w:val="28"/>
          <w:szCs w:val="28"/>
        </w:rPr>
        <w:t>款。</w:t>
      </w:r>
    </w:p>
    <w:p w:rsidR="00EA59C4" w:rsidRPr="002227EE" w:rsidRDefault="00EA59C4" w:rsidP="00EA59C4">
      <w:pPr>
        <w:numPr>
          <w:ilvl w:val="0"/>
          <w:numId w:val="19"/>
        </w:numPr>
        <w:autoSpaceDE w:val="0"/>
        <w:autoSpaceDN w:val="0"/>
        <w:adjustRightInd w:val="0"/>
        <w:spacing w:line="440" w:lineRule="exact"/>
        <w:rPr>
          <w:rFonts w:ascii="標楷體" w:eastAsia="標楷體" w:hAnsi="標楷體" w:cs="細明體"/>
          <w:kern w:val="0"/>
          <w:sz w:val="28"/>
          <w:szCs w:val="28"/>
        </w:rPr>
      </w:pPr>
      <w:r w:rsidRPr="002227EE">
        <w:rPr>
          <w:rFonts w:ascii="標楷體" w:eastAsia="標楷體" w:hAnsi="標楷體" w:hint="eastAsia"/>
          <w:kern w:val="0"/>
          <w:sz w:val="28"/>
          <w:szCs w:val="28"/>
        </w:rPr>
        <w:t>104學年度第2學期收費4聯單繳費相關時程：（一）2/15~3/4：委託超商及金融機構代收繳費日期；（二）</w:t>
      </w:r>
      <w:r w:rsidRPr="002227EE">
        <w:rPr>
          <w:rFonts w:ascii="標楷體" w:eastAsia="標楷體" w:hAnsi="標楷體" w:cs="細明體"/>
          <w:kern w:val="0"/>
          <w:sz w:val="28"/>
          <w:szCs w:val="28"/>
        </w:rPr>
        <w:t>3/</w:t>
      </w:r>
      <w:r w:rsidRPr="002227EE">
        <w:rPr>
          <w:rFonts w:ascii="標楷體" w:eastAsia="標楷體" w:hAnsi="標楷體" w:cs="細明體" w:hint="eastAsia"/>
          <w:kern w:val="0"/>
          <w:sz w:val="28"/>
          <w:szCs w:val="28"/>
        </w:rPr>
        <w:t>4、3/7-3/9辦理全校註冊四聯單收單及補收費作業；3/4當日只收單</w:t>
      </w:r>
      <w:proofErr w:type="gramStart"/>
      <w:r w:rsidRPr="002227EE">
        <w:rPr>
          <w:rFonts w:ascii="標楷體" w:eastAsia="標楷體" w:hAnsi="標楷體" w:cs="細明體" w:hint="eastAsia"/>
          <w:kern w:val="0"/>
          <w:sz w:val="28"/>
          <w:szCs w:val="28"/>
        </w:rPr>
        <w:t>不</w:t>
      </w:r>
      <w:proofErr w:type="gramEnd"/>
      <w:r w:rsidRPr="002227EE">
        <w:rPr>
          <w:rFonts w:ascii="標楷體" w:eastAsia="標楷體" w:hAnsi="標楷體" w:cs="細明體" w:hint="eastAsia"/>
          <w:kern w:val="0"/>
          <w:sz w:val="28"/>
          <w:szCs w:val="28"/>
        </w:rPr>
        <w:t>收現金；</w:t>
      </w:r>
      <w:r w:rsidRPr="002227EE">
        <w:rPr>
          <w:rFonts w:ascii="標楷體" w:eastAsia="標楷體" w:hAnsi="標楷體" w:cs="細明體"/>
          <w:kern w:val="0"/>
          <w:sz w:val="28"/>
          <w:szCs w:val="28"/>
        </w:rPr>
        <w:t>3/</w:t>
      </w:r>
      <w:r w:rsidRPr="002227EE">
        <w:rPr>
          <w:rFonts w:ascii="標楷體" w:eastAsia="標楷體" w:hAnsi="標楷體" w:cs="細明體" w:hint="eastAsia"/>
          <w:kern w:val="0"/>
          <w:sz w:val="28"/>
          <w:szCs w:val="28"/>
        </w:rPr>
        <w:t>7~3/9補繳費時間為每日9:10-12:40</w:t>
      </w:r>
      <w:r w:rsidRPr="002227EE">
        <w:rPr>
          <w:rFonts w:ascii="標楷體" w:eastAsia="標楷體" w:hAnsi="標楷體" w:hint="eastAsia"/>
          <w:kern w:val="0"/>
          <w:sz w:val="28"/>
          <w:szCs w:val="28"/>
        </w:rPr>
        <w:t>之下課及中午休息時間。</w:t>
      </w:r>
    </w:p>
    <w:p w:rsidR="00EA59C4" w:rsidRPr="002227EE" w:rsidRDefault="00EA59C4" w:rsidP="00EA59C4">
      <w:pPr>
        <w:autoSpaceDE w:val="0"/>
        <w:autoSpaceDN w:val="0"/>
        <w:adjustRightInd w:val="0"/>
        <w:spacing w:line="440" w:lineRule="exact"/>
        <w:ind w:left="764"/>
        <w:rPr>
          <w:rFonts w:ascii="標楷體" w:eastAsia="標楷體" w:hAnsi="標楷體"/>
          <w:kern w:val="0"/>
          <w:sz w:val="28"/>
          <w:szCs w:val="28"/>
        </w:rPr>
      </w:pPr>
    </w:p>
    <w:p w:rsidR="00EA59C4" w:rsidRPr="002227EE" w:rsidRDefault="00EA59C4" w:rsidP="00EA59C4">
      <w:pPr>
        <w:autoSpaceDE w:val="0"/>
        <w:autoSpaceDN w:val="0"/>
        <w:adjustRightInd w:val="0"/>
        <w:spacing w:line="440" w:lineRule="exact"/>
        <w:rPr>
          <w:rFonts w:ascii="標楷體" w:eastAsia="標楷體" w:hAnsi="標楷體" w:cs="細明體"/>
          <w:b/>
          <w:kern w:val="0"/>
          <w:sz w:val="28"/>
          <w:szCs w:val="28"/>
        </w:rPr>
      </w:pPr>
      <w:r w:rsidRPr="002227EE">
        <w:rPr>
          <w:rFonts w:ascii="標楷體" w:eastAsia="標楷體" w:hAnsi="標楷體" w:cs="細明體" w:hint="eastAsia"/>
          <w:b/>
          <w:kern w:val="0"/>
          <w:sz w:val="28"/>
          <w:szCs w:val="28"/>
        </w:rPr>
        <w:t>所得稅申報事宜：</w:t>
      </w:r>
    </w:p>
    <w:p w:rsidR="00EA59C4" w:rsidRPr="002227EE" w:rsidRDefault="00EA59C4" w:rsidP="00EA59C4">
      <w:pPr>
        <w:numPr>
          <w:ilvl w:val="0"/>
          <w:numId w:val="17"/>
        </w:numPr>
        <w:autoSpaceDE w:val="0"/>
        <w:autoSpaceDN w:val="0"/>
        <w:adjustRightInd w:val="0"/>
        <w:spacing w:line="440" w:lineRule="exact"/>
        <w:rPr>
          <w:rFonts w:ascii="標楷體" w:eastAsia="標楷體" w:hAnsi="標楷體" w:cs="細明體"/>
          <w:kern w:val="0"/>
          <w:sz w:val="28"/>
          <w:szCs w:val="28"/>
        </w:rPr>
      </w:pPr>
      <w:r w:rsidRPr="002227EE">
        <w:rPr>
          <w:rFonts w:ascii="標楷體" w:eastAsia="標楷體" w:hAnsi="標楷體" w:cs="細明體" w:hint="eastAsia"/>
          <w:kern w:val="0"/>
          <w:sz w:val="28"/>
          <w:szCs w:val="28"/>
        </w:rPr>
        <w:t>已完成</w:t>
      </w:r>
      <w:proofErr w:type="gramStart"/>
      <w:r w:rsidRPr="002227EE">
        <w:rPr>
          <w:rFonts w:ascii="標楷體" w:eastAsia="標楷體" w:hAnsi="標楷體" w:cs="細明體"/>
          <w:kern w:val="0"/>
          <w:sz w:val="28"/>
          <w:szCs w:val="28"/>
        </w:rPr>
        <w:t>10</w:t>
      </w:r>
      <w:r w:rsidRPr="002227EE">
        <w:rPr>
          <w:rFonts w:ascii="標楷體" w:eastAsia="標楷體" w:hAnsi="標楷體" w:cs="細明體" w:hint="eastAsia"/>
          <w:kern w:val="0"/>
          <w:sz w:val="28"/>
          <w:szCs w:val="28"/>
        </w:rPr>
        <w:t>4</w:t>
      </w:r>
      <w:proofErr w:type="gramEnd"/>
      <w:r w:rsidRPr="002227EE">
        <w:rPr>
          <w:rFonts w:ascii="標楷體" w:eastAsia="標楷體" w:hAnsi="標楷體" w:cs="細明體" w:hint="eastAsia"/>
          <w:kern w:val="0"/>
          <w:sz w:val="28"/>
          <w:szCs w:val="28"/>
        </w:rPr>
        <w:t>年度本校教職員工及校外人員所得稅申報，並於</w:t>
      </w:r>
      <w:smartTag w:uri="urn:schemas-microsoft-com:office:smarttags" w:element="chsdate">
        <w:smartTagPr>
          <w:attr w:name="IsROCDate" w:val="False"/>
          <w:attr w:name="IsLunarDate" w:val="False"/>
          <w:attr w:name="Day" w:val="27"/>
          <w:attr w:name="Month" w:val="1"/>
          <w:attr w:name="Year" w:val="2016"/>
        </w:smartTagPr>
        <w:r w:rsidRPr="002227EE">
          <w:rPr>
            <w:rFonts w:ascii="標楷體" w:eastAsia="標楷體" w:hAnsi="標楷體" w:cs="細明體" w:hint="eastAsia"/>
            <w:kern w:val="0"/>
            <w:sz w:val="28"/>
            <w:szCs w:val="28"/>
          </w:rPr>
          <w:t>1月27日</w:t>
        </w:r>
      </w:smartTag>
      <w:r w:rsidRPr="002227EE">
        <w:rPr>
          <w:rFonts w:ascii="標楷體" w:eastAsia="標楷體" w:hAnsi="標楷體" w:cs="細明體" w:hint="eastAsia"/>
          <w:kern w:val="0"/>
          <w:sz w:val="28"/>
          <w:szCs w:val="28"/>
        </w:rPr>
        <w:t>以電子郵件方式傳送所得稅扣繳憑單。本校自</w:t>
      </w:r>
      <w:proofErr w:type="gramStart"/>
      <w:r w:rsidRPr="002227EE">
        <w:rPr>
          <w:rFonts w:ascii="標楷體" w:eastAsia="標楷體" w:hAnsi="標楷體" w:cs="細明體" w:hint="eastAsia"/>
          <w:kern w:val="0"/>
          <w:sz w:val="28"/>
          <w:szCs w:val="28"/>
        </w:rPr>
        <w:t>102</w:t>
      </w:r>
      <w:proofErr w:type="gramEnd"/>
      <w:r w:rsidRPr="002227EE">
        <w:rPr>
          <w:rFonts w:ascii="標楷體" w:eastAsia="標楷體" w:hAnsi="標楷體" w:cs="細明體" w:hint="eastAsia"/>
          <w:kern w:val="0"/>
          <w:sz w:val="28"/>
          <w:szCs w:val="28"/>
        </w:rPr>
        <w:t>年度起，已不以紙本方式列印扣繳憑單予所得人，如有需要紙本扣繳憑單之同仁，請洽出納組辦理。</w:t>
      </w:r>
    </w:p>
    <w:p w:rsidR="00EA59C4" w:rsidRPr="002227EE" w:rsidRDefault="00EA59C4" w:rsidP="00EA59C4">
      <w:pPr>
        <w:autoSpaceDE w:val="0"/>
        <w:autoSpaceDN w:val="0"/>
        <w:adjustRightInd w:val="0"/>
        <w:spacing w:line="440" w:lineRule="exact"/>
        <w:ind w:left="284"/>
        <w:rPr>
          <w:rFonts w:ascii="標楷體" w:eastAsia="標楷體" w:hAnsi="標楷體" w:cs="細明體"/>
          <w:kern w:val="0"/>
          <w:sz w:val="28"/>
          <w:szCs w:val="28"/>
        </w:rPr>
      </w:pPr>
    </w:p>
    <w:p w:rsidR="00EA59C4" w:rsidRPr="002227EE" w:rsidRDefault="00EA59C4" w:rsidP="00EA59C4">
      <w:pPr>
        <w:spacing w:line="440" w:lineRule="exact"/>
        <w:ind w:leftChars="100" w:left="240"/>
        <w:rPr>
          <w:rFonts w:ascii="標楷體" w:eastAsia="標楷體" w:hAnsi="標楷體"/>
          <w:kern w:val="0"/>
          <w:sz w:val="28"/>
          <w:szCs w:val="28"/>
        </w:rPr>
      </w:pPr>
    </w:p>
    <w:p w:rsidR="00EA59C4" w:rsidRPr="002227EE" w:rsidRDefault="00EA59C4" w:rsidP="00EA59C4">
      <w:pPr>
        <w:spacing w:line="440" w:lineRule="exact"/>
        <w:rPr>
          <w:rFonts w:ascii="標楷體" w:eastAsia="標楷體" w:hAnsi="標楷體"/>
          <w:color w:val="000000"/>
          <w:sz w:val="28"/>
          <w:szCs w:val="28"/>
          <w:bdr w:val="single" w:sz="4" w:space="0" w:color="auto"/>
          <w:shd w:val="pct15" w:color="auto" w:fill="FFFFFF"/>
        </w:rPr>
      </w:pPr>
      <w:r w:rsidRPr="002227EE">
        <w:rPr>
          <w:rFonts w:ascii="標楷體" w:eastAsia="標楷體" w:hAnsi="標楷體"/>
          <w:color w:val="000000"/>
          <w:sz w:val="28"/>
          <w:szCs w:val="28"/>
          <w:bdr w:val="single" w:sz="4" w:space="0" w:color="auto"/>
          <w:shd w:val="pct15" w:color="auto" w:fill="FFFFFF"/>
        </w:rPr>
        <w:t>經營組</w:t>
      </w:r>
    </w:p>
    <w:p w:rsidR="00EA59C4" w:rsidRPr="002227EE" w:rsidRDefault="00EA59C4" w:rsidP="00EA59C4">
      <w:pPr>
        <w:autoSpaceDE w:val="0"/>
        <w:autoSpaceDN w:val="0"/>
        <w:adjustRightInd w:val="0"/>
        <w:spacing w:line="440" w:lineRule="exact"/>
        <w:rPr>
          <w:rFonts w:ascii="標楷體" w:eastAsia="標楷體" w:hAnsi="標楷體"/>
          <w:b/>
          <w:sz w:val="28"/>
          <w:szCs w:val="28"/>
        </w:rPr>
      </w:pPr>
      <w:r w:rsidRPr="002227EE">
        <w:rPr>
          <w:rFonts w:ascii="標楷體" w:eastAsia="標楷體" w:hAnsi="標楷體" w:cs="細明體" w:hint="eastAsia"/>
          <w:b/>
          <w:kern w:val="0"/>
          <w:sz w:val="28"/>
          <w:szCs w:val="28"/>
        </w:rPr>
        <w:t>已辦事項</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一、</w:t>
      </w:r>
      <w:r w:rsidRPr="002227EE">
        <w:rPr>
          <w:rFonts w:ascii="標楷體" w:eastAsia="標楷體" w:hAnsi="標楷體" w:cs="細明體"/>
          <w:kern w:val="0"/>
          <w:sz w:val="28"/>
          <w:szCs w:val="28"/>
        </w:rPr>
        <w:t>105</w:t>
      </w:r>
      <w:r w:rsidRPr="002227EE">
        <w:rPr>
          <w:rFonts w:ascii="標楷體" w:eastAsia="標楷體" w:hAnsi="標楷體" w:cs="細明體" w:hint="eastAsia"/>
          <w:kern w:val="0"/>
          <w:sz w:val="28"/>
          <w:szCs w:val="28"/>
        </w:rPr>
        <w:t>年辦理財產及物品盤點，</w:t>
      </w:r>
      <w:r w:rsidRPr="002227EE">
        <w:rPr>
          <w:rFonts w:ascii="標楷體" w:eastAsia="標楷體" w:hAnsi="標楷體" w:cs="細明體"/>
          <w:kern w:val="0"/>
          <w:sz w:val="28"/>
          <w:szCs w:val="28"/>
        </w:rPr>
        <w:t>1</w:t>
      </w:r>
      <w:r w:rsidRPr="002227EE">
        <w:rPr>
          <w:rFonts w:ascii="標楷體" w:eastAsia="標楷體" w:hAnsi="標楷體" w:cs="細明體" w:hint="eastAsia"/>
          <w:kern w:val="0"/>
          <w:sz w:val="28"/>
          <w:szCs w:val="28"/>
        </w:rPr>
        <w:t>月份盤點夜間部、商經科科主任、會計科主任、國貿科主任、應外科主任、廣設科主任及</w:t>
      </w:r>
      <w:smartTag w:uri="urn:schemas-microsoft-com:office:smarttags" w:element="PersonName">
        <w:smartTagPr>
          <w:attr w:name="ProductID" w:val="廣設科"/>
        </w:smartTagPr>
        <w:r w:rsidRPr="002227EE">
          <w:rPr>
            <w:rFonts w:ascii="標楷體" w:eastAsia="標楷體" w:hAnsi="標楷體" w:cs="細明體" w:hint="eastAsia"/>
            <w:kern w:val="0"/>
            <w:sz w:val="28"/>
            <w:szCs w:val="28"/>
          </w:rPr>
          <w:t>廣設科</w:t>
        </w:r>
      </w:smartTag>
      <w:r w:rsidRPr="002227EE">
        <w:rPr>
          <w:rFonts w:ascii="標楷體" w:eastAsia="標楷體" w:hAnsi="標楷體" w:cs="細明體" w:hint="eastAsia"/>
          <w:kern w:val="0"/>
          <w:sz w:val="28"/>
          <w:szCs w:val="28"/>
        </w:rPr>
        <w:t>老師等單位。</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二、本年度第</w:t>
      </w:r>
      <w:r w:rsidRPr="002227EE">
        <w:rPr>
          <w:rFonts w:ascii="標楷體" w:eastAsia="標楷體" w:hAnsi="標楷體" w:cs="細明體"/>
          <w:kern w:val="0"/>
          <w:sz w:val="28"/>
          <w:szCs w:val="28"/>
        </w:rPr>
        <w:t>1</w:t>
      </w:r>
      <w:r w:rsidRPr="002227EE">
        <w:rPr>
          <w:rFonts w:ascii="標楷體" w:eastAsia="標楷體" w:hAnsi="標楷體" w:cs="細明體" w:hint="eastAsia"/>
          <w:kern w:val="0"/>
          <w:sz w:val="28"/>
          <w:szCs w:val="28"/>
        </w:rPr>
        <w:t>季要報廢的財產及物品陸續申請中。</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三、報廢之財產或物品在報局的期間尚未入庫，請妥善保管，如有遺失則需負賠償責任。</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四、</w:t>
      </w:r>
      <w:proofErr w:type="gramStart"/>
      <w:r w:rsidRPr="002227EE">
        <w:rPr>
          <w:rFonts w:ascii="標楷體" w:eastAsia="標楷體" w:hAnsi="標楷體" w:cs="細明體"/>
          <w:kern w:val="0"/>
          <w:sz w:val="28"/>
          <w:szCs w:val="28"/>
        </w:rPr>
        <w:t>105</w:t>
      </w:r>
      <w:proofErr w:type="gramEnd"/>
      <w:r w:rsidRPr="002227EE">
        <w:rPr>
          <w:rFonts w:ascii="標楷體" w:eastAsia="標楷體" w:hAnsi="標楷體" w:cs="細明體" w:hint="eastAsia"/>
          <w:kern w:val="0"/>
          <w:sz w:val="28"/>
          <w:szCs w:val="28"/>
        </w:rPr>
        <w:t>年度國有公用財產管理情形檢核表於</w:t>
      </w:r>
      <w:r w:rsidRPr="002227EE">
        <w:rPr>
          <w:rFonts w:ascii="標楷體" w:eastAsia="標楷體" w:hAnsi="標楷體" w:cs="細明體"/>
          <w:kern w:val="0"/>
          <w:sz w:val="28"/>
          <w:szCs w:val="28"/>
        </w:rPr>
        <w:t>1/28</w:t>
      </w:r>
      <w:r w:rsidRPr="002227EE">
        <w:rPr>
          <w:rFonts w:ascii="標楷體" w:eastAsia="標楷體" w:hAnsi="標楷體" w:cs="細明體" w:hint="eastAsia"/>
          <w:kern w:val="0"/>
          <w:sz w:val="28"/>
          <w:szCs w:val="28"/>
        </w:rPr>
        <w:t>日前送</w:t>
      </w:r>
      <w:proofErr w:type="gramStart"/>
      <w:r w:rsidRPr="002227EE">
        <w:rPr>
          <w:rFonts w:ascii="標楷體" w:eastAsia="標楷體" w:hAnsi="標楷體" w:cs="細明體" w:hint="eastAsia"/>
          <w:kern w:val="0"/>
          <w:sz w:val="28"/>
          <w:szCs w:val="28"/>
        </w:rPr>
        <w:t>財政局彙辦</w:t>
      </w:r>
      <w:proofErr w:type="gramEnd"/>
      <w:r w:rsidRPr="002227EE">
        <w:rPr>
          <w:rFonts w:ascii="標楷體" w:eastAsia="標楷體" w:hAnsi="標楷體" w:cs="細明體" w:hint="eastAsia"/>
          <w:kern w:val="0"/>
          <w:sz w:val="28"/>
          <w:szCs w:val="28"/>
        </w:rPr>
        <w:t>。</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五、各級學校</w:t>
      </w:r>
      <w:r w:rsidRPr="002227EE">
        <w:rPr>
          <w:rFonts w:ascii="標楷體" w:eastAsia="標楷體" w:hAnsi="標楷體" w:cs="細明體"/>
          <w:kern w:val="0"/>
          <w:sz w:val="28"/>
          <w:szCs w:val="28"/>
        </w:rPr>
        <w:t>105</w:t>
      </w:r>
      <w:r w:rsidRPr="002227EE">
        <w:rPr>
          <w:rFonts w:ascii="標楷體" w:eastAsia="標楷體" w:hAnsi="標楷體" w:cs="細明體" w:hint="eastAsia"/>
          <w:kern w:val="0"/>
          <w:sz w:val="28"/>
          <w:szCs w:val="28"/>
        </w:rPr>
        <w:t>年第</w:t>
      </w:r>
      <w:r w:rsidRPr="002227EE">
        <w:rPr>
          <w:rFonts w:ascii="標楷體" w:eastAsia="標楷體" w:hAnsi="標楷體" w:cs="細明體"/>
          <w:kern w:val="0"/>
          <w:sz w:val="28"/>
          <w:szCs w:val="28"/>
        </w:rPr>
        <w:t>1</w:t>
      </w:r>
      <w:r w:rsidRPr="002227EE">
        <w:rPr>
          <w:rFonts w:ascii="標楷體" w:eastAsia="標楷體" w:hAnsi="標楷體" w:cs="細明體" w:hint="eastAsia"/>
          <w:kern w:val="0"/>
          <w:sz w:val="28"/>
          <w:szCs w:val="28"/>
        </w:rPr>
        <w:t>季預防措施安全狀況自主檢查表於</w:t>
      </w:r>
      <w:r w:rsidRPr="002227EE">
        <w:rPr>
          <w:rFonts w:ascii="標楷體" w:eastAsia="標楷體" w:hAnsi="標楷體" w:cs="細明體"/>
          <w:kern w:val="0"/>
          <w:sz w:val="28"/>
          <w:szCs w:val="28"/>
        </w:rPr>
        <w:t>2/2</w:t>
      </w:r>
      <w:r w:rsidRPr="002227EE">
        <w:rPr>
          <w:rFonts w:ascii="標楷體" w:eastAsia="標楷體" w:hAnsi="標楷體" w:cs="細明體" w:hint="eastAsia"/>
          <w:kern w:val="0"/>
          <w:sz w:val="28"/>
          <w:szCs w:val="28"/>
        </w:rPr>
        <w:t>日前</w:t>
      </w:r>
      <w:proofErr w:type="gramStart"/>
      <w:r w:rsidRPr="002227EE">
        <w:rPr>
          <w:rFonts w:ascii="標楷體" w:eastAsia="標楷體" w:hAnsi="標楷體" w:cs="細明體" w:hint="eastAsia"/>
          <w:kern w:val="0"/>
          <w:sz w:val="28"/>
          <w:szCs w:val="28"/>
        </w:rPr>
        <w:t>免備文</w:t>
      </w:r>
      <w:proofErr w:type="gramEnd"/>
      <w:r w:rsidRPr="002227EE">
        <w:rPr>
          <w:rFonts w:ascii="標楷體" w:eastAsia="標楷體" w:hAnsi="標楷體" w:cs="細明體" w:hint="eastAsia"/>
          <w:kern w:val="0"/>
          <w:sz w:val="28"/>
          <w:szCs w:val="28"/>
        </w:rPr>
        <w:t>送教育局政風室。</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六、辦理</w:t>
      </w:r>
      <w:r w:rsidRPr="002227EE">
        <w:rPr>
          <w:rFonts w:ascii="標楷體" w:eastAsia="標楷體" w:hAnsi="標楷體" w:cs="細明體"/>
          <w:kern w:val="0"/>
          <w:sz w:val="28"/>
          <w:szCs w:val="28"/>
        </w:rPr>
        <w:t>1</w:t>
      </w:r>
      <w:r w:rsidRPr="002227EE">
        <w:rPr>
          <w:rFonts w:ascii="標楷體" w:eastAsia="標楷體" w:hAnsi="標楷體" w:cs="細明體" w:hint="eastAsia"/>
          <w:kern w:val="0"/>
          <w:sz w:val="28"/>
          <w:szCs w:val="28"/>
        </w:rPr>
        <w:t>萬元以下小額付款作業。</w:t>
      </w:r>
    </w:p>
    <w:p w:rsidR="00EA59C4" w:rsidRPr="002227EE" w:rsidRDefault="00EA59C4" w:rsidP="00EA59C4">
      <w:pPr>
        <w:autoSpaceDE w:val="0"/>
        <w:autoSpaceDN w:val="0"/>
        <w:adjustRightInd w:val="0"/>
        <w:spacing w:line="440" w:lineRule="exact"/>
        <w:rPr>
          <w:rFonts w:ascii="標楷體" w:eastAsia="標楷體" w:hAnsi="標楷體" w:cs="細明體"/>
          <w:b/>
          <w:kern w:val="0"/>
          <w:sz w:val="28"/>
          <w:szCs w:val="28"/>
        </w:rPr>
      </w:pPr>
      <w:r w:rsidRPr="002227EE">
        <w:rPr>
          <w:rFonts w:ascii="標楷體" w:eastAsia="標楷體" w:hAnsi="標楷體" w:cs="細明體" w:hint="eastAsia"/>
          <w:b/>
          <w:kern w:val="0"/>
          <w:sz w:val="28"/>
          <w:szCs w:val="28"/>
        </w:rPr>
        <w:t>待辦事項</w:t>
      </w: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一、</w:t>
      </w:r>
      <w:r w:rsidRPr="002227EE">
        <w:rPr>
          <w:rFonts w:ascii="標楷體" w:eastAsia="標楷體" w:hAnsi="標楷體" w:cs="細明體"/>
          <w:kern w:val="0"/>
          <w:sz w:val="28"/>
          <w:szCs w:val="28"/>
        </w:rPr>
        <w:t>2</w:t>
      </w:r>
      <w:r w:rsidRPr="002227EE">
        <w:rPr>
          <w:rFonts w:ascii="標楷體" w:eastAsia="標楷體" w:hAnsi="標楷體" w:cs="細明體" w:hint="eastAsia"/>
          <w:kern w:val="0"/>
          <w:sz w:val="28"/>
          <w:szCs w:val="28"/>
        </w:rPr>
        <w:t>月份續盤點</w:t>
      </w:r>
      <w:proofErr w:type="gramStart"/>
      <w:r w:rsidRPr="002227EE">
        <w:rPr>
          <w:rFonts w:ascii="標楷體" w:eastAsia="標楷體" w:hAnsi="標楷體" w:cs="細明體" w:hint="eastAsia"/>
          <w:kern w:val="0"/>
          <w:sz w:val="28"/>
          <w:szCs w:val="28"/>
        </w:rPr>
        <w:t>資處科</w:t>
      </w:r>
      <w:proofErr w:type="gramEnd"/>
      <w:r w:rsidRPr="002227EE">
        <w:rPr>
          <w:rFonts w:ascii="標楷體" w:eastAsia="標楷體" w:hAnsi="標楷體" w:cs="細明體" w:hint="eastAsia"/>
          <w:kern w:val="0"/>
          <w:sz w:val="28"/>
          <w:szCs w:val="28"/>
        </w:rPr>
        <w:t>主任、廣設科</w:t>
      </w:r>
      <w:smartTag w:uri="urn:schemas-microsoft-com:office:smarttags" w:element="PersonName">
        <w:smartTagPr>
          <w:attr w:name="ProductID" w:val="郭金福"/>
        </w:smartTagPr>
        <w:r w:rsidRPr="002227EE">
          <w:rPr>
            <w:rFonts w:ascii="標楷體" w:eastAsia="標楷體" w:hAnsi="標楷體" w:cs="細明體" w:hint="eastAsia"/>
            <w:kern w:val="0"/>
            <w:sz w:val="28"/>
            <w:szCs w:val="28"/>
          </w:rPr>
          <w:t>郭金福</w:t>
        </w:r>
      </w:smartTag>
      <w:r w:rsidRPr="002227EE">
        <w:rPr>
          <w:rFonts w:ascii="標楷體" w:eastAsia="標楷體" w:hAnsi="標楷體" w:cs="細明體" w:hint="eastAsia"/>
          <w:kern w:val="0"/>
          <w:sz w:val="28"/>
          <w:szCs w:val="28"/>
        </w:rPr>
        <w:t>老師，請先</w:t>
      </w:r>
      <w:proofErr w:type="gramStart"/>
      <w:r w:rsidRPr="002227EE">
        <w:rPr>
          <w:rFonts w:ascii="標楷體" w:eastAsia="標楷體" w:hAnsi="標楷體" w:cs="細明體" w:hint="eastAsia"/>
          <w:kern w:val="0"/>
          <w:sz w:val="28"/>
          <w:szCs w:val="28"/>
        </w:rPr>
        <w:t>自行預盤</w:t>
      </w:r>
      <w:proofErr w:type="gramEnd"/>
      <w:r w:rsidRPr="002227EE">
        <w:rPr>
          <w:rFonts w:ascii="標楷體" w:eastAsia="標楷體" w:hAnsi="標楷體" w:cs="細明體" w:hint="eastAsia"/>
          <w:kern w:val="0"/>
          <w:sz w:val="28"/>
          <w:szCs w:val="28"/>
        </w:rPr>
        <w:t>。</w:t>
      </w:r>
    </w:p>
    <w:p w:rsidR="00EA59C4"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r w:rsidRPr="002227EE">
        <w:rPr>
          <w:rFonts w:ascii="標楷體" w:eastAsia="標楷體" w:hAnsi="標楷體" w:cs="細明體" w:hint="eastAsia"/>
          <w:kern w:val="0"/>
          <w:sz w:val="28"/>
          <w:szCs w:val="28"/>
        </w:rPr>
        <w:t>二、辦理非行政教師人員寒假扣交通費事宜。</w:t>
      </w:r>
    </w:p>
    <w:p w:rsidR="00EA59C4" w:rsidRDefault="00EA59C4" w:rsidP="00EA59C4">
      <w:pPr>
        <w:autoSpaceDE w:val="0"/>
        <w:autoSpaceDN w:val="0"/>
        <w:adjustRightInd w:val="0"/>
        <w:spacing w:line="440" w:lineRule="exact"/>
        <w:ind w:leftChars="100" w:left="800" w:hangingChars="200" w:hanging="560"/>
        <w:rPr>
          <w:rFonts w:ascii="標楷體" w:eastAsia="標楷體" w:hAnsi="標楷體" w:cs="細明體"/>
          <w:kern w:val="0"/>
          <w:sz w:val="28"/>
          <w:szCs w:val="28"/>
        </w:rPr>
      </w:pPr>
    </w:p>
    <w:p w:rsidR="00EA59C4" w:rsidRPr="002227EE" w:rsidRDefault="00EA59C4" w:rsidP="00EA59C4">
      <w:pPr>
        <w:autoSpaceDE w:val="0"/>
        <w:autoSpaceDN w:val="0"/>
        <w:adjustRightInd w:val="0"/>
        <w:spacing w:line="440" w:lineRule="exact"/>
        <w:ind w:leftChars="100" w:left="800" w:hangingChars="200" w:hanging="560"/>
        <w:rPr>
          <w:rFonts w:ascii="標楷體" w:eastAsia="標楷體" w:hAnsi="標楷體"/>
          <w:sz w:val="28"/>
          <w:szCs w:val="28"/>
        </w:rPr>
      </w:pPr>
    </w:p>
    <w:p w:rsidR="00EA59C4" w:rsidRDefault="00EA59C4" w:rsidP="00EA59C4">
      <w:pPr>
        <w:spacing w:line="460" w:lineRule="exact"/>
        <w:jc w:val="center"/>
        <w:rPr>
          <w:rFonts w:eastAsia="標楷體"/>
          <w:b/>
          <w:color w:val="000080"/>
          <w:sz w:val="36"/>
          <w:szCs w:val="36"/>
          <w:u w:val="single"/>
        </w:rPr>
      </w:pPr>
      <w:r w:rsidRPr="00043A7D">
        <w:rPr>
          <w:rFonts w:eastAsia="標楷體"/>
          <w:b/>
          <w:color w:val="000080"/>
          <w:sz w:val="36"/>
          <w:szCs w:val="36"/>
          <w:u w:val="single"/>
        </w:rPr>
        <w:lastRenderedPageBreak/>
        <w:t>實習處</w:t>
      </w:r>
    </w:p>
    <w:p w:rsidR="00EA59C4" w:rsidRPr="00081F2F" w:rsidRDefault="00EA59C4" w:rsidP="00EA59C4">
      <w:pPr>
        <w:numPr>
          <w:ilvl w:val="0"/>
          <w:numId w:val="20"/>
        </w:numPr>
        <w:snapToGrid w:val="0"/>
        <w:spacing w:line="440" w:lineRule="exact"/>
        <w:jc w:val="both"/>
        <w:rPr>
          <w:rFonts w:eastAsia="標楷體" w:hAnsi="標楷體"/>
          <w:b/>
          <w:sz w:val="28"/>
          <w:szCs w:val="28"/>
        </w:rPr>
      </w:pPr>
      <w:r w:rsidRPr="00081F2F">
        <w:rPr>
          <w:rFonts w:eastAsia="標楷體" w:hAnsi="標楷體"/>
          <w:b/>
          <w:sz w:val="28"/>
          <w:szCs w:val="28"/>
        </w:rPr>
        <w:t>已辦事項</w:t>
      </w:r>
    </w:p>
    <w:p w:rsidR="00EA59C4" w:rsidRPr="00081F2F" w:rsidRDefault="00EA59C4" w:rsidP="00EA59C4">
      <w:pPr>
        <w:numPr>
          <w:ilvl w:val="1"/>
          <w:numId w:val="22"/>
        </w:numPr>
        <w:spacing w:line="440" w:lineRule="exact"/>
        <w:ind w:left="1134" w:hanging="708"/>
        <w:rPr>
          <w:rFonts w:ascii="標楷體" w:eastAsia="標楷體" w:hAnsi="標楷體"/>
          <w:sz w:val="28"/>
          <w:szCs w:val="28"/>
        </w:rPr>
      </w:pPr>
      <w:r w:rsidRPr="00081F2F">
        <w:rPr>
          <w:rFonts w:ascii="標楷體" w:eastAsia="標楷體" w:hAnsi="標楷體" w:hint="eastAsia"/>
          <w:sz w:val="28"/>
          <w:szCs w:val="28"/>
        </w:rPr>
        <w:t>1/21(四) 寒假國中職業輔導研習營。</w:t>
      </w:r>
    </w:p>
    <w:p w:rsidR="00EA59C4" w:rsidRPr="00081F2F" w:rsidRDefault="00EA59C4" w:rsidP="00EA59C4">
      <w:pPr>
        <w:numPr>
          <w:ilvl w:val="1"/>
          <w:numId w:val="22"/>
        </w:numPr>
        <w:spacing w:line="440" w:lineRule="exact"/>
        <w:ind w:left="1134" w:hanging="708"/>
        <w:rPr>
          <w:rFonts w:eastAsia="標楷體"/>
          <w:sz w:val="28"/>
          <w:szCs w:val="28"/>
        </w:rPr>
      </w:pPr>
      <w:r w:rsidRPr="00081F2F">
        <w:rPr>
          <w:rFonts w:ascii="標楷體" w:eastAsia="標楷體" w:hAnsi="標楷體" w:hint="eastAsia"/>
          <w:sz w:val="28"/>
          <w:szCs w:val="28"/>
        </w:rPr>
        <w:t>1/21(四) 105年在校生丙級專案技能檢定商業類特定對象退費。</w:t>
      </w:r>
    </w:p>
    <w:p w:rsidR="00EA59C4" w:rsidRPr="00081F2F" w:rsidRDefault="00EA59C4" w:rsidP="00EA59C4">
      <w:pPr>
        <w:numPr>
          <w:ilvl w:val="1"/>
          <w:numId w:val="22"/>
        </w:numPr>
        <w:spacing w:line="440" w:lineRule="exact"/>
        <w:ind w:left="1134" w:hanging="708"/>
        <w:rPr>
          <w:rFonts w:eastAsia="標楷體"/>
          <w:sz w:val="28"/>
          <w:szCs w:val="28"/>
        </w:rPr>
      </w:pPr>
      <w:r w:rsidRPr="00081F2F">
        <w:rPr>
          <w:rFonts w:ascii="標楷體" w:eastAsia="標楷體" w:hAnsi="標楷體" w:hint="eastAsia"/>
          <w:sz w:val="28"/>
          <w:szCs w:val="28"/>
        </w:rPr>
        <w:t>1/28(四) 完成全國技能競賽北區初賽平面設計技術職類報名。</w:t>
      </w:r>
    </w:p>
    <w:p w:rsidR="00EA59C4" w:rsidRPr="00081F2F" w:rsidRDefault="00EA59C4" w:rsidP="00EA59C4">
      <w:pPr>
        <w:numPr>
          <w:ilvl w:val="0"/>
          <w:numId w:val="20"/>
        </w:numPr>
        <w:snapToGrid w:val="0"/>
        <w:spacing w:beforeLines="50" w:before="120" w:line="440" w:lineRule="exact"/>
        <w:jc w:val="both"/>
        <w:rPr>
          <w:rFonts w:eastAsia="標楷體" w:hAnsi="標楷體"/>
          <w:b/>
          <w:sz w:val="28"/>
          <w:szCs w:val="28"/>
        </w:rPr>
      </w:pPr>
      <w:r w:rsidRPr="00081F2F">
        <w:rPr>
          <w:rFonts w:eastAsia="標楷體" w:hAnsi="標楷體"/>
          <w:b/>
          <w:sz w:val="28"/>
          <w:szCs w:val="28"/>
        </w:rPr>
        <w:t>待辦事項</w:t>
      </w:r>
    </w:p>
    <w:p w:rsidR="00EA59C4" w:rsidRPr="00081F2F" w:rsidRDefault="00EA59C4" w:rsidP="00EA59C4">
      <w:pPr>
        <w:numPr>
          <w:ilvl w:val="0"/>
          <w:numId w:val="21"/>
        </w:numPr>
        <w:tabs>
          <w:tab w:val="num" w:pos="1701"/>
        </w:tabs>
        <w:spacing w:line="440" w:lineRule="exact"/>
        <w:rPr>
          <w:rFonts w:eastAsia="標楷體"/>
          <w:sz w:val="28"/>
          <w:szCs w:val="28"/>
        </w:rPr>
      </w:pPr>
      <w:r w:rsidRPr="00081F2F">
        <w:rPr>
          <w:rFonts w:ascii="標楷體" w:eastAsia="標楷體" w:hAnsi="標楷體" w:hint="eastAsia"/>
          <w:sz w:val="28"/>
          <w:szCs w:val="28"/>
        </w:rPr>
        <w:t>2/20(六) 明德</w:t>
      </w:r>
      <w:r w:rsidRPr="00081F2F">
        <w:rPr>
          <w:rFonts w:eastAsia="標楷體" w:hint="eastAsia"/>
          <w:sz w:val="28"/>
          <w:szCs w:val="28"/>
        </w:rPr>
        <w:t>國中入</w:t>
      </w:r>
      <w:proofErr w:type="gramStart"/>
      <w:r w:rsidRPr="00081F2F">
        <w:rPr>
          <w:rFonts w:eastAsia="標楷體" w:hint="eastAsia"/>
          <w:sz w:val="28"/>
          <w:szCs w:val="28"/>
        </w:rPr>
        <w:t>校參訪暨</w:t>
      </w:r>
      <w:proofErr w:type="gramEnd"/>
      <w:r w:rsidRPr="00081F2F">
        <w:rPr>
          <w:rFonts w:eastAsia="標楷體" w:hint="eastAsia"/>
          <w:sz w:val="28"/>
          <w:szCs w:val="28"/>
        </w:rPr>
        <w:t>體驗學習</w:t>
      </w:r>
      <w:r w:rsidRPr="00081F2F">
        <w:rPr>
          <w:rFonts w:ascii="標楷體" w:eastAsia="標楷體" w:hAnsi="標楷體" w:hint="eastAsia"/>
          <w:sz w:val="28"/>
          <w:szCs w:val="28"/>
        </w:rPr>
        <w:t>。</w:t>
      </w:r>
    </w:p>
    <w:p w:rsidR="00EA59C4" w:rsidRPr="00081F2F" w:rsidRDefault="00EA59C4" w:rsidP="00EA59C4">
      <w:pPr>
        <w:numPr>
          <w:ilvl w:val="0"/>
          <w:numId w:val="21"/>
        </w:numPr>
        <w:tabs>
          <w:tab w:val="num" w:pos="1701"/>
        </w:tabs>
        <w:spacing w:line="440" w:lineRule="exact"/>
        <w:rPr>
          <w:rFonts w:eastAsia="標楷體"/>
          <w:sz w:val="28"/>
          <w:szCs w:val="28"/>
        </w:rPr>
      </w:pPr>
      <w:r w:rsidRPr="00081F2F">
        <w:rPr>
          <w:rFonts w:ascii="標楷體" w:eastAsia="標楷體" w:hAnsi="標楷體" w:hint="eastAsia"/>
          <w:sz w:val="28"/>
          <w:szCs w:val="28"/>
        </w:rPr>
        <w:t>2/24(三) 104學年度第1學期實習會議。</w:t>
      </w:r>
    </w:p>
    <w:p w:rsidR="00EA59C4" w:rsidRPr="00081F2F" w:rsidRDefault="00EA59C4" w:rsidP="00EA59C4">
      <w:pPr>
        <w:numPr>
          <w:ilvl w:val="0"/>
          <w:numId w:val="21"/>
        </w:numPr>
        <w:tabs>
          <w:tab w:val="num" w:pos="1701"/>
        </w:tabs>
        <w:spacing w:line="440" w:lineRule="exact"/>
        <w:rPr>
          <w:rFonts w:eastAsia="標楷體"/>
          <w:sz w:val="28"/>
          <w:szCs w:val="28"/>
        </w:rPr>
      </w:pPr>
      <w:r w:rsidRPr="00081F2F">
        <w:rPr>
          <w:rFonts w:ascii="標楷體" w:eastAsia="標楷體" w:hAnsi="標楷體" w:hint="eastAsia"/>
          <w:sz w:val="28"/>
          <w:szCs w:val="28"/>
        </w:rPr>
        <w:t>士商四月天-商業季相關講座活動</w:t>
      </w:r>
      <w:r w:rsidRPr="00081F2F">
        <w:rPr>
          <w:rFonts w:ascii="微軟正黑體" w:eastAsia="微軟正黑體" w:hAnsi="微軟正黑體" w:hint="eastAsia"/>
          <w:sz w:val="28"/>
          <w:szCs w:val="28"/>
        </w:rPr>
        <w:t>：</w:t>
      </w:r>
    </w:p>
    <w:p w:rsidR="00EA59C4" w:rsidRPr="00081F2F" w:rsidRDefault="00EA59C4" w:rsidP="00EA59C4">
      <w:pPr>
        <w:numPr>
          <w:ilvl w:val="1"/>
          <w:numId w:val="23"/>
        </w:numPr>
        <w:spacing w:line="440" w:lineRule="exact"/>
        <w:rPr>
          <w:rFonts w:eastAsia="標楷體"/>
          <w:sz w:val="28"/>
          <w:szCs w:val="28"/>
        </w:rPr>
      </w:pPr>
      <w:r w:rsidRPr="00081F2F">
        <w:rPr>
          <w:rFonts w:ascii="標楷體" w:eastAsia="標楷體" w:hAnsi="標楷體" w:hint="eastAsia"/>
          <w:sz w:val="28"/>
          <w:szCs w:val="28"/>
        </w:rPr>
        <w:t>2/17(三) 繳交營業計畫書</w:t>
      </w:r>
    </w:p>
    <w:p w:rsidR="00EA59C4" w:rsidRPr="00081F2F" w:rsidRDefault="00EA59C4" w:rsidP="00EA59C4">
      <w:pPr>
        <w:numPr>
          <w:ilvl w:val="1"/>
          <w:numId w:val="23"/>
        </w:numPr>
        <w:spacing w:line="440" w:lineRule="exact"/>
        <w:rPr>
          <w:rFonts w:eastAsia="標楷體"/>
          <w:sz w:val="28"/>
          <w:szCs w:val="28"/>
        </w:rPr>
      </w:pPr>
      <w:r w:rsidRPr="00081F2F">
        <w:rPr>
          <w:rFonts w:ascii="標楷體" w:eastAsia="標楷體" w:hAnsi="標楷體" w:hint="eastAsia"/>
          <w:sz w:val="28"/>
          <w:szCs w:val="28"/>
        </w:rPr>
        <w:t>2/20(六) 收銀機操作講座</w:t>
      </w:r>
    </w:p>
    <w:p w:rsidR="00EA59C4" w:rsidRPr="00081F2F" w:rsidRDefault="00EA59C4" w:rsidP="00EA59C4">
      <w:pPr>
        <w:numPr>
          <w:ilvl w:val="1"/>
          <w:numId w:val="23"/>
        </w:numPr>
        <w:spacing w:line="440" w:lineRule="exact"/>
        <w:rPr>
          <w:rFonts w:eastAsia="標楷體"/>
          <w:sz w:val="28"/>
          <w:szCs w:val="28"/>
        </w:rPr>
      </w:pPr>
      <w:r w:rsidRPr="00081F2F">
        <w:rPr>
          <w:rFonts w:ascii="標楷體" w:eastAsia="標楷體" w:hAnsi="標楷體" w:hint="eastAsia"/>
          <w:sz w:val="28"/>
          <w:szCs w:val="28"/>
        </w:rPr>
        <w:t>2/24(三) 完成營業計畫書評分</w:t>
      </w:r>
    </w:p>
    <w:p w:rsidR="00EA59C4" w:rsidRPr="00081F2F" w:rsidRDefault="00EA59C4" w:rsidP="00EA59C4">
      <w:pPr>
        <w:numPr>
          <w:ilvl w:val="1"/>
          <w:numId w:val="23"/>
        </w:numPr>
        <w:spacing w:line="440" w:lineRule="exact"/>
        <w:rPr>
          <w:rFonts w:eastAsia="標楷體"/>
          <w:sz w:val="28"/>
          <w:szCs w:val="28"/>
        </w:rPr>
      </w:pPr>
      <w:r w:rsidRPr="00081F2F">
        <w:rPr>
          <w:rFonts w:ascii="標楷體" w:eastAsia="標楷體" w:hAnsi="標楷體" w:hint="eastAsia"/>
          <w:sz w:val="28"/>
          <w:szCs w:val="28"/>
        </w:rPr>
        <w:t xml:space="preserve">2/25(四) </w:t>
      </w:r>
      <w:proofErr w:type="gramStart"/>
      <w:r w:rsidRPr="00081F2F">
        <w:rPr>
          <w:rFonts w:ascii="標楷體" w:eastAsia="標楷體" w:hAnsi="標楷體" w:hint="eastAsia"/>
          <w:sz w:val="28"/>
          <w:szCs w:val="28"/>
        </w:rPr>
        <w:t>抽店址</w:t>
      </w:r>
      <w:proofErr w:type="gramEnd"/>
    </w:p>
    <w:p w:rsidR="00EA59C4" w:rsidRPr="00081F2F" w:rsidRDefault="00EA59C4" w:rsidP="00EA59C4">
      <w:pPr>
        <w:numPr>
          <w:ilvl w:val="1"/>
          <w:numId w:val="23"/>
        </w:numPr>
        <w:spacing w:line="440" w:lineRule="exact"/>
        <w:rPr>
          <w:rFonts w:eastAsia="標楷體"/>
          <w:sz w:val="28"/>
          <w:szCs w:val="28"/>
        </w:rPr>
      </w:pPr>
      <w:r w:rsidRPr="00081F2F">
        <w:rPr>
          <w:rFonts w:ascii="標楷體" w:eastAsia="標楷體" w:hAnsi="標楷體" w:hint="eastAsia"/>
          <w:sz w:val="28"/>
          <w:szCs w:val="28"/>
        </w:rPr>
        <w:t>2/26(五) 財務報表講座</w:t>
      </w:r>
    </w:p>
    <w:p w:rsidR="00EA59C4" w:rsidRPr="00081F2F" w:rsidRDefault="00EA59C4" w:rsidP="00EA59C4">
      <w:pPr>
        <w:numPr>
          <w:ilvl w:val="1"/>
          <w:numId w:val="23"/>
        </w:numPr>
        <w:spacing w:line="440" w:lineRule="exact"/>
        <w:rPr>
          <w:rFonts w:eastAsia="標楷體"/>
          <w:sz w:val="28"/>
          <w:szCs w:val="28"/>
        </w:rPr>
      </w:pPr>
      <w:r w:rsidRPr="00081F2F">
        <w:rPr>
          <w:rFonts w:ascii="標楷體" w:eastAsia="標楷體" w:hAnsi="標楷體" w:hint="eastAsia"/>
          <w:sz w:val="28"/>
          <w:szCs w:val="28"/>
        </w:rPr>
        <w:t>3/4(五) 稅務申報講座</w:t>
      </w:r>
    </w:p>
    <w:p w:rsidR="00EA59C4" w:rsidRPr="00081F2F" w:rsidRDefault="00EA59C4" w:rsidP="00EA59C4">
      <w:pPr>
        <w:numPr>
          <w:ilvl w:val="0"/>
          <w:numId w:val="21"/>
        </w:numPr>
        <w:tabs>
          <w:tab w:val="num" w:pos="1701"/>
        </w:tabs>
        <w:spacing w:line="440" w:lineRule="exact"/>
        <w:rPr>
          <w:rFonts w:eastAsia="標楷體"/>
          <w:sz w:val="28"/>
          <w:szCs w:val="28"/>
        </w:rPr>
      </w:pPr>
      <w:proofErr w:type="gramStart"/>
      <w:r w:rsidRPr="00081F2F">
        <w:rPr>
          <w:rFonts w:ascii="標楷體" w:eastAsia="標楷體" w:hAnsi="標楷體" w:hint="eastAsia"/>
          <w:sz w:val="28"/>
          <w:szCs w:val="28"/>
        </w:rPr>
        <w:t>105</w:t>
      </w:r>
      <w:proofErr w:type="gramEnd"/>
      <w:r w:rsidRPr="00081F2F">
        <w:rPr>
          <w:rFonts w:ascii="標楷體" w:eastAsia="標楷體" w:hAnsi="標楷體" w:hint="eastAsia"/>
          <w:sz w:val="28"/>
          <w:szCs w:val="28"/>
        </w:rPr>
        <w:t>年度高職專題製作競賽報名(商管群、設計群及外語群)。</w:t>
      </w:r>
    </w:p>
    <w:p w:rsidR="00EA59C4" w:rsidRPr="00081F2F" w:rsidRDefault="00EA59C4" w:rsidP="00EA59C4">
      <w:pPr>
        <w:numPr>
          <w:ilvl w:val="0"/>
          <w:numId w:val="21"/>
        </w:numPr>
        <w:tabs>
          <w:tab w:val="num" w:pos="1701"/>
        </w:tabs>
        <w:spacing w:line="440" w:lineRule="exact"/>
        <w:rPr>
          <w:rFonts w:eastAsia="標楷體"/>
          <w:sz w:val="28"/>
          <w:szCs w:val="28"/>
        </w:rPr>
      </w:pPr>
      <w:r w:rsidRPr="00081F2F">
        <w:rPr>
          <w:rFonts w:ascii="標楷體" w:eastAsia="標楷體" w:hAnsi="標楷體" w:hint="eastAsia"/>
          <w:sz w:val="28"/>
          <w:szCs w:val="28"/>
        </w:rPr>
        <w:t>3/1(二)國中技藝班開課。</w:t>
      </w:r>
    </w:p>
    <w:p w:rsidR="00EA59C4" w:rsidRPr="00081F2F" w:rsidRDefault="00EA59C4" w:rsidP="00EA59C4">
      <w:pPr>
        <w:numPr>
          <w:ilvl w:val="0"/>
          <w:numId w:val="21"/>
        </w:numPr>
        <w:tabs>
          <w:tab w:val="num" w:pos="1701"/>
        </w:tabs>
        <w:spacing w:line="440" w:lineRule="exact"/>
        <w:rPr>
          <w:rFonts w:eastAsia="標楷體"/>
          <w:sz w:val="28"/>
          <w:szCs w:val="28"/>
        </w:rPr>
      </w:pPr>
      <w:r w:rsidRPr="00081F2F">
        <w:rPr>
          <w:rFonts w:ascii="標楷體" w:eastAsia="標楷體" w:hAnsi="標楷體" w:hint="eastAsia"/>
          <w:sz w:val="28"/>
          <w:szCs w:val="28"/>
        </w:rPr>
        <w:t>3/25(五) Open House活動。</w:t>
      </w:r>
    </w:p>
    <w:p w:rsidR="00EA59C4" w:rsidRPr="00081F2F" w:rsidRDefault="00EA59C4" w:rsidP="00EA59C4">
      <w:pPr>
        <w:tabs>
          <w:tab w:val="num" w:pos="1701"/>
        </w:tabs>
        <w:spacing w:line="440" w:lineRule="exact"/>
        <w:ind w:left="1200"/>
        <w:rPr>
          <w:rFonts w:eastAsia="標楷體"/>
          <w:sz w:val="28"/>
          <w:szCs w:val="28"/>
        </w:rPr>
      </w:pPr>
    </w:p>
    <w:p w:rsidR="00EA59C4" w:rsidRDefault="00EA59C4" w:rsidP="00EA59C4">
      <w:pPr>
        <w:spacing w:line="460" w:lineRule="exact"/>
        <w:rPr>
          <w:rFonts w:eastAsia="標楷體"/>
          <w:sz w:val="28"/>
          <w:szCs w:val="28"/>
        </w:rPr>
      </w:pPr>
    </w:p>
    <w:p w:rsidR="00EA59C4" w:rsidRDefault="00EA59C4" w:rsidP="00EA59C4">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t>輔導室</w:t>
      </w:r>
    </w:p>
    <w:p w:rsidR="00EA59C4" w:rsidRPr="00081F2F" w:rsidRDefault="00EA59C4" w:rsidP="00EA59C4">
      <w:pPr>
        <w:spacing w:line="440" w:lineRule="exact"/>
        <w:rPr>
          <w:rFonts w:ascii="標楷體" w:eastAsia="標楷體" w:hAnsi="標楷體"/>
          <w:b/>
          <w:sz w:val="28"/>
          <w:szCs w:val="28"/>
          <w:bdr w:val="single" w:sz="4" w:space="0" w:color="auto"/>
          <w:shd w:val="pct15" w:color="auto" w:fill="FFFFFF"/>
        </w:rPr>
      </w:pPr>
      <w:r w:rsidRPr="00081F2F">
        <w:rPr>
          <w:rFonts w:ascii="標楷體" w:eastAsia="標楷體" w:hAnsi="標楷體" w:hint="eastAsia"/>
          <w:b/>
          <w:sz w:val="28"/>
          <w:szCs w:val="28"/>
          <w:bdr w:val="single" w:sz="4" w:space="0" w:color="auto"/>
          <w:shd w:val="pct15" w:color="auto" w:fill="FFFFFF"/>
        </w:rPr>
        <w:t>已辦事項</w:t>
      </w:r>
    </w:p>
    <w:p w:rsidR="00EA59C4" w:rsidRPr="00081F2F" w:rsidRDefault="00EA59C4" w:rsidP="00EA59C4">
      <w:pPr>
        <w:numPr>
          <w:ilvl w:val="0"/>
          <w:numId w:val="24"/>
        </w:numPr>
        <w:spacing w:line="440" w:lineRule="exact"/>
        <w:rPr>
          <w:rFonts w:ascii="標楷體" w:eastAsia="標楷體" w:hAnsi="標楷體"/>
          <w:sz w:val="28"/>
          <w:szCs w:val="28"/>
        </w:rPr>
      </w:pPr>
      <w:r w:rsidRPr="00081F2F">
        <w:rPr>
          <w:rFonts w:ascii="標楷體" w:eastAsia="標楷體" w:hAnsi="標楷體" w:hint="eastAsia"/>
          <w:sz w:val="28"/>
          <w:szCs w:val="28"/>
        </w:rPr>
        <w:t>2/15  (星期一)  輔導股長幹部訓練</w:t>
      </w:r>
      <w:r w:rsidRPr="00081F2F">
        <w:rPr>
          <w:rFonts w:ascii="新細明體" w:hAnsi="新細明體" w:hint="eastAsia"/>
          <w:sz w:val="28"/>
          <w:szCs w:val="28"/>
        </w:rPr>
        <w:t>。</w:t>
      </w:r>
    </w:p>
    <w:p w:rsidR="00EA59C4" w:rsidRPr="00081F2F" w:rsidRDefault="00EA59C4" w:rsidP="00EA59C4">
      <w:pPr>
        <w:numPr>
          <w:ilvl w:val="0"/>
          <w:numId w:val="24"/>
        </w:numPr>
        <w:spacing w:line="440" w:lineRule="exact"/>
        <w:rPr>
          <w:rFonts w:ascii="標楷體" w:eastAsia="標楷體" w:hAnsi="標楷體"/>
          <w:sz w:val="28"/>
          <w:szCs w:val="28"/>
        </w:rPr>
      </w:pPr>
      <w:r w:rsidRPr="00081F2F">
        <w:rPr>
          <w:rFonts w:ascii="標楷體" w:eastAsia="標楷體" w:hAnsi="標楷體" w:hint="eastAsia"/>
          <w:sz w:val="28"/>
          <w:szCs w:val="28"/>
        </w:rPr>
        <w:t xml:space="preserve">2/15  (星期一)  </w:t>
      </w:r>
      <w:proofErr w:type="gramStart"/>
      <w:r w:rsidRPr="00081F2F">
        <w:rPr>
          <w:rFonts w:ascii="標楷體" w:eastAsia="標楷體" w:hAnsi="標楷體" w:hint="eastAsia"/>
          <w:sz w:val="28"/>
          <w:szCs w:val="28"/>
        </w:rPr>
        <w:t>輔導室處室</w:t>
      </w:r>
      <w:proofErr w:type="gramEnd"/>
      <w:r w:rsidRPr="00081F2F">
        <w:rPr>
          <w:rFonts w:ascii="標楷體" w:eastAsia="標楷體" w:hAnsi="標楷體" w:hint="eastAsia"/>
          <w:sz w:val="28"/>
          <w:szCs w:val="28"/>
        </w:rPr>
        <w:t>會議。</w:t>
      </w:r>
    </w:p>
    <w:p w:rsidR="00EA59C4" w:rsidRPr="00081F2F" w:rsidRDefault="00EA59C4" w:rsidP="00EA59C4">
      <w:pPr>
        <w:numPr>
          <w:ilvl w:val="0"/>
          <w:numId w:val="24"/>
        </w:numPr>
        <w:spacing w:line="440" w:lineRule="exact"/>
        <w:rPr>
          <w:rFonts w:ascii="標楷體" w:eastAsia="標楷體" w:hAnsi="標楷體"/>
          <w:sz w:val="28"/>
          <w:szCs w:val="28"/>
        </w:rPr>
      </w:pPr>
      <w:r w:rsidRPr="00081F2F">
        <w:rPr>
          <w:rFonts w:ascii="標楷體" w:eastAsia="標楷體" w:hAnsi="標楷體" w:hint="eastAsia"/>
          <w:sz w:val="28"/>
          <w:szCs w:val="28"/>
        </w:rPr>
        <w:t>2/15  (星期一)  生涯規劃科教學研究會。</w:t>
      </w:r>
    </w:p>
    <w:p w:rsidR="00EA59C4" w:rsidRPr="00081F2F" w:rsidRDefault="00EA59C4" w:rsidP="00EA59C4">
      <w:pPr>
        <w:spacing w:line="440" w:lineRule="exact"/>
        <w:rPr>
          <w:rFonts w:ascii="標楷體" w:eastAsia="標楷體" w:hAnsi="標楷體"/>
          <w:b/>
          <w:sz w:val="28"/>
          <w:szCs w:val="28"/>
          <w:bdr w:val="single" w:sz="4" w:space="0" w:color="auto"/>
          <w:shd w:val="pct15" w:color="auto" w:fill="FFFFFF"/>
        </w:rPr>
      </w:pPr>
    </w:p>
    <w:p w:rsidR="00EA59C4" w:rsidRPr="00081F2F" w:rsidRDefault="00EA59C4" w:rsidP="00EA59C4">
      <w:pPr>
        <w:spacing w:line="440" w:lineRule="exact"/>
        <w:rPr>
          <w:rFonts w:ascii="標楷體" w:eastAsia="標楷體" w:hAnsi="標楷體"/>
          <w:b/>
          <w:sz w:val="28"/>
          <w:szCs w:val="28"/>
          <w:bdr w:val="single" w:sz="4" w:space="0" w:color="auto"/>
          <w:shd w:val="pct15" w:color="auto" w:fill="FFFFFF"/>
        </w:rPr>
      </w:pPr>
      <w:r w:rsidRPr="00081F2F">
        <w:rPr>
          <w:rFonts w:ascii="標楷體" w:eastAsia="標楷體" w:hAnsi="標楷體" w:hint="eastAsia"/>
          <w:b/>
          <w:sz w:val="28"/>
          <w:szCs w:val="28"/>
          <w:bdr w:val="single" w:sz="4" w:space="0" w:color="auto"/>
          <w:shd w:val="pct15" w:color="auto" w:fill="FFFFFF"/>
        </w:rPr>
        <w:t>待辦事項</w:t>
      </w:r>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2/19（星期五）  本學期家庭教育研習家長報名截止</w:t>
      </w:r>
      <w:r w:rsidRPr="00081F2F">
        <w:rPr>
          <w:rFonts w:ascii="新細明體" w:hAnsi="新細明體" w:hint="eastAsia"/>
          <w:sz w:val="28"/>
          <w:szCs w:val="28"/>
        </w:rPr>
        <w:t>。</w:t>
      </w:r>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3/04（星期</w:t>
      </w:r>
      <w:r>
        <w:rPr>
          <w:rFonts w:ascii="標楷體" w:eastAsia="標楷體" w:hAnsi="標楷體" w:hint="eastAsia"/>
          <w:sz w:val="28"/>
          <w:szCs w:val="28"/>
        </w:rPr>
        <w:t>五</w:t>
      </w:r>
      <w:r w:rsidRPr="00081F2F">
        <w:rPr>
          <w:rFonts w:ascii="標楷體" w:eastAsia="標楷體" w:hAnsi="標楷體"/>
          <w:sz w:val="28"/>
          <w:szCs w:val="28"/>
        </w:rPr>
        <w:t>）</w:t>
      </w:r>
      <w:r w:rsidRPr="00081F2F">
        <w:rPr>
          <w:rFonts w:ascii="標楷體" w:eastAsia="標楷體" w:hAnsi="標楷體" w:hint="eastAsia"/>
          <w:sz w:val="28"/>
          <w:szCs w:val="28"/>
        </w:rPr>
        <w:t xml:space="preserve">  學校日親師座談會場地布置。（放學後）</w:t>
      </w:r>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3/05 (星期六)   學校日親師座談會</w:t>
      </w:r>
      <w:r w:rsidRPr="00081F2F">
        <w:rPr>
          <w:rFonts w:ascii="新細明體" w:hAnsi="新細明體" w:hint="eastAsia"/>
          <w:sz w:val="28"/>
          <w:szCs w:val="28"/>
        </w:rPr>
        <w:t>。</w:t>
      </w:r>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3/11 (星期五)   校園安全地圖班會討論活動。</w:t>
      </w:r>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3/18 (星期五)   性平宣導月班會討論。</w:t>
      </w:r>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lastRenderedPageBreak/>
        <w:t>3/15 (星期二)   第一次認輔工作會議。</w:t>
      </w:r>
      <w:proofErr w:type="gramStart"/>
      <w:r w:rsidRPr="00081F2F">
        <w:rPr>
          <w:rFonts w:ascii="標楷體" w:eastAsia="標楷體" w:hAnsi="標楷體" w:hint="eastAsia"/>
          <w:sz w:val="28"/>
          <w:szCs w:val="28"/>
        </w:rPr>
        <w:t>（</w:t>
      </w:r>
      <w:proofErr w:type="gramEnd"/>
      <w:r w:rsidRPr="00081F2F">
        <w:rPr>
          <w:rFonts w:ascii="標楷體" w:eastAsia="標楷體" w:hAnsi="標楷體" w:hint="eastAsia"/>
          <w:sz w:val="28"/>
          <w:szCs w:val="28"/>
        </w:rPr>
        <w:t>12:10-13:10 第二會議室</w:t>
      </w:r>
      <w:proofErr w:type="gramStart"/>
      <w:r w:rsidRPr="00081F2F">
        <w:rPr>
          <w:rFonts w:ascii="標楷體" w:eastAsia="標楷體" w:hAnsi="標楷體" w:hint="eastAsia"/>
          <w:sz w:val="28"/>
          <w:szCs w:val="28"/>
        </w:rPr>
        <w:t>）</w:t>
      </w:r>
      <w:proofErr w:type="gramEnd"/>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3/18 (星期五)   家庭教育委員會。</w:t>
      </w:r>
      <w:proofErr w:type="gramStart"/>
      <w:r w:rsidRPr="00081F2F">
        <w:rPr>
          <w:rFonts w:ascii="標楷體" w:eastAsia="標楷體" w:hAnsi="標楷體" w:hint="eastAsia"/>
          <w:sz w:val="28"/>
          <w:szCs w:val="28"/>
        </w:rPr>
        <w:t>（</w:t>
      </w:r>
      <w:proofErr w:type="gramEnd"/>
      <w:r w:rsidRPr="00081F2F">
        <w:rPr>
          <w:rFonts w:ascii="標楷體" w:eastAsia="標楷體" w:hAnsi="標楷體" w:hint="eastAsia"/>
          <w:sz w:val="28"/>
          <w:szCs w:val="28"/>
        </w:rPr>
        <w:t>14:00第一會議室</w:t>
      </w:r>
      <w:proofErr w:type="gramStart"/>
      <w:r w:rsidRPr="00081F2F">
        <w:rPr>
          <w:rFonts w:ascii="標楷體" w:eastAsia="標楷體" w:hAnsi="標楷體"/>
          <w:sz w:val="28"/>
          <w:szCs w:val="28"/>
        </w:rPr>
        <w:t>）</w:t>
      </w:r>
      <w:proofErr w:type="gramEnd"/>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3/18 (星期五)   期初輔導工作委員會。</w:t>
      </w:r>
      <w:proofErr w:type="gramStart"/>
      <w:r w:rsidRPr="00081F2F">
        <w:rPr>
          <w:rFonts w:ascii="標楷體" w:eastAsia="標楷體" w:hAnsi="標楷體" w:hint="eastAsia"/>
          <w:sz w:val="28"/>
          <w:szCs w:val="28"/>
        </w:rPr>
        <w:t>（</w:t>
      </w:r>
      <w:proofErr w:type="gramEnd"/>
      <w:r w:rsidRPr="00081F2F">
        <w:rPr>
          <w:rFonts w:ascii="標楷體" w:eastAsia="標楷體" w:hAnsi="標楷體" w:hint="eastAsia"/>
          <w:sz w:val="28"/>
          <w:szCs w:val="28"/>
        </w:rPr>
        <w:t>1</w:t>
      </w:r>
      <w:r>
        <w:rPr>
          <w:rFonts w:ascii="標楷體" w:eastAsia="標楷體" w:hAnsi="標楷體" w:hint="eastAsia"/>
          <w:sz w:val="28"/>
          <w:szCs w:val="28"/>
        </w:rPr>
        <w:t>5</w:t>
      </w:r>
      <w:r w:rsidRPr="00081F2F">
        <w:rPr>
          <w:rFonts w:ascii="標楷體" w:eastAsia="標楷體" w:hAnsi="標楷體" w:hint="eastAsia"/>
          <w:sz w:val="28"/>
          <w:szCs w:val="28"/>
        </w:rPr>
        <w:t>:</w:t>
      </w:r>
      <w:r>
        <w:rPr>
          <w:rFonts w:ascii="標楷體" w:eastAsia="標楷體" w:hAnsi="標楷體" w:hint="eastAsia"/>
          <w:sz w:val="28"/>
          <w:szCs w:val="28"/>
        </w:rPr>
        <w:t>1</w:t>
      </w:r>
      <w:r w:rsidRPr="00081F2F">
        <w:rPr>
          <w:rFonts w:ascii="標楷體" w:eastAsia="標楷體" w:hAnsi="標楷體" w:hint="eastAsia"/>
          <w:sz w:val="28"/>
          <w:szCs w:val="28"/>
        </w:rPr>
        <w:t>0第一會議室</w:t>
      </w:r>
      <w:proofErr w:type="gramStart"/>
      <w:r w:rsidRPr="00081F2F">
        <w:rPr>
          <w:rFonts w:ascii="標楷體" w:eastAsia="標楷體" w:hAnsi="標楷體"/>
          <w:sz w:val="28"/>
          <w:szCs w:val="28"/>
        </w:rPr>
        <w:t>）</w:t>
      </w:r>
      <w:proofErr w:type="gramEnd"/>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3/24 (星期四)   家庭教育研習~玩出家庭凝聚力。</w:t>
      </w:r>
      <w:proofErr w:type="gramStart"/>
      <w:r w:rsidRPr="00081F2F">
        <w:rPr>
          <w:rFonts w:ascii="標楷體" w:eastAsia="標楷體" w:hAnsi="標楷體" w:hint="eastAsia"/>
          <w:sz w:val="28"/>
          <w:szCs w:val="28"/>
        </w:rPr>
        <w:t>（</w:t>
      </w:r>
      <w:proofErr w:type="gramEnd"/>
      <w:r w:rsidRPr="00081F2F">
        <w:rPr>
          <w:rFonts w:ascii="標楷體" w:eastAsia="標楷體" w:hAnsi="標楷體" w:hint="eastAsia"/>
          <w:sz w:val="28"/>
          <w:szCs w:val="28"/>
        </w:rPr>
        <w:t>13:10第一會議室</w:t>
      </w:r>
      <w:proofErr w:type="gramStart"/>
      <w:r w:rsidRPr="00081F2F">
        <w:rPr>
          <w:rFonts w:ascii="標楷體" w:eastAsia="標楷體" w:hAnsi="標楷體"/>
          <w:sz w:val="28"/>
          <w:szCs w:val="28"/>
        </w:rPr>
        <w:t>）</w:t>
      </w:r>
      <w:proofErr w:type="gramEnd"/>
    </w:p>
    <w:p w:rsidR="00EA59C4" w:rsidRPr="00081F2F" w:rsidRDefault="00EA59C4" w:rsidP="00EA59C4">
      <w:pPr>
        <w:numPr>
          <w:ilvl w:val="0"/>
          <w:numId w:val="25"/>
        </w:numPr>
        <w:spacing w:line="440" w:lineRule="exact"/>
        <w:rPr>
          <w:rFonts w:ascii="標楷體" w:eastAsia="標楷體" w:hAnsi="標楷體"/>
          <w:sz w:val="28"/>
          <w:szCs w:val="28"/>
        </w:rPr>
      </w:pPr>
      <w:r w:rsidRPr="00081F2F">
        <w:rPr>
          <w:rFonts w:ascii="標楷體" w:eastAsia="標楷體" w:hAnsi="標楷體" w:hint="eastAsia"/>
          <w:sz w:val="28"/>
          <w:szCs w:val="28"/>
        </w:rPr>
        <w:t>3/30 (星期三)   性別平等教育委員會。</w:t>
      </w:r>
      <w:proofErr w:type="gramStart"/>
      <w:r w:rsidRPr="00081F2F">
        <w:rPr>
          <w:rFonts w:ascii="標楷體" w:eastAsia="標楷體" w:hAnsi="標楷體" w:hint="eastAsia"/>
          <w:sz w:val="28"/>
          <w:szCs w:val="28"/>
        </w:rPr>
        <w:t>（</w:t>
      </w:r>
      <w:proofErr w:type="gramEnd"/>
      <w:r w:rsidRPr="00081F2F">
        <w:rPr>
          <w:rFonts w:ascii="標楷體" w:eastAsia="標楷體" w:hAnsi="標楷體" w:hint="eastAsia"/>
          <w:sz w:val="28"/>
          <w:szCs w:val="28"/>
        </w:rPr>
        <w:t>15:00第一會議室</w:t>
      </w:r>
      <w:proofErr w:type="gramStart"/>
      <w:r w:rsidRPr="00081F2F">
        <w:rPr>
          <w:rFonts w:ascii="標楷體" w:eastAsia="標楷體" w:hAnsi="標楷體"/>
          <w:sz w:val="28"/>
          <w:szCs w:val="28"/>
        </w:rPr>
        <w:t>）</w:t>
      </w:r>
      <w:proofErr w:type="gramEnd"/>
    </w:p>
    <w:p w:rsidR="00EA59C4" w:rsidRPr="00081F2F" w:rsidRDefault="00EA59C4" w:rsidP="00EA59C4">
      <w:pPr>
        <w:spacing w:line="440" w:lineRule="exact"/>
        <w:ind w:left="480"/>
        <w:rPr>
          <w:rFonts w:ascii="新細明體" w:hAnsi="新細明體"/>
          <w:sz w:val="28"/>
          <w:szCs w:val="28"/>
        </w:rPr>
      </w:pPr>
      <w:r w:rsidRPr="00081F2F">
        <w:rPr>
          <w:rFonts w:ascii="標楷體" w:eastAsia="標楷體" w:hAnsi="標楷體" w:hint="eastAsia"/>
          <w:sz w:val="28"/>
          <w:szCs w:val="28"/>
        </w:rPr>
        <w:t xml:space="preserve">                 </w:t>
      </w:r>
    </w:p>
    <w:p w:rsidR="00EA59C4" w:rsidRPr="00081F2F" w:rsidRDefault="00EA59C4" w:rsidP="00EA59C4">
      <w:pPr>
        <w:spacing w:line="440" w:lineRule="exact"/>
        <w:ind w:left="480"/>
        <w:rPr>
          <w:rFonts w:ascii="標楷體" w:eastAsia="標楷體" w:hAnsi="標楷體"/>
          <w:sz w:val="28"/>
          <w:szCs w:val="28"/>
        </w:rPr>
      </w:pPr>
    </w:p>
    <w:p w:rsidR="00EA59C4" w:rsidRPr="00081F2F" w:rsidRDefault="00EA59C4" w:rsidP="00EA59C4">
      <w:pPr>
        <w:spacing w:line="360" w:lineRule="exact"/>
        <w:ind w:leftChars="-1" w:left="-2"/>
        <w:rPr>
          <w:rFonts w:ascii="標楷體" w:eastAsia="標楷體" w:hAnsi="標楷體"/>
          <w:sz w:val="28"/>
          <w:szCs w:val="28"/>
          <w:bdr w:val="single" w:sz="4" w:space="0" w:color="auto"/>
          <w:shd w:val="pct15" w:color="auto" w:fill="FFFFFF"/>
        </w:rPr>
      </w:pPr>
    </w:p>
    <w:p w:rsidR="00EA59C4" w:rsidRDefault="00EA59C4" w:rsidP="00EA59C4">
      <w:pPr>
        <w:widowControl/>
        <w:spacing w:line="360" w:lineRule="exact"/>
        <w:ind w:leftChars="-75" w:left="51" w:hangingChars="64" w:hanging="231"/>
        <w:jc w:val="center"/>
        <w:rPr>
          <w:rFonts w:eastAsia="標楷體"/>
          <w:b/>
          <w:color w:val="000080"/>
          <w:sz w:val="36"/>
          <w:szCs w:val="36"/>
          <w:u w:val="single"/>
        </w:rPr>
      </w:pPr>
      <w:r w:rsidRPr="00081F2F">
        <w:rPr>
          <w:rFonts w:eastAsia="標楷體" w:hint="eastAsia"/>
          <w:b/>
          <w:color w:val="000080"/>
          <w:sz w:val="36"/>
          <w:szCs w:val="36"/>
        </w:rPr>
        <w:t xml:space="preserve"> </w:t>
      </w:r>
      <w:r w:rsidRPr="00043A7D">
        <w:rPr>
          <w:rFonts w:eastAsia="標楷體" w:hint="eastAsia"/>
          <w:b/>
          <w:color w:val="000080"/>
          <w:sz w:val="36"/>
          <w:szCs w:val="36"/>
          <w:u w:val="single"/>
        </w:rPr>
        <w:t>夜間部</w:t>
      </w:r>
    </w:p>
    <w:p w:rsidR="00EA59C4" w:rsidRPr="00081F2F" w:rsidRDefault="00EA59C4" w:rsidP="00EA59C4">
      <w:pPr>
        <w:spacing w:line="440" w:lineRule="exact"/>
        <w:rPr>
          <w:rFonts w:ascii="標楷體" w:eastAsia="標楷體" w:hAnsi="標楷體"/>
          <w:sz w:val="28"/>
          <w:szCs w:val="28"/>
          <w:bdr w:val="single" w:sz="4" w:space="0" w:color="auto"/>
        </w:rPr>
      </w:pPr>
      <w:r w:rsidRPr="00081F2F">
        <w:rPr>
          <w:rFonts w:ascii="標楷體" w:eastAsia="標楷體" w:hAnsi="標楷體" w:hint="eastAsia"/>
          <w:sz w:val="28"/>
          <w:szCs w:val="28"/>
          <w:bdr w:val="single" w:sz="4" w:space="0" w:color="auto"/>
        </w:rPr>
        <w:t>教學組</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辦理事項</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1.核算1月授課鐘點費。</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2.公告寒假重補修上課班級及注意事項。</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3.公告三、四年級寒假課輔課表及注意事項。</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4.舉行期末考並</w:t>
      </w:r>
      <w:proofErr w:type="gramStart"/>
      <w:r w:rsidRPr="006653A2">
        <w:rPr>
          <w:rFonts w:ascii="標楷體" w:eastAsia="標楷體" w:hAnsi="標楷體" w:hint="eastAsia"/>
          <w:sz w:val="28"/>
          <w:szCs w:val="28"/>
        </w:rPr>
        <w:t>統計巡堂紀錄</w:t>
      </w:r>
      <w:proofErr w:type="gramEnd"/>
      <w:r w:rsidRPr="006653A2">
        <w:rPr>
          <w:rFonts w:ascii="標楷體" w:eastAsia="標楷體" w:hAnsi="標楷體" w:hint="eastAsia"/>
          <w:sz w:val="28"/>
          <w:szCs w:val="28"/>
        </w:rPr>
        <w:t>。</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5.公告下學期開學複習考</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6.辦理統一補考</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7.104學年度第2學期排課</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8.1/20</w:t>
      </w:r>
      <w:proofErr w:type="gramStart"/>
      <w:r w:rsidRPr="006653A2">
        <w:rPr>
          <w:rFonts w:ascii="標楷體" w:eastAsia="標楷體" w:hAnsi="標楷體" w:hint="eastAsia"/>
          <w:sz w:val="28"/>
          <w:szCs w:val="28"/>
        </w:rPr>
        <w:t>期末暨期初</w:t>
      </w:r>
      <w:proofErr w:type="gramEnd"/>
      <w:r w:rsidRPr="006653A2">
        <w:rPr>
          <w:rFonts w:ascii="標楷體" w:eastAsia="標楷體" w:hAnsi="標楷體" w:hint="eastAsia"/>
          <w:sz w:val="28"/>
          <w:szCs w:val="28"/>
        </w:rPr>
        <w:t>教學研究會</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9.兼課教師報局</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待辦事項</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1.2/20期初複習考卷</w:t>
      </w:r>
      <w:proofErr w:type="gramStart"/>
      <w:r w:rsidRPr="006653A2">
        <w:rPr>
          <w:rFonts w:ascii="標楷體" w:eastAsia="標楷體" w:hAnsi="標楷體" w:hint="eastAsia"/>
          <w:sz w:val="28"/>
          <w:szCs w:val="28"/>
        </w:rPr>
        <w:t>務</w:t>
      </w:r>
      <w:proofErr w:type="gramEnd"/>
      <w:r w:rsidRPr="006653A2">
        <w:rPr>
          <w:rFonts w:ascii="標楷體" w:eastAsia="標楷體" w:hAnsi="標楷體" w:hint="eastAsia"/>
          <w:sz w:val="28"/>
          <w:szCs w:val="28"/>
        </w:rPr>
        <w:t>準備</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2.高四第3次模擬考公告</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3.</w:t>
      </w:r>
      <w:proofErr w:type="gramStart"/>
      <w:r w:rsidRPr="006653A2">
        <w:rPr>
          <w:rFonts w:ascii="標楷體" w:eastAsia="標楷體" w:hAnsi="標楷體" w:hint="eastAsia"/>
          <w:sz w:val="28"/>
          <w:szCs w:val="28"/>
        </w:rPr>
        <w:t>彙整下學期</w:t>
      </w:r>
      <w:proofErr w:type="gramEnd"/>
      <w:r w:rsidRPr="006653A2">
        <w:rPr>
          <w:rFonts w:ascii="標楷體" w:eastAsia="標楷體" w:hAnsi="標楷體" w:hint="eastAsia"/>
          <w:sz w:val="28"/>
          <w:szCs w:val="28"/>
        </w:rPr>
        <w:t>兼課教師資料</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4.整理第2學期考程表</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5.製作夜間部課表及授課一覽表</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6.</w:t>
      </w:r>
      <w:proofErr w:type="gramStart"/>
      <w:r w:rsidRPr="006653A2">
        <w:rPr>
          <w:rFonts w:ascii="標楷體" w:eastAsia="標楷體" w:hAnsi="標楷體" w:hint="eastAsia"/>
          <w:sz w:val="28"/>
          <w:szCs w:val="28"/>
        </w:rPr>
        <w:t>寒輔經費</w:t>
      </w:r>
      <w:proofErr w:type="gramEnd"/>
      <w:r w:rsidRPr="006653A2">
        <w:rPr>
          <w:rFonts w:ascii="標楷體" w:eastAsia="標楷體" w:hAnsi="標楷體" w:hint="eastAsia"/>
          <w:sz w:val="28"/>
          <w:szCs w:val="28"/>
        </w:rPr>
        <w:t>結算</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7.寒假重修經費結算</w:t>
      </w:r>
    </w:p>
    <w:p w:rsidR="00EA59C4" w:rsidRPr="006653A2"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8.第二學期調課</w:t>
      </w:r>
    </w:p>
    <w:p w:rsidR="00EA59C4" w:rsidRDefault="00EA59C4" w:rsidP="00EA59C4">
      <w:pPr>
        <w:spacing w:line="440" w:lineRule="exact"/>
        <w:ind w:firstLineChars="150" w:firstLine="420"/>
        <w:rPr>
          <w:rFonts w:ascii="標楷體" w:eastAsia="標楷體" w:hAnsi="標楷體"/>
          <w:sz w:val="28"/>
          <w:szCs w:val="28"/>
        </w:rPr>
      </w:pPr>
      <w:r w:rsidRPr="006653A2">
        <w:rPr>
          <w:rFonts w:ascii="標楷體" w:eastAsia="標楷體" w:hAnsi="標楷體" w:hint="eastAsia"/>
          <w:sz w:val="28"/>
          <w:szCs w:val="28"/>
        </w:rPr>
        <w:t>9.收集教學進度表</w:t>
      </w:r>
    </w:p>
    <w:p w:rsidR="00EA59C4" w:rsidRDefault="00EA59C4" w:rsidP="00EA59C4">
      <w:pPr>
        <w:spacing w:line="440" w:lineRule="exact"/>
        <w:ind w:firstLineChars="150" w:firstLine="420"/>
        <w:rPr>
          <w:rFonts w:ascii="標楷體" w:eastAsia="標楷體" w:hAnsi="標楷體"/>
          <w:sz w:val="28"/>
          <w:szCs w:val="28"/>
        </w:rPr>
      </w:pPr>
    </w:p>
    <w:p w:rsidR="00EA59C4" w:rsidRDefault="00EA59C4" w:rsidP="00EA59C4">
      <w:pPr>
        <w:spacing w:line="440" w:lineRule="exact"/>
        <w:ind w:firstLineChars="150" w:firstLine="420"/>
        <w:rPr>
          <w:rFonts w:ascii="標楷體" w:eastAsia="標楷體" w:hAnsi="標楷體"/>
          <w:sz w:val="28"/>
          <w:szCs w:val="28"/>
        </w:rPr>
      </w:pPr>
    </w:p>
    <w:p w:rsidR="00EA59C4" w:rsidRDefault="00EA59C4" w:rsidP="00EA59C4">
      <w:pPr>
        <w:spacing w:line="440" w:lineRule="exact"/>
        <w:ind w:firstLineChars="150" w:firstLine="420"/>
        <w:rPr>
          <w:rFonts w:ascii="標楷體" w:eastAsia="標楷體" w:hAnsi="標楷體"/>
          <w:sz w:val="28"/>
          <w:szCs w:val="28"/>
        </w:rPr>
      </w:pPr>
    </w:p>
    <w:p w:rsidR="00EA59C4" w:rsidRPr="00081F2F" w:rsidRDefault="00EA59C4" w:rsidP="00EA59C4">
      <w:pPr>
        <w:spacing w:line="440" w:lineRule="exact"/>
        <w:rPr>
          <w:rFonts w:ascii="標楷體" w:eastAsia="標楷體" w:hAnsi="標楷體"/>
          <w:sz w:val="28"/>
          <w:szCs w:val="28"/>
          <w:bdr w:val="single" w:sz="4" w:space="0" w:color="auto"/>
          <w:shd w:val="pct15" w:color="auto" w:fill="FFFFFF"/>
        </w:rPr>
      </w:pPr>
      <w:r w:rsidRPr="00081F2F">
        <w:rPr>
          <w:rFonts w:ascii="標楷體" w:eastAsia="標楷體" w:hAnsi="標楷體" w:hint="eastAsia"/>
          <w:sz w:val="28"/>
          <w:szCs w:val="28"/>
          <w:bdr w:val="single" w:sz="4" w:space="0" w:color="auto"/>
          <w:shd w:val="pct15" w:color="auto" w:fill="FFFFFF"/>
        </w:rPr>
        <w:lastRenderedPageBreak/>
        <w:t>註冊組</w:t>
      </w:r>
    </w:p>
    <w:p w:rsidR="00EA59C4" w:rsidRPr="00081F2F" w:rsidRDefault="00EA59C4" w:rsidP="00EA59C4">
      <w:pPr>
        <w:spacing w:line="440" w:lineRule="exact"/>
        <w:rPr>
          <w:rFonts w:ascii="標楷體" w:eastAsia="標楷體" w:hAnsi="標楷體"/>
          <w:sz w:val="28"/>
          <w:szCs w:val="28"/>
        </w:rPr>
      </w:pPr>
      <w:r w:rsidRPr="00081F2F">
        <w:rPr>
          <w:rFonts w:ascii="標楷體" w:eastAsia="標楷體" w:hAnsi="標楷體" w:hint="eastAsia"/>
          <w:sz w:val="28"/>
          <w:szCs w:val="28"/>
        </w:rPr>
        <w:t xml:space="preserve">  辦理事項</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1.辦理期末成績上傳與班級與個人成績單發放。</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2.辦理高職免學費查調與註冊單減免事宜。</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3.辦理學生期末統一補考與成績輸入相關事宜。</w:t>
      </w:r>
    </w:p>
    <w:p w:rsidR="00EA59C4" w:rsidRPr="00081F2F" w:rsidRDefault="00EA59C4" w:rsidP="00EA59C4">
      <w:pPr>
        <w:spacing w:line="440" w:lineRule="exact"/>
        <w:ind w:firstLineChars="100" w:firstLine="280"/>
        <w:rPr>
          <w:rFonts w:ascii="標楷體" w:eastAsia="標楷體" w:hAnsi="標楷體"/>
          <w:sz w:val="28"/>
          <w:szCs w:val="28"/>
        </w:rPr>
      </w:pPr>
      <w:r w:rsidRPr="00081F2F">
        <w:rPr>
          <w:rFonts w:ascii="標楷體" w:eastAsia="標楷體" w:hAnsi="標楷體" w:hint="eastAsia"/>
          <w:sz w:val="28"/>
          <w:szCs w:val="28"/>
        </w:rPr>
        <w:t>待辦事項：</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1.辦理轉復學生編班、學籍異動等相關事項</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2.辦理高四「大學個人申請」與「升學進路與準備」說明會</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3.辦理各項獎助學金申請</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4.辦理高四第三次模擬考前三名獎狀與獎勵金發放。</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5.辦理高職免學費與其他學雜費減免補件。</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6.辦理學生</w:t>
      </w:r>
      <w:proofErr w:type="gramStart"/>
      <w:r w:rsidRPr="00081F2F">
        <w:rPr>
          <w:rFonts w:ascii="標楷體" w:eastAsia="標楷體" w:hAnsi="標楷體" w:hint="eastAsia"/>
          <w:sz w:val="28"/>
          <w:szCs w:val="28"/>
        </w:rPr>
        <w:t>証</w:t>
      </w:r>
      <w:proofErr w:type="gramEnd"/>
      <w:r w:rsidRPr="00081F2F">
        <w:rPr>
          <w:rFonts w:ascii="標楷體" w:eastAsia="標楷體" w:hAnsi="標楷體" w:hint="eastAsia"/>
          <w:sz w:val="28"/>
          <w:szCs w:val="28"/>
        </w:rPr>
        <w:t>遺失補發與退費事宜。</w:t>
      </w:r>
    </w:p>
    <w:p w:rsidR="00EA59C4"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7.辦理校友申請之證明文件。</w:t>
      </w:r>
    </w:p>
    <w:p w:rsidR="00EA59C4" w:rsidRPr="00081F2F" w:rsidRDefault="00EA59C4" w:rsidP="00EA59C4">
      <w:pPr>
        <w:spacing w:line="440" w:lineRule="exact"/>
        <w:ind w:firstLineChars="150" w:firstLine="420"/>
        <w:rPr>
          <w:rFonts w:ascii="標楷體" w:eastAsia="標楷體" w:hAnsi="標楷體"/>
          <w:sz w:val="28"/>
          <w:szCs w:val="28"/>
        </w:rPr>
      </w:pPr>
    </w:p>
    <w:p w:rsidR="00EA59C4" w:rsidRPr="00081F2F" w:rsidRDefault="00EA59C4" w:rsidP="00EA59C4">
      <w:pPr>
        <w:spacing w:line="440" w:lineRule="exact"/>
        <w:rPr>
          <w:rFonts w:ascii="標楷體" w:eastAsia="標楷體" w:hAnsi="標楷體"/>
          <w:sz w:val="28"/>
          <w:szCs w:val="28"/>
          <w:bdr w:val="single" w:sz="4" w:space="0" w:color="auto"/>
          <w:shd w:val="pct15" w:color="auto" w:fill="FFFFFF"/>
        </w:rPr>
      </w:pPr>
      <w:r w:rsidRPr="00081F2F">
        <w:rPr>
          <w:rFonts w:ascii="標楷體" w:eastAsia="標楷體" w:hAnsi="標楷體"/>
          <w:sz w:val="28"/>
          <w:szCs w:val="28"/>
          <w:bdr w:val="single" w:sz="4" w:space="0" w:color="auto"/>
          <w:shd w:val="pct15" w:color="auto" w:fill="FFFFFF"/>
        </w:rPr>
        <w:t>學生活動組</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1.1/20（三）已完成104學年第1學期休業式。</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2.1/20（三）已完成104學年第2學期班長幹部訓練。</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3.2/17（三）</w:t>
      </w:r>
      <w:r w:rsidRPr="00081F2F">
        <w:rPr>
          <w:rFonts w:ascii="標楷體" w:eastAsia="標楷體" w:hAnsi="標楷體"/>
          <w:sz w:val="28"/>
          <w:szCs w:val="28"/>
        </w:rPr>
        <w:t>開始教室佈置，預計3</w:t>
      </w:r>
      <w:r w:rsidRPr="00081F2F">
        <w:rPr>
          <w:rFonts w:ascii="標楷體" w:eastAsia="標楷體" w:hAnsi="標楷體" w:hint="eastAsia"/>
          <w:sz w:val="28"/>
          <w:szCs w:val="28"/>
        </w:rPr>
        <w:t>/16（三）</w:t>
      </w:r>
      <w:r w:rsidRPr="00081F2F">
        <w:rPr>
          <w:rFonts w:ascii="標楷體" w:eastAsia="標楷體" w:hAnsi="標楷體"/>
          <w:sz w:val="28"/>
          <w:szCs w:val="28"/>
        </w:rPr>
        <w:t>進行評分。</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4.2/17（三）選舉班級優良生、3/9（三）辦理優良生發表會、3/23（三）舉行優良生代表投票。</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5.2/24（三）召開期初導師會議。</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6.2/26(五)辦理</w:t>
      </w:r>
      <w:r w:rsidRPr="00081F2F">
        <w:rPr>
          <w:rFonts w:ascii="標楷體" w:eastAsia="標楷體" w:hAnsi="標楷體"/>
          <w:sz w:val="28"/>
          <w:szCs w:val="28"/>
        </w:rPr>
        <w:t>本學期</w:t>
      </w:r>
      <w:r w:rsidRPr="00081F2F">
        <w:rPr>
          <w:rFonts w:ascii="標楷體" w:eastAsia="標楷體" w:hAnsi="標楷體" w:hint="eastAsia"/>
          <w:sz w:val="28"/>
          <w:szCs w:val="28"/>
        </w:rPr>
        <w:t>服務隊及聯會期初大會</w:t>
      </w:r>
      <w:r w:rsidRPr="00081F2F">
        <w:rPr>
          <w:rFonts w:ascii="標楷體" w:eastAsia="標楷體" w:hAnsi="標楷體"/>
          <w:sz w:val="28"/>
          <w:szCs w:val="28"/>
        </w:rPr>
        <w:t>。</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7.籌劃3/5(六)</w:t>
      </w:r>
      <w:r w:rsidRPr="00081F2F">
        <w:rPr>
          <w:rFonts w:ascii="標楷體" w:eastAsia="標楷體" w:hAnsi="標楷體"/>
          <w:sz w:val="28"/>
          <w:szCs w:val="28"/>
        </w:rPr>
        <w:t>學校日</w:t>
      </w:r>
      <w:r w:rsidRPr="00081F2F">
        <w:rPr>
          <w:rFonts w:ascii="標楷體" w:eastAsia="標楷體" w:hAnsi="標楷體" w:hint="eastAsia"/>
          <w:sz w:val="28"/>
          <w:szCs w:val="28"/>
        </w:rPr>
        <w:t>相關事宜</w:t>
      </w:r>
      <w:r w:rsidRPr="00081F2F">
        <w:rPr>
          <w:rFonts w:ascii="標楷體" w:eastAsia="標楷體" w:hAnsi="標楷體"/>
          <w:sz w:val="28"/>
          <w:szCs w:val="28"/>
        </w:rPr>
        <w:t>。</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8.辦理高四、</w:t>
      </w:r>
      <w:proofErr w:type="gramStart"/>
      <w:r w:rsidRPr="00081F2F">
        <w:rPr>
          <w:rFonts w:ascii="標楷體" w:eastAsia="標楷體" w:hAnsi="標楷體" w:hint="eastAsia"/>
          <w:sz w:val="28"/>
          <w:szCs w:val="28"/>
        </w:rPr>
        <w:t>高三畢冊及</w:t>
      </w:r>
      <w:proofErr w:type="gramEnd"/>
      <w:r w:rsidRPr="00081F2F">
        <w:rPr>
          <w:rFonts w:ascii="標楷體" w:eastAsia="標楷體" w:hAnsi="標楷體" w:hint="eastAsia"/>
          <w:sz w:val="28"/>
          <w:szCs w:val="28"/>
        </w:rPr>
        <w:t>高三、高二教育旅行相關事宜。</w:t>
      </w:r>
    </w:p>
    <w:p w:rsidR="00EA59C4"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9.</w:t>
      </w:r>
      <w:r w:rsidRPr="00081F2F">
        <w:rPr>
          <w:rFonts w:ascii="標楷體" w:eastAsia="標楷體" w:hAnsi="標楷體"/>
          <w:sz w:val="28"/>
          <w:szCs w:val="28"/>
        </w:rPr>
        <w:t>核算</w:t>
      </w:r>
      <w:r w:rsidRPr="00081F2F">
        <w:rPr>
          <w:rFonts w:ascii="標楷體" w:eastAsia="標楷體" w:hAnsi="標楷體" w:hint="eastAsia"/>
          <w:sz w:val="28"/>
          <w:szCs w:val="28"/>
        </w:rPr>
        <w:t>105</w:t>
      </w:r>
      <w:r w:rsidRPr="00081F2F">
        <w:rPr>
          <w:rFonts w:ascii="標楷體" w:eastAsia="標楷體" w:hAnsi="標楷體"/>
          <w:sz w:val="28"/>
          <w:szCs w:val="28"/>
        </w:rPr>
        <w:t>年</w:t>
      </w:r>
      <w:r w:rsidRPr="00081F2F">
        <w:rPr>
          <w:rFonts w:ascii="標楷體" w:eastAsia="標楷體" w:hAnsi="標楷體" w:hint="eastAsia"/>
          <w:sz w:val="28"/>
          <w:szCs w:val="28"/>
        </w:rPr>
        <w:t>1</w:t>
      </w:r>
      <w:r w:rsidRPr="00081F2F">
        <w:rPr>
          <w:rFonts w:ascii="標楷體" w:eastAsia="標楷體" w:hAnsi="標楷體"/>
          <w:sz w:val="28"/>
          <w:szCs w:val="28"/>
        </w:rPr>
        <w:t>月份導師費。</w:t>
      </w:r>
    </w:p>
    <w:p w:rsidR="00EA59C4" w:rsidRPr="00081F2F" w:rsidRDefault="00EA59C4" w:rsidP="00EA59C4">
      <w:pPr>
        <w:spacing w:line="440" w:lineRule="exact"/>
        <w:ind w:firstLineChars="150" w:firstLine="420"/>
        <w:rPr>
          <w:rFonts w:ascii="標楷體" w:eastAsia="標楷體" w:hAnsi="標楷體"/>
          <w:sz w:val="28"/>
          <w:szCs w:val="28"/>
        </w:rPr>
      </w:pPr>
    </w:p>
    <w:p w:rsidR="00EA59C4" w:rsidRPr="00081F2F" w:rsidRDefault="00EA59C4" w:rsidP="00EA59C4">
      <w:pPr>
        <w:spacing w:line="440" w:lineRule="exact"/>
        <w:rPr>
          <w:rFonts w:ascii="標楷體" w:eastAsia="標楷體" w:hAnsi="標楷體"/>
          <w:sz w:val="28"/>
          <w:szCs w:val="28"/>
          <w:bdr w:val="single" w:sz="4" w:space="0" w:color="auto"/>
          <w:shd w:val="pct15" w:color="auto" w:fill="FFFFFF"/>
        </w:rPr>
      </w:pPr>
      <w:r w:rsidRPr="00081F2F">
        <w:rPr>
          <w:rFonts w:ascii="標楷體" w:eastAsia="標楷體" w:hAnsi="標楷體"/>
          <w:sz w:val="28"/>
          <w:szCs w:val="28"/>
          <w:bdr w:val="single" w:sz="4" w:space="0" w:color="auto"/>
          <w:shd w:val="pct15" w:color="auto" w:fill="FFFFFF"/>
        </w:rPr>
        <w:t>生輔組</w:t>
      </w:r>
    </w:p>
    <w:p w:rsidR="00EA59C4" w:rsidRPr="00081F2F" w:rsidRDefault="00EA59C4" w:rsidP="00EA59C4">
      <w:pPr>
        <w:tabs>
          <w:tab w:val="left" w:pos="540"/>
        </w:tabs>
        <w:spacing w:line="440" w:lineRule="exact"/>
        <w:ind w:firstLineChars="100" w:firstLine="280"/>
        <w:rPr>
          <w:rFonts w:ascii="標楷體" w:eastAsia="標楷體" w:hAnsi="標楷體"/>
          <w:sz w:val="28"/>
          <w:szCs w:val="28"/>
        </w:rPr>
      </w:pPr>
      <w:r w:rsidRPr="00081F2F">
        <w:rPr>
          <w:rFonts w:ascii="標楷體" w:eastAsia="標楷體" w:hAnsi="標楷體" w:hint="eastAsia"/>
          <w:sz w:val="28"/>
          <w:szCs w:val="28"/>
        </w:rPr>
        <w:t>辦理事項</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 xml:space="preserve">1.辦理並宣導兵役緩徵相關作業。 </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2.統計本學期</w:t>
      </w:r>
      <w:proofErr w:type="gramStart"/>
      <w:r w:rsidRPr="00081F2F">
        <w:rPr>
          <w:rFonts w:ascii="標楷體" w:eastAsia="標楷體" w:hAnsi="標楷體" w:hint="eastAsia"/>
          <w:sz w:val="28"/>
          <w:szCs w:val="28"/>
        </w:rPr>
        <w:t>賃居生人數</w:t>
      </w:r>
      <w:proofErr w:type="gramEnd"/>
      <w:r w:rsidRPr="00081F2F">
        <w:rPr>
          <w:rFonts w:ascii="標楷體" w:eastAsia="標楷體" w:hAnsi="標楷體" w:hint="eastAsia"/>
          <w:sz w:val="28"/>
          <w:szCs w:val="28"/>
        </w:rPr>
        <w:t>、防治幫派清查及特定人員調查。</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3.辦理友善校園</w:t>
      </w:r>
      <w:proofErr w:type="gramStart"/>
      <w:r w:rsidRPr="00081F2F">
        <w:rPr>
          <w:rFonts w:ascii="標楷體" w:eastAsia="標楷體" w:hAnsi="標楷體" w:hint="eastAsia"/>
          <w:sz w:val="28"/>
          <w:szCs w:val="28"/>
        </w:rPr>
        <w:t>週</w:t>
      </w:r>
      <w:proofErr w:type="gramEnd"/>
      <w:r w:rsidRPr="00081F2F">
        <w:rPr>
          <w:rFonts w:ascii="標楷體" w:eastAsia="標楷體" w:hAnsi="標楷體" w:hint="eastAsia"/>
          <w:sz w:val="28"/>
          <w:szCs w:val="28"/>
        </w:rPr>
        <w:t>防</w:t>
      </w:r>
      <w:proofErr w:type="gramStart"/>
      <w:r w:rsidRPr="00081F2F">
        <w:rPr>
          <w:rFonts w:ascii="標楷體" w:eastAsia="標楷體" w:hAnsi="標楷體" w:hint="eastAsia"/>
          <w:sz w:val="28"/>
          <w:szCs w:val="28"/>
        </w:rPr>
        <w:t>制霸凌</w:t>
      </w:r>
      <w:proofErr w:type="gramEnd"/>
      <w:r w:rsidRPr="00081F2F">
        <w:rPr>
          <w:rFonts w:ascii="標楷體" w:eastAsia="標楷體" w:hAnsi="標楷體" w:hint="eastAsia"/>
          <w:sz w:val="28"/>
          <w:szCs w:val="28"/>
        </w:rPr>
        <w:t>宣導。</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4.彙整缺</w:t>
      </w:r>
      <w:proofErr w:type="gramStart"/>
      <w:r w:rsidRPr="00081F2F">
        <w:rPr>
          <w:rFonts w:ascii="標楷體" w:eastAsia="標楷體" w:hAnsi="標楷體" w:hint="eastAsia"/>
          <w:sz w:val="28"/>
          <w:szCs w:val="28"/>
        </w:rPr>
        <w:t>曠</w:t>
      </w:r>
      <w:proofErr w:type="gramEnd"/>
      <w:r w:rsidRPr="00081F2F">
        <w:rPr>
          <w:rFonts w:ascii="標楷體" w:eastAsia="標楷體" w:hAnsi="標楷體" w:hint="eastAsia"/>
          <w:sz w:val="28"/>
          <w:szCs w:val="28"/>
        </w:rPr>
        <w:t>及獎懲紀錄，針對上學期適性輔導者寄發家長通知書。</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5.辦理</w:t>
      </w:r>
      <w:proofErr w:type="gramStart"/>
      <w:r w:rsidRPr="00081F2F">
        <w:rPr>
          <w:rFonts w:ascii="標楷體" w:eastAsia="標楷體" w:hAnsi="標楷體" w:hint="eastAsia"/>
          <w:sz w:val="28"/>
          <w:szCs w:val="28"/>
        </w:rPr>
        <w:t>清寒暨急難</w:t>
      </w:r>
      <w:proofErr w:type="gramEnd"/>
      <w:r w:rsidRPr="00081F2F">
        <w:rPr>
          <w:rFonts w:ascii="標楷體" w:eastAsia="標楷體" w:hAnsi="標楷體" w:hint="eastAsia"/>
          <w:sz w:val="28"/>
          <w:szCs w:val="28"/>
        </w:rPr>
        <w:t>濟助金申請作業。</w:t>
      </w:r>
    </w:p>
    <w:p w:rsidR="00EA59C4" w:rsidRPr="00081F2F" w:rsidRDefault="00EA59C4" w:rsidP="00EA59C4">
      <w:pPr>
        <w:spacing w:line="440" w:lineRule="exact"/>
        <w:rPr>
          <w:rFonts w:ascii="標楷體" w:eastAsia="標楷體" w:hAnsi="標楷體"/>
          <w:sz w:val="28"/>
          <w:szCs w:val="28"/>
        </w:rPr>
      </w:pPr>
      <w:r w:rsidRPr="00081F2F">
        <w:rPr>
          <w:rFonts w:ascii="標楷體" w:eastAsia="標楷體" w:hAnsi="標楷體" w:hint="eastAsia"/>
          <w:sz w:val="28"/>
          <w:szCs w:val="28"/>
        </w:rPr>
        <w:lastRenderedPageBreak/>
        <w:t xml:space="preserve">   6.定時及不定時辦理尿液篩檢工作。</w:t>
      </w:r>
    </w:p>
    <w:p w:rsidR="00EA59C4" w:rsidRPr="00081F2F" w:rsidRDefault="00EA59C4" w:rsidP="00EA59C4">
      <w:pPr>
        <w:spacing w:line="440" w:lineRule="exact"/>
        <w:ind w:leftChars="92" w:left="459"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待辦事項</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color w:val="000000"/>
          <w:sz w:val="28"/>
          <w:szCs w:val="28"/>
        </w:rPr>
        <w:t>1</w:t>
      </w:r>
      <w:r w:rsidRPr="00081F2F">
        <w:rPr>
          <w:rFonts w:ascii="標楷體" w:eastAsia="標楷體" w:hAnsi="標楷體" w:hint="eastAsia"/>
          <w:sz w:val="28"/>
          <w:szCs w:val="28"/>
        </w:rPr>
        <w:t xml:space="preserve">.發文至各兵役單位兵役緩徵相關作業(86年次男生)。 </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2.105年2月17日轉復學生座談會</w:t>
      </w:r>
      <w:r w:rsidRPr="00081F2F">
        <w:rPr>
          <w:rFonts w:ascii="新細明體" w:hAnsi="新細明體" w:hint="eastAsia"/>
          <w:sz w:val="28"/>
          <w:szCs w:val="28"/>
        </w:rPr>
        <w:t>。</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color w:val="000000"/>
          <w:sz w:val="28"/>
          <w:szCs w:val="28"/>
        </w:rPr>
        <w:t>3.</w:t>
      </w:r>
      <w:smartTag w:uri="urn:schemas-microsoft-com:office:smarttags" w:element="chsdate">
        <w:smartTagPr>
          <w:attr w:name="Year" w:val="2016"/>
          <w:attr w:name="Month" w:val="2"/>
          <w:attr w:name="Day" w:val="24"/>
          <w:attr w:name="IsLunarDate" w:val="False"/>
          <w:attr w:name="IsROCDate" w:val="False"/>
        </w:smartTagPr>
        <w:r w:rsidRPr="00081F2F">
          <w:rPr>
            <w:rFonts w:ascii="標楷體" w:eastAsia="標楷體" w:hAnsi="標楷體" w:hint="eastAsia"/>
            <w:color w:val="000000"/>
            <w:sz w:val="28"/>
            <w:szCs w:val="28"/>
          </w:rPr>
          <w:t>2</w:t>
        </w:r>
        <w:r w:rsidRPr="00081F2F">
          <w:rPr>
            <w:rFonts w:ascii="標楷體" w:eastAsia="標楷體" w:hAnsi="標楷體" w:hint="eastAsia"/>
            <w:sz w:val="28"/>
            <w:szCs w:val="28"/>
          </w:rPr>
          <w:t>月24日</w:t>
        </w:r>
      </w:smartTag>
      <w:r w:rsidRPr="00081F2F">
        <w:rPr>
          <w:rFonts w:ascii="標楷體" w:eastAsia="標楷體" w:hAnsi="標楷體" w:hint="eastAsia"/>
          <w:sz w:val="28"/>
          <w:szCs w:val="28"/>
        </w:rPr>
        <w:t>高二</w:t>
      </w:r>
      <w:r w:rsidRPr="00081F2F">
        <w:rPr>
          <w:rFonts w:ascii="新細明體" w:hAnsi="新細明體" w:hint="eastAsia"/>
          <w:sz w:val="28"/>
          <w:szCs w:val="28"/>
        </w:rPr>
        <w:t>、</w:t>
      </w:r>
      <w:r w:rsidRPr="00081F2F">
        <w:rPr>
          <w:rFonts w:ascii="標楷體" w:eastAsia="標楷體" w:hAnsi="標楷體" w:hint="eastAsia"/>
          <w:sz w:val="28"/>
          <w:szCs w:val="28"/>
        </w:rPr>
        <w:t>高三服裝儀容檢查。</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4.</w:t>
      </w:r>
      <w:smartTag w:uri="urn:schemas-microsoft-com:office:smarttags" w:element="chsdate">
        <w:smartTagPr>
          <w:attr w:name="Year" w:val="2016"/>
          <w:attr w:name="Month" w:val="2"/>
          <w:attr w:name="Day" w:val="26"/>
          <w:attr w:name="IsLunarDate" w:val="False"/>
          <w:attr w:name="IsROCDate" w:val="False"/>
        </w:smartTagPr>
        <w:r w:rsidRPr="00081F2F">
          <w:rPr>
            <w:rFonts w:ascii="標楷體" w:eastAsia="標楷體" w:hAnsi="標楷體" w:hint="eastAsia"/>
            <w:sz w:val="28"/>
            <w:szCs w:val="28"/>
          </w:rPr>
          <w:t>2月26日</w:t>
        </w:r>
      </w:smartTag>
      <w:r w:rsidRPr="00081F2F">
        <w:rPr>
          <w:rFonts w:ascii="標楷體" w:eastAsia="標楷體" w:hAnsi="標楷體" w:hint="eastAsia"/>
          <w:sz w:val="28"/>
          <w:szCs w:val="28"/>
        </w:rPr>
        <w:t>四大服務隊期初大會</w:t>
      </w:r>
      <w:r w:rsidRPr="00081F2F">
        <w:rPr>
          <w:rFonts w:ascii="新細明體" w:hAnsi="新細明體" w:hint="eastAsia"/>
          <w:sz w:val="28"/>
          <w:szCs w:val="28"/>
        </w:rPr>
        <w:t>。</w:t>
      </w:r>
    </w:p>
    <w:p w:rsidR="00EA59C4" w:rsidRPr="00081F2F" w:rsidRDefault="00EA59C4" w:rsidP="00EA59C4">
      <w:pPr>
        <w:spacing w:line="440" w:lineRule="exact"/>
        <w:ind w:leftChars="150" w:left="598" w:hangingChars="85" w:hanging="238"/>
        <w:rPr>
          <w:rFonts w:ascii="新細明體" w:hAnsi="新細明體"/>
          <w:sz w:val="28"/>
          <w:szCs w:val="28"/>
        </w:rPr>
      </w:pPr>
      <w:r w:rsidRPr="00081F2F">
        <w:rPr>
          <w:rFonts w:ascii="標楷體" w:eastAsia="標楷體" w:hAnsi="標楷體" w:hint="eastAsia"/>
          <w:sz w:val="28"/>
          <w:szCs w:val="28"/>
        </w:rPr>
        <w:t>5.</w:t>
      </w:r>
      <w:smartTag w:uri="urn:schemas-microsoft-com:office:smarttags" w:element="chsdate">
        <w:smartTagPr>
          <w:attr w:name="Year" w:val="2016"/>
          <w:attr w:name="Month" w:val="5"/>
          <w:attr w:name="Day" w:val="2"/>
          <w:attr w:name="IsLunarDate" w:val="False"/>
          <w:attr w:name="IsROCDate" w:val="False"/>
        </w:smartTagPr>
        <w:r w:rsidRPr="00081F2F">
          <w:rPr>
            <w:rFonts w:ascii="標楷體" w:eastAsia="標楷體" w:hAnsi="標楷體" w:hint="eastAsia"/>
            <w:sz w:val="28"/>
            <w:szCs w:val="28"/>
          </w:rPr>
          <w:t>5月2日</w:t>
        </w:r>
      </w:smartTag>
      <w:r w:rsidRPr="00081F2F">
        <w:rPr>
          <w:rFonts w:ascii="標楷體" w:eastAsia="標楷體" w:hAnsi="標楷體" w:hint="eastAsia"/>
          <w:sz w:val="28"/>
          <w:szCs w:val="28"/>
        </w:rPr>
        <w:t>高一</w:t>
      </w:r>
      <w:r w:rsidRPr="00081F2F">
        <w:rPr>
          <w:rFonts w:ascii="新細明體" w:hAnsi="新細明體" w:hint="eastAsia"/>
          <w:sz w:val="28"/>
          <w:szCs w:val="28"/>
        </w:rPr>
        <w:t>、</w:t>
      </w:r>
      <w:r w:rsidRPr="00081F2F">
        <w:rPr>
          <w:rFonts w:ascii="標楷體" w:eastAsia="標楷體" w:hAnsi="標楷體" w:hint="eastAsia"/>
          <w:sz w:val="28"/>
          <w:szCs w:val="28"/>
        </w:rPr>
        <w:t>高四服裝儀容檢查</w:t>
      </w:r>
      <w:r w:rsidRPr="00081F2F">
        <w:rPr>
          <w:rFonts w:ascii="新細明體" w:hAnsi="新細明體" w:hint="eastAsia"/>
          <w:sz w:val="28"/>
          <w:szCs w:val="28"/>
        </w:rPr>
        <w:t>。</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6.</w:t>
      </w:r>
      <w:smartTag w:uri="urn:schemas-microsoft-com:office:smarttags" w:element="chsdate">
        <w:smartTagPr>
          <w:attr w:name="Year" w:val="2016"/>
          <w:attr w:name="Month" w:val="3"/>
          <w:attr w:name="Day" w:val="11"/>
          <w:attr w:name="IsLunarDate" w:val="False"/>
          <w:attr w:name="IsROCDate" w:val="False"/>
        </w:smartTagPr>
        <w:r w:rsidRPr="00081F2F">
          <w:rPr>
            <w:rFonts w:ascii="標楷體" w:eastAsia="標楷體" w:hAnsi="標楷體" w:hint="eastAsia"/>
            <w:sz w:val="28"/>
            <w:szCs w:val="28"/>
          </w:rPr>
          <w:t>3月11日</w:t>
        </w:r>
      </w:smartTag>
      <w:r w:rsidRPr="00081F2F">
        <w:rPr>
          <w:rFonts w:ascii="標楷體" w:eastAsia="標楷體" w:hAnsi="標楷體" w:hint="eastAsia"/>
          <w:sz w:val="28"/>
          <w:szCs w:val="28"/>
        </w:rPr>
        <w:t>前完成</w:t>
      </w:r>
      <w:proofErr w:type="gramStart"/>
      <w:r w:rsidRPr="00081F2F">
        <w:rPr>
          <w:rFonts w:ascii="標楷體" w:eastAsia="標楷體" w:hAnsi="標楷體" w:hint="eastAsia"/>
          <w:sz w:val="28"/>
          <w:szCs w:val="28"/>
        </w:rPr>
        <w:t>賃</w:t>
      </w:r>
      <w:proofErr w:type="gramEnd"/>
      <w:r w:rsidRPr="00081F2F">
        <w:rPr>
          <w:rFonts w:ascii="標楷體" w:eastAsia="標楷體" w:hAnsi="標楷體" w:hint="eastAsia"/>
          <w:sz w:val="28"/>
          <w:szCs w:val="28"/>
        </w:rPr>
        <w:t>居生訪視工作。</w:t>
      </w:r>
    </w:p>
    <w:p w:rsidR="00EA59C4" w:rsidRPr="00081F2F" w:rsidRDefault="00EA59C4" w:rsidP="00EA59C4">
      <w:pPr>
        <w:spacing w:line="440" w:lineRule="exact"/>
        <w:ind w:leftChars="150" w:left="598" w:hangingChars="85" w:hanging="238"/>
        <w:rPr>
          <w:rFonts w:ascii="新細明體" w:hAnsi="新細明體"/>
          <w:sz w:val="28"/>
          <w:szCs w:val="28"/>
        </w:rPr>
      </w:pPr>
      <w:r w:rsidRPr="00081F2F">
        <w:rPr>
          <w:rFonts w:ascii="標楷體" w:eastAsia="標楷體" w:hAnsi="標楷體" w:hint="eastAsia"/>
          <w:sz w:val="28"/>
          <w:szCs w:val="28"/>
        </w:rPr>
        <w:t>7.</w:t>
      </w:r>
      <w:smartTag w:uri="urn:schemas-microsoft-com:office:smarttags" w:element="chsdate">
        <w:smartTagPr>
          <w:attr w:name="Year" w:val="2016"/>
          <w:attr w:name="Month" w:val="3"/>
          <w:attr w:name="Day" w:val="11"/>
          <w:attr w:name="IsLunarDate" w:val="False"/>
          <w:attr w:name="IsROCDate" w:val="False"/>
        </w:smartTagPr>
        <w:r w:rsidRPr="00081F2F">
          <w:rPr>
            <w:rFonts w:ascii="標楷體" w:eastAsia="標楷體" w:hAnsi="標楷體" w:hint="eastAsia"/>
            <w:sz w:val="28"/>
            <w:szCs w:val="28"/>
          </w:rPr>
          <w:t>3月11日</w:t>
        </w:r>
      </w:smartTag>
      <w:r w:rsidRPr="00081F2F">
        <w:rPr>
          <w:rFonts w:ascii="標楷體" w:eastAsia="標楷體" w:hAnsi="標楷體" w:hint="eastAsia"/>
          <w:sz w:val="28"/>
          <w:szCs w:val="28"/>
        </w:rPr>
        <w:t>召開本學期</w:t>
      </w:r>
      <w:proofErr w:type="gramStart"/>
      <w:r w:rsidRPr="00081F2F">
        <w:rPr>
          <w:rFonts w:ascii="標楷體" w:eastAsia="標楷體" w:hAnsi="標楷體" w:hint="eastAsia"/>
          <w:sz w:val="28"/>
          <w:szCs w:val="28"/>
        </w:rPr>
        <w:t>賃</w:t>
      </w:r>
      <w:proofErr w:type="gramEnd"/>
      <w:r w:rsidRPr="00081F2F">
        <w:rPr>
          <w:rFonts w:ascii="標楷體" w:eastAsia="標楷體" w:hAnsi="標楷體" w:hint="eastAsia"/>
          <w:sz w:val="28"/>
          <w:szCs w:val="28"/>
        </w:rPr>
        <w:t>居生座談會</w:t>
      </w:r>
      <w:r w:rsidRPr="00081F2F">
        <w:rPr>
          <w:rFonts w:ascii="新細明體" w:hAnsi="新細明體" w:hint="eastAsia"/>
          <w:sz w:val="28"/>
          <w:szCs w:val="28"/>
        </w:rPr>
        <w:t>。</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8.統計本學期</w:t>
      </w:r>
      <w:proofErr w:type="gramStart"/>
      <w:r w:rsidRPr="00081F2F">
        <w:rPr>
          <w:rFonts w:ascii="標楷體" w:eastAsia="標楷體" w:hAnsi="標楷體" w:hint="eastAsia"/>
          <w:sz w:val="28"/>
          <w:szCs w:val="28"/>
        </w:rPr>
        <w:t>賃居生人數</w:t>
      </w:r>
      <w:proofErr w:type="gramEnd"/>
      <w:r w:rsidRPr="00081F2F">
        <w:rPr>
          <w:rFonts w:ascii="標楷體" w:eastAsia="標楷體" w:hAnsi="標楷體" w:hint="eastAsia"/>
          <w:sz w:val="28"/>
          <w:szCs w:val="28"/>
        </w:rPr>
        <w:t>、防治幫派清查及特定人員調查。</w:t>
      </w:r>
    </w:p>
    <w:p w:rsidR="00EA59C4" w:rsidRPr="00081F2F" w:rsidRDefault="00EA59C4" w:rsidP="00EA59C4">
      <w:pPr>
        <w:spacing w:line="440" w:lineRule="exact"/>
        <w:ind w:leftChars="150" w:left="598" w:hangingChars="85" w:hanging="238"/>
        <w:rPr>
          <w:rFonts w:ascii="標楷體" w:eastAsia="標楷體" w:hAnsi="標楷體"/>
          <w:sz w:val="28"/>
          <w:szCs w:val="28"/>
        </w:rPr>
      </w:pPr>
      <w:r w:rsidRPr="00081F2F">
        <w:rPr>
          <w:rFonts w:ascii="標楷體" w:eastAsia="標楷體" w:hAnsi="標楷體" w:hint="eastAsia"/>
          <w:sz w:val="28"/>
          <w:szCs w:val="28"/>
        </w:rPr>
        <w:t>9.</w:t>
      </w:r>
      <w:proofErr w:type="gramStart"/>
      <w:r w:rsidRPr="00081F2F">
        <w:rPr>
          <w:rFonts w:ascii="標楷體" w:eastAsia="標楷體" w:hAnsi="標楷體" w:hint="eastAsia"/>
          <w:sz w:val="28"/>
          <w:szCs w:val="28"/>
        </w:rPr>
        <w:t>賡</w:t>
      </w:r>
      <w:proofErr w:type="gramEnd"/>
      <w:r w:rsidRPr="00081F2F">
        <w:rPr>
          <w:rFonts w:ascii="標楷體" w:eastAsia="標楷體" w:hAnsi="標楷體" w:hint="eastAsia"/>
          <w:sz w:val="28"/>
          <w:szCs w:val="28"/>
        </w:rPr>
        <w:t>續辦理不定時實施服裝儀容檢查、課堂巡視及校園安全巡視工作。</w:t>
      </w:r>
    </w:p>
    <w:p w:rsidR="00EA59C4" w:rsidRPr="00081F2F" w:rsidRDefault="00EA59C4" w:rsidP="00EA59C4">
      <w:pPr>
        <w:spacing w:line="440" w:lineRule="exact"/>
        <w:ind w:leftChars="150" w:left="598" w:hangingChars="85" w:hanging="238"/>
        <w:rPr>
          <w:rFonts w:ascii="標楷體" w:eastAsia="標楷體" w:hAnsi="標楷體"/>
          <w:sz w:val="28"/>
          <w:szCs w:val="28"/>
        </w:rPr>
      </w:pPr>
    </w:p>
    <w:p w:rsidR="00EA59C4" w:rsidRPr="00081F2F" w:rsidRDefault="00EA59C4" w:rsidP="00EA59C4">
      <w:pPr>
        <w:tabs>
          <w:tab w:val="left" w:pos="540"/>
        </w:tabs>
        <w:spacing w:line="440" w:lineRule="exact"/>
        <w:rPr>
          <w:rFonts w:ascii="標楷體" w:eastAsia="標楷體" w:hAnsi="標楷體"/>
          <w:sz w:val="28"/>
          <w:szCs w:val="28"/>
          <w:bdr w:val="single" w:sz="4" w:space="0" w:color="auto"/>
          <w:shd w:val="pct15" w:color="auto" w:fill="FFFFFF"/>
        </w:rPr>
      </w:pPr>
      <w:r w:rsidRPr="00081F2F">
        <w:rPr>
          <w:rFonts w:ascii="標楷體" w:eastAsia="標楷體" w:hAnsi="標楷體" w:hint="eastAsia"/>
          <w:sz w:val="28"/>
          <w:szCs w:val="28"/>
          <w:bdr w:val="single" w:sz="4" w:space="0" w:color="auto"/>
          <w:shd w:val="pct15" w:color="auto" w:fill="FFFFFF"/>
        </w:rPr>
        <w:t>衛生組</w:t>
      </w:r>
    </w:p>
    <w:p w:rsidR="00EA59C4" w:rsidRPr="00081F2F" w:rsidRDefault="00EA59C4" w:rsidP="00EA59C4">
      <w:pPr>
        <w:tabs>
          <w:tab w:val="left" w:pos="540"/>
        </w:tabs>
        <w:spacing w:line="440" w:lineRule="exact"/>
        <w:ind w:firstLineChars="100" w:firstLine="280"/>
        <w:rPr>
          <w:rFonts w:ascii="標楷體" w:eastAsia="標楷體" w:hAnsi="標楷體"/>
          <w:sz w:val="28"/>
          <w:szCs w:val="28"/>
        </w:rPr>
      </w:pPr>
      <w:r w:rsidRPr="00081F2F">
        <w:rPr>
          <w:rFonts w:ascii="標楷體" w:eastAsia="標楷體" w:hAnsi="標楷體" w:hint="eastAsia"/>
          <w:sz w:val="28"/>
          <w:szCs w:val="28"/>
        </w:rPr>
        <w:t>辦理事項</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1.本學期整潔比賽結束/績分統計。</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2.召開衛生服務隊期末大會。</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3.1/20完成夜間部期末大掃除。</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4.完成寒假返校打掃。</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5.1/20完成康樂及服務股長幹部訓練。。</w:t>
      </w:r>
    </w:p>
    <w:p w:rsidR="00EA59C4" w:rsidRPr="00081F2F" w:rsidRDefault="00EA59C4" w:rsidP="00EA59C4">
      <w:pPr>
        <w:spacing w:line="440" w:lineRule="exact"/>
        <w:ind w:firstLineChars="100" w:firstLine="280"/>
        <w:rPr>
          <w:rFonts w:ascii="標楷體" w:eastAsia="標楷體" w:hAnsi="標楷體"/>
          <w:color w:val="000000"/>
          <w:sz w:val="28"/>
          <w:szCs w:val="28"/>
        </w:rPr>
      </w:pPr>
      <w:r w:rsidRPr="00081F2F">
        <w:rPr>
          <w:rFonts w:ascii="標楷體" w:eastAsia="標楷體" w:hAnsi="標楷體" w:hint="eastAsia"/>
          <w:color w:val="000000"/>
          <w:sz w:val="28"/>
          <w:szCs w:val="28"/>
        </w:rPr>
        <w:t>待辦事項：</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 xml:space="preserve">1.規劃本學期體育課程教學內容及場地分配。    </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2.辦理本學期打掃工作分配相關事宜。</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3.2月份辦理身高體重視力檢查。</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4.持續辦理本學期學生平安保險相關事宜。</w:t>
      </w:r>
    </w:p>
    <w:p w:rsidR="00EA59C4" w:rsidRPr="00081F2F" w:rsidRDefault="00EA59C4" w:rsidP="00EA59C4">
      <w:pPr>
        <w:tabs>
          <w:tab w:val="left" w:pos="540"/>
        </w:tabs>
        <w:spacing w:line="440" w:lineRule="exact"/>
        <w:ind w:firstLineChars="100" w:firstLine="280"/>
        <w:rPr>
          <w:rFonts w:ascii="標楷體" w:eastAsia="標楷體" w:hAnsi="標楷體"/>
          <w:sz w:val="28"/>
          <w:szCs w:val="28"/>
        </w:rPr>
      </w:pPr>
    </w:p>
    <w:p w:rsidR="00EA59C4" w:rsidRPr="00081F2F" w:rsidRDefault="00EA59C4" w:rsidP="00EA59C4">
      <w:pPr>
        <w:tabs>
          <w:tab w:val="left" w:pos="540"/>
        </w:tabs>
        <w:spacing w:line="440" w:lineRule="exact"/>
        <w:rPr>
          <w:rFonts w:ascii="標楷體" w:eastAsia="標楷體" w:hAnsi="標楷體"/>
          <w:sz w:val="28"/>
          <w:szCs w:val="28"/>
          <w:bdr w:val="single" w:sz="4" w:space="0" w:color="auto"/>
          <w:shd w:val="pct15" w:color="auto" w:fill="FFFFFF"/>
        </w:rPr>
      </w:pPr>
      <w:r w:rsidRPr="00081F2F">
        <w:rPr>
          <w:rFonts w:ascii="標楷體" w:eastAsia="標楷體" w:hAnsi="標楷體" w:hint="eastAsia"/>
          <w:sz w:val="28"/>
          <w:szCs w:val="28"/>
          <w:bdr w:val="single" w:sz="4" w:space="0" w:color="auto"/>
          <w:shd w:val="pct15" w:color="auto" w:fill="FFFFFF"/>
        </w:rPr>
        <w:t>實習</w:t>
      </w:r>
      <w:proofErr w:type="gramStart"/>
      <w:r w:rsidRPr="00081F2F">
        <w:rPr>
          <w:rFonts w:ascii="標楷體" w:eastAsia="標楷體" w:hAnsi="標楷體" w:hint="eastAsia"/>
          <w:sz w:val="28"/>
          <w:szCs w:val="28"/>
          <w:bdr w:val="single" w:sz="4" w:space="0" w:color="auto"/>
          <w:shd w:val="pct15" w:color="auto" w:fill="FFFFFF"/>
        </w:rPr>
        <w:t>輔導組暨設備</w:t>
      </w:r>
      <w:proofErr w:type="gramEnd"/>
      <w:r w:rsidRPr="00081F2F">
        <w:rPr>
          <w:rFonts w:ascii="標楷體" w:eastAsia="標楷體" w:hAnsi="標楷體" w:hint="eastAsia"/>
          <w:sz w:val="28"/>
          <w:szCs w:val="28"/>
          <w:bdr w:val="single" w:sz="4" w:space="0" w:color="auto"/>
          <w:shd w:val="pct15" w:color="auto" w:fill="FFFFFF"/>
        </w:rPr>
        <w:t>組</w:t>
      </w:r>
    </w:p>
    <w:p w:rsidR="00EA59C4" w:rsidRPr="00081F2F" w:rsidRDefault="00EA59C4" w:rsidP="00EA59C4">
      <w:pPr>
        <w:spacing w:line="440" w:lineRule="exact"/>
        <w:ind w:firstLineChars="100" w:firstLine="280"/>
        <w:rPr>
          <w:rFonts w:ascii="標楷體" w:eastAsia="標楷體" w:hAnsi="標楷體"/>
          <w:sz w:val="28"/>
          <w:szCs w:val="28"/>
        </w:rPr>
      </w:pPr>
      <w:r w:rsidRPr="00081F2F">
        <w:rPr>
          <w:rFonts w:ascii="標楷體" w:eastAsia="標楷體" w:hAnsi="標楷體" w:hint="eastAsia"/>
          <w:sz w:val="28"/>
          <w:szCs w:val="28"/>
        </w:rPr>
        <w:t>辦理事項</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1.105年度在校生技能檢定報名。</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2.105年全國技能檢定</w:t>
      </w:r>
      <w:proofErr w:type="gramStart"/>
      <w:r w:rsidRPr="00081F2F">
        <w:rPr>
          <w:rFonts w:ascii="標楷體" w:eastAsia="標楷體" w:hAnsi="標楷體" w:hint="eastAsia"/>
          <w:color w:val="000000"/>
          <w:sz w:val="28"/>
          <w:szCs w:val="28"/>
        </w:rPr>
        <w:t>即測即評</w:t>
      </w:r>
      <w:proofErr w:type="gramEnd"/>
      <w:r w:rsidRPr="00081F2F">
        <w:rPr>
          <w:rFonts w:ascii="標楷體" w:eastAsia="標楷體" w:hAnsi="標楷體" w:hint="eastAsia"/>
          <w:color w:val="000000"/>
          <w:sz w:val="28"/>
          <w:szCs w:val="28"/>
        </w:rPr>
        <w:t>報名事宜。</w:t>
      </w:r>
    </w:p>
    <w:p w:rsidR="00EA59C4" w:rsidRPr="00081F2F" w:rsidRDefault="00EA59C4" w:rsidP="00EA59C4">
      <w:pPr>
        <w:spacing w:line="440" w:lineRule="exact"/>
        <w:ind w:leftChars="150" w:left="738" w:hangingChars="135" w:hanging="378"/>
        <w:rPr>
          <w:rFonts w:ascii="標楷體" w:eastAsia="標楷體" w:hAnsi="標楷體"/>
          <w:color w:val="000000"/>
          <w:sz w:val="28"/>
          <w:szCs w:val="28"/>
        </w:rPr>
      </w:pPr>
      <w:r w:rsidRPr="00081F2F">
        <w:rPr>
          <w:rFonts w:ascii="標楷體" w:eastAsia="標楷體" w:hAnsi="標楷體" w:hint="eastAsia"/>
          <w:color w:val="000000"/>
          <w:sz w:val="28"/>
          <w:szCs w:val="28"/>
        </w:rPr>
        <w:t>3.持續更新工讀資訊、處理廠商徵才問題、電話確認廠商學生工讀狀況並處理學生工讀問題。</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4.協辦高三商業季實習商店並回覆學生相關問題。</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t>5.處理班級、行政及教師線上報修事項。</w:t>
      </w:r>
    </w:p>
    <w:p w:rsidR="00EA59C4" w:rsidRPr="00081F2F" w:rsidRDefault="00EA59C4" w:rsidP="00EA59C4">
      <w:pPr>
        <w:spacing w:line="440" w:lineRule="exact"/>
        <w:ind w:leftChars="150" w:left="598" w:hangingChars="85" w:hanging="238"/>
        <w:rPr>
          <w:rFonts w:ascii="標楷體" w:eastAsia="標楷體" w:hAnsi="標楷體"/>
          <w:color w:val="000000"/>
          <w:sz w:val="28"/>
          <w:szCs w:val="28"/>
        </w:rPr>
      </w:pPr>
      <w:r w:rsidRPr="00081F2F">
        <w:rPr>
          <w:rFonts w:ascii="標楷體" w:eastAsia="標楷體" w:hAnsi="標楷體" w:hint="eastAsia"/>
          <w:color w:val="000000"/>
          <w:sz w:val="28"/>
          <w:szCs w:val="28"/>
        </w:rPr>
        <w:lastRenderedPageBreak/>
        <w:t>6.期末收回各班設備(CD player)。</w:t>
      </w:r>
    </w:p>
    <w:p w:rsidR="00EA59C4" w:rsidRPr="00081F2F" w:rsidRDefault="00EA59C4" w:rsidP="00EA59C4">
      <w:pPr>
        <w:spacing w:line="440" w:lineRule="exact"/>
        <w:ind w:firstLineChars="100" w:firstLine="280"/>
        <w:rPr>
          <w:rFonts w:ascii="標楷體" w:eastAsia="標楷體" w:hAnsi="標楷體"/>
          <w:color w:val="000000"/>
          <w:sz w:val="28"/>
          <w:szCs w:val="28"/>
        </w:rPr>
      </w:pPr>
      <w:r w:rsidRPr="00081F2F">
        <w:rPr>
          <w:rFonts w:ascii="標楷體" w:eastAsia="標楷體" w:hAnsi="標楷體" w:hint="eastAsia"/>
          <w:sz w:val="28"/>
          <w:szCs w:val="28"/>
        </w:rPr>
        <w:t>待辦事項：</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1.持續辦理實習就業輔導相關業務。</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2.持續處理設備組業務。</w:t>
      </w:r>
    </w:p>
    <w:p w:rsidR="00EA59C4" w:rsidRPr="00081F2F" w:rsidRDefault="00EA59C4" w:rsidP="00EA59C4">
      <w:pPr>
        <w:spacing w:line="440" w:lineRule="exact"/>
        <w:rPr>
          <w:rFonts w:ascii="標楷體" w:eastAsia="標楷體" w:hAnsi="標楷體"/>
          <w:sz w:val="28"/>
          <w:szCs w:val="28"/>
        </w:rPr>
      </w:pPr>
      <w:r w:rsidRPr="00081F2F">
        <w:rPr>
          <w:rFonts w:ascii="標楷體" w:eastAsia="標楷體" w:hAnsi="標楷體" w:hint="eastAsia"/>
          <w:sz w:val="28"/>
          <w:szCs w:val="28"/>
        </w:rPr>
        <w:t xml:space="preserve">   3.105年全民英檢初級第1次檢定</w:t>
      </w:r>
      <w:proofErr w:type="gramStart"/>
      <w:r w:rsidRPr="00081F2F">
        <w:rPr>
          <w:rFonts w:ascii="標楷體" w:eastAsia="標楷體" w:hAnsi="標楷體" w:hint="eastAsia"/>
          <w:sz w:val="28"/>
          <w:szCs w:val="28"/>
        </w:rPr>
        <w:t>複</w:t>
      </w:r>
      <w:proofErr w:type="gramEnd"/>
      <w:r w:rsidRPr="00081F2F">
        <w:rPr>
          <w:rFonts w:ascii="標楷體" w:eastAsia="標楷體" w:hAnsi="標楷體" w:hint="eastAsia"/>
          <w:sz w:val="28"/>
          <w:szCs w:val="28"/>
        </w:rPr>
        <w:t>試。</w:t>
      </w:r>
    </w:p>
    <w:p w:rsidR="00EA59C4" w:rsidRPr="00081F2F" w:rsidRDefault="00EA59C4" w:rsidP="00EA59C4">
      <w:pPr>
        <w:spacing w:line="440" w:lineRule="exact"/>
        <w:ind w:firstLineChars="150" w:firstLine="420"/>
        <w:rPr>
          <w:rFonts w:ascii="標楷體" w:eastAsia="標楷體" w:hAnsi="標楷體"/>
          <w:sz w:val="28"/>
          <w:szCs w:val="28"/>
        </w:rPr>
      </w:pPr>
      <w:r w:rsidRPr="00081F2F">
        <w:rPr>
          <w:rFonts w:ascii="標楷體" w:eastAsia="標楷體" w:hAnsi="標楷體" w:hint="eastAsia"/>
          <w:sz w:val="28"/>
          <w:szCs w:val="28"/>
        </w:rPr>
        <w:t>4.105年在校</w:t>
      </w:r>
      <w:proofErr w:type="gramStart"/>
      <w:r w:rsidRPr="00081F2F">
        <w:rPr>
          <w:rFonts w:ascii="標楷體" w:eastAsia="標楷體" w:hAnsi="標楷體" w:hint="eastAsia"/>
          <w:sz w:val="28"/>
          <w:szCs w:val="28"/>
        </w:rPr>
        <w:t>生丙技報名</w:t>
      </w:r>
      <w:proofErr w:type="gramEnd"/>
      <w:r w:rsidRPr="00081F2F">
        <w:rPr>
          <w:rFonts w:ascii="標楷體" w:eastAsia="標楷體" w:hAnsi="標楷體" w:hint="eastAsia"/>
          <w:sz w:val="28"/>
          <w:szCs w:val="28"/>
        </w:rPr>
        <w:t>組事後整理業務。</w:t>
      </w:r>
    </w:p>
    <w:p w:rsidR="00EA59C4" w:rsidRPr="00081F2F" w:rsidRDefault="00EA59C4" w:rsidP="00EA59C4">
      <w:pPr>
        <w:spacing w:line="440" w:lineRule="exact"/>
        <w:rPr>
          <w:rFonts w:ascii="標楷體" w:eastAsia="標楷體" w:hAnsi="標楷體"/>
          <w:sz w:val="28"/>
          <w:szCs w:val="28"/>
        </w:rPr>
      </w:pPr>
      <w:r w:rsidRPr="00081F2F">
        <w:rPr>
          <w:rFonts w:ascii="標楷體" w:eastAsia="標楷體" w:hAnsi="標楷體" w:hint="eastAsia"/>
          <w:sz w:val="28"/>
          <w:szCs w:val="28"/>
        </w:rPr>
        <w:t xml:space="preserve">   5.辦理</w:t>
      </w:r>
      <w:proofErr w:type="gramStart"/>
      <w:r w:rsidRPr="00081F2F">
        <w:rPr>
          <w:rFonts w:ascii="標楷體" w:eastAsia="標楷體" w:hAnsi="標楷體" w:hint="eastAsia"/>
          <w:sz w:val="28"/>
          <w:szCs w:val="28"/>
        </w:rPr>
        <w:t>104</w:t>
      </w:r>
      <w:proofErr w:type="gramEnd"/>
      <w:r w:rsidRPr="00081F2F">
        <w:rPr>
          <w:rFonts w:ascii="標楷體" w:eastAsia="標楷體" w:hAnsi="標楷體" w:hint="eastAsia"/>
          <w:sz w:val="28"/>
          <w:szCs w:val="28"/>
        </w:rPr>
        <w:t>年度下學期設備</w:t>
      </w:r>
      <w:proofErr w:type="gramStart"/>
      <w:r w:rsidRPr="00081F2F">
        <w:rPr>
          <w:rFonts w:ascii="標楷體" w:eastAsia="標楷體" w:hAnsi="標楷體" w:hint="eastAsia"/>
          <w:sz w:val="28"/>
          <w:szCs w:val="28"/>
        </w:rPr>
        <w:t>組收書,整書,發書</w:t>
      </w:r>
      <w:proofErr w:type="gramEnd"/>
      <w:r w:rsidRPr="00081F2F">
        <w:rPr>
          <w:rFonts w:ascii="標楷體" w:eastAsia="標楷體" w:hAnsi="標楷體" w:hint="eastAsia"/>
          <w:sz w:val="28"/>
          <w:szCs w:val="28"/>
        </w:rPr>
        <w:t>等相關業</w:t>
      </w:r>
    </w:p>
    <w:p w:rsidR="00EA59C4" w:rsidRPr="00081F2F" w:rsidRDefault="00EA59C4" w:rsidP="00EA59C4">
      <w:pPr>
        <w:spacing w:line="440" w:lineRule="exact"/>
        <w:rPr>
          <w:rFonts w:ascii="標楷體" w:eastAsia="標楷體" w:hAnsi="標楷體"/>
          <w:sz w:val="28"/>
          <w:szCs w:val="28"/>
        </w:rPr>
      </w:pPr>
    </w:p>
    <w:p w:rsidR="00EA59C4" w:rsidRPr="00081F2F" w:rsidRDefault="00EA59C4" w:rsidP="00EA59C4">
      <w:pPr>
        <w:spacing w:line="440" w:lineRule="exact"/>
        <w:rPr>
          <w:rFonts w:ascii="標楷體" w:eastAsia="標楷體" w:hAnsi="標楷體"/>
          <w:sz w:val="28"/>
          <w:szCs w:val="28"/>
        </w:rPr>
      </w:pPr>
    </w:p>
    <w:p w:rsidR="00EA59C4" w:rsidRDefault="00EA59C4" w:rsidP="00EA59C4">
      <w:pPr>
        <w:spacing w:line="440" w:lineRule="exact"/>
        <w:jc w:val="center"/>
        <w:rPr>
          <w:rFonts w:eastAsia="標楷體"/>
          <w:b/>
          <w:color w:val="000080"/>
          <w:sz w:val="36"/>
          <w:szCs w:val="36"/>
          <w:u w:val="single"/>
        </w:rPr>
      </w:pPr>
      <w:r>
        <w:rPr>
          <w:rFonts w:eastAsia="標楷體" w:hint="eastAsia"/>
          <w:b/>
          <w:color w:val="000080"/>
          <w:sz w:val="36"/>
          <w:szCs w:val="36"/>
          <w:u w:val="single"/>
        </w:rPr>
        <w:t>圖書館</w:t>
      </w:r>
    </w:p>
    <w:p w:rsidR="00EA59C4" w:rsidRPr="00081F2F" w:rsidRDefault="00EA59C4" w:rsidP="00EA59C4">
      <w:pPr>
        <w:snapToGrid w:val="0"/>
        <w:spacing w:line="440" w:lineRule="exact"/>
        <w:rPr>
          <w:rFonts w:ascii="標楷體" w:eastAsia="標楷體" w:hAnsi="標楷體"/>
          <w:color w:val="FF0000"/>
          <w:sz w:val="44"/>
          <w:szCs w:val="28"/>
        </w:rPr>
      </w:pPr>
      <w:r w:rsidRPr="00081F2F">
        <w:rPr>
          <w:rFonts w:ascii="標楷體" w:eastAsia="標楷體" w:hAnsi="標楷體" w:hint="eastAsia"/>
          <w:b/>
          <w:noProof/>
          <w:sz w:val="32"/>
          <w:szCs w:val="32"/>
        </w:rPr>
        <w:drawing>
          <wp:anchor distT="0" distB="0" distL="114300" distR="114300" simplePos="0" relativeHeight="251685888" behindDoc="0" locked="0" layoutInCell="1" allowOverlap="1" wp14:anchorId="339A73F0" wp14:editId="475E9255">
            <wp:simplePos x="0" y="0"/>
            <wp:positionH relativeFrom="column">
              <wp:posOffset>4486910</wp:posOffset>
            </wp:positionH>
            <wp:positionV relativeFrom="paragraph">
              <wp:posOffset>2540</wp:posOffset>
            </wp:positionV>
            <wp:extent cx="1565910" cy="122428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081F2F">
        <w:rPr>
          <w:rFonts w:ascii="標楷體" w:eastAsia="標楷體" w:hAnsi="標楷體" w:cs="新細明體" w:hint="eastAsia"/>
          <w:kern w:val="0"/>
          <w:sz w:val="28"/>
          <w:bdr w:val="single" w:sz="4" w:space="0" w:color="auto"/>
          <w:shd w:val="pct15" w:color="auto" w:fill="FFFFFF"/>
        </w:rPr>
        <w:t>■完成事項</w:t>
      </w:r>
    </w:p>
    <w:p w:rsidR="00EA59C4" w:rsidRPr="00081F2F" w:rsidRDefault="00EA59C4" w:rsidP="00EA59C4">
      <w:pPr>
        <w:widowControl/>
        <w:numPr>
          <w:ilvl w:val="0"/>
          <w:numId w:val="7"/>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士商</w:t>
      </w:r>
      <w:proofErr w:type="gramStart"/>
      <w:r w:rsidRPr="00081F2F">
        <w:rPr>
          <w:rFonts w:ascii="標楷體" w:eastAsia="標楷體" w:hAnsi="標楷體" w:hint="eastAsia"/>
          <w:sz w:val="28"/>
          <w:szCs w:val="28"/>
        </w:rPr>
        <w:t>四月天微電影</w:t>
      </w:r>
      <w:proofErr w:type="gramEnd"/>
      <w:r w:rsidRPr="00081F2F">
        <w:rPr>
          <w:rFonts w:ascii="標楷體" w:eastAsia="標楷體" w:hAnsi="標楷體" w:hint="eastAsia"/>
          <w:sz w:val="28"/>
          <w:szCs w:val="28"/>
        </w:rPr>
        <w:t>等成果影片已剪輯完成，歡迎上網觀看，若需要原始</w:t>
      </w:r>
      <w:proofErr w:type="gramStart"/>
      <w:r w:rsidRPr="00081F2F">
        <w:rPr>
          <w:rFonts w:ascii="標楷體" w:eastAsia="標楷體" w:hAnsi="標楷體" w:hint="eastAsia"/>
          <w:sz w:val="28"/>
          <w:szCs w:val="28"/>
        </w:rPr>
        <w:t>檔</w:t>
      </w:r>
      <w:proofErr w:type="gramEnd"/>
      <w:r w:rsidRPr="00081F2F">
        <w:rPr>
          <w:rFonts w:ascii="標楷體" w:eastAsia="標楷體" w:hAnsi="標楷體" w:hint="eastAsia"/>
          <w:sz w:val="28"/>
          <w:szCs w:val="28"/>
        </w:rPr>
        <w:t>請洽圖書館複製:</w:t>
      </w:r>
    </w:p>
    <w:p w:rsidR="00EA59C4" w:rsidRPr="00081F2F" w:rsidRDefault="00EA59C4" w:rsidP="00EA59C4">
      <w:pPr>
        <w:widowControl/>
        <w:tabs>
          <w:tab w:val="left" w:pos="709"/>
        </w:tabs>
        <w:spacing w:line="440" w:lineRule="exact"/>
        <w:ind w:left="480"/>
        <w:jc w:val="both"/>
        <w:rPr>
          <w:rFonts w:ascii="標楷體" w:eastAsia="標楷體" w:hAnsi="標楷體"/>
          <w:sz w:val="28"/>
          <w:szCs w:val="28"/>
        </w:rPr>
      </w:pPr>
      <w:r w:rsidRPr="00081F2F">
        <w:rPr>
          <w:rFonts w:ascii="標楷體" w:eastAsia="標楷體" w:hAnsi="標楷體" w:hint="eastAsia"/>
          <w:sz w:val="28"/>
          <w:szCs w:val="28"/>
        </w:rPr>
        <w:t>士商四月天 微電影官方版(中文字幕)</w:t>
      </w:r>
    </w:p>
    <w:p w:rsidR="00EA59C4" w:rsidRPr="00081F2F" w:rsidRDefault="00EE3EFF" w:rsidP="00EA59C4">
      <w:pPr>
        <w:widowControl/>
        <w:tabs>
          <w:tab w:val="left" w:pos="709"/>
        </w:tabs>
        <w:spacing w:line="440" w:lineRule="exact"/>
        <w:ind w:left="480"/>
        <w:jc w:val="both"/>
        <w:rPr>
          <w:rFonts w:ascii="標楷體" w:eastAsia="標楷體" w:hAnsi="標楷體"/>
          <w:sz w:val="28"/>
          <w:szCs w:val="28"/>
        </w:rPr>
      </w:pPr>
      <w:hyperlink r:id="rId40" w:history="1">
        <w:r w:rsidR="00EA59C4" w:rsidRPr="00081F2F">
          <w:rPr>
            <w:rFonts w:ascii="標楷體" w:eastAsia="標楷體" w:hAnsi="標楷體"/>
            <w:color w:val="0000FF"/>
            <w:sz w:val="28"/>
            <w:szCs w:val="28"/>
            <w:u w:val="single"/>
          </w:rPr>
          <w:t>https://youtu.be/38mMow0TVPQ</w:t>
        </w:r>
      </w:hyperlink>
    </w:p>
    <w:p w:rsidR="00EA59C4" w:rsidRPr="00081F2F" w:rsidRDefault="00EA59C4" w:rsidP="00EA59C4">
      <w:pPr>
        <w:widowControl/>
        <w:tabs>
          <w:tab w:val="left" w:pos="709"/>
        </w:tabs>
        <w:spacing w:line="440" w:lineRule="exact"/>
        <w:ind w:left="480"/>
        <w:jc w:val="both"/>
        <w:rPr>
          <w:rFonts w:ascii="標楷體" w:eastAsia="標楷體" w:hAnsi="標楷體"/>
          <w:sz w:val="28"/>
          <w:szCs w:val="28"/>
        </w:rPr>
      </w:pPr>
      <w:r w:rsidRPr="00081F2F">
        <w:rPr>
          <w:rFonts w:ascii="標楷體" w:eastAsia="標楷體" w:hAnsi="標楷體" w:hint="eastAsia"/>
          <w:sz w:val="28"/>
          <w:szCs w:val="28"/>
        </w:rPr>
        <w:t>104商業季影片 士商四月天 紀錄版(官方版)</w:t>
      </w:r>
    </w:p>
    <w:p w:rsidR="00EA59C4" w:rsidRPr="00081F2F" w:rsidRDefault="00EE3EFF" w:rsidP="00EA59C4">
      <w:pPr>
        <w:widowControl/>
        <w:tabs>
          <w:tab w:val="left" w:pos="709"/>
        </w:tabs>
        <w:spacing w:line="440" w:lineRule="exact"/>
        <w:ind w:left="480"/>
        <w:jc w:val="both"/>
        <w:rPr>
          <w:rFonts w:ascii="標楷體" w:eastAsia="標楷體" w:hAnsi="標楷體"/>
          <w:sz w:val="28"/>
          <w:szCs w:val="28"/>
        </w:rPr>
      </w:pPr>
      <w:hyperlink r:id="rId41" w:history="1">
        <w:r w:rsidR="00EA59C4" w:rsidRPr="00081F2F">
          <w:rPr>
            <w:rFonts w:ascii="標楷體" w:eastAsia="標楷體" w:hAnsi="標楷體"/>
            <w:color w:val="0000FF"/>
            <w:sz w:val="28"/>
            <w:szCs w:val="28"/>
            <w:u w:val="single"/>
          </w:rPr>
          <w:t>https://youtu.be/8QmAydlD5qw</w:t>
        </w:r>
      </w:hyperlink>
    </w:p>
    <w:p w:rsidR="00EA59C4" w:rsidRPr="00081F2F" w:rsidRDefault="00EA59C4" w:rsidP="00EA59C4">
      <w:pPr>
        <w:widowControl/>
        <w:tabs>
          <w:tab w:val="left" w:pos="709"/>
        </w:tabs>
        <w:spacing w:line="440" w:lineRule="exact"/>
        <w:ind w:left="480"/>
        <w:jc w:val="both"/>
        <w:rPr>
          <w:rFonts w:ascii="標楷體" w:eastAsia="標楷體" w:hAnsi="標楷體"/>
          <w:sz w:val="28"/>
          <w:szCs w:val="28"/>
        </w:rPr>
      </w:pPr>
      <w:r w:rsidRPr="00081F2F">
        <w:rPr>
          <w:rFonts w:hint="eastAsia"/>
          <w:noProof/>
          <w:color w:val="000000"/>
        </w:rPr>
        <w:drawing>
          <wp:anchor distT="0" distB="0" distL="114300" distR="114300" simplePos="0" relativeHeight="251692032" behindDoc="0" locked="0" layoutInCell="1" allowOverlap="1" wp14:anchorId="3F7578D3" wp14:editId="18A91032">
            <wp:simplePos x="0" y="0"/>
            <wp:positionH relativeFrom="column">
              <wp:posOffset>4606925</wp:posOffset>
            </wp:positionH>
            <wp:positionV relativeFrom="paragraph">
              <wp:posOffset>115570</wp:posOffset>
            </wp:positionV>
            <wp:extent cx="1524000" cy="40005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42">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081F2F">
        <w:rPr>
          <w:rFonts w:ascii="標楷體" w:eastAsia="標楷體" w:hAnsi="標楷體" w:hint="eastAsia"/>
          <w:sz w:val="28"/>
          <w:szCs w:val="28"/>
        </w:rPr>
        <w:t>104商業季影片 士商四月天 熱烈版(官方版)</w:t>
      </w:r>
    </w:p>
    <w:p w:rsidR="00EA59C4" w:rsidRPr="00081F2F" w:rsidRDefault="00EE3EFF" w:rsidP="00EA59C4">
      <w:pPr>
        <w:widowControl/>
        <w:tabs>
          <w:tab w:val="left" w:pos="709"/>
        </w:tabs>
        <w:spacing w:line="440" w:lineRule="exact"/>
        <w:ind w:left="480"/>
        <w:jc w:val="both"/>
        <w:rPr>
          <w:rFonts w:ascii="標楷體" w:eastAsia="標楷體" w:hAnsi="標楷體"/>
          <w:sz w:val="28"/>
          <w:szCs w:val="28"/>
        </w:rPr>
      </w:pPr>
      <w:hyperlink r:id="rId43" w:history="1">
        <w:r w:rsidR="00EA59C4" w:rsidRPr="00081F2F">
          <w:rPr>
            <w:rFonts w:ascii="標楷體" w:eastAsia="標楷體" w:hAnsi="標楷體"/>
            <w:color w:val="0000FF"/>
            <w:sz w:val="28"/>
            <w:szCs w:val="28"/>
            <w:u w:val="single"/>
          </w:rPr>
          <w:t>https://youtu.be/eF23T-w_UEk</w:t>
        </w:r>
      </w:hyperlink>
    </w:p>
    <w:p w:rsidR="00EA59C4" w:rsidRPr="00081F2F" w:rsidRDefault="00EA59C4" w:rsidP="00EA59C4">
      <w:pPr>
        <w:widowControl/>
        <w:numPr>
          <w:ilvl w:val="0"/>
          <w:numId w:val="7"/>
        </w:numPr>
        <w:tabs>
          <w:tab w:val="left" w:pos="709"/>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105</w:t>
      </w:r>
      <w:proofErr w:type="gramEnd"/>
      <w:r w:rsidRPr="00081F2F">
        <w:rPr>
          <w:rFonts w:ascii="標楷體" w:eastAsia="標楷體" w:hAnsi="標楷體" w:hint="eastAsia"/>
          <w:sz w:val="28"/>
          <w:szCs w:val="28"/>
        </w:rPr>
        <w:t>年度起配合市政府政策調整紙本雜誌與報紙訂閱，紙本雜誌調整訂閱52刊，報紙調整訂閱為4刊。電子圖書館電子雜誌增加為102種(訂閱目錄見附錄)，目前有5,718冊書籍(含雜誌)，歡迎多加利用。</w:t>
      </w:r>
      <w:r w:rsidRPr="00081F2F">
        <w:rPr>
          <w:rFonts w:ascii="標楷體" w:eastAsia="標楷體" w:hAnsi="標楷體"/>
          <w:sz w:val="28"/>
          <w:szCs w:val="28"/>
        </w:rPr>
        <w:br/>
      </w:r>
      <w:hyperlink r:id="rId44" w:history="1">
        <w:r w:rsidRPr="00081F2F">
          <w:rPr>
            <w:rFonts w:ascii="標楷體" w:eastAsia="標楷體" w:hAnsi="標楷體"/>
            <w:color w:val="0000FF"/>
            <w:sz w:val="28"/>
            <w:szCs w:val="28"/>
            <w:u w:val="single"/>
          </w:rPr>
          <w:t>http://slhstp.ebook.hyread.com.tw/index.jsp</w:t>
        </w:r>
      </w:hyperlink>
    </w:p>
    <w:p w:rsidR="00EA59C4" w:rsidRPr="00081F2F" w:rsidRDefault="00EA59C4" w:rsidP="00EA59C4">
      <w:pPr>
        <w:widowControl/>
        <w:numPr>
          <w:ilvl w:val="0"/>
          <w:numId w:val="7"/>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105年2月25~28日台北市閱讀代言人冬令營，活動地點:花蓮。</w:t>
      </w:r>
    </w:p>
    <w:p w:rsidR="00EA59C4" w:rsidRPr="00081F2F" w:rsidRDefault="00EA59C4" w:rsidP="00EA59C4">
      <w:pPr>
        <w:widowControl/>
        <w:numPr>
          <w:ilvl w:val="0"/>
          <w:numId w:val="7"/>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color w:val="000000"/>
          <w:kern w:val="0"/>
          <w:sz w:val="28"/>
          <w:szCs w:val="28"/>
        </w:rPr>
        <w:t>104</w:t>
      </w:r>
      <w:r w:rsidRPr="00081F2F">
        <w:rPr>
          <w:rFonts w:ascii="標楷體" w:eastAsia="標楷體" w:hAnsi="標楷體" w:hint="eastAsia"/>
          <w:sz w:val="28"/>
          <w:szCs w:val="28"/>
        </w:rPr>
        <w:t>學年度閱讀代言人名單:</w:t>
      </w:r>
    </w:p>
    <w:tbl>
      <w:tblPr>
        <w:tblW w:w="345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75"/>
        <w:gridCol w:w="944"/>
        <w:gridCol w:w="1086"/>
        <w:gridCol w:w="1376"/>
        <w:gridCol w:w="944"/>
        <w:gridCol w:w="1086"/>
      </w:tblGrid>
      <w:tr w:rsidR="00EA59C4" w:rsidRPr="00081F2F" w:rsidTr="00EA59C4">
        <w:trPr>
          <w:trHeight w:val="283"/>
          <w:jc w:val="center"/>
        </w:trPr>
        <w:tc>
          <w:tcPr>
            <w:tcW w:w="1009" w:type="pct"/>
            <w:tcBorders>
              <w:bottom w:val="double" w:sz="4" w:space="0" w:color="auto"/>
            </w:tcBorders>
            <w:shd w:val="clear" w:color="auto" w:fill="auto"/>
            <w:vAlign w:val="center"/>
          </w:tcPr>
          <w:p w:rsidR="00EA59C4" w:rsidRPr="00081F2F" w:rsidRDefault="00EA59C4" w:rsidP="00EA59C4">
            <w:pPr>
              <w:spacing w:line="440" w:lineRule="exact"/>
              <w:jc w:val="center"/>
              <w:rPr>
                <w:rFonts w:ascii="標楷體" w:eastAsia="標楷體" w:hAnsi="標楷體"/>
                <w:b/>
                <w:sz w:val="28"/>
                <w:szCs w:val="28"/>
              </w:rPr>
            </w:pPr>
            <w:r w:rsidRPr="00081F2F">
              <w:rPr>
                <w:rFonts w:ascii="標楷體" w:eastAsia="標楷體" w:hAnsi="標楷體" w:hint="eastAsia"/>
                <w:b/>
                <w:sz w:val="28"/>
                <w:szCs w:val="28"/>
              </w:rPr>
              <w:t>序 號</w:t>
            </w:r>
          </w:p>
        </w:tc>
        <w:tc>
          <w:tcPr>
            <w:tcW w:w="693" w:type="pct"/>
            <w:tcBorders>
              <w:bottom w:val="double" w:sz="4" w:space="0" w:color="auto"/>
            </w:tcBorders>
            <w:shd w:val="clear" w:color="auto" w:fill="auto"/>
            <w:vAlign w:val="center"/>
          </w:tcPr>
          <w:p w:rsidR="00EA59C4" w:rsidRPr="00081F2F" w:rsidRDefault="00EA59C4" w:rsidP="00EA59C4">
            <w:pPr>
              <w:spacing w:line="440" w:lineRule="exact"/>
              <w:jc w:val="center"/>
              <w:rPr>
                <w:rFonts w:ascii="標楷體" w:eastAsia="標楷體" w:hAnsi="標楷體"/>
                <w:b/>
                <w:sz w:val="28"/>
                <w:szCs w:val="28"/>
              </w:rPr>
            </w:pPr>
            <w:r w:rsidRPr="00081F2F">
              <w:rPr>
                <w:rFonts w:ascii="標楷體" w:eastAsia="標楷體" w:hAnsi="標楷體" w:hint="eastAsia"/>
                <w:b/>
                <w:sz w:val="28"/>
                <w:szCs w:val="28"/>
              </w:rPr>
              <w:t>班 級</w:t>
            </w:r>
          </w:p>
        </w:tc>
        <w:tc>
          <w:tcPr>
            <w:tcW w:w="797" w:type="pct"/>
            <w:tcBorders>
              <w:bottom w:val="double" w:sz="4" w:space="0" w:color="auto"/>
              <w:right w:val="double" w:sz="4" w:space="0" w:color="auto"/>
            </w:tcBorders>
            <w:vAlign w:val="center"/>
          </w:tcPr>
          <w:p w:rsidR="00EA59C4" w:rsidRPr="00081F2F" w:rsidRDefault="00EA59C4" w:rsidP="00EA59C4">
            <w:pPr>
              <w:spacing w:line="440" w:lineRule="exact"/>
              <w:jc w:val="center"/>
              <w:rPr>
                <w:rFonts w:ascii="標楷體" w:eastAsia="標楷體" w:hAnsi="標楷體"/>
                <w:b/>
                <w:sz w:val="28"/>
                <w:szCs w:val="28"/>
              </w:rPr>
            </w:pPr>
            <w:r w:rsidRPr="00081F2F">
              <w:rPr>
                <w:rFonts w:ascii="標楷體" w:eastAsia="標楷體" w:hAnsi="標楷體" w:hint="eastAsia"/>
                <w:b/>
                <w:sz w:val="28"/>
                <w:szCs w:val="28"/>
              </w:rPr>
              <w:t>姓 名</w:t>
            </w:r>
          </w:p>
        </w:tc>
        <w:tc>
          <w:tcPr>
            <w:tcW w:w="1010" w:type="pct"/>
            <w:tcBorders>
              <w:left w:val="double" w:sz="4" w:space="0" w:color="auto"/>
              <w:bottom w:val="double" w:sz="4" w:space="0" w:color="auto"/>
            </w:tcBorders>
            <w:vAlign w:val="center"/>
          </w:tcPr>
          <w:p w:rsidR="00EA59C4" w:rsidRPr="00081F2F" w:rsidRDefault="00EA59C4" w:rsidP="00EA59C4">
            <w:pPr>
              <w:spacing w:line="440" w:lineRule="exact"/>
              <w:jc w:val="center"/>
              <w:rPr>
                <w:rFonts w:ascii="標楷體" w:eastAsia="標楷體" w:hAnsi="標楷體"/>
                <w:b/>
                <w:sz w:val="28"/>
                <w:szCs w:val="28"/>
              </w:rPr>
            </w:pPr>
            <w:r w:rsidRPr="00081F2F">
              <w:rPr>
                <w:rFonts w:ascii="標楷體" w:eastAsia="標楷體" w:hAnsi="標楷體" w:hint="eastAsia"/>
                <w:b/>
                <w:sz w:val="28"/>
                <w:szCs w:val="28"/>
              </w:rPr>
              <w:t>序 號</w:t>
            </w:r>
          </w:p>
        </w:tc>
        <w:tc>
          <w:tcPr>
            <w:tcW w:w="693" w:type="pct"/>
            <w:tcBorders>
              <w:bottom w:val="double" w:sz="4" w:space="0" w:color="auto"/>
            </w:tcBorders>
            <w:vAlign w:val="center"/>
          </w:tcPr>
          <w:p w:rsidR="00EA59C4" w:rsidRPr="00081F2F" w:rsidRDefault="00EA59C4" w:rsidP="00EA59C4">
            <w:pPr>
              <w:spacing w:line="440" w:lineRule="exact"/>
              <w:jc w:val="center"/>
              <w:rPr>
                <w:rFonts w:ascii="標楷體" w:eastAsia="標楷體" w:hAnsi="標楷體"/>
                <w:b/>
                <w:sz w:val="28"/>
                <w:szCs w:val="28"/>
              </w:rPr>
            </w:pPr>
            <w:r w:rsidRPr="00081F2F">
              <w:rPr>
                <w:rFonts w:ascii="標楷體" w:eastAsia="標楷體" w:hAnsi="標楷體" w:hint="eastAsia"/>
                <w:b/>
                <w:sz w:val="28"/>
                <w:szCs w:val="28"/>
              </w:rPr>
              <w:t>班 級</w:t>
            </w:r>
          </w:p>
        </w:tc>
        <w:tc>
          <w:tcPr>
            <w:tcW w:w="797" w:type="pct"/>
            <w:tcBorders>
              <w:bottom w:val="double" w:sz="4" w:space="0" w:color="auto"/>
            </w:tcBorders>
            <w:vAlign w:val="center"/>
          </w:tcPr>
          <w:p w:rsidR="00EA59C4" w:rsidRPr="00081F2F" w:rsidRDefault="00EA59C4" w:rsidP="00EA59C4">
            <w:pPr>
              <w:spacing w:line="440" w:lineRule="exact"/>
              <w:jc w:val="center"/>
              <w:rPr>
                <w:rFonts w:ascii="標楷體" w:eastAsia="標楷體" w:hAnsi="標楷體"/>
                <w:b/>
                <w:sz w:val="28"/>
                <w:szCs w:val="28"/>
              </w:rPr>
            </w:pPr>
            <w:r w:rsidRPr="00081F2F">
              <w:rPr>
                <w:rFonts w:ascii="標楷體" w:eastAsia="標楷體" w:hAnsi="標楷體" w:hint="eastAsia"/>
                <w:b/>
                <w:sz w:val="28"/>
                <w:szCs w:val="28"/>
              </w:rPr>
              <w:t>姓 名</w:t>
            </w:r>
          </w:p>
        </w:tc>
      </w:tr>
      <w:tr w:rsidR="00EA59C4" w:rsidRPr="00081F2F" w:rsidTr="00EA59C4">
        <w:trPr>
          <w:trHeight w:val="283"/>
          <w:jc w:val="center"/>
        </w:trPr>
        <w:tc>
          <w:tcPr>
            <w:tcW w:w="1009" w:type="pct"/>
            <w:tcBorders>
              <w:top w:val="double" w:sz="4" w:space="0" w:color="auto"/>
            </w:tcBorders>
            <w:shd w:val="clear" w:color="auto" w:fill="auto"/>
            <w:vAlign w:val="center"/>
          </w:tcPr>
          <w:p w:rsidR="00EA59C4" w:rsidRPr="00081F2F" w:rsidRDefault="00EA59C4" w:rsidP="00EA59C4">
            <w:pPr>
              <w:spacing w:line="440" w:lineRule="exact"/>
              <w:jc w:val="center"/>
              <w:rPr>
                <w:rFonts w:ascii="標楷體" w:eastAsia="標楷體" w:hAnsi="標楷體"/>
                <w:sz w:val="28"/>
                <w:szCs w:val="28"/>
              </w:rPr>
            </w:pPr>
            <w:proofErr w:type="gramStart"/>
            <w:r w:rsidRPr="00081F2F">
              <w:rPr>
                <w:rFonts w:ascii="標楷體" w:eastAsia="標楷體" w:hAnsi="標楷體" w:hint="eastAsia"/>
                <w:sz w:val="28"/>
                <w:szCs w:val="28"/>
              </w:rPr>
              <w:t>第1閱代</w:t>
            </w:r>
            <w:proofErr w:type="gramEnd"/>
          </w:p>
        </w:tc>
        <w:tc>
          <w:tcPr>
            <w:tcW w:w="693" w:type="pct"/>
            <w:tcBorders>
              <w:top w:val="double" w:sz="4" w:space="0" w:color="auto"/>
            </w:tcBorders>
            <w:shd w:val="clear" w:color="auto" w:fill="auto"/>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217</w:t>
            </w:r>
          </w:p>
        </w:tc>
        <w:tc>
          <w:tcPr>
            <w:tcW w:w="797" w:type="pct"/>
            <w:tcBorders>
              <w:top w:val="double" w:sz="4" w:space="0" w:color="auto"/>
              <w:right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林筠婷</w:t>
            </w:r>
          </w:p>
        </w:tc>
        <w:tc>
          <w:tcPr>
            <w:tcW w:w="1010" w:type="pct"/>
            <w:tcBorders>
              <w:top w:val="double" w:sz="4" w:space="0" w:color="auto"/>
              <w:left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proofErr w:type="gramStart"/>
            <w:r w:rsidRPr="00081F2F">
              <w:rPr>
                <w:rFonts w:ascii="標楷體" w:eastAsia="標楷體" w:hAnsi="標楷體" w:hint="eastAsia"/>
                <w:sz w:val="28"/>
                <w:szCs w:val="28"/>
              </w:rPr>
              <w:t>第4閱代</w:t>
            </w:r>
            <w:proofErr w:type="gramEnd"/>
          </w:p>
        </w:tc>
        <w:tc>
          <w:tcPr>
            <w:tcW w:w="693" w:type="pct"/>
            <w:tcBorders>
              <w:top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201</w:t>
            </w:r>
          </w:p>
        </w:tc>
        <w:tc>
          <w:tcPr>
            <w:tcW w:w="797" w:type="pct"/>
            <w:tcBorders>
              <w:top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陳昱先</w:t>
            </w:r>
          </w:p>
        </w:tc>
      </w:tr>
      <w:tr w:rsidR="00EA59C4" w:rsidRPr="00081F2F" w:rsidTr="00EA59C4">
        <w:trPr>
          <w:trHeight w:val="283"/>
          <w:jc w:val="center"/>
        </w:trPr>
        <w:tc>
          <w:tcPr>
            <w:tcW w:w="1009" w:type="pct"/>
            <w:shd w:val="clear" w:color="auto" w:fill="auto"/>
            <w:vAlign w:val="center"/>
          </w:tcPr>
          <w:p w:rsidR="00EA59C4" w:rsidRPr="00081F2F" w:rsidRDefault="00EA59C4" w:rsidP="00EA59C4">
            <w:pPr>
              <w:spacing w:line="440" w:lineRule="exact"/>
              <w:jc w:val="center"/>
              <w:rPr>
                <w:sz w:val="28"/>
                <w:szCs w:val="28"/>
              </w:rPr>
            </w:pPr>
            <w:proofErr w:type="gramStart"/>
            <w:r w:rsidRPr="00081F2F">
              <w:rPr>
                <w:rFonts w:ascii="標楷體" w:eastAsia="標楷體" w:hAnsi="標楷體" w:hint="eastAsia"/>
                <w:sz w:val="28"/>
                <w:szCs w:val="28"/>
              </w:rPr>
              <w:t>第2閱代</w:t>
            </w:r>
            <w:proofErr w:type="gramEnd"/>
          </w:p>
        </w:tc>
        <w:tc>
          <w:tcPr>
            <w:tcW w:w="693" w:type="pct"/>
            <w:shd w:val="clear" w:color="auto" w:fill="auto"/>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202</w:t>
            </w:r>
          </w:p>
        </w:tc>
        <w:tc>
          <w:tcPr>
            <w:tcW w:w="797" w:type="pct"/>
            <w:tcBorders>
              <w:right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邱鈺真</w:t>
            </w:r>
          </w:p>
        </w:tc>
        <w:tc>
          <w:tcPr>
            <w:tcW w:w="1010" w:type="pct"/>
            <w:tcBorders>
              <w:left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proofErr w:type="gramStart"/>
            <w:r w:rsidRPr="00081F2F">
              <w:rPr>
                <w:rFonts w:ascii="標楷體" w:eastAsia="標楷體" w:hAnsi="標楷體" w:hint="eastAsia"/>
                <w:sz w:val="28"/>
                <w:szCs w:val="28"/>
              </w:rPr>
              <w:t>第5閱代</w:t>
            </w:r>
            <w:proofErr w:type="gramEnd"/>
          </w:p>
        </w:tc>
        <w:tc>
          <w:tcPr>
            <w:tcW w:w="693" w:type="pct"/>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212</w:t>
            </w:r>
          </w:p>
        </w:tc>
        <w:tc>
          <w:tcPr>
            <w:tcW w:w="797" w:type="pct"/>
            <w:vAlign w:val="center"/>
          </w:tcPr>
          <w:p w:rsidR="00EA59C4" w:rsidRPr="00081F2F" w:rsidRDefault="00EA59C4" w:rsidP="00EA59C4">
            <w:pPr>
              <w:spacing w:line="440" w:lineRule="exact"/>
              <w:jc w:val="center"/>
              <w:rPr>
                <w:rFonts w:ascii="標楷體" w:eastAsia="標楷體" w:hAnsi="標楷體"/>
                <w:sz w:val="28"/>
                <w:szCs w:val="28"/>
              </w:rPr>
            </w:pPr>
            <w:proofErr w:type="gramStart"/>
            <w:r w:rsidRPr="00081F2F">
              <w:rPr>
                <w:rFonts w:ascii="標楷體" w:eastAsia="標楷體" w:hAnsi="標楷體" w:hint="eastAsia"/>
                <w:sz w:val="28"/>
                <w:szCs w:val="28"/>
              </w:rPr>
              <w:t>郭于萱</w:t>
            </w:r>
            <w:proofErr w:type="gramEnd"/>
          </w:p>
        </w:tc>
      </w:tr>
      <w:tr w:rsidR="00EA59C4" w:rsidRPr="00081F2F" w:rsidTr="00EA59C4">
        <w:trPr>
          <w:trHeight w:val="283"/>
          <w:jc w:val="center"/>
        </w:trPr>
        <w:tc>
          <w:tcPr>
            <w:tcW w:w="1009" w:type="pct"/>
            <w:shd w:val="clear" w:color="auto" w:fill="auto"/>
            <w:vAlign w:val="center"/>
          </w:tcPr>
          <w:p w:rsidR="00EA59C4" w:rsidRPr="00081F2F" w:rsidRDefault="00EA59C4" w:rsidP="00EA59C4">
            <w:pPr>
              <w:spacing w:line="440" w:lineRule="exact"/>
              <w:jc w:val="center"/>
              <w:rPr>
                <w:sz w:val="28"/>
                <w:szCs w:val="28"/>
              </w:rPr>
            </w:pPr>
            <w:proofErr w:type="gramStart"/>
            <w:r w:rsidRPr="00081F2F">
              <w:rPr>
                <w:rFonts w:ascii="標楷體" w:eastAsia="標楷體" w:hAnsi="標楷體" w:hint="eastAsia"/>
                <w:sz w:val="28"/>
                <w:szCs w:val="28"/>
              </w:rPr>
              <w:t>第3閱代</w:t>
            </w:r>
            <w:proofErr w:type="gramEnd"/>
          </w:p>
        </w:tc>
        <w:tc>
          <w:tcPr>
            <w:tcW w:w="693" w:type="pct"/>
            <w:shd w:val="clear" w:color="auto" w:fill="auto"/>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202</w:t>
            </w:r>
          </w:p>
        </w:tc>
        <w:tc>
          <w:tcPr>
            <w:tcW w:w="797" w:type="pct"/>
            <w:tcBorders>
              <w:right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proofErr w:type="gramStart"/>
            <w:r w:rsidRPr="00081F2F">
              <w:rPr>
                <w:rFonts w:ascii="標楷體" w:eastAsia="標楷體" w:hAnsi="標楷體" w:hint="eastAsia"/>
                <w:sz w:val="28"/>
                <w:szCs w:val="28"/>
              </w:rPr>
              <w:t>李思靚</w:t>
            </w:r>
            <w:proofErr w:type="gramEnd"/>
          </w:p>
        </w:tc>
        <w:tc>
          <w:tcPr>
            <w:tcW w:w="1010" w:type="pct"/>
            <w:tcBorders>
              <w:left w:val="double" w:sz="4" w:space="0" w:color="auto"/>
            </w:tcBorders>
            <w:vAlign w:val="center"/>
          </w:tcPr>
          <w:p w:rsidR="00EA59C4" w:rsidRPr="00081F2F" w:rsidRDefault="00EA59C4" w:rsidP="00EA59C4">
            <w:pPr>
              <w:spacing w:line="440" w:lineRule="exact"/>
              <w:jc w:val="center"/>
              <w:rPr>
                <w:rFonts w:ascii="標楷體" w:eastAsia="標楷體" w:hAnsi="標楷體"/>
                <w:sz w:val="28"/>
                <w:szCs w:val="28"/>
              </w:rPr>
            </w:pPr>
            <w:proofErr w:type="gramStart"/>
            <w:r w:rsidRPr="00081F2F">
              <w:rPr>
                <w:rFonts w:ascii="標楷體" w:eastAsia="標楷體" w:hAnsi="標楷體" w:hint="eastAsia"/>
                <w:sz w:val="28"/>
                <w:szCs w:val="28"/>
              </w:rPr>
              <w:t>第6閱代</w:t>
            </w:r>
            <w:proofErr w:type="gramEnd"/>
          </w:p>
        </w:tc>
        <w:tc>
          <w:tcPr>
            <w:tcW w:w="693" w:type="pct"/>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212</w:t>
            </w:r>
          </w:p>
        </w:tc>
        <w:tc>
          <w:tcPr>
            <w:tcW w:w="797" w:type="pct"/>
            <w:vAlign w:val="center"/>
          </w:tcPr>
          <w:p w:rsidR="00EA59C4" w:rsidRPr="00081F2F" w:rsidRDefault="00EA59C4" w:rsidP="00EA59C4">
            <w:pPr>
              <w:spacing w:line="440" w:lineRule="exact"/>
              <w:jc w:val="center"/>
              <w:rPr>
                <w:rFonts w:ascii="標楷體" w:eastAsia="標楷體" w:hAnsi="標楷體"/>
                <w:sz w:val="28"/>
                <w:szCs w:val="28"/>
              </w:rPr>
            </w:pPr>
            <w:r w:rsidRPr="00081F2F">
              <w:rPr>
                <w:rFonts w:ascii="標楷體" w:eastAsia="標楷體" w:hAnsi="標楷體" w:hint="eastAsia"/>
                <w:sz w:val="28"/>
                <w:szCs w:val="28"/>
              </w:rPr>
              <w:t>劉馥萱</w:t>
            </w:r>
          </w:p>
        </w:tc>
      </w:tr>
    </w:tbl>
    <w:p w:rsidR="00EA59C4" w:rsidRDefault="00EA59C4" w:rsidP="00EA59C4">
      <w:pPr>
        <w:numPr>
          <w:ilvl w:val="0"/>
          <w:numId w:val="7"/>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圖書館借書人次借閱書籍冊數統計表</w:t>
      </w:r>
    </w:p>
    <w:p w:rsidR="00EA59C4" w:rsidRDefault="00EA59C4" w:rsidP="00EA59C4">
      <w:pPr>
        <w:tabs>
          <w:tab w:val="left" w:pos="709"/>
        </w:tabs>
        <w:spacing w:line="440" w:lineRule="exact"/>
        <w:jc w:val="both"/>
        <w:rPr>
          <w:rFonts w:ascii="標楷體" w:eastAsia="標楷體" w:hAnsi="標楷體"/>
          <w:sz w:val="28"/>
          <w:szCs w:val="28"/>
        </w:rPr>
      </w:pPr>
    </w:p>
    <w:p w:rsidR="00EA59C4" w:rsidRPr="00081F2F" w:rsidRDefault="00EA59C4" w:rsidP="00EA59C4">
      <w:pPr>
        <w:tabs>
          <w:tab w:val="left" w:pos="709"/>
        </w:tabs>
        <w:spacing w:line="440" w:lineRule="exact"/>
        <w:jc w:val="both"/>
        <w:rPr>
          <w:rFonts w:ascii="標楷體" w:eastAsia="標楷體" w:hAnsi="標楷體"/>
          <w:sz w:val="28"/>
          <w:szCs w:val="28"/>
        </w:rPr>
      </w:pP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817"/>
        <w:gridCol w:w="1233"/>
        <w:gridCol w:w="803"/>
        <w:gridCol w:w="1252"/>
        <w:gridCol w:w="1904"/>
        <w:gridCol w:w="1306"/>
        <w:gridCol w:w="1493"/>
      </w:tblGrid>
      <w:tr w:rsidR="00EA59C4" w:rsidRPr="00081F2F" w:rsidTr="00EA59C4">
        <w:trPr>
          <w:trHeight w:val="332"/>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EA59C4" w:rsidRPr="00081F2F" w:rsidRDefault="00EA59C4" w:rsidP="00EA59C4">
            <w:pPr>
              <w:spacing w:line="440" w:lineRule="exact"/>
              <w:ind w:right="57"/>
              <w:jc w:val="center"/>
              <w:rPr>
                <w:rFonts w:ascii="標楷體" w:eastAsia="標楷體" w:hAnsi="標楷體" w:cs="Arial"/>
                <w:bCs/>
                <w:szCs w:val="24"/>
              </w:rPr>
            </w:pPr>
            <w:r w:rsidRPr="00081F2F">
              <w:rPr>
                <w:rFonts w:ascii="標楷體" w:eastAsia="標楷體" w:hAnsi="標楷體" w:cs="Arial" w:hint="eastAsia"/>
                <w:bCs/>
              </w:rPr>
              <w:lastRenderedPageBreak/>
              <w:t>學年度</w:t>
            </w:r>
          </w:p>
        </w:tc>
        <w:tc>
          <w:tcPr>
            <w:tcW w:w="817" w:type="dxa"/>
            <w:tcBorders>
              <w:top w:val="single" w:sz="4" w:space="0" w:color="auto"/>
              <w:left w:val="single" w:sz="4" w:space="0" w:color="auto"/>
              <w:bottom w:val="single" w:sz="4" w:space="0" w:color="auto"/>
              <w:right w:val="single" w:sz="4" w:space="0" w:color="auto"/>
            </w:tcBorders>
          </w:tcPr>
          <w:p w:rsidR="00EA59C4" w:rsidRPr="00081F2F" w:rsidRDefault="00EA59C4" w:rsidP="00EA59C4">
            <w:pPr>
              <w:spacing w:line="440" w:lineRule="exact"/>
              <w:ind w:right="57"/>
              <w:rPr>
                <w:rFonts w:ascii="標楷體" w:eastAsia="標楷體" w:hAnsi="標楷體" w:cs="Arial"/>
                <w:bCs/>
              </w:rPr>
            </w:pPr>
            <w:proofErr w:type="gramStart"/>
            <w:r w:rsidRPr="00081F2F">
              <w:rPr>
                <w:rFonts w:ascii="標楷體" w:eastAsia="標楷體" w:hAnsi="標楷體" w:cs="Arial" w:hint="eastAsia"/>
                <w:bCs/>
              </w:rPr>
              <w:t>學生班數</w:t>
            </w:r>
            <w:proofErr w:type="gramEnd"/>
          </w:p>
        </w:tc>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center"/>
              <w:rPr>
                <w:rFonts w:ascii="標楷體" w:eastAsia="標楷體" w:hAnsi="標楷體" w:cs="Arial"/>
                <w:bCs/>
              </w:rPr>
            </w:pPr>
            <w:r w:rsidRPr="00081F2F">
              <w:rPr>
                <w:rFonts w:ascii="標楷體" w:eastAsia="標楷體" w:hAnsi="標楷體" w:cs="Arial" w:hint="eastAsia"/>
                <w:bCs/>
              </w:rPr>
              <w:t>學生人數</w:t>
            </w:r>
          </w:p>
        </w:tc>
        <w:tc>
          <w:tcPr>
            <w:tcW w:w="803" w:type="dxa"/>
            <w:tcBorders>
              <w:top w:val="single" w:sz="4" w:space="0" w:color="auto"/>
              <w:left w:val="single" w:sz="4" w:space="0" w:color="auto"/>
              <w:bottom w:val="single" w:sz="4" w:space="0" w:color="auto"/>
              <w:right w:val="single" w:sz="4" w:space="0" w:color="auto"/>
            </w:tcBorders>
            <w:hideMark/>
          </w:tcPr>
          <w:p w:rsidR="00EA59C4" w:rsidRPr="00081F2F" w:rsidRDefault="00EA59C4" w:rsidP="00EA59C4">
            <w:pPr>
              <w:spacing w:line="440" w:lineRule="exact"/>
              <w:ind w:right="57"/>
              <w:rPr>
                <w:rFonts w:ascii="標楷體" w:eastAsia="標楷體" w:hAnsi="標楷體" w:cs="Arial"/>
                <w:bCs/>
                <w:szCs w:val="24"/>
              </w:rPr>
            </w:pPr>
            <w:r w:rsidRPr="00081F2F">
              <w:rPr>
                <w:rFonts w:ascii="標楷體" w:eastAsia="標楷體" w:hAnsi="標楷體" w:cs="Arial" w:hint="eastAsia"/>
                <w:bCs/>
              </w:rPr>
              <w:t>借書人次</w:t>
            </w:r>
          </w:p>
        </w:tc>
        <w:tc>
          <w:tcPr>
            <w:tcW w:w="1252" w:type="dxa"/>
            <w:tcBorders>
              <w:top w:val="single" w:sz="4" w:space="0" w:color="auto"/>
              <w:left w:val="single" w:sz="4" w:space="0" w:color="auto"/>
              <w:bottom w:val="single" w:sz="4" w:space="0" w:color="auto"/>
              <w:right w:val="single" w:sz="4" w:space="0" w:color="auto"/>
            </w:tcBorders>
            <w:hideMark/>
          </w:tcPr>
          <w:p w:rsidR="00EA59C4" w:rsidRPr="00081F2F" w:rsidRDefault="00EA59C4" w:rsidP="00EA59C4">
            <w:pPr>
              <w:spacing w:line="440" w:lineRule="exact"/>
              <w:ind w:right="57"/>
              <w:rPr>
                <w:rFonts w:ascii="標楷體" w:eastAsia="標楷體" w:hAnsi="標楷體" w:cs="Arial"/>
                <w:bCs/>
              </w:rPr>
            </w:pPr>
            <w:r w:rsidRPr="00081F2F">
              <w:rPr>
                <w:rFonts w:ascii="標楷體" w:eastAsia="標楷體" w:hAnsi="標楷體" w:cs="Arial" w:hint="eastAsia"/>
                <w:bCs/>
              </w:rPr>
              <w:t>紙本書籍</w:t>
            </w:r>
            <w:proofErr w:type="gramStart"/>
            <w:r w:rsidRPr="00081F2F">
              <w:rPr>
                <w:rFonts w:ascii="標楷體" w:eastAsia="標楷體" w:hAnsi="標楷體" w:cs="Arial" w:hint="eastAsia"/>
                <w:bCs/>
              </w:rPr>
              <w:t>借閱冊數</w:t>
            </w:r>
            <w:proofErr w:type="gramEnd"/>
          </w:p>
        </w:tc>
        <w:tc>
          <w:tcPr>
            <w:tcW w:w="1904" w:type="dxa"/>
            <w:tcBorders>
              <w:top w:val="single" w:sz="4" w:space="0" w:color="auto"/>
              <w:left w:val="single" w:sz="4" w:space="0" w:color="auto"/>
              <w:bottom w:val="single" w:sz="4" w:space="0" w:color="auto"/>
              <w:right w:val="single" w:sz="4" w:space="0" w:color="auto"/>
            </w:tcBorders>
          </w:tcPr>
          <w:p w:rsidR="00EA59C4" w:rsidRPr="00081F2F" w:rsidRDefault="00EA59C4" w:rsidP="00EA59C4">
            <w:pPr>
              <w:spacing w:line="440" w:lineRule="exact"/>
              <w:ind w:right="57"/>
              <w:rPr>
                <w:rFonts w:ascii="標楷體" w:eastAsia="標楷體" w:hAnsi="標楷體" w:cs="Arial"/>
                <w:bCs/>
              </w:rPr>
            </w:pPr>
            <w:r w:rsidRPr="00081F2F">
              <w:rPr>
                <w:rFonts w:ascii="標楷體" w:eastAsia="標楷體" w:hAnsi="標楷體" w:cs="Arial" w:hint="eastAsia"/>
                <w:bCs/>
              </w:rPr>
              <w:t>電子</w:t>
            </w:r>
            <w:proofErr w:type="gramStart"/>
            <w:r w:rsidRPr="00081F2F">
              <w:rPr>
                <w:rFonts w:ascii="標楷體" w:eastAsia="標楷體" w:hAnsi="標楷體" w:cs="Arial" w:hint="eastAsia"/>
                <w:bCs/>
              </w:rPr>
              <w:t>書借閱冊</w:t>
            </w:r>
            <w:proofErr w:type="gramEnd"/>
            <w:r w:rsidRPr="00081F2F">
              <w:rPr>
                <w:rFonts w:ascii="標楷體" w:eastAsia="標楷體" w:hAnsi="標楷體" w:cs="Arial" w:hint="eastAsia"/>
                <w:bCs/>
              </w:rPr>
              <w:t>數</w:t>
            </w:r>
            <w:r w:rsidRPr="00081F2F">
              <w:rPr>
                <w:rFonts w:ascii="標楷體" w:eastAsia="標楷體" w:hAnsi="標楷體" w:cs="Arial" w:hint="eastAsia"/>
                <w:bCs/>
                <w:sz w:val="22"/>
              </w:rPr>
              <w:t>(102/12開始)</w:t>
            </w:r>
          </w:p>
        </w:tc>
        <w:tc>
          <w:tcPr>
            <w:tcW w:w="1306" w:type="dxa"/>
            <w:tcBorders>
              <w:top w:val="single" w:sz="4" w:space="0" w:color="auto"/>
              <w:left w:val="single" w:sz="4" w:space="0" w:color="auto"/>
              <w:bottom w:val="single" w:sz="4" w:space="0" w:color="auto"/>
              <w:right w:val="single" w:sz="4" w:space="0" w:color="auto"/>
            </w:tcBorders>
          </w:tcPr>
          <w:p w:rsidR="00EA59C4" w:rsidRDefault="00EA59C4" w:rsidP="00EA59C4">
            <w:pPr>
              <w:spacing w:line="440" w:lineRule="exact"/>
              <w:ind w:right="57"/>
              <w:rPr>
                <w:rFonts w:ascii="標楷體" w:eastAsia="標楷體" w:hAnsi="標楷體" w:cs="Arial"/>
                <w:bCs/>
              </w:rPr>
            </w:pPr>
            <w:r w:rsidRPr="00081F2F">
              <w:rPr>
                <w:rFonts w:ascii="標楷體" w:eastAsia="標楷體" w:hAnsi="標楷體" w:cs="Arial" w:hint="eastAsia"/>
                <w:bCs/>
              </w:rPr>
              <w:t>借閱</w:t>
            </w:r>
          </w:p>
          <w:p w:rsidR="00EA59C4" w:rsidRPr="00081F2F" w:rsidRDefault="00EA59C4" w:rsidP="00EA59C4">
            <w:pPr>
              <w:spacing w:line="440" w:lineRule="exact"/>
              <w:ind w:right="57"/>
              <w:rPr>
                <w:rFonts w:ascii="標楷體" w:eastAsia="標楷體" w:hAnsi="標楷體" w:cs="Arial"/>
                <w:bCs/>
              </w:rPr>
            </w:pPr>
            <w:r w:rsidRPr="00081F2F">
              <w:rPr>
                <w:rFonts w:ascii="標楷體" w:eastAsia="標楷體" w:hAnsi="標楷體" w:cs="Arial" w:hint="eastAsia"/>
                <w:bCs/>
              </w:rPr>
              <w:t>總冊數</w:t>
            </w:r>
          </w:p>
        </w:tc>
        <w:tc>
          <w:tcPr>
            <w:tcW w:w="1493" w:type="dxa"/>
            <w:tcBorders>
              <w:top w:val="single" w:sz="4" w:space="0" w:color="auto"/>
              <w:left w:val="single" w:sz="4" w:space="0" w:color="auto"/>
              <w:bottom w:val="single" w:sz="4" w:space="0" w:color="auto"/>
              <w:right w:val="single" w:sz="4" w:space="0" w:color="auto"/>
            </w:tcBorders>
          </w:tcPr>
          <w:p w:rsidR="00EA59C4" w:rsidRDefault="00EA59C4" w:rsidP="00EA59C4">
            <w:pPr>
              <w:spacing w:line="440" w:lineRule="exact"/>
              <w:ind w:right="57"/>
              <w:rPr>
                <w:rFonts w:ascii="標楷體" w:eastAsia="標楷體" w:hAnsi="標楷體" w:cs="Arial"/>
                <w:bCs/>
              </w:rPr>
            </w:pPr>
            <w:r w:rsidRPr="00081F2F">
              <w:rPr>
                <w:rFonts w:ascii="標楷體" w:eastAsia="標楷體" w:hAnsi="標楷體" w:cs="Arial" w:hint="eastAsia"/>
                <w:bCs/>
              </w:rPr>
              <w:t>平均</w:t>
            </w:r>
          </w:p>
          <w:p w:rsidR="00EA59C4" w:rsidRPr="00081F2F" w:rsidRDefault="00EA59C4" w:rsidP="00EA59C4">
            <w:pPr>
              <w:spacing w:line="440" w:lineRule="exact"/>
              <w:ind w:right="57"/>
              <w:rPr>
                <w:rFonts w:ascii="標楷體" w:eastAsia="標楷體" w:hAnsi="標楷體" w:cs="Arial"/>
                <w:bCs/>
              </w:rPr>
            </w:pPr>
            <w:r w:rsidRPr="00081F2F">
              <w:rPr>
                <w:rFonts w:ascii="標楷體" w:eastAsia="標楷體" w:hAnsi="標楷體" w:cs="Arial" w:hint="eastAsia"/>
                <w:bCs/>
              </w:rPr>
              <w:t>借閱圖書量</w:t>
            </w:r>
          </w:p>
        </w:tc>
      </w:tr>
      <w:tr w:rsidR="00EA59C4" w:rsidRPr="00081F2F" w:rsidTr="00EA59C4">
        <w:trPr>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EA59C4" w:rsidRPr="00081F2F" w:rsidRDefault="00EA59C4" w:rsidP="00EA59C4">
            <w:pPr>
              <w:spacing w:line="440" w:lineRule="exact"/>
              <w:ind w:right="57"/>
              <w:jc w:val="both"/>
              <w:rPr>
                <w:rFonts w:ascii="標楷體" w:eastAsia="標楷體" w:hAnsi="標楷體" w:cs="Arial"/>
                <w:bCs/>
                <w:szCs w:val="24"/>
              </w:rPr>
            </w:pPr>
            <w:r w:rsidRPr="00081F2F">
              <w:rPr>
                <w:rFonts w:ascii="標楷體" w:eastAsia="標楷體" w:hAnsi="標楷體" w:cs="Arial" w:hint="eastAsia"/>
                <w:bCs/>
              </w:rPr>
              <w:t>100</w:t>
            </w:r>
          </w:p>
        </w:tc>
        <w:tc>
          <w:tcPr>
            <w:tcW w:w="817"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92</w:t>
            </w:r>
          </w:p>
        </w:tc>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3685</w:t>
            </w:r>
          </w:p>
        </w:tc>
        <w:tc>
          <w:tcPr>
            <w:tcW w:w="803" w:type="dxa"/>
            <w:tcBorders>
              <w:top w:val="single" w:sz="4" w:space="0" w:color="auto"/>
              <w:left w:val="single" w:sz="4" w:space="0" w:color="auto"/>
              <w:bottom w:val="single" w:sz="4" w:space="0" w:color="auto"/>
              <w:right w:val="single" w:sz="4" w:space="0" w:color="auto"/>
            </w:tcBorders>
            <w:vAlign w:val="center"/>
            <w:hideMark/>
          </w:tcPr>
          <w:p w:rsidR="00EA59C4" w:rsidRPr="00081F2F" w:rsidRDefault="00EA59C4" w:rsidP="00EA59C4">
            <w:pPr>
              <w:spacing w:line="440" w:lineRule="exact"/>
              <w:ind w:right="57"/>
              <w:jc w:val="both"/>
              <w:rPr>
                <w:rFonts w:ascii="標楷體" w:eastAsia="標楷體" w:hAnsi="標楷體" w:cs="Arial"/>
                <w:bCs/>
                <w:szCs w:val="24"/>
              </w:rPr>
            </w:pPr>
            <w:r w:rsidRPr="00081F2F">
              <w:rPr>
                <w:rFonts w:ascii="標楷體" w:eastAsia="標楷體" w:hAnsi="標楷體" w:cs="Arial" w:hint="eastAsia"/>
                <w:bCs/>
              </w:rPr>
              <w:t>7818</w:t>
            </w:r>
          </w:p>
        </w:tc>
        <w:tc>
          <w:tcPr>
            <w:tcW w:w="1252" w:type="dxa"/>
            <w:tcBorders>
              <w:top w:val="single" w:sz="4" w:space="0" w:color="auto"/>
              <w:left w:val="single" w:sz="4" w:space="0" w:color="auto"/>
              <w:bottom w:val="single" w:sz="4" w:space="0" w:color="auto"/>
              <w:right w:val="single" w:sz="4" w:space="0" w:color="auto"/>
            </w:tcBorders>
            <w:vAlign w:val="center"/>
            <w:hideMark/>
          </w:tcPr>
          <w:p w:rsidR="00EA59C4" w:rsidRPr="00081F2F" w:rsidRDefault="00EA59C4" w:rsidP="00EA59C4">
            <w:pPr>
              <w:spacing w:line="440" w:lineRule="exact"/>
              <w:ind w:right="57"/>
              <w:jc w:val="both"/>
              <w:rPr>
                <w:rFonts w:ascii="標楷體" w:eastAsia="標楷體" w:hAnsi="標楷體" w:cs="Arial"/>
                <w:bCs/>
                <w:szCs w:val="24"/>
              </w:rPr>
            </w:pPr>
            <w:r w:rsidRPr="00081F2F">
              <w:rPr>
                <w:rFonts w:ascii="標楷體" w:eastAsia="標楷體" w:hAnsi="標楷體" w:cs="Arial" w:hint="eastAsia"/>
                <w:bCs/>
              </w:rPr>
              <w:t>23035</w:t>
            </w:r>
          </w:p>
        </w:tc>
        <w:tc>
          <w:tcPr>
            <w:tcW w:w="1904"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w:t>
            </w:r>
          </w:p>
        </w:tc>
        <w:tc>
          <w:tcPr>
            <w:tcW w:w="1306"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szCs w:val="24"/>
              </w:rPr>
            </w:pPr>
            <w:r w:rsidRPr="00081F2F">
              <w:rPr>
                <w:rFonts w:ascii="標楷體" w:eastAsia="標楷體" w:hAnsi="標楷體" w:cs="Arial" w:hint="eastAsia"/>
                <w:bCs/>
              </w:rPr>
              <w:t>23035</w:t>
            </w:r>
          </w:p>
        </w:tc>
        <w:tc>
          <w:tcPr>
            <w:tcW w:w="149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6.3(冊/人)</w:t>
            </w:r>
          </w:p>
        </w:tc>
      </w:tr>
      <w:tr w:rsidR="00EA59C4" w:rsidRPr="00081F2F" w:rsidTr="00EA59C4">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101</w:t>
            </w:r>
          </w:p>
        </w:tc>
        <w:tc>
          <w:tcPr>
            <w:tcW w:w="817"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3455</w:t>
            </w:r>
          </w:p>
        </w:tc>
        <w:tc>
          <w:tcPr>
            <w:tcW w:w="80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8827</w:t>
            </w:r>
          </w:p>
        </w:tc>
        <w:tc>
          <w:tcPr>
            <w:tcW w:w="1252"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25924</w:t>
            </w:r>
          </w:p>
        </w:tc>
        <w:tc>
          <w:tcPr>
            <w:tcW w:w="1904"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w:t>
            </w:r>
          </w:p>
        </w:tc>
        <w:tc>
          <w:tcPr>
            <w:tcW w:w="1306"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25924</w:t>
            </w:r>
          </w:p>
        </w:tc>
        <w:tc>
          <w:tcPr>
            <w:tcW w:w="149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7.5(冊/人)</w:t>
            </w:r>
          </w:p>
        </w:tc>
      </w:tr>
      <w:tr w:rsidR="00EA59C4" w:rsidRPr="00081F2F" w:rsidTr="00EA59C4">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102</w:t>
            </w:r>
          </w:p>
        </w:tc>
        <w:tc>
          <w:tcPr>
            <w:tcW w:w="817"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bCs/>
              </w:rPr>
              <w:t>3367</w:t>
            </w:r>
          </w:p>
        </w:tc>
        <w:tc>
          <w:tcPr>
            <w:tcW w:w="80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8111</w:t>
            </w:r>
          </w:p>
        </w:tc>
        <w:tc>
          <w:tcPr>
            <w:tcW w:w="1252"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20655</w:t>
            </w:r>
          </w:p>
        </w:tc>
        <w:tc>
          <w:tcPr>
            <w:tcW w:w="1904"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1454</w:t>
            </w:r>
          </w:p>
        </w:tc>
        <w:tc>
          <w:tcPr>
            <w:tcW w:w="1306"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22109</w:t>
            </w:r>
          </w:p>
        </w:tc>
        <w:tc>
          <w:tcPr>
            <w:tcW w:w="149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6.6(冊/人)</w:t>
            </w:r>
          </w:p>
        </w:tc>
      </w:tr>
      <w:tr w:rsidR="00EA59C4" w:rsidRPr="00081F2F" w:rsidTr="00EA59C4">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103</w:t>
            </w:r>
          </w:p>
          <w:p w:rsidR="00EA59C4" w:rsidRPr="00081F2F" w:rsidRDefault="00EA59C4" w:rsidP="00EA59C4">
            <w:pPr>
              <w:spacing w:line="440" w:lineRule="exact"/>
              <w:ind w:right="57"/>
              <w:jc w:val="both"/>
              <w:rPr>
                <w:rFonts w:ascii="標楷體" w:eastAsia="標楷體" w:hAnsi="標楷體" w:cs="Arial"/>
                <w:bCs/>
              </w:rPr>
            </w:pPr>
          </w:p>
        </w:tc>
        <w:tc>
          <w:tcPr>
            <w:tcW w:w="817"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3248/</w:t>
            </w:r>
          </w:p>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2474(日)</w:t>
            </w:r>
          </w:p>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774(夜)</w:t>
            </w:r>
          </w:p>
        </w:tc>
        <w:tc>
          <w:tcPr>
            <w:tcW w:w="80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5057</w:t>
            </w:r>
          </w:p>
        </w:tc>
        <w:tc>
          <w:tcPr>
            <w:tcW w:w="1252"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19841</w:t>
            </w:r>
          </w:p>
        </w:tc>
        <w:tc>
          <w:tcPr>
            <w:tcW w:w="1904"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3517</w:t>
            </w:r>
          </w:p>
        </w:tc>
        <w:tc>
          <w:tcPr>
            <w:tcW w:w="1306"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23358</w:t>
            </w:r>
          </w:p>
        </w:tc>
        <w:tc>
          <w:tcPr>
            <w:tcW w:w="149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7.2(冊/人)</w:t>
            </w:r>
          </w:p>
        </w:tc>
      </w:tr>
      <w:tr w:rsidR="00EA59C4" w:rsidRPr="00081F2F" w:rsidTr="00EA59C4">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104/8-</w:t>
            </w:r>
          </w:p>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105/1</w:t>
            </w:r>
          </w:p>
        </w:tc>
        <w:tc>
          <w:tcPr>
            <w:tcW w:w="817"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3105/</w:t>
            </w:r>
          </w:p>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2371(日)</w:t>
            </w:r>
          </w:p>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734(夜)</w:t>
            </w:r>
          </w:p>
        </w:tc>
        <w:tc>
          <w:tcPr>
            <w:tcW w:w="80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2561</w:t>
            </w:r>
          </w:p>
        </w:tc>
        <w:tc>
          <w:tcPr>
            <w:tcW w:w="1252"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9361</w:t>
            </w:r>
          </w:p>
        </w:tc>
        <w:tc>
          <w:tcPr>
            <w:tcW w:w="1904"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3855</w:t>
            </w:r>
          </w:p>
        </w:tc>
        <w:tc>
          <w:tcPr>
            <w:tcW w:w="1306"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13246</w:t>
            </w:r>
          </w:p>
        </w:tc>
        <w:tc>
          <w:tcPr>
            <w:tcW w:w="1493" w:type="dxa"/>
            <w:tcBorders>
              <w:top w:val="single" w:sz="4" w:space="0" w:color="auto"/>
              <w:left w:val="single" w:sz="4" w:space="0" w:color="auto"/>
              <w:bottom w:val="single" w:sz="4" w:space="0" w:color="auto"/>
              <w:right w:val="single" w:sz="4" w:space="0" w:color="auto"/>
            </w:tcBorders>
            <w:vAlign w:val="center"/>
          </w:tcPr>
          <w:p w:rsidR="00EA59C4" w:rsidRPr="00081F2F" w:rsidRDefault="00EA59C4" w:rsidP="00EA59C4">
            <w:pPr>
              <w:spacing w:line="440" w:lineRule="exact"/>
              <w:ind w:right="57"/>
              <w:jc w:val="both"/>
              <w:rPr>
                <w:rFonts w:ascii="標楷體" w:eastAsia="標楷體" w:hAnsi="標楷體" w:cs="Arial"/>
                <w:bCs/>
              </w:rPr>
            </w:pPr>
            <w:r w:rsidRPr="00081F2F">
              <w:rPr>
                <w:rFonts w:ascii="標楷體" w:eastAsia="標楷體" w:hAnsi="標楷體" w:cs="Arial" w:hint="eastAsia"/>
                <w:bCs/>
              </w:rPr>
              <w:t>4.2(冊/人)</w:t>
            </w:r>
          </w:p>
        </w:tc>
      </w:tr>
    </w:tbl>
    <w:p w:rsidR="00EA59C4" w:rsidRPr="00081F2F" w:rsidRDefault="00EA59C4" w:rsidP="00EA59C4">
      <w:pPr>
        <w:tabs>
          <w:tab w:val="left" w:pos="709"/>
        </w:tabs>
        <w:spacing w:line="440" w:lineRule="exact"/>
        <w:jc w:val="right"/>
        <w:rPr>
          <w:rFonts w:ascii="標楷體" w:eastAsia="標楷體" w:hAnsi="標楷體"/>
          <w:color w:val="000000"/>
          <w:kern w:val="0"/>
          <w:szCs w:val="24"/>
        </w:rPr>
      </w:pPr>
      <w:r w:rsidRPr="00081F2F">
        <w:rPr>
          <w:rFonts w:ascii="標楷體" w:eastAsia="標楷體" w:hAnsi="標楷體" w:hint="eastAsia"/>
          <w:color w:val="000000"/>
          <w:kern w:val="0"/>
          <w:szCs w:val="24"/>
        </w:rPr>
        <w:t>PS:</w:t>
      </w:r>
      <w:r w:rsidRPr="00081F2F">
        <w:rPr>
          <w:rFonts w:ascii="標楷體" w:eastAsia="標楷體" w:hAnsi="標楷體" w:cs="Arial" w:hint="eastAsia"/>
          <w:bCs/>
        </w:rPr>
        <w:t>本館103暑假閉館整修、104暑假配合行政大樓施工閉館。</w:t>
      </w:r>
    </w:p>
    <w:p w:rsidR="00EA59C4" w:rsidRPr="00081F2F" w:rsidRDefault="00EA59C4" w:rsidP="00EA59C4">
      <w:pPr>
        <w:widowControl/>
        <w:spacing w:line="440" w:lineRule="exact"/>
        <w:rPr>
          <w:rFonts w:ascii="標楷體" w:eastAsia="標楷體" w:hAnsi="標楷體" w:cs="新細明體"/>
          <w:kern w:val="0"/>
          <w:sz w:val="28"/>
          <w:bdr w:val="single" w:sz="4" w:space="0" w:color="auto"/>
          <w:shd w:val="pct15" w:color="auto" w:fill="FFFFFF"/>
        </w:rPr>
      </w:pPr>
      <w:r w:rsidRPr="00081F2F">
        <w:rPr>
          <w:rFonts w:ascii="標楷體" w:eastAsia="標楷體" w:hAnsi="標楷體" w:cs="新細明體" w:hint="eastAsia"/>
          <w:kern w:val="0"/>
          <w:sz w:val="28"/>
          <w:bdr w:val="single" w:sz="4" w:space="0" w:color="auto"/>
          <w:shd w:val="pct15" w:color="auto" w:fill="FFFFFF"/>
        </w:rPr>
        <w:t>■待辦事項</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2月22-23日(日夜)高一班級</w:t>
      </w:r>
      <w:proofErr w:type="gramStart"/>
      <w:r w:rsidRPr="00081F2F">
        <w:rPr>
          <w:rFonts w:ascii="標楷體" w:eastAsia="標楷體" w:hAnsi="標楷體" w:hint="eastAsia"/>
          <w:sz w:val="28"/>
          <w:szCs w:val="28"/>
        </w:rPr>
        <w:t>文庫領書</w:t>
      </w:r>
      <w:proofErr w:type="gramEnd"/>
      <w:r w:rsidRPr="00081F2F">
        <w:rPr>
          <w:rFonts w:ascii="標楷體" w:eastAsia="標楷體" w:hAnsi="標楷體" w:hint="eastAsia"/>
          <w:sz w:val="28"/>
          <w:szCs w:val="28"/>
        </w:rPr>
        <w:t>。</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2月24-25日(日夜)高二班級</w:t>
      </w:r>
      <w:proofErr w:type="gramStart"/>
      <w:r w:rsidRPr="00081F2F">
        <w:rPr>
          <w:rFonts w:ascii="標楷體" w:eastAsia="標楷體" w:hAnsi="標楷體" w:hint="eastAsia"/>
          <w:sz w:val="28"/>
          <w:szCs w:val="28"/>
        </w:rPr>
        <w:t>文庫領書</w:t>
      </w:r>
      <w:proofErr w:type="gramEnd"/>
      <w:r w:rsidRPr="00081F2F">
        <w:rPr>
          <w:rFonts w:ascii="標楷體" w:eastAsia="標楷體" w:hAnsi="標楷體" w:hint="eastAsia"/>
          <w:sz w:val="28"/>
          <w:szCs w:val="28"/>
        </w:rPr>
        <w:t>。</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3月4日募書送</w:t>
      </w:r>
      <w:proofErr w:type="gramEnd"/>
      <w:r w:rsidRPr="00081F2F">
        <w:rPr>
          <w:rFonts w:ascii="標楷體" w:eastAsia="標楷體" w:hAnsi="標楷體" w:hint="eastAsia"/>
          <w:sz w:val="28"/>
          <w:szCs w:val="28"/>
        </w:rPr>
        <w:t>愛心~至宜蘭縣壯圍鄉新南國小、孝威國小送書活動。</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3月5日風樓紀事</w:t>
      </w:r>
      <w:proofErr w:type="gramEnd"/>
      <w:r w:rsidRPr="00081F2F">
        <w:rPr>
          <w:rFonts w:ascii="標楷體" w:eastAsia="標楷體" w:hAnsi="標楷體" w:hint="eastAsia"/>
          <w:sz w:val="28"/>
          <w:szCs w:val="28"/>
        </w:rPr>
        <w:t>第14期出版。</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3月11日第一次讀書會。</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3月14-15日(日夜)高一班級文庫還書。                                          </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3月16-17日(日夜)高二班級文庫還書。</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4月6-7日 (日夜)高一班級</w:t>
      </w:r>
      <w:proofErr w:type="gramStart"/>
      <w:r w:rsidRPr="00081F2F">
        <w:rPr>
          <w:rFonts w:ascii="標楷體" w:eastAsia="標楷體" w:hAnsi="標楷體" w:hint="eastAsia"/>
          <w:sz w:val="28"/>
          <w:szCs w:val="28"/>
        </w:rPr>
        <w:t>文庫領書</w:t>
      </w:r>
      <w:proofErr w:type="gramEnd"/>
      <w:r w:rsidRPr="00081F2F">
        <w:rPr>
          <w:rFonts w:ascii="標楷體" w:eastAsia="標楷體" w:hAnsi="標楷體" w:hint="eastAsia"/>
          <w:sz w:val="28"/>
          <w:szCs w:val="28"/>
        </w:rPr>
        <w:t>2</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4月12-13日 (日夜)高二班級</w:t>
      </w:r>
      <w:proofErr w:type="gramStart"/>
      <w:r w:rsidRPr="00081F2F">
        <w:rPr>
          <w:rFonts w:ascii="標楷體" w:eastAsia="標楷體" w:hAnsi="標楷體" w:hint="eastAsia"/>
          <w:sz w:val="28"/>
          <w:szCs w:val="28"/>
        </w:rPr>
        <w:t>文庫領書</w:t>
      </w:r>
      <w:proofErr w:type="gramEnd"/>
      <w:r w:rsidRPr="00081F2F">
        <w:rPr>
          <w:rFonts w:ascii="標楷體" w:eastAsia="標楷體" w:hAnsi="標楷體" w:hint="eastAsia"/>
          <w:sz w:val="28"/>
          <w:szCs w:val="28"/>
        </w:rPr>
        <w:t>2</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4月29日第二次讀書會。 </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5月2-3日 (日夜)高一班級文庫還書2 </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5月2-18日 105學年度閱讀代言人甄選報名。  </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5月4-5日 (日夜)高二班級文庫還書2</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8月25日~105年5月3日校長有約~我愛閱讀~個人競賽活動期間。</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2月12日~5月18日校長有約~我愛閱讀~班級競賽活動期間。</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5月19日校長有約~我愛閱讀~個人競賽獎勵。</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5月30日(日)校長有約~我愛閱讀~班級競賽獎勵。 </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6月1日(夜)校長有約~我愛閱讀~班級競賽獎勵。              </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6月2日臺北市</w:t>
      </w:r>
      <w:proofErr w:type="gramStart"/>
      <w:r w:rsidRPr="00081F2F">
        <w:rPr>
          <w:rFonts w:ascii="標楷體" w:eastAsia="標楷體" w:hAnsi="標楷體" w:hint="eastAsia"/>
          <w:sz w:val="28"/>
          <w:szCs w:val="28"/>
        </w:rPr>
        <w:t>105</w:t>
      </w:r>
      <w:proofErr w:type="gramEnd"/>
      <w:r w:rsidRPr="00081F2F">
        <w:rPr>
          <w:rFonts w:ascii="標楷體" w:eastAsia="標楷體" w:hAnsi="標楷體" w:hint="eastAsia"/>
          <w:sz w:val="28"/>
          <w:szCs w:val="28"/>
        </w:rPr>
        <w:t>年度高職人文閱讀活動績優表揚暨高職校園閱讀代言人成果發表。</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7月105學年度閱讀代言人培訓。</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2015士林高商簡介影片攝製計畫-長德有線電視公司剪輯製作中。</w:t>
      </w:r>
    </w:p>
    <w:p w:rsidR="00EA59C4" w:rsidRPr="00081F2F" w:rsidRDefault="00EA59C4" w:rsidP="00EA59C4">
      <w:pPr>
        <w:widowControl/>
        <w:numPr>
          <w:ilvl w:val="0"/>
          <w:numId w:val="28"/>
        </w:numPr>
        <w:tabs>
          <w:tab w:val="left" w:pos="567"/>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104學年度結合閱讀代言人成立閱讀達人社團-</w:t>
      </w:r>
      <w:proofErr w:type="gramStart"/>
      <w:r w:rsidRPr="00081F2F">
        <w:rPr>
          <w:rFonts w:ascii="標楷體" w:eastAsia="標楷體" w:hAnsi="標楷體" w:hint="eastAsia"/>
          <w:sz w:val="28"/>
          <w:szCs w:val="28"/>
        </w:rPr>
        <w:t>心閱社</w:t>
      </w:r>
      <w:proofErr w:type="gramEnd"/>
      <w:r w:rsidRPr="00081F2F">
        <w:rPr>
          <w:rFonts w:ascii="標楷體" w:eastAsia="標楷體" w:hAnsi="標楷體" w:hint="eastAsia"/>
          <w:sz w:val="28"/>
          <w:szCs w:val="28"/>
        </w:rPr>
        <w:t>(配合學校社團政策暫不成立)。</w:t>
      </w:r>
    </w:p>
    <w:p w:rsidR="00EA59C4" w:rsidRPr="00081F2F" w:rsidRDefault="00EA59C4" w:rsidP="00EA59C4">
      <w:pPr>
        <w:widowControl/>
        <w:spacing w:line="440" w:lineRule="exact"/>
        <w:rPr>
          <w:rFonts w:ascii="標楷體" w:eastAsia="標楷體" w:hAnsi="標楷體"/>
          <w:color w:val="FF0000"/>
          <w:sz w:val="44"/>
          <w:szCs w:val="28"/>
        </w:rPr>
      </w:pPr>
      <w:r w:rsidRPr="00081F2F">
        <w:rPr>
          <w:rFonts w:ascii="標楷體" w:eastAsia="標楷體" w:hAnsi="標楷體" w:cs="新細明體" w:hint="eastAsia"/>
          <w:kern w:val="0"/>
          <w:sz w:val="28"/>
          <w:bdr w:val="single" w:sz="4" w:space="0" w:color="auto"/>
          <w:shd w:val="pct15" w:color="auto" w:fill="FFFFFF"/>
        </w:rPr>
        <w:t>■協調、宣導事項</w:t>
      </w:r>
    </w:p>
    <w:p w:rsidR="00EA59C4" w:rsidRPr="00081F2F" w:rsidRDefault="00EA59C4" w:rsidP="00EA59C4">
      <w:pPr>
        <w:widowControl/>
        <w:numPr>
          <w:ilvl w:val="0"/>
          <w:numId w:val="29"/>
        </w:numPr>
        <w:tabs>
          <w:tab w:val="left" w:pos="567"/>
        </w:tabs>
        <w:spacing w:line="440" w:lineRule="exact"/>
        <w:rPr>
          <w:rFonts w:ascii="標楷體" w:eastAsia="標楷體" w:hAnsi="標楷體"/>
          <w:b/>
          <w:color w:val="7030A0"/>
          <w:kern w:val="0"/>
          <w:sz w:val="28"/>
          <w:szCs w:val="28"/>
        </w:rPr>
      </w:pPr>
      <w:r w:rsidRPr="00081F2F">
        <w:rPr>
          <w:rFonts w:ascii="標楷體" w:eastAsia="標楷體" w:hAnsi="標楷體" w:hint="eastAsia"/>
          <w:b/>
          <w:color w:val="7030A0"/>
          <w:kern w:val="0"/>
          <w:sz w:val="28"/>
          <w:szCs w:val="28"/>
        </w:rPr>
        <w:t>教育局表單請每日自行檢視是否有需填報之表單並予以即時填報。</w:t>
      </w:r>
    </w:p>
    <w:p w:rsidR="00EA59C4" w:rsidRPr="00081F2F" w:rsidRDefault="00EA59C4" w:rsidP="00EA59C4">
      <w:pPr>
        <w:widowControl/>
        <w:numPr>
          <w:ilvl w:val="0"/>
          <w:numId w:val="29"/>
        </w:numPr>
        <w:tabs>
          <w:tab w:val="left" w:pos="567"/>
        </w:tabs>
        <w:spacing w:line="440" w:lineRule="exact"/>
        <w:rPr>
          <w:rFonts w:ascii="標楷體" w:eastAsia="標楷體" w:hAnsi="標楷體"/>
          <w:b/>
          <w:color w:val="7030A0"/>
          <w:kern w:val="0"/>
          <w:sz w:val="28"/>
          <w:szCs w:val="28"/>
        </w:rPr>
      </w:pPr>
      <w:r w:rsidRPr="00081F2F">
        <w:rPr>
          <w:rFonts w:ascii="標楷體" w:eastAsia="標楷體" w:hAnsi="標楷體" w:hint="eastAsia"/>
          <w:b/>
          <w:color w:val="7030A0"/>
          <w:kern w:val="0"/>
          <w:sz w:val="28"/>
          <w:szCs w:val="28"/>
        </w:rPr>
        <w:t>各單位網頁請定期、自行檢視資料是否正確並予以更新。</w:t>
      </w:r>
    </w:p>
    <w:p w:rsidR="00EA59C4" w:rsidRPr="00081F2F" w:rsidRDefault="00EA59C4" w:rsidP="00EA59C4">
      <w:pPr>
        <w:widowControl/>
        <w:numPr>
          <w:ilvl w:val="0"/>
          <w:numId w:val="29"/>
        </w:numPr>
        <w:tabs>
          <w:tab w:val="left" w:pos="567"/>
        </w:tabs>
        <w:spacing w:line="440" w:lineRule="exact"/>
        <w:rPr>
          <w:rFonts w:ascii="標楷體" w:eastAsia="標楷體" w:hAnsi="標楷體"/>
          <w:b/>
          <w:color w:val="7030A0"/>
          <w:kern w:val="0"/>
          <w:sz w:val="28"/>
          <w:szCs w:val="28"/>
        </w:rPr>
      </w:pPr>
      <w:r w:rsidRPr="00081F2F">
        <w:rPr>
          <w:rFonts w:ascii="標楷體" w:eastAsia="標楷體" w:hAnsi="標楷體" w:hint="eastAsia"/>
          <w:b/>
          <w:color w:val="7030A0"/>
          <w:kern w:val="0"/>
          <w:sz w:val="28"/>
          <w:szCs w:val="28"/>
        </w:rPr>
        <w:t>校門口對外宣傳大螢幕檔案(得獎、宣導等)請提供Powerpoint2003格式檔案或JPG圖檔。</w:t>
      </w:r>
    </w:p>
    <w:p w:rsidR="00EA59C4" w:rsidRPr="00081F2F" w:rsidRDefault="00EA59C4" w:rsidP="00EA59C4">
      <w:pPr>
        <w:widowControl/>
        <w:numPr>
          <w:ilvl w:val="0"/>
          <w:numId w:val="29"/>
        </w:numPr>
        <w:tabs>
          <w:tab w:val="left" w:pos="567"/>
        </w:tabs>
        <w:spacing w:line="440" w:lineRule="exact"/>
        <w:rPr>
          <w:rFonts w:ascii="標楷體" w:eastAsia="標楷體" w:hAnsi="標楷體"/>
          <w:b/>
          <w:color w:val="7030A0"/>
          <w:kern w:val="0"/>
          <w:sz w:val="28"/>
          <w:szCs w:val="28"/>
        </w:rPr>
      </w:pPr>
      <w:r w:rsidRPr="00081F2F">
        <w:rPr>
          <w:rFonts w:ascii="標楷體" w:eastAsia="標楷體" w:hAnsi="標楷體" w:hint="eastAsia"/>
          <w:b/>
          <w:color w:val="7030A0"/>
          <w:kern w:val="0"/>
          <w:sz w:val="28"/>
          <w:szCs w:val="28"/>
        </w:rPr>
        <w:t>各處室有出版品出刊時，請</w:t>
      </w:r>
      <w:proofErr w:type="gramStart"/>
      <w:r w:rsidRPr="00081F2F">
        <w:rPr>
          <w:rFonts w:ascii="標楷體" w:eastAsia="標楷體" w:hAnsi="標楷體" w:hint="eastAsia"/>
          <w:b/>
          <w:color w:val="7030A0"/>
          <w:kern w:val="0"/>
          <w:sz w:val="28"/>
          <w:szCs w:val="28"/>
        </w:rPr>
        <w:t>逕</w:t>
      </w:r>
      <w:proofErr w:type="gramEnd"/>
      <w:r w:rsidRPr="00081F2F">
        <w:rPr>
          <w:rFonts w:ascii="標楷體" w:eastAsia="標楷體" w:hAnsi="標楷體" w:hint="eastAsia"/>
          <w:b/>
          <w:color w:val="7030A0"/>
          <w:kern w:val="0"/>
          <w:sz w:val="28"/>
          <w:szCs w:val="28"/>
        </w:rPr>
        <w:t>送</w:t>
      </w:r>
      <w:r w:rsidRPr="00081F2F">
        <w:rPr>
          <w:rFonts w:ascii="標楷體" w:eastAsia="標楷體" w:hAnsi="標楷體" w:hint="eastAsia"/>
          <w:b/>
          <w:color w:val="7030A0"/>
          <w:kern w:val="0"/>
          <w:sz w:val="28"/>
          <w:szCs w:val="28"/>
          <w:bdr w:val="single" w:sz="4" w:space="0" w:color="auto"/>
        </w:rPr>
        <w:t>紙本</w:t>
      </w:r>
      <w:r w:rsidRPr="00081F2F">
        <w:rPr>
          <w:rFonts w:ascii="標楷體" w:eastAsia="標楷體" w:hAnsi="標楷體" w:hint="eastAsia"/>
          <w:b/>
          <w:color w:val="7030A0"/>
          <w:kern w:val="0"/>
          <w:sz w:val="28"/>
          <w:szCs w:val="28"/>
        </w:rPr>
        <w:t>三份至圖書館予以保存，並請</w:t>
      </w:r>
      <w:proofErr w:type="gramStart"/>
      <w:r w:rsidRPr="00081F2F">
        <w:rPr>
          <w:rFonts w:ascii="標楷體" w:eastAsia="標楷體" w:hAnsi="標楷體" w:hint="eastAsia"/>
          <w:b/>
          <w:color w:val="7030A0"/>
          <w:kern w:val="0"/>
          <w:sz w:val="28"/>
          <w:szCs w:val="28"/>
        </w:rPr>
        <w:t>逕</w:t>
      </w:r>
      <w:proofErr w:type="gramEnd"/>
      <w:r w:rsidRPr="00081F2F">
        <w:rPr>
          <w:rFonts w:ascii="標楷體" w:eastAsia="標楷體" w:hAnsi="標楷體" w:hint="eastAsia"/>
          <w:b/>
          <w:color w:val="7030A0"/>
          <w:kern w:val="0"/>
          <w:sz w:val="28"/>
          <w:szCs w:val="28"/>
        </w:rPr>
        <w:t>至網頁「</w:t>
      </w:r>
      <w:proofErr w:type="gramStart"/>
      <w:r w:rsidRPr="00081F2F">
        <w:rPr>
          <w:rFonts w:ascii="標楷體" w:eastAsia="標楷體" w:hAnsi="標楷體" w:hint="eastAsia"/>
          <w:b/>
          <w:color w:val="7030A0"/>
          <w:kern w:val="0"/>
          <w:sz w:val="28"/>
          <w:szCs w:val="28"/>
        </w:rPr>
        <w:t>認識士</w:t>
      </w:r>
      <w:proofErr w:type="gramEnd"/>
      <w:r w:rsidRPr="00081F2F">
        <w:rPr>
          <w:rFonts w:ascii="標楷體" w:eastAsia="標楷體" w:hAnsi="標楷體" w:hint="eastAsia"/>
          <w:b/>
          <w:color w:val="7030A0"/>
          <w:kern w:val="0"/>
          <w:sz w:val="28"/>
          <w:szCs w:val="28"/>
        </w:rPr>
        <w:t>商-&gt;士商校園刊物」</w:t>
      </w:r>
      <w:r w:rsidRPr="00081F2F">
        <w:rPr>
          <w:rFonts w:ascii="標楷體" w:eastAsia="標楷體" w:hAnsi="標楷體" w:hint="eastAsia"/>
          <w:b/>
          <w:color w:val="7030A0"/>
          <w:kern w:val="0"/>
          <w:sz w:val="28"/>
          <w:szCs w:val="28"/>
          <w:u w:val="single"/>
        </w:rPr>
        <w:t>上傳PDF檔案</w:t>
      </w:r>
      <w:r w:rsidRPr="00081F2F">
        <w:rPr>
          <w:rFonts w:ascii="標楷體" w:eastAsia="標楷體" w:hAnsi="標楷體" w:hint="eastAsia"/>
          <w:b/>
          <w:color w:val="7030A0"/>
          <w:kern w:val="0"/>
          <w:sz w:val="28"/>
          <w:szCs w:val="28"/>
        </w:rPr>
        <w:t>。電子檔請</w:t>
      </w:r>
      <w:proofErr w:type="gramStart"/>
      <w:r w:rsidRPr="00081F2F">
        <w:rPr>
          <w:rFonts w:ascii="標楷體" w:eastAsia="標楷體" w:hAnsi="標楷體" w:hint="eastAsia"/>
          <w:b/>
          <w:color w:val="7030A0"/>
          <w:kern w:val="0"/>
          <w:sz w:val="28"/>
          <w:szCs w:val="28"/>
        </w:rPr>
        <w:t>逕</w:t>
      </w:r>
      <w:proofErr w:type="gramEnd"/>
      <w:r w:rsidRPr="00081F2F">
        <w:rPr>
          <w:rFonts w:ascii="標楷體" w:eastAsia="標楷體" w:hAnsi="標楷體" w:hint="eastAsia"/>
          <w:b/>
          <w:color w:val="7030A0"/>
          <w:kern w:val="0"/>
          <w:sz w:val="28"/>
          <w:szCs w:val="28"/>
        </w:rPr>
        <w:t>上傳至數位教材暨電子出版品中心。</w:t>
      </w:r>
    </w:p>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hint="eastAsia"/>
          <w:color w:val="000000"/>
          <w:kern w:val="0"/>
          <w:sz w:val="28"/>
          <w:szCs w:val="28"/>
        </w:rPr>
        <w:t>本校數位播放宣傳系統總表</w:t>
      </w:r>
    </w:p>
    <w:tbl>
      <w:tblPr>
        <w:tblStyle w:val="11"/>
        <w:tblW w:w="5000" w:type="pct"/>
        <w:tblLayout w:type="fixed"/>
        <w:tblLook w:val="04A0" w:firstRow="1" w:lastRow="0" w:firstColumn="1" w:lastColumn="0" w:noHBand="0" w:noVBand="1"/>
      </w:tblPr>
      <w:tblGrid>
        <w:gridCol w:w="488"/>
        <w:gridCol w:w="755"/>
        <w:gridCol w:w="993"/>
        <w:gridCol w:w="1086"/>
        <w:gridCol w:w="1181"/>
        <w:gridCol w:w="753"/>
        <w:gridCol w:w="3216"/>
        <w:gridCol w:w="897"/>
        <w:gridCol w:w="485"/>
      </w:tblGrid>
      <w:tr w:rsidR="00EA59C4" w:rsidRPr="00081F2F" w:rsidTr="00EA59C4">
        <w:trPr>
          <w:trHeight w:val="727"/>
          <w:tblHeader/>
        </w:trPr>
        <w:tc>
          <w:tcPr>
            <w:tcW w:w="248"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編號</w:t>
            </w: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螢幕尺寸</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位置</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用途</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主機/位置</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檔案格式</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說明</w:t>
            </w:r>
            <w:r w:rsidRPr="00081F2F">
              <w:rPr>
                <w:rFonts w:ascii="標楷體" w:eastAsia="標楷體" w:hAnsi="標楷體"/>
                <w:szCs w:val="24"/>
              </w:rPr>
              <w:t>/</w:t>
            </w:r>
            <w:r w:rsidRPr="00081F2F">
              <w:rPr>
                <w:rFonts w:ascii="標楷體" w:eastAsia="標楷體" w:hAnsi="標楷體" w:hint="eastAsia"/>
                <w:szCs w:val="24"/>
              </w:rPr>
              <w:t>使用方式</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管理單位</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備註</w:t>
            </w: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LED/180吋</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校門口</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對外招生宣導、獲獎宣傳</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PC/2F設備組</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PPT 2003/影片/文字</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請將圖片、文字(勿用特殊字型，或轉成圖檔)製作成power point 2003 PPT檔案提供圖書館統整</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設備組</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LED/字幕機</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1F穿堂上方</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獲獎宣傳、學生活動宣導</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PC/2F設備組</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文字</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僅有文字功能，一般公文宣導</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設備組</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LCD 65吋*2台</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1F穿堂左方</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獲獎宣傳、學生活動宣導</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LCD螢幕後方</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照片/影片</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使用筆記型電腦播放，照片/影片各1台，如有活動需求可視情形調整。</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圖書館</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LCD 32吋</w:t>
            </w:r>
          </w:p>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*4台</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仁愛樓梯廳2F-5F</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學生活動宣導</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PC/3F總務處辦公室</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照片/影片</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圖檔複製到PC中的「d:\傳入檔案\要播放的」資料夾</w:t>
            </w:r>
            <w:proofErr w:type="gramStart"/>
            <w:r w:rsidRPr="00081F2F">
              <w:rPr>
                <w:rFonts w:ascii="標楷體" w:eastAsia="標楷體" w:hAnsi="標楷體" w:hint="eastAsia"/>
                <w:szCs w:val="24"/>
              </w:rPr>
              <w:t>即可輪</w:t>
            </w:r>
            <w:proofErr w:type="gramEnd"/>
            <w:r w:rsidRPr="00081F2F">
              <w:rPr>
                <w:rFonts w:ascii="標楷體" w:eastAsia="標楷體" w:hAnsi="標楷體" w:hint="eastAsia"/>
                <w:szCs w:val="24"/>
              </w:rPr>
              <w:t>播，不需要時請自行刪除，需播放影片時請直接操作電腦播放</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圖書館</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 xml:space="preserve">LCD </w:t>
            </w:r>
            <w:r w:rsidRPr="00081F2F">
              <w:rPr>
                <w:rFonts w:ascii="標楷體" w:eastAsia="標楷體" w:hAnsi="標楷體" w:hint="eastAsia"/>
                <w:szCs w:val="24"/>
              </w:rPr>
              <w:lastRenderedPageBreak/>
              <w:t>32吋</w:t>
            </w:r>
          </w:p>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*80台</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lastRenderedPageBreak/>
              <w:t>班級教</w:t>
            </w:r>
            <w:r w:rsidRPr="00081F2F">
              <w:rPr>
                <w:rFonts w:ascii="標楷體" w:eastAsia="標楷體" w:hAnsi="標楷體" w:hint="eastAsia"/>
                <w:szCs w:val="24"/>
              </w:rPr>
              <w:lastRenderedPageBreak/>
              <w:t>室、導師、專任、夜間部辦公室</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lastRenderedPageBreak/>
              <w:t>學生活動</w:t>
            </w:r>
            <w:r w:rsidRPr="00081F2F">
              <w:rPr>
                <w:rFonts w:ascii="標楷體" w:eastAsia="標楷體" w:hAnsi="標楷體" w:hint="eastAsia"/>
                <w:szCs w:val="24"/>
              </w:rPr>
              <w:lastRenderedPageBreak/>
              <w:t>宣導、通知事項</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lastRenderedPageBreak/>
              <w:t>網頁伺服</w:t>
            </w:r>
            <w:r w:rsidRPr="00081F2F">
              <w:rPr>
                <w:rFonts w:ascii="標楷體" w:eastAsia="標楷體" w:hAnsi="標楷體" w:hint="eastAsia"/>
                <w:szCs w:val="24"/>
              </w:rPr>
              <w:lastRenderedPageBreak/>
              <w:t>器/3F網管中心</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lastRenderedPageBreak/>
              <w:t>文字</w:t>
            </w:r>
          </w:p>
        </w:tc>
        <w:tc>
          <w:tcPr>
            <w:tcW w:w="1632" w:type="pct"/>
          </w:tcPr>
          <w:p w:rsidR="00EA59C4" w:rsidRPr="00081F2F" w:rsidRDefault="00EA59C4" w:rsidP="00EA59C4">
            <w:pPr>
              <w:widowControl/>
              <w:tabs>
                <w:tab w:val="left" w:pos="709"/>
              </w:tabs>
              <w:spacing w:line="440" w:lineRule="exact"/>
              <w:jc w:val="both"/>
              <w:rPr>
                <w:rFonts w:ascii="標楷體" w:eastAsia="標楷體" w:hAnsi="標楷體"/>
                <w:szCs w:val="24"/>
              </w:rPr>
            </w:pPr>
            <w:r w:rsidRPr="00081F2F">
              <w:rPr>
                <w:rFonts w:ascii="標楷體" w:eastAsia="標楷體" w:hAnsi="標楷體" w:hint="eastAsia"/>
                <w:szCs w:val="24"/>
              </w:rPr>
              <w:t>校園無聲廣播請使用首頁公告系統</w:t>
            </w:r>
            <w:r w:rsidRPr="00081F2F">
              <w:rPr>
                <w:rFonts w:ascii="標楷體" w:eastAsia="標楷體" w:hAnsi="標楷體" w:hint="eastAsia"/>
                <w:szCs w:val="24"/>
              </w:rPr>
              <w:lastRenderedPageBreak/>
              <w:t>帳號:學校首頁-&gt;</w:t>
            </w:r>
            <w:proofErr w:type="gramStart"/>
            <w:r w:rsidRPr="00081F2F">
              <w:rPr>
                <w:rFonts w:ascii="標楷體" w:eastAsia="標楷體" w:hAnsi="標楷體" w:hint="eastAsia"/>
                <w:szCs w:val="24"/>
              </w:rPr>
              <w:t>線上服務</w:t>
            </w:r>
            <w:proofErr w:type="gramEnd"/>
            <w:r w:rsidRPr="00081F2F">
              <w:rPr>
                <w:rFonts w:ascii="標楷體" w:eastAsia="標楷體" w:hAnsi="標楷體" w:hint="eastAsia"/>
                <w:szCs w:val="24"/>
              </w:rPr>
              <w:t>-&gt;校園無聲廣播，或</w:t>
            </w:r>
            <w:r w:rsidRPr="00081F2F">
              <w:rPr>
                <w:rFonts w:ascii="標楷體" w:eastAsia="標楷體" w:hAnsi="標楷體"/>
                <w:szCs w:val="24"/>
              </w:rPr>
              <w:t>http://broadcast.slhs.tp.</w:t>
            </w:r>
            <w:r w:rsidRPr="00081F2F">
              <w:rPr>
                <w:rFonts w:ascii="標楷體" w:eastAsia="標楷體" w:hAnsi="標楷體" w:hint="eastAsia"/>
                <w:szCs w:val="24"/>
              </w:rPr>
              <w:t xml:space="preserve"> </w:t>
            </w:r>
            <w:r w:rsidRPr="00081F2F">
              <w:rPr>
                <w:rFonts w:ascii="標楷體" w:eastAsia="標楷體" w:hAnsi="標楷體"/>
                <w:szCs w:val="24"/>
              </w:rPr>
              <w:t>edu.tw</w:t>
            </w:r>
            <w:r w:rsidRPr="00081F2F">
              <w:rPr>
                <w:rFonts w:ascii="標楷體" w:eastAsia="標楷體" w:hAnsi="標楷體" w:hint="eastAsia"/>
                <w:szCs w:val="24"/>
              </w:rPr>
              <w:t>，並可指定班級位置播放，目前僅有文字功能，未來可升級影音或英聽檢定功能(需編列預算升級)</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lastRenderedPageBreak/>
              <w:t>(教室</w:t>
            </w:r>
            <w:r w:rsidRPr="00081F2F">
              <w:rPr>
                <w:rFonts w:ascii="標楷體" w:eastAsia="標楷體" w:hAnsi="標楷體" w:hint="eastAsia"/>
                <w:szCs w:val="24"/>
              </w:rPr>
              <w:lastRenderedPageBreak/>
              <w:t>螢幕)設備組、(主機)圖書館</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LCD 42吋</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1F圖書館前</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學生活動宣導</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播放機/LCD後方</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照片/影片</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直接使用USB 隨身碟或SD記憶卡於LCD後方插入即可播放</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圖書館</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LCD 42吋</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3F國際交流中心</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學生活動宣導等</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PC/LCD後方</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照片/影片</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直接使用USB 隨身</w:t>
            </w:r>
            <w:proofErr w:type="gramStart"/>
            <w:r w:rsidRPr="00081F2F">
              <w:rPr>
                <w:rFonts w:ascii="標楷體" w:eastAsia="標楷體" w:hAnsi="標楷體" w:hint="eastAsia"/>
                <w:szCs w:val="24"/>
              </w:rPr>
              <w:t>碟</w:t>
            </w:r>
            <w:proofErr w:type="gramEnd"/>
            <w:r w:rsidRPr="00081F2F">
              <w:rPr>
                <w:rFonts w:ascii="標楷體" w:eastAsia="標楷體" w:hAnsi="標楷體" w:hint="eastAsia"/>
                <w:szCs w:val="24"/>
              </w:rPr>
              <w:t>插入PC即可播放，無線鍵盤滑鼠放置LCD下方置物櫃內</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秘書室</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r w:rsidR="00EA59C4" w:rsidRPr="00081F2F" w:rsidTr="00EA59C4">
        <w:tc>
          <w:tcPr>
            <w:tcW w:w="248" w:type="pct"/>
          </w:tcPr>
          <w:p w:rsidR="00EA59C4" w:rsidRPr="00081F2F" w:rsidRDefault="00EA59C4" w:rsidP="00EA59C4">
            <w:pPr>
              <w:widowControl/>
              <w:numPr>
                <w:ilvl w:val="0"/>
                <w:numId w:val="26"/>
              </w:numPr>
              <w:tabs>
                <w:tab w:val="left" w:pos="709"/>
              </w:tabs>
              <w:spacing w:line="440" w:lineRule="exact"/>
              <w:rPr>
                <w:rFonts w:ascii="標楷體" w:eastAsia="標楷體" w:hAnsi="標楷體"/>
                <w:szCs w:val="24"/>
              </w:rPr>
            </w:pPr>
          </w:p>
        </w:tc>
        <w:tc>
          <w:tcPr>
            <w:tcW w:w="383"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LCD 32吋</w:t>
            </w:r>
          </w:p>
        </w:tc>
        <w:tc>
          <w:tcPr>
            <w:tcW w:w="504"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4F夜間部辦公室前</w:t>
            </w:r>
          </w:p>
        </w:tc>
        <w:tc>
          <w:tcPr>
            <w:tcW w:w="551"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學生活動宣導</w:t>
            </w:r>
          </w:p>
        </w:tc>
        <w:tc>
          <w:tcPr>
            <w:tcW w:w="599"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PC/4F夜間部辦公室</w:t>
            </w:r>
          </w:p>
        </w:tc>
        <w:tc>
          <w:tcPr>
            <w:tcW w:w="38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照片/影片</w:t>
            </w:r>
          </w:p>
        </w:tc>
        <w:tc>
          <w:tcPr>
            <w:tcW w:w="1632"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直接使用4F夜間部辦公室PC電腦播放</w:t>
            </w:r>
          </w:p>
        </w:tc>
        <w:tc>
          <w:tcPr>
            <w:tcW w:w="455" w:type="pct"/>
          </w:tcPr>
          <w:p w:rsidR="00EA59C4" w:rsidRPr="00081F2F" w:rsidRDefault="00EA59C4" w:rsidP="00EA59C4">
            <w:pPr>
              <w:widowControl/>
              <w:tabs>
                <w:tab w:val="left" w:pos="709"/>
              </w:tabs>
              <w:spacing w:line="440" w:lineRule="exact"/>
              <w:rPr>
                <w:rFonts w:ascii="標楷體" w:eastAsia="標楷體" w:hAnsi="標楷體"/>
                <w:szCs w:val="24"/>
              </w:rPr>
            </w:pPr>
            <w:r w:rsidRPr="00081F2F">
              <w:rPr>
                <w:rFonts w:ascii="標楷體" w:eastAsia="標楷體" w:hAnsi="標楷體" w:hint="eastAsia"/>
                <w:szCs w:val="24"/>
              </w:rPr>
              <w:t>夜間部</w:t>
            </w:r>
          </w:p>
        </w:tc>
        <w:tc>
          <w:tcPr>
            <w:tcW w:w="246" w:type="pct"/>
          </w:tcPr>
          <w:p w:rsidR="00EA59C4" w:rsidRPr="00081F2F" w:rsidRDefault="00EA59C4" w:rsidP="00EA59C4">
            <w:pPr>
              <w:widowControl/>
              <w:tabs>
                <w:tab w:val="left" w:pos="709"/>
              </w:tabs>
              <w:spacing w:line="440" w:lineRule="exact"/>
              <w:rPr>
                <w:rFonts w:ascii="標楷體" w:eastAsia="標楷體" w:hAnsi="標楷體"/>
                <w:szCs w:val="24"/>
              </w:rPr>
            </w:pPr>
          </w:p>
        </w:tc>
      </w:tr>
    </w:tbl>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hint="eastAsia"/>
          <w:sz w:val="28"/>
          <w:szCs w:val="28"/>
        </w:rPr>
        <w:t>各</w:t>
      </w:r>
      <w:r w:rsidRPr="00081F2F">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hint="eastAsia"/>
          <w:color w:val="000000"/>
          <w:kern w:val="0"/>
          <w:sz w:val="28"/>
          <w:szCs w:val="28"/>
        </w:rPr>
        <w:t>資源網站</w:t>
      </w:r>
    </w:p>
    <w:tbl>
      <w:tblPr>
        <w:tblStyle w:val="11"/>
        <w:tblW w:w="10255" w:type="dxa"/>
        <w:tblLayout w:type="fixed"/>
        <w:tblLook w:val="04A0" w:firstRow="1" w:lastRow="0" w:firstColumn="1" w:lastColumn="0" w:noHBand="0" w:noVBand="1"/>
      </w:tblPr>
      <w:tblGrid>
        <w:gridCol w:w="2518"/>
        <w:gridCol w:w="7737"/>
      </w:tblGrid>
      <w:tr w:rsidR="00EA59C4" w:rsidRPr="00081F2F" w:rsidTr="00EA59C4">
        <w:trPr>
          <w:trHeight w:val="1040"/>
        </w:trPr>
        <w:tc>
          <w:tcPr>
            <w:tcW w:w="2518" w:type="dxa"/>
            <w:vAlign w:val="center"/>
          </w:tcPr>
          <w:p w:rsidR="00EA59C4" w:rsidRPr="00081F2F" w:rsidRDefault="00EA59C4" w:rsidP="00EA59C4">
            <w:pPr>
              <w:widowControl/>
              <w:spacing w:line="440" w:lineRule="exact"/>
              <w:rPr>
                <w:rFonts w:ascii="標楷體" w:eastAsia="標楷體" w:hAnsi="標楷體"/>
                <w:color w:val="000000"/>
                <w:sz w:val="28"/>
                <w:szCs w:val="28"/>
              </w:rPr>
            </w:pPr>
            <w:bookmarkStart w:id="1" w:name="RANGE!A1:I82"/>
            <w:bookmarkEnd w:id="1"/>
            <w:r w:rsidRPr="00081F2F">
              <w:rPr>
                <w:rFonts w:ascii="標楷體" w:eastAsia="標楷體" w:hAnsi="標楷體" w:hint="eastAsia"/>
                <w:noProof/>
                <w:color w:val="000000"/>
                <w:sz w:val="28"/>
                <w:szCs w:val="28"/>
              </w:rPr>
              <w:drawing>
                <wp:anchor distT="0" distB="0" distL="114300" distR="114300" simplePos="0" relativeHeight="251686912" behindDoc="0" locked="0" layoutInCell="1" allowOverlap="1" wp14:anchorId="2338BBDA" wp14:editId="528B6C8A">
                  <wp:simplePos x="0" y="0"/>
                  <wp:positionH relativeFrom="column">
                    <wp:posOffset>13970</wp:posOffset>
                  </wp:positionH>
                  <wp:positionV relativeFrom="paragraph">
                    <wp:posOffset>-10795</wp:posOffset>
                  </wp:positionV>
                  <wp:extent cx="1524000" cy="40005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42">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A59C4" w:rsidRPr="00081F2F" w:rsidRDefault="00EA59C4" w:rsidP="00EA59C4">
            <w:pPr>
              <w:widowControl/>
              <w:spacing w:line="440" w:lineRule="exact"/>
              <w:rPr>
                <w:rFonts w:ascii="標楷體" w:eastAsia="標楷體" w:hAnsi="標楷體"/>
                <w:color w:val="000000"/>
                <w:sz w:val="28"/>
                <w:szCs w:val="28"/>
              </w:rPr>
            </w:pPr>
            <w:r w:rsidRPr="00081F2F">
              <w:rPr>
                <w:rFonts w:ascii="標楷體" w:eastAsia="標楷體" w:hAnsi="標楷體" w:hint="eastAsia"/>
                <w:color w:val="000000"/>
                <w:sz w:val="28"/>
                <w:szCs w:val="28"/>
              </w:rPr>
              <w:t>本校HYREAD電子圖書館，使用校內email帳號密碼即可登入借閱(可</w:t>
            </w:r>
            <w:proofErr w:type="gramStart"/>
            <w:r w:rsidRPr="00081F2F">
              <w:rPr>
                <w:rFonts w:ascii="標楷體" w:eastAsia="標楷體" w:hAnsi="標楷體" w:hint="eastAsia"/>
                <w:color w:val="000000"/>
                <w:sz w:val="28"/>
                <w:szCs w:val="28"/>
              </w:rPr>
              <w:t>離線借閱</w:t>
            </w:r>
            <w:proofErr w:type="gramEnd"/>
            <w:r w:rsidRPr="00081F2F">
              <w:rPr>
                <w:rFonts w:ascii="標楷體" w:eastAsia="標楷體" w:hAnsi="標楷體" w:hint="eastAsia"/>
                <w:color w:val="000000"/>
                <w:sz w:val="28"/>
                <w:szCs w:val="28"/>
              </w:rPr>
              <w:t>、平板PC均可閱讀)</w:t>
            </w:r>
            <w:r w:rsidRPr="00081F2F">
              <w:rPr>
                <w:rFonts w:ascii="標楷體" w:eastAsia="標楷體" w:hAnsi="標楷體" w:hint="eastAsia"/>
                <w:sz w:val="28"/>
                <w:szCs w:val="28"/>
              </w:rPr>
              <w:t xml:space="preserve"> </w:t>
            </w:r>
            <w:hyperlink r:id="rId45" w:history="1">
              <w:r w:rsidRPr="00081F2F">
                <w:rPr>
                  <w:rFonts w:ascii="標楷體" w:eastAsia="標楷體" w:hAnsi="標楷體"/>
                  <w:color w:val="0000FF"/>
                  <w:sz w:val="28"/>
                  <w:szCs w:val="28"/>
                </w:rPr>
                <w:t>http://slhstp.ebook.hyread.com.tw/</w:t>
              </w:r>
            </w:hyperlink>
          </w:p>
        </w:tc>
      </w:tr>
      <w:tr w:rsidR="00EA59C4" w:rsidRPr="00081F2F" w:rsidTr="00EA59C4">
        <w:trPr>
          <w:trHeight w:val="1116"/>
        </w:trPr>
        <w:tc>
          <w:tcPr>
            <w:tcW w:w="2518" w:type="dxa"/>
            <w:vAlign w:val="center"/>
          </w:tcPr>
          <w:p w:rsidR="00EA59C4" w:rsidRPr="00081F2F" w:rsidRDefault="00EA59C4" w:rsidP="00EA59C4">
            <w:pPr>
              <w:widowControl/>
              <w:spacing w:line="440" w:lineRule="exact"/>
              <w:rPr>
                <w:rFonts w:ascii="標楷體" w:eastAsia="標楷體" w:hAnsi="標楷體"/>
                <w:color w:val="000000"/>
                <w:sz w:val="28"/>
                <w:szCs w:val="28"/>
              </w:rPr>
            </w:pPr>
            <w:r w:rsidRPr="00081F2F">
              <w:rPr>
                <w:rFonts w:ascii="標楷體" w:eastAsia="標楷體" w:hAnsi="標楷體" w:hint="eastAsia"/>
                <w:noProof/>
                <w:color w:val="000000"/>
                <w:sz w:val="28"/>
                <w:szCs w:val="28"/>
              </w:rPr>
              <w:drawing>
                <wp:anchor distT="0" distB="0" distL="114300" distR="114300" simplePos="0" relativeHeight="251691008" behindDoc="0" locked="0" layoutInCell="1" allowOverlap="1" wp14:anchorId="10D8DAB2" wp14:editId="6A4A9DAD">
                  <wp:simplePos x="0" y="0"/>
                  <wp:positionH relativeFrom="column">
                    <wp:posOffset>3175</wp:posOffset>
                  </wp:positionH>
                  <wp:positionV relativeFrom="paragraph">
                    <wp:posOffset>84455</wp:posOffset>
                  </wp:positionV>
                  <wp:extent cx="1574165" cy="413385"/>
                  <wp:effectExtent l="0" t="0" r="6985" b="571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46">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EA59C4" w:rsidRPr="00081F2F" w:rsidRDefault="00EA59C4" w:rsidP="00EA59C4">
            <w:pPr>
              <w:widowControl/>
              <w:spacing w:line="440" w:lineRule="exact"/>
              <w:rPr>
                <w:rFonts w:ascii="標楷體" w:eastAsia="標楷體" w:hAnsi="標楷體"/>
                <w:color w:val="000000"/>
                <w:sz w:val="28"/>
                <w:szCs w:val="28"/>
              </w:rPr>
            </w:pPr>
            <w:r w:rsidRPr="00081F2F">
              <w:rPr>
                <w:rFonts w:ascii="標楷體" w:eastAsia="標楷體" w:hAnsi="標楷體" w:hint="eastAsia"/>
                <w:color w:val="000000"/>
                <w:sz w:val="28"/>
                <w:szCs w:val="28"/>
              </w:rPr>
              <w:t>數位教材暨電子出版品中心。包括教學檔案、數位教材、行政單位、校刊/畢業紀念冊、學生作品等。</w:t>
            </w:r>
            <w:hyperlink r:id="rId47" w:history="1">
              <w:r w:rsidRPr="00081F2F">
                <w:rPr>
                  <w:rFonts w:ascii="標楷體" w:eastAsia="標楷體" w:hAnsi="標楷體"/>
                  <w:color w:val="0000FF"/>
                  <w:sz w:val="28"/>
                  <w:szCs w:val="28"/>
                  <w:u w:val="single"/>
                </w:rPr>
                <w:t>http://ebook.slhs.tp.edu.tw/index/index.php</w:t>
              </w:r>
            </w:hyperlink>
          </w:p>
        </w:tc>
      </w:tr>
      <w:tr w:rsidR="00EA59C4" w:rsidRPr="00081F2F" w:rsidTr="00EA59C4">
        <w:trPr>
          <w:trHeight w:val="20"/>
        </w:trPr>
        <w:tc>
          <w:tcPr>
            <w:tcW w:w="2518" w:type="dxa"/>
            <w:vAlign w:val="center"/>
          </w:tcPr>
          <w:p w:rsidR="00EA59C4" w:rsidRPr="00081F2F" w:rsidRDefault="00EA59C4" w:rsidP="00EA59C4">
            <w:pPr>
              <w:widowControl/>
              <w:spacing w:line="440" w:lineRule="exact"/>
              <w:rPr>
                <w:rFonts w:ascii="標楷體" w:eastAsia="標楷體" w:hAnsi="標楷體"/>
                <w:color w:val="000000"/>
                <w:sz w:val="28"/>
                <w:szCs w:val="28"/>
              </w:rPr>
            </w:pPr>
            <w:r w:rsidRPr="00081F2F">
              <w:rPr>
                <w:rFonts w:ascii="標楷體" w:eastAsia="標楷體" w:hAnsi="標楷體" w:hint="eastAsia"/>
                <w:noProof/>
                <w:color w:val="000000"/>
                <w:sz w:val="28"/>
                <w:szCs w:val="28"/>
              </w:rPr>
              <w:drawing>
                <wp:anchor distT="0" distB="0" distL="114300" distR="114300" simplePos="0" relativeHeight="251688960" behindDoc="0" locked="0" layoutInCell="1" allowOverlap="1" wp14:anchorId="1B43A8EB" wp14:editId="0DB3EFEE">
                  <wp:simplePos x="0" y="0"/>
                  <wp:positionH relativeFrom="column">
                    <wp:posOffset>3175</wp:posOffset>
                  </wp:positionH>
                  <wp:positionV relativeFrom="paragraph">
                    <wp:posOffset>50800</wp:posOffset>
                  </wp:positionV>
                  <wp:extent cx="1352550" cy="59055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48">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A59C4" w:rsidRPr="00081F2F" w:rsidRDefault="00EA59C4" w:rsidP="00EA59C4">
            <w:pPr>
              <w:widowControl/>
              <w:spacing w:line="440" w:lineRule="exact"/>
            </w:pPr>
            <w:r w:rsidRPr="00081F2F">
              <w:rPr>
                <w:rFonts w:ascii="標楷體" w:eastAsia="標楷體" w:hAnsi="標楷體" w:hint="eastAsia"/>
                <w:color w:val="000000"/>
                <w:sz w:val="28"/>
                <w:szCs w:val="28"/>
              </w:rPr>
              <w:t>台北市教育局104</w:t>
            </w:r>
            <w:proofErr w:type="gramStart"/>
            <w:r w:rsidRPr="00081F2F">
              <w:rPr>
                <w:rFonts w:ascii="標楷體" w:eastAsia="標楷體" w:hAnsi="標楷體" w:hint="eastAsia"/>
                <w:color w:val="000000"/>
                <w:sz w:val="28"/>
                <w:szCs w:val="28"/>
              </w:rPr>
              <w:t>學年線上資料庫</w:t>
            </w:r>
            <w:proofErr w:type="gramEnd"/>
            <w:r w:rsidRPr="00081F2F">
              <w:rPr>
                <w:rFonts w:ascii="標楷體" w:eastAsia="標楷體" w:hAnsi="標楷體" w:hint="eastAsia"/>
                <w:color w:val="000000"/>
                <w:sz w:val="28"/>
                <w:szCs w:val="28"/>
              </w:rPr>
              <w:t>入口網，包括HyRead兒童青少年行動閱讀電子書與電子雜誌、大英</w:t>
            </w:r>
            <w:proofErr w:type="gramStart"/>
            <w:r w:rsidRPr="00081F2F">
              <w:rPr>
                <w:rFonts w:ascii="標楷體" w:eastAsia="標楷體" w:hAnsi="標楷體" w:hint="eastAsia"/>
                <w:color w:val="000000"/>
                <w:sz w:val="28"/>
                <w:szCs w:val="28"/>
              </w:rPr>
              <w:t>百科全書線上繁體</w:t>
            </w:r>
            <w:proofErr w:type="gramEnd"/>
            <w:r w:rsidRPr="00081F2F">
              <w:rPr>
                <w:rFonts w:ascii="標楷體" w:eastAsia="標楷體" w:hAnsi="標楷體" w:hint="eastAsia"/>
                <w:color w:val="000000"/>
                <w:sz w:val="28"/>
                <w:szCs w:val="28"/>
              </w:rPr>
              <w:t>中文版、世界美術資料庫、Opass全民英</w:t>
            </w:r>
            <w:proofErr w:type="gramStart"/>
            <w:r w:rsidRPr="00081F2F">
              <w:rPr>
                <w:rFonts w:ascii="標楷體" w:eastAsia="標楷體" w:hAnsi="標楷體" w:hint="eastAsia"/>
                <w:color w:val="000000"/>
                <w:sz w:val="28"/>
                <w:szCs w:val="28"/>
              </w:rPr>
              <w:t>檢線上模擬</w:t>
            </w:r>
            <w:proofErr w:type="gramEnd"/>
            <w:r w:rsidRPr="00081F2F">
              <w:rPr>
                <w:rFonts w:ascii="標楷體" w:eastAsia="標楷體" w:hAnsi="標楷體" w:hint="eastAsia"/>
                <w:color w:val="000000"/>
                <w:sz w:val="28"/>
                <w:szCs w:val="28"/>
              </w:rPr>
              <w:t>測驗系統等。</w:t>
            </w:r>
            <w:hyperlink r:id="rId49" w:history="1">
              <w:r w:rsidRPr="00081F2F">
                <w:rPr>
                  <w:color w:val="0000FF"/>
                  <w:sz w:val="28"/>
                  <w:szCs w:val="28"/>
                  <w:u w:val="single"/>
                </w:rPr>
                <w:t>http://onlinedb.zlsh.tp.edu.tw/tpebook/Login.action</w:t>
              </w:r>
            </w:hyperlink>
          </w:p>
        </w:tc>
      </w:tr>
      <w:tr w:rsidR="00EA59C4" w:rsidRPr="00081F2F" w:rsidTr="00EA59C4">
        <w:trPr>
          <w:trHeight w:val="20"/>
        </w:trPr>
        <w:tc>
          <w:tcPr>
            <w:tcW w:w="2518" w:type="dxa"/>
            <w:vAlign w:val="center"/>
          </w:tcPr>
          <w:p w:rsidR="00EA59C4" w:rsidRPr="00081F2F" w:rsidRDefault="00EA59C4" w:rsidP="00EA59C4">
            <w:pPr>
              <w:widowControl/>
              <w:spacing w:line="440" w:lineRule="exact"/>
              <w:rPr>
                <w:rFonts w:ascii="標楷體" w:eastAsia="標楷體" w:hAnsi="標楷體"/>
                <w:color w:val="000000"/>
                <w:sz w:val="28"/>
                <w:szCs w:val="28"/>
              </w:rPr>
            </w:pPr>
            <w:r w:rsidRPr="00081F2F">
              <w:rPr>
                <w:rFonts w:eastAsia="標楷體"/>
                <w:noProof/>
                <w:color w:val="000000"/>
                <w:sz w:val="28"/>
                <w:szCs w:val="28"/>
              </w:rPr>
              <w:lastRenderedPageBreak/>
              <w:drawing>
                <wp:anchor distT="0" distB="0" distL="114300" distR="114300" simplePos="0" relativeHeight="251687936" behindDoc="0" locked="0" layoutInCell="1" allowOverlap="1" wp14:anchorId="54121177" wp14:editId="5434F28C">
                  <wp:simplePos x="0" y="0"/>
                  <wp:positionH relativeFrom="column">
                    <wp:posOffset>3175</wp:posOffset>
                  </wp:positionH>
                  <wp:positionV relativeFrom="paragraph">
                    <wp:posOffset>-71120</wp:posOffset>
                  </wp:positionV>
                  <wp:extent cx="1510665" cy="566420"/>
                  <wp:effectExtent l="0" t="0" r="0" b="508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50">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A59C4" w:rsidRPr="00081F2F" w:rsidRDefault="00EA59C4" w:rsidP="00EA59C4">
            <w:pPr>
              <w:widowControl/>
              <w:tabs>
                <w:tab w:val="left" w:pos="709"/>
              </w:tabs>
              <w:spacing w:line="440" w:lineRule="exact"/>
              <w:rPr>
                <w:rFonts w:ascii="標楷體" w:eastAsia="標楷體" w:hAnsi="標楷體"/>
                <w:color w:val="000000"/>
                <w:sz w:val="28"/>
                <w:szCs w:val="28"/>
              </w:rPr>
            </w:pPr>
            <w:r w:rsidRPr="00081F2F">
              <w:rPr>
                <w:rFonts w:ascii="標楷體" w:eastAsia="標楷體" w:hAnsi="標楷體" w:hint="eastAsia"/>
                <w:sz w:val="28"/>
                <w:szCs w:val="28"/>
              </w:rPr>
              <w:t>102-104學年度高職優質化輔助方案</w:t>
            </w:r>
            <w:hyperlink r:id="rId51" w:history="1">
              <w:r w:rsidRPr="00081F2F">
                <w:rPr>
                  <w:rFonts w:ascii="標楷體" w:eastAsia="標楷體" w:hAnsi="標楷體"/>
                  <w:color w:val="0000FF"/>
                  <w:sz w:val="28"/>
                  <w:szCs w:val="28"/>
                  <w:u w:val="single"/>
                </w:rPr>
                <w:t>http://webpage.slhs.tp.edu.tw/dyna/webs/index.php?account=best</w:t>
              </w:r>
            </w:hyperlink>
          </w:p>
        </w:tc>
      </w:tr>
      <w:tr w:rsidR="00EA59C4" w:rsidRPr="00081F2F" w:rsidTr="00EA59C4">
        <w:trPr>
          <w:trHeight w:val="20"/>
        </w:trPr>
        <w:tc>
          <w:tcPr>
            <w:tcW w:w="2518" w:type="dxa"/>
            <w:vAlign w:val="center"/>
          </w:tcPr>
          <w:p w:rsidR="00EA59C4" w:rsidRPr="00081F2F" w:rsidRDefault="00EA59C4" w:rsidP="00EA59C4">
            <w:pPr>
              <w:widowControl/>
              <w:spacing w:line="440" w:lineRule="exact"/>
              <w:rPr>
                <w:rFonts w:eastAsia="標楷體"/>
                <w:noProof/>
                <w:color w:val="000000"/>
                <w:sz w:val="28"/>
                <w:szCs w:val="28"/>
              </w:rPr>
            </w:pPr>
            <w:r w:rsidRPr="00081F2F">
              <w:rPr>
                <w:rFonts w:eastAsia="標楷體"/>
                <w:noProof/>
                <w:color w:val="000000"/>
                <w:sz w:val="28"/>
                <w:szCs w:val="28"/>
              </w:rPr>
              <w:drawing>
                <wp:anchor distT="0" distB="0" distL="114300" distR="114300" simplePos="0" relativeHeight="251689984" behindDoc="0" locked="0" layoutInCell="1" allowOverlap="1" wp14:anchorId="23C39A18" wp14:editId="21FB519A">
                  <wp:simplePos x="0" y="0"/>
                  <wp:positionH relativeFrom="column">
                    <wp:posOffset>3175</wp:posOffset>
                  </wp:positionH>
                  <wp:positionV relativeFrom="paragraph">
                    <wp:posOffset>33655</wp:posOffset>
                  </wp:positionV>
                  <wp:extent cx="1461770" cy="466090"/>
                  <wp:effectExtent l="0" t="0" r="508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52">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A59C4" w:rsidRPr="00081F2F" w:rsidRDefault="00EA59C4" w:rsidP="00EA59C4">
            <w:pPr>
              <w:widowControl/>
              <w:tabs>
                <w:tab w:val="left" w:pos="709"/>
              </w:tabs>
              <w:spacing w:line="440" w:lineRule="exact"/>
              <w:rPr>
                <w:rFonts w:ascii="標楷體" w:eastAsia="標楷體" w:hAnsi="標楷體"/>
                <w:sz w:val="28"/>
                <w:szCs w:val="28"/>
              </w:rPr>
            </w:pPr>
            <w:r w:rsidRPr="00081F2F">
              <w:rPr>
                <w:rFonts w:ascii="標楷體" w:eastAsia="標楷體" w:hAnsi="標楷體" w:hint="eastAsia"/>
                <w:sz w:val="28"/>
                <w:szCs w:val="28"/>
              </w:rPr>
              <w:t>104-</w:t>
            </w:r>
            <w:proofErr w:type="gramStart"/>
            <w:r w:rsidRPr="00081F2F">
              <w:rPr>
                <w:rFonts w:ascii="標楷體" w:eastAsia="標楷體" w:hAnsi="標楷體" w:hint="eastAsia"/>
                <w:sz w:val="28"/>
                <w:szCs w:val="28"/>
              </w:rPr>
              <w:t>106</w:t>
            </w:r>
            <w:proofErr w:type="gramEnd"/>
            <w:r w:rsidRPr="00081F2F">
              <w:rPr>
                <w:rFonts w:ascii="標楷體" w:eastAsia="標楷體" w:hAnsi="標楷體" w:hint="eastAsia"/>
                <w:sz w:val="28"/>
                <w:szCs w:val="28"/>
              </w:rPr>
              <w:t>年度課程與教學領先計畫網站</w:t>
            </w:r>
          </w:p>
          <w:p w:rsidR="00EA59C4" w:rsidRPr="00081F2F" w:rsidRDefault="00EE3EFF" w:rsidP="00EA59C4">
            <w:pPr>
              <w:widowControl/>
              <w:tabs>
                <w:tab w:val="left" w:pos="709"/>
              </w:tabs>
              <w:spacing w:line="440" w:lineRule="exact"/>
              <w:rPr>
                <w:rFonts w:ascii="標楷體" w:eastAsia="標楷體" w:hAnsi="標楷體"/>
                <w:sz w:val="28"/>
                <w:szCs w:val="28"/>
              </w:rPr>
            </w:pPr>
            <w:hyperlink r:id="rId53" w:history="1">
              <w:r w:rsidR="00EA59C4" w:rsidRPr="00081F2F">
                <w:rPr>
                  <w:rFonts w:ascii="標楷體" w:eastAsia="標楷體" w:hAnsi="標楷體"/>
                  <w:color w:val="0000FF"/>
                  <w:sz w:val="28"/>
                  <w:szCs w:val="28"/>
                  <w:u w:val="single"/>
                </w:rPr>
                <w:t>http://webpage.slhs.tp.edu.tw/dyna/webs/index.php?account=lead</w:t>
              </w:r>
            </w:hyperlink>
          </w:p>
        </w:tc>
      </w:tr>
    </w:tbl>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081F2F">
        <w:rPr>
          <w:rFonts w:ascii="標楷體" w:eastAsia="標楷體" w:hAnsi="標楷體" w:hint="eastAsia"/>
          <w:color w:val="000000"/>
          <w:kern w:val="0"/>
          <w:sz w:val="28"/>
          <w:szCs w:val="28"/>
        </w:rPr>
        <w:t>資訊組領用</w:t>
      </w:r>
      <w:proofErr w:type="gramEnd"/>
      <w:r w:rsidRPr="00081F2F">
        <w:rPr>
          <w:rFonts w:ascii="標楷體" w:eastAsia="標楷體" w:hAnsi="標楷體" w:hint="eastAsia"/>
          <w:color w:val="000000"/>
          <w:kern w:val="0"/>
          <w:sz w:val="28"/>
          <w:szCs w:val="28"/>
        </w:rPr>
        <w:t>。</w:t>
      </w:r>
    </w:p>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color w:val="000000"/>
          <w:kern w:val="0"/>
          <w:sz w:val="28"/>
          <w:szCs w:val="28"/>
        </w:rPr>
        <w:t>資訊設備</w:t>
      </w:r>
      <w:proofErr w:type="gramStart"/>
      <w:r w:rsidRPr="00081F2F">
        <w:rPr>
          <w:rFonts w:ascii="標楷體" w:eastAsia="標楷體" w:hAnsi="標楷體"/>
          <w:color w:val="000000"/>
          <w:kern w:val="0"/>
          <w:sz w:val="28"/>
          <w:szCs w:val="28"/>
        </w:rPr>
        <w:t>故障請線上報</w:t>
      </w:r>
      <w:proofErr w:type="gramEnd"/>
      <w:r w:rsidRPr="00081F2F">
        <w:rPr>
          <w:rFonts w:ascii="標楷體" w:eastAsia="標楷體" w:hAnsi="標楷體"/>
          <w:color w:val="000000"/>
          <w:kern w:val="0"/>
          <w:sz w:val="28"/>
          <w:szCs w:val="28"/>
        </w:rPr>
        <w:t>修，資訊設備</w:t>
      </w:r>
      <w:r w:rsidRPr="00081F2F">
        <w:rPr>
          <w:rFonts w:ascii="標楷體" w:eastAsia="標楷體" w:hAnsi="標楷體" w:hint="eastAsia"/>
          <w:color w:val="000000"/>
          <w:kern w:val="0"/>
          <w:sz w:val="28"/>
          <w:szCs w:val="28"/>
        </w:rPr>
        <w:t>敬</w:t>
      </w:r>
      <w:r w:rsidRPr="00081F2F">
        <w:rPr>
          <w:rFonts w:ascii="標楷體" w:eastAsia="標楷體" w:hAnsi="標楷體"/>
          <w:color w:val="000000"/>
          <w:kern w:val="0"/>
          <w:sz w:val="28"/>
          <w:szCs w:val="28"/>
        </w:rPr>
        <w:t>請老師監督同學使用情形，不要讓同學破壞、拆卸設備。請老師</w:t>
      </w:r>
      <w:r w:rsidRPr="00081F2F">
        <w:rPr>
          <w:rFonts w:ascii="標楷體" w:eastAsia="標楷體" w:hAnsi="標楷體" w:hint="eastAsia"/>
          <w:color w:val="000000"/>
          <w:kern w:val="0"/>
          <w:sz w:val="28"/>
          <w:szCs w:val="28"/>
        </w:rPr>
        <w:t>務必</w:t>
      </w:r>
      <w:r w:rsidRPr="00081F2F">
        <w:rPr>
          <w:rFonts w:ascii="標楷體" w:eastAsia="標楷體" w:hAnsi="標楷體"/>
          <w:color w:val="000000"/>
          <w:kern w:val="0"/>
          <w:sz w:val="28"/>
          <w:szCs w:val="28"/>
        </w:rPr>
        <w:t>協助督導同學</w:t>
      </w:r>
      <w:r w:rsidRPr="00081F2F">
        <w:rPr>
          <w:rFonts w:ascii="標楷體" w:eastAsia="標楷體" w:hAnsi="標楷體" w:hint="eastAsia"/>
          <w:color w:val="000000"/>
          <w:kern w:val="0"/>
          <w:sz w:val="28"/>
          <w:szCs w:val="28"/>
        </w:rPr>
        <w:t>。</w:t>
      </w:r>
    </w:p>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hint="eastAsia"/>
          <w:b/>
          <w:color w:val="000000"/>
          <w:sz w:val="28"/>
          <w:szCs w:val="28"/>
          <w:bdr w:val="single" w:sz="4" w:space="0" w:color="auto"/>
          <w:shd w:val="pct15" w:color="auto" w:fill="FFFFFF"/>
        </w:rPr>
        <w:t>圖書館閱讀推動方式重點摘要</w:t>
      </w:r>
      <w:r w:rsidRPr="00081F2F">
        <w:rPr>
          <w:rFonts w:ascii="標楷體" w:eastAsia="標楷體" w:hAnsi="標楷體" w:hint="eastAsia"/>
          <w:color w:val="000000"/>
          <w:kern w:val="0"/>
          <w:sz w:val="28"/>
          <w:szCs w:val="28"/>
        </w:rPr>
        <w:t>感謝各位老師的協助與幫忙。</w:t>
      </w:r>
    </w:p>
    <w:p w:rsidR="00EA59C4" w:rsidRPr="00081F2F" w:rsidRDefault="00EA59C4" w:rsidP="00EA59C4">
      <w:pPr>
        <w:numPr>
          <w:ilvl w:val="0"/>
          <w:numId w:val="27"/>
        </w:numPr>
        <w:tabs>
          <w:tab w:val="left" w:pos="1134"/>
        </w:tabs>
        <w:snapToGrid w:val="0"/>
        <w:spacing w:line="440" w:lineRule="exact"/>
        <w:rPr>
          <w:rFonts w:ascii="標楷體" w:eastAsia="標楷體" w:hAnsi="標楷體"/>
          <w:bCs/>
          <w:sz w:val="28"/>
          <w:szCs w:val="28"/>
        </w:rPr>
      </w:pPr>
      <w:proofErr w:type="gramStart"/>
      <w:r w:rsidRPr="00081F2F">
        <w:rPr>
          <w:rFonts w:ascii="標楷體" w:eastAsia="標楷體" w:hAnsi="標楷體" w:hint="eastAsia"/>
          <w:bCs/>
          <w:sz w:val="28"/>
          <w:szCs w:val="28"/>
        </w:rPr>
        <w:t>晨讀</w:t>
      </w:r>
      <w:proofErr w:type="gramEnd"/>
      <w:r w:rsidRPr="00081F2F">
        <w:rPr>
          <w:rFonts w:ascii="標楷體" w:eastAsia="標楷體" w:hAnsi="標楷體" w:hint="eastAsia"/>
          <w:bCs/>
          <w:sz w:val="28"/>
          <w:szCs w:val="28"/>
        </w:rPr>
        <w:t>/夜讀(</w:t>
      </w:r>
      <w:r w:rsidRPr="00081F2F">
        <w:rPr>
          <w:rFonts w:ascii="標楷體" w:eastAsia="標楷體" w:hAnsi="標楷體" w:hint="eastAsia"/>
          <w:color w:val="000000"/>
          <w:sz w:val="28"/>
          <w:szCs w:val="28"/>
        </w:rPr>
        <w:t>班會實施時間以10-15分鐘為原則</w:t>
      </w:r>
      <w:r w:rsidRPr="00081F2F">
        <w:rPr>
          <w:rFonts w:ascii="標楷體" w:eastAsia="標楷體" w:hAnsi="標楷體" w:hint="eastAsia"/>
          <w:bCs/>
          <w:sz w:val="28"/>
          <w:szCs w:val="28"/>
        </w:rPr>
        <w:t>)</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 xml:space="preserve">每月主題以閱讀2篇文章、撰寫(自選)1篇心得。 </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心得每月一次寫在「</w:t>
      </w:r>
      <w:proofErr w:type="gramStart"/>
      <w:r w:rsidRPr="00081F2F">
        <w:rPr>
          <w:rFonts w:ascii="標楷體" w:eastAsia="標楷體" w:hAnsi="標楷體" w:hint="eastAsia"/>
          <w:color w:val="000000"/>
          <w:sz w:val="28"/>
          <w:szCs w:val="28"/>
        </w:rPr>
        <w:t>晨讀</w:t>
      </w:r>
      <w:proofErr w:type="gramEnd"/>
      <w:r w:rsidRPr="00081F2F">
        <w:rPr>
          <w:rFonts w:ascii="標楷體" w:eastAsia="標楷體" w:hAnsi="標楷體" w:hint="eastAsia"/>
          <w:color w:val="000000"/>
          <w:sz w:val="28"/>
          <w:szCs w:val="28"/>
        </w:rPr>
        <w:t>」本上(</w:t>
      </w:r>
      <w:proofErr w:type="gramStart"/>
      <w:r w:rsidRPr="00081F2F">
        <w:rPr>
          <w:rFonts w:ascii="標楷體" w:eastAsia="標楷體" w:hAnsi="標楷體" w:hint="eastAsia"/>
          <w:color w:val="000000"/>
          <w:sz w:val="28"/>
          <w:szCs w:val="28"/>
        </w:rPr>
        <w:t>文章請浮貼</w:t>
      </w:r>
      <w:proofErr w:type="gramEnd"/>
      <w:r w:rsidRPr="00081F2F">
        <w:rPr>
          <w:rFonts w:ascii="標楷體" w:eastAsia="標楷體" w:hAnsi="標楷體" w:hint="eastAsia"/>
          <w:color w:val="000000"/>
          <w:sz w:val="28"/>
          <w:szCs w:val="28"/>
        </w:rPr>
        <w:t>摺疊整齊)，交由導師批閱(但老師得視需求進行批改或僅認證均可)。每學期共寫四(篇)次。</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請導師審閱後，每學期末推薦(至多8篇)優良作品。獎勵：每學期末，由各班導師自行將優良作品之學生至多</w:t>
      </w:r>
      <w:proofErr w:type="gramStart"/>
      <w:r w:rsidRPr="00081F2F">
        <w:rPr>
          <w:rFonts w:ascii="標楷體" w:eastAsia="標楷體" w:hAnsi="標楷體" w:hint="eastAsia"/>
          <w:color w:val="000000"/>
          <w:sz w:val="28"/>
          <w:szCs w:val="28"/>
        </w:rPr>
        <w:t>8名記</w:t>
      </w:r>
      <w:proofErr w:type="gramEnd"/>
      <w:r w:rsidRPr="00081F2F">
        <w:rPr>
          <w:rFonts w:ascii="標楷體" w:eastAsia="標楷體" w:hAnsi="標楷體" w:hint="eastAsia"/>
          <w:color w:val="000000"/>
          <w:sz w:val="28"/>
          <w:szCs w:val="28"/>
        </w:rPr>
        <w:t>嘉獎乙次</w:t>
      </w:r>
    </w:p>
    <w:p w:rsidR="00EA59C4" w:rsidRPr="00081F2F" w:rsidRDefault="00EA59C4" w:rsidP="00EA59C4">
      <w:pPr>
        <w:numPr>
          <w:ilvl w:val="0"/>
          <w:numId w:val="27"/>
        </w:numPr>
        <w:tabs>
          <w:tab w:val="left" w:pos="1134"/>
        </w:tabs>
        <w:snapToGrid w:val="0"/>
        <w:spacing w:line="440" w:lineRule="exact"/>
        <w:rPr>
          <w:rFonts w:ascii="標楷體" w:eastAsia="標楷體" w:hAnsi="標楷體"/>
          <w:bCs/>
          <w:sz w:val="28"/>
          <w:szCs w:val="28"/>
        </w:rPr>
      </w:pPr>
      <w:r w:rsidRPr="00081F2F">
        <w:rPr>
          <w:rFonts w:ascii="標楷體" w:eastAsia="標楷體" w:hAnsi="標楷體" w:hint="eastAsia"/>
          <w:bCs/>
          <w:sz w:val="28"/>
          <w:szCs w:val="28"/>
        </w:rPr>
        <w:t>班級文庫(</w:t>
      </w:r>
      <w:r w:rsidRPr="00081F2F">
        <w:rPr>
          <w:rFonts w:ascii="標楷體" w:eastAsia="標楷體" w:hAnsi="標楷體" w:hint="eastAsia"/>
          <w:color w:val="000000"/>
          <w:sz w:val="28"/>
          <w:szCs w:val="28"/>
        </w:rPr>
        <w:t>每學期兩次。心得寫在「班級文庫」本</w:t>
      </w:r>
      <w:r w:rsidRPr="00081F2F">
        <w:rPr>
          <w:rFonts w:ascii="標楷體" w:eastAsia="標楷體" w:hAnsi="標楷體" w:hint="eastAsia"/>
          <w:bCs/>
          <w:sz w:val="28"/>
          <w:szCs w:val="28"/>
        </w:rPr>
        <w:t>)</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proofErr w:type="gramStart"/>
      <w:r w:rsidRPr="00081F2F">
        <w:rPr>
          <w:rFonts w:ascii="標楷體" w:eastAsia="標楷體" w:hAnsi="標楷體" w:hint="eastAsia"/>
          <w:color w:val="000000"/>
          <w:sz w:val="28"/>
          <w:szCs w:val="28"/>
        </w:rPr>
        <w:t>互評制度</w:t>
      </w:r>
      <w:proofErr w:type="gramEnd"/>
      <w:r w:rsidRPr="00081F2F">
        <w:rPr>
          <w:rFonts w:ascii="標楷體" w:eastAsia="標楷體" w:hAnsi="標楷體" w:hint="eastAsia"/>
          <w:color w:val="000000"/>
          <w:sz w:val="28"/>
          <w:szCs w:val="28"/>
        </w:rPr>
        <w:t>：讓同學互相觀摩作品，班級文庫借閱</w:t>
      </w:r>
      <w:proofErr w:type="gramStart"/>
      <w:r w:rsidRPr="00081F2F">
        <w:rPr>
          <w:rFonts w:ascii="標楷體" w:eastAsia="標楷體" w:hAnsi="標楷體" w:hint="eastAsia"/>
          <w:color w:val="000000"/>
          <w:sz w:val="28"/>
          <w:szCs w:val="28"/>
        </w:rPr>
        <w:t>與互評制度</w:t>
      </w:r>
      <w:proofErr w:type="gramEnd"/>
      <w:r w:rsidRPr="00081F2F">
        <w:rPr>
          <w:rFonts w:ascii="標楷體" w:eastAsia="標楷體" w:hAnsi="標楷體" w:hint="eastAsia"/>
          <w:color w:val="000000"/>
          <w:sz w:val="28"/>
          <w:szCs w:val="28"/>
        </w:rPr>
        <w:t>結合。</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proofErr w:type="gramStart"/>
      <w:r w:rsidRPr="00081F2F">
        <w:rPr>
          <w:rFonts w:ascii="標楷體" w:eastAsia="標楷體" w:hAnsi="標楷體" w:hint="eastAsia"/>
          <w:color w:val="000000"/>
          <w:sz w:val="28"/>
          <w:szCs w:val="28"/>
        </w:rPr>
        <w:t>請圖資</w:t>
      </w:r>
      <w:proofErr w:type="gramEnd"/>
      <w:r w:rsidRPr="00081F2F">
        <w:rPr>
          <w:rFonts w:ascii="標楷體" w:eastAsia="標楷體" w:hAnsi="標楷體" w:hint="eastAsia"/>
          <w:color w:val="000000"/>
          <w:sz w:val="28"/>
          <w:szCs w:val="28"/>
        </w:rPr>
        <w:t>股長將全班的班級文庫</w:t>
      </w:r>
      <w:proofErr w:type="gramStart"/>
      <w:r w:rsidRPr="00081F2F">
        <w:rPr>
          <w:rFonts w:ascii="標楷體" w:eastAsia="標楷體" w:hAnsi="標楷體" w:hint="eastAsia"/>
          <w:color w:val="000000"/>
          <w:sz w:val="28"/>
          <w:szCs w:val="28"/>
        </w:rPr>
        <w:t>悅讀單本</w:t>
      </w:r>
      <w:proofErr w:type="gramEnd"/>
      <w:r w:rsidRPr="00081F2F">
        <w:rPr>
          <w:rFonts w:ascii="標楷體" w:eastAsia="標楷體" w:hAnsi="標楷體" w:hint="eastAsia"/>
          <w:color w:val="000000"/>
          <w:sz w:val="28"/>
          <w:szCs w:val="28"/>
        </w:rPr>
        <w:t>收齊後，於統一時間(</w:t>
      </w:r>
      <w:proofErr w:type="gramStart"/>
      <w:r w:rsidRPr="00081F2F">
        <w:rPr>
          <w:rFonts w:ascii="標楷體" w:eastAsia="標楷體" w:hAnsi="標楷體" w:hint="eastAsia"/>
          <w:color w:val="000000"/>
          <w:sz w:val="28"/>
          <w:szCs w:val="28"/>
        </w:rPr>
        <w:t>如空堂週會</w:t>
      </w:r>
      <w:proofErr w:type="gramEnd"/>
      <w:r w:rsidRPr="00081F2F">
        <w:rPr>
          <w:rFonts w:ascii="標楷體" w:eastAsia="標楷體" w:hAnsi="標楷體" w:hint="eastAsia"/>
          <w:color w:val="000000"/>
          <w:sz w:val="28"/>
          <w:szCs w:val="28"/>
        </w:rPr>
        <w:t>、自習課)交給班上</w:t>
      </w:r>
      <w:proofErr w:type="gramStart"/>
      <w:r w:rsidRPr="00081F2F">
        <w:rPr>
          <w:rFonts w:ascii="標楷體" w:eastAsia="標楷體" w:hAnsi="標楷體" w:hint="eastAsia"/>
          <w:color w:val="000000"/>
          <w:sz w:val="28"/>
          <w:szCs w:val="28"/>
        </w:rPr>
        <w:t>同學互評</w:t>
      </w:r>
      <w:proofErr w:type="gramEnd"/>
      <w:r w:rsidRPr="00081F2F">
        <w:rPr>
          <w:rFonts w:ascii="標楷體" w:eastAsia="標楷體" w:hAnsi="標楷體" w:hint="eastAsia"/>
          <w:color w:val="000000"/>
          <w:sz w:val="28"/>
          <w:szCs w:val="28"/>
        </w:rPr>
        <w:t>、回饋。完畢後，</w:t>
      </w:r>
      <w:proofErr w:type="gramStart"/>
      <w:r w:rsidRPr="00081F2F">
        <w:rPr>
          <w:rFonts w:ascii="標楷體" w:eastAsia="標楷體" w:hAnsi="標楷體" w:hint="eastAsia"/>
          <w:color w:val="000000"/>
          <w:sz w:val="28"/>
          <w:szCs w:val="28"/>
        </w:rPr>
        <w:t>請圖資</w:t>
      </w:r>
      <w:proofErr w:type="gramEnd"/>
      <w:r w:rsidRPr="00081F2F">
        <w:rPr>
          <w:rFonts w:ascii="標楷體" w:eastAsia="標楷體" w:hAnsi="標楷體" w:hint="eastAsia"/>
          <w:color w:val="000000"/>
          <w:sz w:val="28"/>
          <w:szCs w:val="28"/>
        </w:rPr>
        <w:t>股長將班級文庫</w:t>
      </w:r>
      <w:proofErr w:type="gramStart"/>
      <w:r w:rsidRPr="00081F2F">
        <w:rPr>
          <w:rFonts w:ascii="標楷體" w:eastAsia="標楷體" w:hAnsi="標楷體" w:hint="eastAsia"/>
          <w:color w:val="000000"/>
          <w:sz w:val="28"/>
          <w:szCs w:val="28"/>
        </w:rPr>
        <w:t>悅讀單本交各班</w:t>
      </w:r>
      <w:proofErr w:type="gramEnd"/>
      <w:r w:rsidRPr="00081F2F">
        <w:rPr>
          <w:rFonts w:ascii="標楷體" w:eastAsia="標楷體" w:hAnsi="標楷體" w:hint="eastAsia"/>
          <w:color w:val="000000"/>
          <w:sz w:val="28"/>
          <w:szCs w:val="28"/>
        </w:rPr>
        <w:t>導師審閱。請導師審閱後(但老師得視需求進行批改或僅認證均可)，每次推薦2～3 篇優良作品予圖書館。</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獎勵：學期末各班導師自行將優良作品之學生(至多8人)記嘉獎乙次。</w:t>
      </w:r>
    </w:p>
    <w:p w:rsidR="00EA59C4" w:rsidRPr="00081F2F" w:rsidRDefault="00EA59C4" w:rsidP="00EA59C4">
      <w:pPr>
        <w:numPr>
          <w:ilvl w:val="0"/>
          <w:numId w:val="27"/>
        </w:numPr>
        <w:tabs>
          <w:tab w:val="left" w:pos="1134"/>
        </w:tabs>
        <w:snapToGrid w:val="0"/>
        <w:spacing w:line="440" w:lineRule="exact"/>
        <w:rPr>
          <w:rFonts w:ascii="標楷體" w:eastAsia="標楷體" w:hAnsi="標楷體"/>
          <w:bCs/>
          <w:sz w:val="28"/>
          <w:szCs w:val="28"/>
        </w:rPr>
      </w:pPr>
      <w:r w:rsidRPr="00081F2F">
        <w:rPr>
          <w:rFonts w:ascii="標楷體" w:eastAsia="標楷體" w:hAnsi="標楷體" w:hint="eastAsia"/>
          <w:bCs/>
          <w:sz w:val="28"/>
          <w:szCs w:val="28"/>
        </w:rPr>
        <w:t>文淵</w:t>
      </w:r>
      <w:proofErr w:type="gramStart"/>
      <w:r w:rsidRPr="00081F2F">
        <w:rPr>
          <w:rFonts w:ascii="標楷體" w:eastAsia="標楷體" w:hAnsi="標楷體" w:hint="eastAsia"/>
          <w:bCs/>
          <w:sz w:val="28"/>
          <w:szCs w:val="28"/>
        </w:rPr>
        <w:t>閣悅讀悅樂</w:t>
      </w:r>
      <w:proofErr w:type="gramEnd"/>
      <w:r w:rsidRPr="00081F2F">
        <w:rPr>
          <w:rFonts w:ascii="標楷體" w:eastAsia="標楷體" w:hAnsi="標楷體" w:hint="eastAsia"/>
          <w:bCs/>
          <w:sz w:val="28"/>
          <w:szCs w:val="28"/>
        </w:rPr>
        <w:t>(百本閱讀)</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「悅</w:t>
      </w:r>
      <w:proofErr w:type="gramStart"/>
      <w:r w:rsidRPr="00081F2F">
        <w:rPr>
          <w:rFonts w:ascii="標楷體" w:eastAsia="標楷體" w:hAnsi="標楷體" w:hint="eastAsia"/>
          <w:color w:val="000000"/>
          <w:sz w:val="28"/>
          <w:szCs w:val="28"/>
        </w:rPr>
        <w:t>讀閱樂</w:t>
      </w:r>
      <w:proofErr w:type="gramEnd"/>
      <w:r w:rsidRPr="00081F2F">
        <w:rPr>
          <w:rFonts w:ascii="標楷體" w:eastAsia="標楷體" w:hAnsi="標楷體" w:hint="eastAsia"/>
          <w:color w:val="000000"/>
          <w:sz w:val="28"/>
          <w:szCs w:val="28"/>
        </w:rPr>
        <w:t>手冊」中，以中文或英文書寫200字（含）以上心得，或至少書寫100字以上心得，</w:t>
      </w:r>
      <w:proofErr w:type="gramStart"/>
      <w:r w:rsidRPr="00081F2F">
        <w:rPr>
          <w:rFonts w:ascii="標楷體" w:eastAsia="標楷體" w:hAnsi="標楷體" w:hint="eastAsia"/>
          <w:color w:val="000000"/>
          <w:sz w:val="28"/>
          <w:szCs w:val="28"/>
        </w:rPr>
        <w:t>並佐以</w:t>
      </w:r>
      <w:proofErr w:type="gramEnd"/>
      <w:r w:rsidRPr="00081F2F">
        <w:rPr>
          <w:rFonts w:ascii="標楷體" w:eastAsia="標楷體" w:hAnsi="標楷體" w:hint="eastAsia"/>
          <w:color w:val="000000"/>
          <w:sz w:val="28"/>
          <w:szCs w:val="28"/>
        </w:rPr>
        <w:t>繪圖、剪貼等其他呈現方式。若手冊頁面不足得自行影印擴充頁數或</w:t>
      </w:r>
      <w:proofErr w:type="gramStart"/>
      <w:r w:rsidRPr="00081F2F">
        <w:rPr>
          <w:rFonts w:ascii="標楷體" w:eastAsia="標楷體" w:hAnsi="標楷體" w:hint="eastAsia"/>
          <w:color w:val="000000"/>
          <w:sz w:val="28"/>
          <w:szCs w:val="28"/>
        </w:rPr>
        <w:t>自行加頁</w:t>
      </w:r>
      <w:proofErr w:type="gramEnd"/>
      <w:r w:rsidRPr="00081F2F">
        <w:rPr>
          <w:rFonts w:ascii="標楷體" w:eastAsia="標楷體" w:hAnsi="標楷體" w:hint="eastAsia"/>
          <w:color w:val="000000"/>
          <w:sz w:val="28"/>
          <w:szCs w:val="28"/>
        </w:rPr>
        <w:t>。</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送交導師或相關領域教師簽章認證後(但老師得視需求進行批改或僅認證均可)，再由</w:t>
      </w:r>
      <w:proofErr w:type="gramStart"/>
      <w:r w:rsidRPr="00081F2F">
        <w:rPr>
          <w:rFonts w:ascii="標楷體" w:eastAsia="標楷體" w:hAnsi="標楷體" w:hint="eastAsia"/>
          <w:color w:val="000000"/>
          <w:sz w:val="28"/>
          <w:szCs w:val="28"/>
        </w:rPr>
        <w:t>班上圖資股長</w:t>
      </w:r>
      <w:proofErr w:type="gramEnd"/>
      <w:r w:rsidRPr="00081F2F">
        <w:rPr>
          <w:rFonts w:ascii="標楷體" w:eastAsia="標楷體" w:hAnsi="標楷體" w:hint="eastAsia"/>
          <w:color w:val="000000"/>
          <w:sz w:val="28"/>
          <w:szCs w:val="28"/>
        </w:rPr>
        <w:t>統一收齊後交至圖書館認證。</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獎勵：寫滿25篇心得，頒發「文淵閣證書」，並記嘉獎乙支；寫滿50篇心得，頒發「</w:t>
      </w:r>
      <w:proofErr w:type="gramStart"/>
      <w:r w:rsidRPr="00081F2F">
        <w:rPr>
          <w:rFonts w:ascii="標楷體" w:eastAsia="標楷體" w:hAnsi="標楷體" w:hint="eastAsia"/>
          <w:color w:val="000000"/>
          <w:sz w:val="28"/>
          <w:szCs w:val="28"/>
        </w:rPr>
        <w:t>文溯閣</w:t>
      </w:r>
      <w:proofErr w:type="gramEnd"/>
      <w:r w:rsidRPr="00081F2F">
        <w:rPr>
          <w:rFonts w:ascii="標楷體" w:eastAsia="標楷體" w:hAnsi="標楷體" w:hint="eastAsia"/>
          <w:color w:val="000000"/>
          <w:sz w:val="28"/>
          <w:szCs w:val="28"/>
        </w:rPr>
        <w:t>證書」，並記</w:t>
      </w:r>
      <w:proofErr w:type="gramStart"/>
      <w:r w:rsidRPr="00081F2F">
        <w:rPr>
          <w:rFonts w:ascii="標楷體" w:eastAsia="標楷體" w:hAnsi="標楷體" w:hint="eastAsia"/>
          <w:color w:val="000000"/>
          <w:sz w:val="28"/>
          <w:szCs w:val="28"/>
        </w:rPr>
        <w:t>嘉獎貳支</w:t>
      </w:r>
      <w:proofErr w:type="gramEnd"/>
      <w:r w:rsidRPr="00081F2F">
        <w:rPr>
          <w:rFonts w:ascii="標楷體" w:eastAsia="標楷體" w:hAnsi="標楷體" w:hint="eastAsia"/>
          <w:color w:val="000000"/>
          <w:sz w:val="28"/>
          <w:szCs w:val="28"/>
        </w:rPr>
        <w:t>；寫滿75篇心得，頒發</w:t>
      </w:r>
      <w:r w:rsidRPr="00081F2F">
        <w:rPr>
          <w:rFonts w:ascii="標楷體" w:eastAsia="標楷體" w:hAnsi="標楷體" w:hint="eastAsia"/>
          <w:color w:val="000000"/>
          <w:sz w:val="28"/>
          <w:szCs w:val="28"/>
        </w:rPr>
        <w:lastRenderedPageBreak/>
        <w:t>「</w:t>
      </w:r>
      <w:proofErr w:type="gramStart"/>
      <w:r w:rsidRPr="00081F2F">
        <w:rPr>
          <w:rFonts w:ascii="標楷體" w:eastAsia="標楷體" w:hAnsi="標楷體" w:hint="eastAsia"/>
          <w:color w:val="000000"/>
          <w:sz w:val="28"/>
          <w:szCs w:val="28"/>
        </w:rPr>
        <w:t>文源閣</w:t>
      </w:r>
      <w:proofErr w:type="gramEnd"/>
      <w:r w:rsidRPr="00081F2F">
        <w:rPr>
          <w:rFonts w:ascii="標楷體" w:eastAsia="標楷體" w:hAnsi="標楷體" w:hint="eastAsia"/>
          <w:color w:val="000000"/>
          <w:sz w:val="28"/>
          <w:szCs w:val="28"/>
        </w:rPr>
        <w:t>證書」，並記</w:t>
      </w:r>
      <w:proofErr w:type="gramStart"/>
      <w:r w:rsidRPr="00081F2F">
        <w:rPr>
          <w:rFonts w:ascii="標楷體" w:eastAsia="標楷體" w:hAnsi="標楷體" w:hint="eastAsia"/>
          <w:color w:val="000000"/>
          <w:sz w:val="28"/>
          <w:szCs w:val="28"/>
        </w:rPr>
        <w:t>小功乙支</w:t>
      </w:r>
      <w:proofErr w:type="gramEnd"/>
      <w:r w:rsidRPr="00081F2F">
        <w:rPr>
          <w:rFonts w:ascii="標楷體" w:eastAsia="標楷體" w:hAnsi="標楷體" w:hint="eastAsia"/>
          <w:color w:val="000000"/>
          <w:sz w:val="28"/>
          <w:szCs w:val="28"/>
        </w:rPr>
        <w:t>；寫滿100篇心得，頒發「</w:t>
      </w:r>
      <w:proofErr w:type="gramStart"/>
      <w:r w:rsidRPr="00081F2F">
        <w:rPr>
          <w:rFonts w:ascii="標楷體" w:eastAsia="標楷體" w:hAnsi="標楷體" w:hint="eastAsia"/>
          <w:color w:val="000000"/>
          <w:sz w:val="28"/>
          <w:szCs w:val="28"/>
        </w:rPr>
        <w:t>文津閣</w:t>
      </w:r>
      <w:proofErr w:type="gramEnd"/>
      <w:r w:rsidRPr="00081F2F">
        <w:rPr>
          <w:rFonts w:ascii="標楷體" w:eastAsia="標楷體" w:hAnsi="標楷體" w:hint="eastAsia"/>
          <w:color w:val="000000"/>
          <w:sz w:val="28"/>
          <w:szCs w:val="28"/>
        </w:rPr>
        <w:t>證書」，並記小</w:t>
      </w:r>
      <w:proofErr w:type="gramStart"/>
      <w:r w:rsidRPr="00081F2F">
        <w:rPr>
          <w:rFonts w:ascii="標楷體" w:eastAsia="標楷體" w:hAnsi="標楷體" w:hint="eastAsia"/>
          <w:color w:val="000000"/>
          <w:sz w:val="28"/>
          <w:szCs w:val="28"/>
        </w:rPr>
        <w:t>功貳支</w:t>
      </w:r>
      <w:proofErr w:type="gramEnd"/>
      <w:r w:rsidRPr="00081F2F">
        <w:rPr>
          <w:rFonts w:ascii="標楷體" w:eastAsia="標楷體" w:hAnsi="標楷體" w:hint="eastAsia"/>
          <w:color w:val="000000"/>
          <w:sz w:val="28"/>
          <w:szCs w:val="28"/>
        </w:rPr>
        <w:t>；畢業典禮時，得上台受領「閱讀達人獎」。</w:t>
      </w:r>
    </w:p>
    <w:p w:rsidR="00EA59C4" w:rsidRPr="00081F2F" w:rsidRDefault="00EA59C4" w:rsidP="00EA59C4">
      <w:pPr>
        <w:numPr>
          <w:ilvl w:val="0"/>
          <w:numId w:val="27"/>
        </w:numPr>
        <w:tabs>
          <w:tab w:val="left" w:pos="1134"/>
        </w:tabs>
        <w:snapToGrid w:val="0"/>
        <w:spacing w:line="440" w:lineRule="exact"/>
        <w:rPr>
          <w:rFonts w:ascii="標楷體" w:eastAsia="標楷體" w:hAnsi="標楷體"/>
          <w:color w:val="000000"/>
          <w:sz w:val="28"/>
          <w:szCs w:val="28"/>
        </w:rPr>
      </w:pPr>
      <w:r w:rsidRPr="00081F2F">
        <w:rPr>
          <w:rFonts w:ascii="標楷體" w:eastAsia="標楷體" w:hAnsi="標楷體"/>
          <w:bCs/>
          <w:sz w:val="28"/>
          <w:szCs w:val="28"/>
        </w:rPr>
        <w:t>博客來</w:t>
      </w:r>
      <w:r w:rsidRPr="00081F2F">
        <w:rPr>
          <w:rFonts w:ascii="標楷體" w:eastAsia="標楷體" w:hAnsi="標楷體" w:hint="eastAsia"/>
          <w:bCs/>
          <w:sz w:val="28"/>
          <w:szCs w:val="28"/>
        </w:rPr>
        <w:t>三魚網</w:t>
      </w:r>
      <w:hyperlink r:id="rId54" w:history="1">
        <w:r w:rsidRPr="00081F2F">
          <w:rPr>
            <w:bCs/>
            <w:sz w:val="28"/>
            <w:szCs w:val="28"/>
          </w:rPr>
          <w:t>http://www.ireader.cc/</w:t>
        </w:r>
      </w:hyperlink>
      <w:r w:rsidRPr="00081F2F">
        <w:rPr>
          <w:rFonts w:ascii="標楷體" w:eastAsia="標楷體" w:hAnsi="標楷體" w:hint="eastAsia"/>
          <w:color w:val="000000"/>
          <w:sz w:val="28"/>
          <w:szCs w:val="28"/>
        </w:rPr>
        <w:t>三魚網註冊，即可投稿推薦文。</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獎勵(104學年起)：第1、2篇投稿各可獲得</w:t>
      </w:r>
      <w:proofErr w:type="gramStart"/>
      <w:r w:rsidRPr="00081F2F">
        <w:rPr>
          <w:rFonts w:ascii="標楷體" w:eastAsia="標楷體" w:hAnsi="標楷體" w:hint="eastAsia"/>
          <w:color w:val="000000"/>
          <w:sz w:val="28"/>
          <w:szCs w:val="28"/>
        </w:rPr>
        <w:t>贈書乙本</w:t>
      </w:r>
      <w:proofErr w:type="gramEnd"/>
      <w:r w:rsidRPr="00081F2F">
        <w:rPr>
          <w:rFonts w:ascii="標楷體" w:eastAsia="標楷體" w:hAnsi="標楷體" w:hint="eastAsia"/>
          <w:color w:val="000000"/>
          <w:sz w:val="28"/>
          <w:szCs w:val="28"/>
        </w:rPr>
        <w:t>。第</w:t>
      </w:r>
      <w:r w:rsidRPr="00081F2F">
        <w:rPr>
          <w:rFonts w:ascii="標楷體" w:eastAsia="標楷體" w:hAnsi="標楷體"/>
          <w:color w:val="000000"/>
          <w:sz w:val="28"/>
          <w:szCs w:val="28"/>
        </w:rPr>
        <w:t>3</w:t>
      </w:r>
      <w:r w:rsidRPr="00081F2F">
        <w:rPr>
          <w:rFonts w:ascii="標楷體" w:eastAsia="標楷體" w:hAnsi="標楷體" w:hint="eastAsia"/>
          <w:color w:val="000000"/>
          <w:sz w:val="28"/>
          <w:szCs w:val="28"/>
        </w:rPr>
        <w:t>-</w:t>
      </w:r>
      <w:proofErr w:type="gramStart"/>
      <w:r w:rsidRPr="00081F2F">
        <w:rPr>
          <w:rFonts w:ascii="標楷體" w:eastAsia="標楷體" w:hAnsi="標楷體" w:hint="eastAsia"/>
          <w:color w:val="000000"/>
          <w:sz w:val="28"/>
          <w:szCs w:val="28"/>
        </w:rPr>
        <w:t>4篇無贈書</w:t>
      </w:r>
      <w:proofErr w:type="gramEnd"/>
      <w:r w:rsidRPr="00081F2F">
        <w:rPr>
          <w:rFonts w:ascii="標楷體" w:eastAsia="標楷體" w:hAnsi="標楷體" w:hint="eastAsia"/>
          <w:color w:val="000000"/>
          <w:sz w:val="28"/>
          <w:szCs w:val="28"/>
        </w:rPr>
        <w:t>。第5篇起每滿5篇可獲星級認證獎狀乙只、徽章乙枚。</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班級：一學期全班閱讀並投稿刊登達</w:t>
      </w:r>
      <w:r w:rsidRPr="00081F2F">
        <w:rPr>
          <w:rFonts w:ascii="標楷體" w:eastAsia="標楷體" w:hAnsi="標楷體"/>
          <w:color w:val="000000"/>
          <w:sz w:val="28"/>
          <w:szCs w:val="28"/>
        </w:rPr>
        <w:t>120</w:t>
      </w:r>
      <w:r w:rsidRPr="00081F2F">
        <w:rPr>
          <w:rFonts w:ascii="標楷體" w:eastAsia="標楷體" w:hAnsi="標楷體" w:hint="eastAsia"/>
          <w:color w:val="000000"/>
          <w:sz w:val="28"/>
          <w:szCs w:val="28"/>
        </w:rPr>
        <w:t>篇的班級，由博客來提供</w:t>
      </w:r>
      <w:r w:rsidRPr="00081F2F">
        <w:rPr>
          <w:rFonts w:ascii="標楷體" w:eastAsia="標楷體" w:hAnsi="標楷體" w:hint="eastAsia"/>
          <w:sz w:val="28"/>
          <w:szCs w:val="28"/>
        </w:rPr>
        <w:t>投稿數量最多的前二名班級</w:t>
      </w:r>
      <w:r w:rsidRPr="00081F2F">
        <w:rPr>
          <w:rFonts w:ascii="標楷體" w:eastAsia="標楷體" w:hAnsi="標楷體" w:hint="eastAsia"/>
          <w:color w:val="000000"/>
          <w:sz w:val="28"/>
          <w:szCs w:val="28"/>
        </w:rPr>
        <w:t>全班飲料</w:t>
      </w:r>
      <w:r w:rsidRPr="00081F2F">
        <w:rPr>
          <w:rFonts w:ascii="標楷體" w:eastAsia="標楷體" w:hAnsi="標楷體" w:hint="eastAsia"/>
          <w:sz w:val="28"/>
          <w:szCs w:val="28"/>
        </w:rPr>
        <w:t>/零食</w:t>
      </w:r>
      <w:r w:rsidRPr="00081F2F">
        <w:rPr>
          <w:rFonts w:ascii="標楷體" w:eastAsia="標楷體" w:hAnsi="標楷體" w:hint="eastAsia"/>
          <w:color w:val="000000"/>
          <w:sz w:val="28"/>
          <w:szCs w:val="28"/>
        </w:rPr>
        <w:t>獎勵。</w:t>
      </w:r>
    </w:p>
    <w:p w:rsidR="00EA59C4" w:rsidRPr="00081F2F" w:rsidRDefault="00EA59C4" w:rsidP="00EA59C4">
      <w:pPr>
        <w:numPr>
          <w:ilvl w:val="0"/>
          <w:numId w:val="27"/>
        </w:numPr>
        <w:tabs>
          <w:tab w:val="left" w:pos="1134"/>
        </w:tabs>
        <w:snapToGrid w:val="0"/>
        <w:spacing w:line="440" w:lineRule="exact"/>
        <w:rPr>
          <w:rFonts w:ascii="標楷體" w:eastAsia="標楷體" w:hAnsi="標楷體"/>
          <w:bCs/>
          <w:sz w:val="28"/>
          <w:szCs w:val="28"/>
        </w:rPr>
      </w:pPr>
      <w:r w:rsidRPr="00081F2F">
        <w:rPr>
          <w:rFonts w:ascii="標楷體" w:eastAsia="標楷體" w:hAnsi="標楷體" w:hint="eastAsia"/>
          <w:bCs/>
          <w:sz w:val="28"/>
          <w:szCs w:val="28"/>
        </w:rPr>
        <w:t>校長有約~我愛閱讀~班級競賽/個人競賽</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計分主要項目:借書總數、悅</w:t>
      </w:r>
      <w:proofErr w:type="gramStart"/>
      <w:r w:rsidRPr="00081F2F">
        <w:rPr>
          <w:rFonts w:ascii="標楷體" w:eastAsia="標楷體" w:hAnsi="標楷體" w:hint="eastAsia"/>
          <w:color w:val="000000"/>
          <w:sz w:val="28"/>
          <w:szCs w:val="28"/>
        </w:rPr>
        <w:t>讀閱樂</w:t>
      </w:r>
      <w:proofErr w:type="gramEnd"/>
      <w:r w:rsidRPr="00081F2F">
        <w:rPr>
          <w:rFonts w:ascii="標楷體" w:eastAsia="標楷體" w:hAnsi="標楷體" w:hint="eastAsia"/>
          <w:color w:val="000000"/>
          <w:sz w:val="28"/>
          <w:szCs w:val="28"/>
        </w:rPr>
        <w:t>~文淵閣等認證、三魚網好書推薦。</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sz w:val="28"/>
          <w:szCs w:val="28"/>
        </w:rPr>
        <w:t>個人競賽:另外</w:t>
      </w:r>
      <w:proofErr w:type="gramStart"/>
      <w:r w:rsidRPr="00081F2F">
        <w:rPr>
          <w:rFonts w:ascii="標楷體" w:eastAsia="標楷體" w:hAnsi="標楷體" w:hint="eastAsia"/>
          <w:sz w:val="28"/>
          <w:szCs w:val="28"/>
        </w:rPr>
        <w:t>採</w:t>
      </w:r>
      <w:proofErr w:type="gramEnd"/>
      <w:r w:rsidRPr="00081F2F">
        <w:rPr>
          <w:rFonts w:ascii="標楷體" w:eastAsia="標楷體" w:hAnsi="標楷體" w:hint="eastAsia"/>
          <w:sz w:val="28"/>
          <w:szCs w:val="28"/>
        </w:rPr>
        <w:t>計</w:t>
      </w:r>
      <w:r w:rsidRPr="00081F2F">
        <w:rPr>
          <w:rFonts w:ascii="標楷體" w:eastAsia="標楷體" w:hAnsi="標楷體" w:hint="eastAsia"/>
          <w:color w:val="000000"/>
          <w:sz w:val="28"/>
          <w:szCs w:val="28"/>
        </w:rPr>
        <w:t>參加圖書館辦理讀書會、學習心得單優良、</w:t>
      </w:r>
      <w:proofErr w:type="gramStart"/>
      <w:r w:rsidRPr="00081F2F">
        <w:rPr>
          <w:rFonts w:ascii="標楷體" w:eastAsia="標楷體" w:hAnsi="標楷體" w:hint="eastAsia"/>
          <w:color w:val="000000"/>
          <w:sz w:val="28"/>
          <w:szCs w:val="28"/>
        </w:rPr>
        <w:t>晨讀分享</w:t>
      </w:r>
      <w:proofErr w:type="gramEnd"/>
      <w:r w:rsidRPr="00081F2F">
        <w:rPr>
          <w:rFonts w:ascii="標楷體" w:eastAsia="標楷體" w:hAnsi="標楷體" w:hint="eastAsia"/>
          <w:color w:val="000000"/>
          <w:sz w:val="28"/>
          <w:szCs w:val="28"/>
        </w:rPr>
        <w:t>、班級文庫心得寫作優良(導師認證)等。</w:t>
      </w:r>
    </w:p>
    <w:p w:rsidR="00EA59C4" w:rsidRPr="00081F2F" w:rsidRDefault="00EA59C4" w:rsidP="00EA59C4">
      <w:pPr>
        <w:numPr>
          <w:ilvl w:val="1"/>
          <w:numId w:val="27"/>
        </w:numPr>
        <w:spacing w:line="440" w:lineRule="exact"/>
        <w:ind w:left="1134"/>
        <w:rPr>
          <w:rFonts w:ascii="標楷體" w:eastAsia="標楷體" w:hAnsi="標楷體"/>
          <w:color w:val="000000"/>
          <w:sz w:val="28"/>
          <w:szCs w:val="28"/>
        </w:rPr>
      </w:pPr>
      <w:r w:rsidRPr="00081F2F">
        <w:rPr>
          <w:rFonts w:ascii="標楷體" w:eastAsia="標楷體" w:hAnsi="標楷體" w:hint="eastAsia"/>
          <w:color w:val="000000"/>
          <w:sz w:val="28"/>
          <w:szCs w:val="28"/>
        </w:rPr>
        <w:t>班級獎勵:第一名全班與導師、國文老師一起與校長共進下午茶約會</w:t>
      </w:r>
      <w:r w:rsidRPr="00081F2F">
        <w:rPr>
          <w:rFonts w:ascii="標楷體" w:eastAsia="標楷體" w:hAnsi="標楷體"/>
          <w:color w:val="000000"/>
          <w:sz w:val="28"/>
          <w:szCs w:val="28"/>
        </w:rPr>
        <w:t>(</w:t>
      </w:r>
      <w:r w:rsidRPr="00081F2F">
        <w:rPr>
          <w:rFonts w:ascii="標楷體" w:eastAsia="標楷體" w:hAnsi="標楷體" w:hint="eastAsia"/>
          <w:color w:val="000000"/>
          <w:sz w:val="28"/>
          <w:szCs w:val="28"/>
        </w:rPr>
        <w:t>地中海餐廰</w:t>
      </w:r>
      <w:r w:rsidRPr="00081F2F">
        <w:rPr>
          <w:rFonts w:ascii="標楷體" w:eastAsia="標楷體" w:hAnsi="標楷體"/>
          <w:color w:val="000000"/>
          <w:sz w:val="28"/>
          <w:szCs w:val="28"/>
        </w:rPr>
        <w:t>)</w:t>
      </w:r>
      <w:r w:rsidRPr="00081F2F">
        <w:rPr>
          <w:rFonts w:ascii="標楷體" w:eastAsia="標楷體" w:hAnsi="標楷體" w:hint="eastAsia"/>
          <w:color w:val="000000"/>
          <w:sz w:val="28"/>
          <w:szCs w:val="28"/>
        </w:rPr>
        <w:t>、班級獎狀</w:t>
      </w:r>
      <w:r w:rsidRPr="00081F2F">
        <w:rPr>
          <w:rFonts w:ascii="標楷體" w:eastAsia="標楷體" w:hAnsi="標楷體"/>
          <w:color w:val="000000"/>
          <w:sz w:val="28"/>
          <w:szCs w:val="28"/>
        </w:rPr>
        <w:t>1</w:t>
      </w:r>
      <w:r w:rsidRPr="00081F2F">
        <w:rPr>
          <w:rFonts w:ascii="標楷體" w:eastAsia="標楷體" w:hAnsi="標楷體" w:hint="eastAsia"/>
          <w:color w:val="000000"/>
          <w:sz w:val="28"/>
          <w:szCs w:val="28"/>
        </w:rPr>
        <w:t>張、每人可獲小禮物一份、並記嘉獎</w:t>
      </w:r>
      <w:r w:rsidRPr="00081F2F">
        <w:rPr>
          <w:rFonts w:ascii="標楷體" w:eastAsia="標楷體" w:hAnsi="標楷體"/>
          <w:color w:val="000000"/>
          <w:sz w:val="28"/>
          <w:szCs w:val="28"/>
        </w:rPr>
        <w:t>2</w:t>
      </w:r>
      <w:r w:rsidRPr="00081F2F">
        <w:rPr>
          <w:rFonts w:ascii="標楷體" w:eastAsia="標楷體" w:hAnsi="標楷體" w:hint="eastAsia"/>
          <w:color w:val="000000"/>
          <w:sz w:val="28"/>
          <w:szCs w:val="28"/>
        </w:rPr>
        <w:t>次，導師與國文老師可各獲贈書</w:t>
      </w:r>
      <w:r w:rsidRPr="00081F2F">
        <w:rPr>
          <w:rFonts w:ascii="標楷體" w:eastAsia="標楷體" w:hAnsi="標楷體"/>
          <w:color w:val="000000"/>
          <w:sz w:val="28"/>
          <w:szCs w:val="28"/>
        </w:rPr>
        <w:t>3</w:t>
      </w:r>
      <w:r w:rsidRPr="00081F2F">
        <w:rPr>
          <w:rFonts w:ascii="標楷體" w:eastAsia="標楷體" w:hAnsi="標楷體" w:hint="eastAsia"/>
          <w:color w:val="000000"/>
          <w:sz w:val="28"/>
          <w:szCs w:val="28"/>
        </w:rPr>
        <w:t>本。</w:t>
      </w:r>
    </w:p>
    <w:p w:rsidR="00EA59C4" w:rsidRPr="00081F2F" w:rsidRDefault="00EA59C4" w:rsidP="00EA59C4">
      <w:pPr>
        <w:numPr>
          <w:ilvl w:val="1"/>
          <w:numId w:val="27"/>
        </w:numPr>
        <w:snapToGrid w:val="0"/>
        <w:spacing w:line="440" w:lineRule="exact"/>
        <w:ind w:left="1134"/>
        <w:rPr>
          <w:rFonts w:ascii="標楷體" w:eastAsia="標楷體" w:hAnsi="標楷體"/>
          <w:color w:val="000000"/>
          <w:sz w:val="28"/>
          <w:szCs w:val="28"/>
        </w:rPr>
      </w:pPr>
      <w:r w:rsidRPr="00081F2F">
        <w:rPr>
          <w:rFonts w:ascii="標楷體" w:eastAsia="標楷體" w:hAnsi="標楷體" w:hint="eastAsia"/>
          <w:sz w:val="28"/>
          <w:szCs w:val="28"/>
        </w:rPr>
        <w:t>個人競賽</w:t>
      </w:r>
      <w:r w:rsidRPr="00081F2F">
        <w:rPr>
          <w:rFonts w:ascii="標楷體" w:eastAsia="標楷體" w:hAnsi="標楷體" w:hint="eastAsia"/>
          <w:color w:val="000000"/>
          <w:sz w:val="28"/>
          <w:szCs w:val="28"/>
        </w:rPr>
        <w:t>獎勵:校長與得獎同學共進午餐約會(93巷人文空間)，總積分第1名(特優獎)可得筆記型電腦一台(去年:ipad AIR 1台)</w:t>
      </w:r>
      <w:proofErr w:type="gramStart"/>
      <w:r w:rsidRPr="00081F2F">
        <w:rPr>
          <w:rFonts w:ascii="標楷體" w:eastAsia="標楷體" w:hAnsi="標楷體" w:hint="eastAsia"/>
          <w:color w:val="000000"/>
          <w:sz w:val="28"/>
          <w:szCs w:val="28"/>
        </w:rPr>
        <w:t>或禮卷</w:t>
      </w:r>
      <w:proofErr w:type="gramEnd"/>
      <w:r w:rsidRPr="00081F2F">
        <w:rPr>
          <w:rFonts w:ascii="標楷體" w:eastAsia="標楷體" w:hAnsi="標楷體" w:hint="eastAsia"/>
          <w:color w:val="000000"/>
          <w:sz w:val="28"/>
          <w:szCs w:val="28"/>
        </w:rPr>
        <w:t>3,000元、獎狀1張、贈書3本、敘嘉獎2次。</w:t>
      </w:r>
    </w:p>
    <w:p w:rsidR="00EA59C4" w:rsidRPr="00081F2F" w:rsidRDefault="00EA59C4" w:rsidP="00EA59C4">
      <w:pPr>
        <w:numPr>
          <w:ilvl w:val="0"/>
          <w:numId w:val="27"/>
        </w:numPr>
        <w:tabs>
          <w:tab w:val="left" w:pos="1134"/>
        </w:tabs>
        <w:snapToGrid w:val="0"/>
        <w:spacing w:line="440" w:lineRule="exact"/>
        <w:rPr>
          <w:rFonts w:ascii="標楷體" w:eastAsia="標楷體" w:hAnsi="標楷體"/>
          <w:bCs/>
          <w:sz w:val="28"/>
          <w:szCs w:val="28"/>
        </w:rPr>
      </w:pPr>
      <w:r w:rsidRPr="00081F2F">
        <w:rPr>
          <w:rFonts w:ascii="標楷體" w:eastAsia="標楷體" w:hAnsi="標楷體"/>
          <w:bCs/>
          <w:sz w:val="28"/>
          <w:szCs w:val="28"/>
        </w:rPr>
        <w:t>國文深耕網</w:t>
      </w:r>
      <w:hyperlink r:id="rId55" w:history="1">
        <w:r w:rsidRPr="00081F2F">
          <w:rPr>
            <w:bCs/>
          </w:rPr>
          <w:t>http://203.72.68.71/index.php?do=loginPage</w:t>
        </w:r>
      </w:hyperlink>
    </w:p>
    <w:p w:rsidR="00EA59C4" w:rsidRPr="00081F2F" w:rsidRDefault="00EA59C4" w:rsidP="00EA59C4">
      <w:pPr>
        <w:numPr>
          <w:ilvl w:val="0"/>
          <w:numId w:val="27"/>
        </w:numPr>
        <w:tabs>
          <w:tab w:val="left" w:pos="1134"/>
        </w:tabs>
        <w:snapToGrid w:val="0"/>
        <w:spacing w:line="440" w:lineRule="exact"/>
        <w:rPr>
          <w:rFonts w:ascii="標楷體" w:eastAsia="標楷體" w:hAnsi="標楷體"/>
          <w:sz w:val="28"/>
          <w:szCs w:val="28"/>
        </w:rPr>
      </w:pPr>
      <w:r w:rsidRPr="00081F2F">
        <w:rPr>
          <w:rFonts w:ascii="標楷體" w:eastAsia="標楷體" w:hAnsi="標楷體" w:hint="eastAsia"/>
          <w:bCs/>
          <w:sz w:val="28"/>
          <w:szCs w:val="28"/>
        </w:rPr>
        <w:t>教育部中學生網站「全國</w:t>
      </w:r>
      <w:proofErr w:type="gramStart"/>
      <w:r w:rsidRPr="00081F2F">
        <w:rPr>
          <w:rFonts w:ascii="標楷體" w:eastAsia="標楷體" w:hAnsi="標楷體" w:hint="eastAsia"/>
          <w:bCs/>
          <w:sz w:val="28"/>
          <w:szCs w:val="28"/>
        </w:rPr>
        <w:t>高中職小論文</w:t>
      </w:r>
      <w:proofErr w:type="gramEnd"/>
      <w:r w:rsidRPr="00081F2F">
        <w:rPr>
          <w:rFonts w:ascii="標楷體" w:eastAsia="標楷體" w:hAnsi="標楷體" w:hint="eastAsia"/>
          <w:bCs/>
          <w:sz w:val="28"/>
          <w:szCs w:val="28"/>
        </w:rPr>
        <w:t>競賽」「全國高中職閱讀心得比賽」</w:t>
      </w:r>
      <w:r w:rsidRPr="00081F2F">
        <w:rPr>
          <w:rFonts w:ascii="標楷體" w:eastAsia="標楷體" w:hAnsi="標楷體" w:hint="eastAsia"/>
          <w:sz w:val="28"/>
          <w:szCs w:val="28"/>
        </w:rPr>
        <w:t>，註冊所需的學校密碼：</w:t>
      </w:r>
      <w:r w:rsidRPr="00081F2F">
        <w:rPr>
          <w:rFonts w:ascii="標楷體" w:eastAsia="標楷體" w:hAnsi="標楷體" w:hint="eastAsia"/>
          <w:sz w:val="28"/>
          <w:szCs w:val="28"/>
          <w:bdr w:val="single" w:sz="4" w:space="0" w:color="auto"/>
        </w:rPr>
        <w:t>slhs2008</w:t>
      </w:r>
      <w:r w:rsidRPr="00081F2F">
        <w:rPr>
          <w:rFonts w:ascii="標楷體" w:eastAsia="標楷體" w:hAnsi="標楷體" w:hint="eastAsia"/>
          <w:sz w:val="28"/>
          <w:szCs w:val="28"/>
        </w:rPr>
        <w:t>，須自行上網註冊才能上傳比賽作品</w:t>
      </w:r>
      <w:hyperlink r:id="rId56" w:history="1">
        <w:r w:rsidRPr="00081F2F">
          <w:t>http://www.shs.edu.tw/</w:t>
        </w:r>
      </w:hyperlink>
    </w:p>
    <w:p w:rsidR="00EA59C4" w:rsidRPr="00081F2F" w:rsidRDefault="00EA59C4" w:rsidP="00EA59C4">
      <w:pPr>
        <w:spacing w:line="440" w:lineRule="exact"/>
      </w:pPr>
    </w:p>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r w:rsidRPr="00081F2F">
        <w:rPr>
          <w:rFonts w:ascii="標楷體" w:eastAsia="標楷體" w:hAnsi="標楷體" w:hint="eastAsia"/>
          <w:color w:val="000000"/>
          <w:kern w:val="0"/>
          <w:sz w:val="28"/>
          <w:szCs w:val="28"/>
        </w:rPr>
        <w:t>附錄:</w:t>
      </w:r>
      <w:proofErr w:type="gramStart"/>
      <w:r w:rsidRPr="00081F2F">
        <w:rPr>
          <w:rFonts w:ascii="標楷體" w:eastAsia="標楷體" w:hAnsi="標楷體" w:hint="eastAsia"/>
          <w:color w:val="000000"/>
          <w:kern w:val="0"/>
          <w:sz w:val="28"/>
          <w:szCs w:val="28"/>
        </w:rPr>
        <w:t>105</w:t>
      </w:r>
      <w:proofErr w:type="gramEnd"/>
      <w:r w:rsidRPr="00081F2F">
        <w:rPr>
          <w:rFonts w:ascii="標楷體" w:eastAsia="標楷體" w:hAnsi="標楷體" w:hint="eastAsia"/>
          <w:color w:val="000000"/>
          <w:kern w:val="0"/>
          <w:sz w:val="28"/>
          <w:szCs w:val="28"/>
        </w:rPr>
        <w:t>年度電子雜誌目錄</w:t>
      </w:r>
    </w:p>
    <w:p w:rsidR="00EA59C4" w:rsidRPr="00081F2F" w:rsidRDefault="00EA59C4" w:rsidP="00EA59C4">
      <w:pPr>
        <w:widowControl/>
        <w:tabs>
          <w:tab w:val="left" w:pos="709"/>
        </w:tabs>
        <w:spacing w:line="440" w:lineRule="exact"/>
        <w:jc w:val="both"/>
        <w:rPr>
          <w:rFonts w:ascii="標楷體" w:eastAsia="標楷體" w:hAnsi="標楷體"/>
          <w:sz w:val="28"/>
          <w:szCs w:val="28"/>
        </w:rPr>
        <w:sectPr w:rsidR="00EA59C4" w:rsidRPr="00081F2F" w:rsidSect="00EA59C4">
          <w:type w:val="continuous"/>
          <w:pgSz w:w="11906" w:h="16838" w:code="9"/>
          <w:pgMar w:top="1134" w:right="1134" w:bottom="1134" w:left="1134" w:header="851" w:footer="992" w:gutter="0"/>
          <w:cols w:space="425"/>
          <w:docGrid w:linePitch="360"/>
        </w:sectPr>
      </w:pP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財經商管</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Amoney財經e周刊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Money錢</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PPAPER Business</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Smart智富月刊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大師輕鬆讀</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女人變有錢</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今周刊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四季報</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卓越雜誌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能力雜誌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財訊雙週刊</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動腦雜誌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商業周刊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專案經理雜誌 [</w:t>
      </w:r>
      <w:proofErr w:type="gramStart"/>
      <w:r w:rsidRPr="00081F2F">
        <w:rPr>
          <w:rFonts w:ascii="標楷體" w:eastAsia="標楷體" w:hAnsi="標楷體" w:hint="eastAsia"/>
          <w:sz w:val="28"/>
          <w:szCs w:val="28"/>
        </w:rPr>
        <w:t>繁中版</w:t>
      </w:r>
      <w:proofErr w:type="gramEnd"/>
      <w:r w:rsidRPr="00081F2F">
        <w:rPr>
          <w:rFonts w:ascii="標楷體" w:eastAsia="標楷體" w:hAnsi="標楷體" w:hint="eastAsia"/>
          <w:sz w:val="28"/>
          <w:szCs w:val="28"/>
        </w:rPr>
        <w:t>]</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經理人月刊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經貿透視雙周刊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管理雜誌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遠見雜誌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廣告雜誌Adm</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新聞新知</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WIRE國際特赦組織通訊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自殺防治網通訊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周刊王</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消費者報導</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數位資訊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DigiTrend數位狂潮電腦雜誌</w:t>
      </w:r>
    </w:p>
    <w:p w:rsidR="00EA59C4" w:rsidRDefault="00EA59C4" w:rsidP="00EA59C4">
      <w:pPr>
        <w:widowControl/>
        <w:numPr>
          <w:ilvl w:val="0"/>
          <w:numId w:val="30"/>
        </w:numPr>
        <w:tabs>
          <w:tab w:val="left" w:pos="709"/>
        </w:tabs>
        <w:spacing w:line="440" w:lineRule="exact"/>
        <w:jc w:val="both"/>
        <w:rPr>
          <w:rFonts w:ascii="標楷體" w:eastAsia="標楷體" w:hAnsi="標楷體"/>
          <w:sz w:val="28"/>
          <w:szCs w:val="28"/>
        </w:rPr>
        <w:sectPr w:rsidR="00EA59C4" w:rsidSect="00081F2F">
          <w:type w:val="continuous"/>
          <w:pgSz w:w="11906" w:h="16838" w:code="9"/>
          <w:pgMar w:top="1134" w:right="1134" w:bottom="1134" w:left="1134" w:header="851" w:footer="992" w:gutter="0"/>
          <w:cols w:num="3" w:space="425"/>
          <w:docGrid w:linePitch="360"/>
        </w:sectPr>
      </w:pP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NOVA情報</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光華商場採購</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親子教育</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KAIROS大學</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高校</w:t>
      </w:r>
      <w:proofErr w:type="gramStart"/>
      <w:r w:rsidRPr="00081F2F">
        <w:rPr>
          <w:rFonts w:ascii="標楷體" w:eastAsia="標楷體" w:hAnsi="標楷體" w:hint="eastAsia"/>
          <w:sz w:val="28"/>
          <w:szCs w:val="28"/>
        </w:rPr>
        <w:t>誌</w:t>
      </w:r>
      <w:proofErr w:type="gramEnd"/>
      <w:r w:rsidRPr="00081F2F">
        <w:rPr>
          <w:rFonts w:ascii="標楷體" w:eastAsia="標楷體" w:hAnsi="標楷體" w:hint="eastAsia"/>
          <w:sz w:val="28"/>
          <w:szCs w:val="28"/>
        </w:rPr>
        <w:t>Koobii</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生活居家</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DECO居家</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iDSHOW</w:t>
      </w:r>
      <w:proofErr w:type="gramStart"/>
      <w:r w:rsidRPr="00081F2F">
        <w:rPr>
          <w:rFonts w:ascii="標楷體" w:eastAsia="標楷體" w:hAnsi="標楷體" w:hint="eastAsia"/>
          <w:sz w:val="28"/>
          <w:szCs w:val="28"/>
        </w:rPr>
        <w:t>好宅秀</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Mypet-club</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光量健康世界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城與書</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室內設計 INTERIOR DESIGN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時尚家居雜誌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慈山</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當代設計雜誌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瘋設計Fun Design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旅遊行腳</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AZ旅遊生活</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BONVOYAGE一次旅行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Or</w:t>
      </w:r>
      <w:proofErr w:type="gramStart"/>
      <w:r w:rsidRPr="00081F2F">
        <w:rPr>
          <w:rFonts w:ascii="標楷體" w:eastAsia="標楷體" w:hAnsi="標楷體" w:hint="eastAsia"/>
          <w:sz w:val="28"/>
          <w:szCs w:val="28"/>
        </w:rPr>
        <w:t>旅讀中國</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Taipei</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Taipei Walker</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台北</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生態台灣</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安居樂業-i屏東</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欣台灣</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花蓮</w:t>
      </w:r>
      <w:proofErr w:type="gramStart"/>
      <w:r w:rsidRPr="00081F2F">
        <w:rPr>
          <w:rFonts w:ascii="標楷體" w:eastAsia="標楷體" w:hAnsi="標楷體" w:hint="eastAsia"/>
          <w:sz w:val="28"/>
          <w:szCs w:val="28"/>
        </w:rPr>
        <w:t>趣</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食尚玩家</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料理.台灣</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旅@天下</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留日情報雜誌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留學StudyDIY</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國家公園</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帶你遊台灣</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愛台灣旅遊</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新北市藝遊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臺</w:t>
      </w:r>
      <w:proofErr w:type="gramEnd"/>
      <w:r w:rsidRPr="00081F2F">
        <w:rPr>
          <w:rFonts w:ascii="標楷體" w:eastAsia="標楷體" w:hAnsi="標楷體" w:hint="eastAsia"/>
          <w:sz w:val="28"/>
          <w:szCs w:val="28"/>
        </w:rPr>
        <w:t>北畫刊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時尚風格</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Clip Magazine</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Cuppa Magazine</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PPAPER Fashion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PPAPER Man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REVE享夢</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Shopping Design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影視娛樂</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世界電影雜誌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時報周刊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專業科技</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PC PILOT電腦飛行家國際中文版</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Tzu Chi medical care:medicine with humanity</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WINGTIPS 飛行夢想</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人</w:t>
      </w:r>
      <w:proofErr w:type="gramStart"/>
      <w:r w:rsidRPr="00081F2F">
        <w:rPr>
          <w:rFonts w:ascii="標楷體" w:eastAsia="標楷體" w:hAnsi="標楷體" w:hint="eastAsia"/>
          <w:sz w:val="28"/>
          <w:szCs w:val="28"/>
        </w:rPr>
        <w:t>醫心傳</w:t>
      </w:r>
      <w:proofErr w:type="gramEnd"/>
      <w:r w:rsidRPr="00081F2F">
        <w:rPr>
          <w:rFonts w:ascii="標楷體" w:eastAsia="標楷體" w:hAnsi="標楷體" w:hint="eastAsia"/>
          <w:sz w:val="28"/>
          <w:szCs w:val="28"/>
        </w:rPr>
        <w:t>:慈濟醫療人文月刊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中科簡訊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石油通訊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自然保育季刊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法律扶助</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消防月刊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博物館簡訊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愛無懼</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數理人文</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人文藝術</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art plus (Taiwan)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Design設計 [中英國際版]</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PPAPER</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小日子享生活</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文化快遞</w:t>
      </w:r>
    </w:p>
    <w:p w:rsidR="00EA59C4" w:rsidRDefault="00EA59C4" w:rsidP="00EA59C4">
      <w:pPr>
        <w:widowControl/>
        <w:numPr>
          <w:ilvl w:val="0"/>
          <w:numId w:val="30"/>
        </w:numPr>
        <w:tabs>
          <w:tab w:val="left" w:pos="709"/>
        </w:tabs>
        <w:spacing w:line="440" w:lineRule="exact"/>
        <w:jc w:val="both"/>
        <w:rPr>
          <w:rFonts w:ascii="標楷體" w:eastAsia="標楷體" w:hAnsi="標楷體"/>
          <w:sz w:val="28"/>
          <w:szCs w:val="28"/>
        </w:rPr>
        <w:sectPr w:rsidR="00EA59C4" w:rsidSect="004C7E6C">
          <w:type w:val="continuous"/>
          <w:pgSz w:w="11906" w:h="16838" w:code="9"/>
          <w:pgMar w:top="1134" w:right="1134" w:bottom="1134" w:left="1134" w:header="851" w:footer="992" w:gutter="0"/>
          <w:cols w:num="3" w:space="425"/>
          <w:docGrid w:linePitch="360"/>
        </w:sectPr>
      </w:pP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文化報報</w:t>
      </w:r>
      <w:r>
        <w:rPr>
          <w:rFonts w:ascii="標楷體" w:eastAsia="標楷體" w:hAnsi="標楷體" w:hint="eastAsia"/>
          <w:sz w:val="28"/>
          <w:szCs w:val="28"/>
        </w:rPr>
        <w:t xml:space="preserve">  </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華文世界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藏書之愛雜誌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休閒運動</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Scooter Custom瘋機車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汽車線上情報</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單車</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樂活單車BICYCLE LOHAS</w:t>
      </w:r>
    </w:p>
    <w:p w:rsidR="00EA59C4" w:rsidRDefault="00EA59C4" w:rsidP="00EA59C4">
      <w:pPr>
        <w:spacing w:line="440" w:lineRule="exact"/>
        <w:ind w:firstLine="480"/>
        <w:sectPr w:rsidR="00EA59C4" w:rsidSect="004C7E6C">
          <w:footerReference w:type="default" r:id="rId57"/>
          <w:pgSz w:w="11906" w:h="16838"/>
          <w:pgMar w:top="709" w:right="991" w:bottom="1440" w:left="709" w:header="568" w:footer="992" w:gutter="0"/>
          <w:cols w:num="3" w:space="425"/>
          <w:docGrid w:type="lines" w:linePitch="360"/>
        </w:sectPr>
      </w:pPr>
    </w:p>
    <w:p w:rsidR="00EA59C4" w:rsidRPr="00081F2F" w:rsidRDefault="00EA59C4" w:rsidP="00EA59C4">
      <w:pPr>
        <w:widowControl/>
        <w:numPr>
          <w:ilvl w:val="0"/>
          <w:numId w:val="29"/>
        </w:numPr>
        <w:tabs>
          <w:tab w:val="left" w:pos="567"/>
        </w:tabs>
        <w:spacing w:line="440" w:lineRule="exact"/>
        <w:rPr>
          <w:rFonts w:ascii="標楷體" w:eastAsia="標楷體" w:hAnsi="標楷體"/>
          <w:color w:val="000000"/>
          <w:kern w:val="0"/>
          <w:sz w:val="28"/>
          <w:szCs w:val="28"/>
        </w:rPr>
      </w:pPr>
      <w:proofErr w:type="gramStart"/>
      <w:r w:rsidRPr="00081F2F">
        <w:rPr>
          <w:rFonts w:ascii="標楷體" w:eastAsia="標楷體" w:hAnsi="標楷體" w:hint="eastAsia"/>
          <w:color w:val="000000"/>
          <w:kern w:val="0"/>
          <w:sz w:val="28"/>
          <w:szCs w:val="28"/>
        </w:rPr>
        <w:lastRenderedPageBreak/>
        <w:t>105</w:t>
      </w:r>
      <w:proofErr w:type="gramEnd"/>
      <w:r w:rsidRPr="00081F2F">
        <w:rPr>
          <w:rFonts w:ascii="標楷體" w:eastAsia="標楷體" w:hAnsi="標楷體" w:hint="eastAsia"/>
          <w:color w:val="000000"/>
          <w:kern w:val="0"/>
          <w:sz w:val="28"/>
          <w:szCs w:val="28"/>
        </w:rPr>
        <w:t>年度紙本雜誌訂閱目錄</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30雜誌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AZ時尚旅遊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BBC Knowledge 知識家</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Beauty美人</w:t>
      </w:r>
      <w:proofErr w:type="gramStart"/>
      <w:r w:rsidRPr="00081F2F">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Bicycle &amp; Life 單車身活</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CHEERS快樂工作人</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DECO居家</w:t>
      </w:r>
    </w:p>
    <w:p w:rsidR="00EA59C4" w:rsidRPr="000D309E"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D309E">
        <w:rPr>
          <w:rFonts w:ascii="標楷體" w:eastAsia="標楷體" w:hAnsi="標楷體" w:hint="eastAsia"/>
          <w:sz w:val="28"/>
          <w:szCs w:val="28"/>
        </w:rPr>
        <w:t>Digi Photo數位相DPI設計插畫</w:t>
      </w:r>
      <w:proofErr w:type="gramStart"/>
      <w:r w:rsidRPr="000D309E">
        <w:rPr>
          <w:rFonts w:ascii="標楷體" w:eastAsia="標楷體" w:hAnsi="標楷體" w:hint="eastAsia"/>
          <w:sz w:val="28"/>
          <w:szCs w:val="28"/>
        </w:rPr>
        <w:t>誌</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GIRL愛女生</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LIVING&amp;DESIGN住宅美學</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Lonely Planet孤獨星球</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Money錢</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PC HOME</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sz w:val="28"/>
          <w:szCs w:val="28"/>
        </w:rPr>
        <w:t>Shopping Design</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Smart智富</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TC北市青年-救國團</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TO'GO</w:t>
      </w:r>
      <w:proofErr w:type="gramStart"/>
      <w:r w:rsidRPr="00081F2F">
        <w:rPr>
          <w:rFonts w:ascii="標楷體" w:eastAsia="標楷體" w:hAnsi="標楷體" w:hint="eastAsia"/>
          <w:sz w:val="28"/>
          <w:szCs w:val="28"/>
        </w:rPr>
        <w:t>泛遊情報</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VIVI (中文版)</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lastRenderedPageBreak/>
        <w:t>天下</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 xml:space="preserve">行遍天下 </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汽車購買指南</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卓越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皇冠</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proofErr w:type="gramStart"/>
      <w:r w:rsidRPr="00081F2F">
        <w:rPr>
          <w:rFonts w:ascii="標楷體" w:eastAsia="標楷體" w:hAnsi="標楷體" w:hint="eastAsia"/>
          <w:sz w:val="28"/>
          <w:szCs w:val="28"/>
        </w:rPr>
        <w:t>食尚玩家</w:t>
      </w:r>
      <w:proofErr w:type="gramEnd"/>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消費者報導</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商業週刊</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國家地理 (中文版)</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遠見</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親子天下</w:t>
      </w:r>
    </w:p>
    <w:p w:rsidR="00EA59C4" w:rsidRPr="00081F2F" w:rsidRDefault="00EA59C4" w:rsidP="00EA59C4">
      <w:pPr>
        <w:widowControl/>
        <w:numPr>
          <w:ilvl w:val="0"/>
          <w:numId w:val="30"/>
        </w:numPr>
        <w:tabs>
          <w:tab w:val="left" w:pos="709"/>
        </w:tabs>
        <w:spacing w:line="440" w:lineRule="exact"/>
        <w:jc w:val="both"/>
        <w:rPr>
          <w:rFonts w:ascii="標楷體" w:eastAsia="標楷體" w:hAnsi="標楷體"/>
          <w:sz w:val="28"/>
          <w:szCs w:val="28"/>
        </w:rPr>
      </w:pPr>
      <w:r w:rsidRPr="00081F2F">
        <w:rPr>
          <w:rFonts w:ascii="標楷體" w:eastAsia="標楷體" w:hAnsi="標楷體" w:hint="eastAsia"/>
          <w:sz w:val="28"/>
          <w:szCs w:val="28"/>
        </w:rPr>
        <w:t>聯合文學</w:t>
      </w:r>
    </w:p>
    <w:p w:rsidR="00EA59C4" w:rsidRDefault="00EA59C4" w:rsidP="00EA59C4">
      <w:pPr>
        <w:widowControl/>
        <w:numPr>
          <w:ilvl w:val="0"/>
          <w:numId w:val="30"/>
        </w:numPr>
        <w:tabs>
          <w:tab w:val="left" w:pos="709"/>
        </w:tabs>
        <w:spacing w:line="440" w:lineRule="exact"/>
        <w:jc w:val="both"/>
        <w:rPr>
          <w:rFonts w:ascii="標楷體" w:eastAsia="標楷體" w:hAnsi="標楷體"/>
          <w:sz w:val="28"/>
          <w:szCs w:val="28"/>
        </w:rPr>
        <w:sectPr w:rsidR="00EA59C4" w:rsidSect="000D309E">
          <w:type w:val="continuous"/>
          <w:pgSz w:w="11906" w:h="16838"/>
          <w:pgMar w:top="709" w:right="991" w:bottom="1440" w:left="709" w:header="568" w:footer="992" w:gutter="0"/>
          <w:cols w:num="3" w:space="425"/>
          <w:docGrid w:type="lines" w:linePitch="360"/>
        </w:sectPr>
      </w:pPr>
      <w:r w:rsidRPr="00081F2F">
        <w:rPr>
          <w:rFonts w:ascii="標楷體" w:eastAsia="標楷體" w:hAnsi="標楷體" w:hint="eastAsia"/>
          <w:sz w:val="28"/>
          <w:szCs w:val="28"/>
        </w:rPr>
        <w:t xml:space="preserve">讀者文摘 </w:t>
      </w:r>
    </w:p>
    <w:p w:rsidR="00EA59C4" w:rsidRDefault="00EA59C4" w:rsidP="00EA59C4">
      <w:pPr>
        <w:spacing w:line="440" w:lineRule="exact"/>
        <w:rPr>
          <w:rFonts w:eastAsia="標楷體"/>
          <w:b/>
          <w:color w:val="000080"/>
          <w:sz w:val="36"/>
          <w:szCs w:val="36"/>
          <w:u w:val="single"/>
        </w:rPr>
        <w:sectPr w:rsidR="00EA59C4" w:rsidSect="000D309E">
          <w:type w:val="continuous"/>
          <w:pgSz w:w="11906" w:h="16838"/>
          <w:pgMar w:top="709" w:right="991" w:bottom="1440" w:left="709" w:header="568" w:footer="992" w:gutter="0"/>
          <w:cols w:num="3" w:space="425"/>
          <w:docGrid w:type="lines" w:linePitch="360"/>
        </w:sectPr>
      </w:pPr>
    </w:p>
    <w:p w:rsidR="00EA59C4" w:rsidRDefault="00EA59C4" w:rsidP="00EA59C4">
      <w:pPr>
        <w:spacing w:line="440" w:lineRule="exact"/>
        <w:rPr>
          <w:rFonts w:eastAsia="標楷體"/>
          <w:b/>
          <w:color w:val="000080"/>
          <w:sz w:val="36"/>
          <w:szCs w:val="36"/>
          <w:u w:val="single"/>
        </w:rPr>
      </w:pPr>
    </w:p>
    <w:p w:rsidR="00EA59C4" w:rsidRDefault="00EA59C4" w:rsidP="00EA59C4">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已辦事項</w:t>
      </w:r>
    </w:p>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 xml:space="preserve">1、全民國防教育： </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（1）完成軍訓室辦理軍訓主管工作提報（1月21日），及軍訓教官授課計畫提報（1月25日）作業。</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（2）104-2學期1、2年級全民國防課程表與上學期同，無更動狀況，訂於2/18召開期初教學研討會。</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（3）105年學生輔導成效統計：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251"/>
      </w:tblGrid>
      <w:tr w:rsidR="00EA59C4" w:rsidRPr="000D309E" w:rsidTr="00EA59C4">
        <w:trPr>
          <w:jc w:val="center"/>
        </w:trPr>
        <w:tc>
          <w:tcPr>
            <w:tcW w:w="8362" w:type="dxa"/>
            <w:gridSpan w:val="2"/>
            <w:shd w:val="clear" w:color="auto" w:fill="auto"/>
          </w:tcPr>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學生輔導成效統計表(截至2月16日止)</w:t>
            </w:r>
          </w:p>
        </w:tc>
      </w:tr>
      <w:tr w:rsidR="00EA59C4" w:rsidRPr="000D309E" w:rsidTr="00EA59C4">
        <w:trPr>
          <w:jc w:val="center"/>
        </w:trPr>
        <w:tc>
          <w:tcPr>
            <w:tcW w:w="4111" w:type="dxa"/>
            <w:shd w:val="clear" w:color="auto" w:fill="auto"/>
          </w:tcPr>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類型</w:t>
            </w:r>
          </w:p>
        </w:tc>
        <w:tc>
          <w:tcPr>
            <w:tcW w:w="4251" w:type="dxa"/>
            <w:shd w:val="clear" w:color="auto" w:fill="auto"/>
          </w:tcPr>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人數</w:t>
            </w:r>
          </w:p>
        </w:tc>
      </w:tr>
      <w:tr w:rsidR="00EA59C4" w:rsidRPr="000D309E" w:rsidTr="00EA59C4">
        <w:trPr>
          <w:jc w:val="center"/>
        </w:trPr>
        <w:tc>
          <w:tcPr>
            <w:tcW w:w="411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疾病聯絡暨家庭聯繫</w:t>
            </w:r>
          </w:p>
        </w:tc>
        <w:tc>
          <w:tcPr>
            <w:tcW w:w="425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6</w:t>
            </w:r>
          </w:p>
        </w:tc>
      </w:tr>
      <w:tr w:rsidR="00EA59C4" w:rsidRPr="000D309E" w:rsidTr="00EA59C4">
        <w:trPr>
          <w:jc w:val="center"/>
        </w:trPr>
        <w:tc>
          <w:tcPr>
            <w:tcW w:w="411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偏差行為輔導</w:t>
            </w:r>
          </w:p>
        </w:tc>
        <w:tc>
          <w:tcPr>
            <w:tcW w:w="425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3</w:t>
            </w:r>
          </w:p>
        </w:tc>
      </w:tr>
      <w:tr w:rsidR="00EA59C4" w:rsidRPr="000D309E" w:rsidTr="00EA59C4">
        <w:trPr>
          <w:jc w:val="center"/>
        </w:trPr>
        <w:tc>
          <w:tcPr>
            <w:tcW w:w="411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特殊生輔導</w:t>
            </w:r>
          </w:p>
        </w:tc>
        <w:tc>
          <w:tcPr>
            <w:tcW w:w="425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w:t>
            </w:r>
          </w:p>
        </w:tc>
      </w:tr>
      <w:tr w:rsidR="00EA59C4" w:rsidRPr="000D309E" w:rsidTr="00EA59C4">
        <w:trPr>
          <w:jc w:val="center"/>
        </w:trPr>
        <w:tc>
          <w:tcPr>
            <w:tcW w:w="411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情緒疏導及協處</w:t>
            </w:r>
          </w:p>
        </w:tc>
        <w:tc>
          <w:tcPr>
            <w:tcW w:w="425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0</w:t>
            </w:r>
          </w:p>
        </w:tc>
      </w:tr>
      <w:tr w:rsidR="00EA59C4" w:rsidRPr="000D309E" w:rsidTr="00EA59C4">
        <w:trPr>
          <w:jc w:val="center"/>
        </w:trPr>
        <w:tc>
          <w:tcPr>
            <w:tcW w:w="411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合計</w:t>
            </w:r>
          </w:p>
        </w:tc>
        <w:tc>
          <w:tcPr>
            <w:tcW w:w="4251" w:type="dxa"/>
            <w:shd w:val="clear" w:color="auto" w:fill="auto"/>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10人次</w:t>
            </w:r>
          </w:p>
        </w:tc>
      </w:tr>
    </w:tbl>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lastRenderedPageBreak/>
        <w:t>2、軍訓後勤：</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（1）教育部學產基金：</w:t>
      </w:r>
    </w:p>
    <w:p w:rsidR="00EA59C4"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A、請各班導師協助並管制班級有需要學生「教育部學產基金」申請，相關事宜可</w:t>
      </w:r>
      <w:r>
        <w:rPr>
          <w:rFonts w:ascii="標楷體" w:eastAsia="標楷體" w:hAnsi="標楷體" w:cs="標楷體" w:hint="eastAsia"/>
          <w:sz w:val="28"/>
          <w:szCs w:val="28"/>
        </w:rPr>
        <w:t xml:space="preserve">  </w:t>
      </w:r>
    </w:p>
    <w:p w:rsidR="00EA59C4" w:rsidRPr="000D309E" w:rsidRDefault="00EA59C4" w:rsidP="00EA59C4">
      <w:pPr>
        <w:spacing w:line="40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0D309E">
        <w:rPr>
          <w:rFonts w:ascii="標楷體" w:eastAsia="標楷體" w:hAnsi="標楷體" w:cs="標楷體" w:hint="eastAsia"/>
          <w:sz w:val="28"/>
          <w:szCs w:val="28"/>
        </w:rPr>
        <w:t>向教官室承辦教官洽詢。</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B、管制辦理日間部三年級學生翁○○申請案。</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（2）急難救助：</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A、2月份無新增申請</w:t>
      </w:r>
      <w:bookmarkStart w:id="2" w:name="_GoBack"/>
      <w:bookmarkEnd w:id="2"/>
      <w:r w:rsidRPr="000D309E">
        <w:rPr>
          <w:rFonts w:ascii="標楷體" w:eastAsia="標楷體" w:hAnsi="標楷體" w:cs="標楷體" w:hint="eastAsia"/>
          <w:sz w:val="28"/>
          <w:szCs w:val="28"/>
        </w:rPr>
        <w:t>。</w:t>
      </w:r>
    </w:p>
    <w:p w:rsidR="00EA59C4"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B、本學期</w:t>
      </w:r>
      <w:proofErr w:type="gramStart"/>
      <w:r w:rsidRPr="000D309E">
        <w:rPr>
          <w:rFonts w:ascii="標楷體" w:eastAsia="標楷體" w:hAnsi="標楷體" w:cs="標楷體" w:hint="eastAsia"/>
          <w:sz w:val="28"/>
          <w:szCs w:val="28"/>
        </w:rPr>
        <w:t>清寒暨急難</w:t>
      </w:r>
      <w:proofErr w:type="gramEnd"/>
      <w:r w:rsidRPr="000D309E">
        <w:rPr>
          <w:rFonts w:ascii="標楷體" w:eastAsia="標楷體" w:hAnsi="標楷體" w:cs="標楷體" w:hint="eastAsia"/>
          <w:sz w:val="28"/>
          <w:szCs w:val="28"/>
        </w:rPr>
        <w:t>救助申請作業已通知各班，請各班導師協助需要同學於 3/10</w:t>
      </w:r>
    </w:p>
    <w:p w:rsidR="00EA59C4" w:rsidRPr="000D309E" w:rsidRDefault="00EA59C4" w:rsidP="00EA59C4">
      <w:pPr>
        <w:spacing w:line="40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0D309E">
        <w:rPr>
          <w:rFonts w:ascii="標楷體" w:eastAsia="標楷體" w:hAnsi="標楷體" w:cs="標楷體" w:hint="eastAsia"/>
          <w:sz w:val="28"/>
          <w:szCs w:val="28"/>
        </w:rPr>
        <w:t>日(星期四)前將申請資料繳至教官室。</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C、持續管制學生期中各項申請事宜。</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（3）教育儲蓄戶：</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A、105年2月份無收支，總計餘額9萬3,774元整。</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B、請教務處及學</w:t>
      </w:r>
      <w:proofErr w:type="gramStart"/>
      <w:r w:rsidRPr="000D309E">
        <w:rPr>
          <w:rFonts w:ascii="標楷體" w:eastAsia="標楷體" w:hAnsi="標楷體" w:cs="標楷體" w:hint="eastAsia"/>
          <w:sz w:val="28"/>
          <w:szCs w:val="28"/>
        </w:rPr>
        <w:t>務</w:t>
      </w:r>
      <w:proofErr w:type="gramEnd"/>
      <w:r w:rsidRPr="000D309E">
        <w:rPr>
          <w:rFonts w:ascii="標楷體" w:eastAsia="標楷體" w:hAnsi="標楷體" w:cs="標楷體" w:hint="eastAsia"/>
          <w:sz w:val="28"/>
          <w:szCs w:val="28"/>
        </w:rPr>
        <w:t>處持續協助校內需求學生申請事宜。</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（4）</w:t>
      </w:r>
      <w:proofErr w:type="gramStart"/>
      <w:r w:rsidRPr="000D309E">
        <w:rPr>
          <w:rFonts w:ascii="標楷體" w:eastAsia="標楷體" w:hAnsi="標楷體" w:cs="標楷體" w:hint="eastAsia"/>
          <w:sz w:val="28"/>
          <w:szCs w:val="28"/>
        </w:rPr>
        <w:t>賃</w:t>
      </w:r>
      <w:proofErr w:type="gramEnd"/>
      <w:r w:rsidRPr="000D309E">
        <w:rPr>
          <w:rFonts w:ascii="標楷體" w:eastAsia="標楷體" w:hAnsi="標楷體" w:cs="標楷體" w:hint="eastAsia"/>
          <w:sz w:val="28"/>
          <w:szCs w:val="28"/>
        </w:rPr>
        <w:t>居生服務：</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A、已進行各班</w:t>
      </w:r>
      <w:proofErr w:type="gramStart"/>
      <w:r w:rsidRPr="000D309E">
        <w:rPr>
          <w:rFonts w:ascii="標楷體" w:eastAsia="標楷體" w:hAnsi="標楷體" w:cs="標楷體" w:hint="eastAsia"/>
          <w:sz w:val="28"/>
          <w:szCs w:val="28"/>
        </w:rPr>
        <w:t>賃</w:t>
      </w:r>
      <w:proofErr w:type="gramEnd"/>
      <w:r w:rsidRPr="000D309E">
        <w:rPr>
          <w:rFonts w:ascii="標楷體" w:eastAsia="標楷體" w:hAnsi="標楷體" w:cs="標楷體" w:hint="eastAsia"/>
          <w:sz w:val="28"/>
          <w:szCs w:val="28"/>
        </w:rPr>
        <w:t>居生調查，管制各班於2/19（星期五）前回復調查狀況表。</w:t>
      </w:r>
    </w:p>
    <w:p w:rsidR="00EA59C4"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 xml:space="preserve">  B、預於2月22至3月11日課(公)餘時間，請導師、輔導老師及輔導教官，協助</w:t>
      </w:r>
    </w:p>
    <w:p w:rsidR="00EA59C4" w:rsidRDefault="00EA59C4" w:rsidP="00EA59C4">
      <w:pPr>
        <w:spacing w:line="40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0D309E">
        <w:rPr>
          <w:rFonts w:ascii="標楷體" w:eastAsia="標楷體" w:hAnsi="標楷體" w:cs="標楷體" w:hint="eastAsia"/>
          <w:sz w:val="28"/>
          <w:szCs w:val="28"/>
        </w:rPr>
        <w:t>進行</w:t>
      </w:r>
      <w:proofErr w:type="gramStart"/>
      <w:r w:rsidRPr="000D309E">
        <w:rPr>
          <w:rFonts w:ascii="標楷體" w:eastAsia="標楷體" w:hAnsi="標楷體" w:cs="標楷體" w:hint="eastAsia"/>
          <w:sz w:val="28"/>
          <w:szCs w:val="28"/>
        </w:rPr>
        <w:t>賃居生現地</w:t>
      </w:r>
      <w:proofErr w:type="gramEnd"/>
      <w:r w:rsidRPr="000D309E">
        <w:rPr>
          <w:rFonts w:ascii="標楷體" w:eastAsia="標楷體" w:hAnsi="標楷體" w:cs="標楷體" w:hint="eastAsia"/>
          <w:sz w:val="28"/>
          <w:szCs w:val="28"/>
        </w:rPr>
        <w:t>訪視，以了解居住、生活環境及公共消防設施安全等，並宣導</w:t>
      </w:r>
    </w:p>
    <w:p w:rsidR="00EA59C4" w:rsidRPr="000D309E" w:rsidRDefault="00EA59C4" w:rsidP="00EA59C4">
      <w:pPr>
        <w:spacing w:line="40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0D309E">
        <w:rPr>
          <w:rFonts w:ascii="標楷體" w:eastAsia="標楷體" w:hAnsi="標楷體" w:cs="標楷體" w:hint="eastAsia"/>
          <w:sz w:val="28"/>
          <w:szCs w:val="28"/>
        </w:rPr>
        <w:t>消防設備及熱火器使用需知。</w:t>
      </w:r>
    </w:p>
    <w:p w:rsidR="00EA59C4"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（5）本校105年T91教學用槍採購案，已於1月份正式發文臺北市教育局轉陳教育</w:t>
      </w:r>
    </w:p>
    <w:p w:rsidR="00EA59C4" w:rsidRPr="000D309E" w:rsidRDefault="00EA59C4" w:rsidP="00EA59C4">
      <w:pPr>
        <w:spacing w:line="400" w:lineRule="exact"/>
        <w:rPr>
          <w:rFonts w:ascii="標楷體" w:eastAsia="標楷體" w:hAnsi="標楷體" w:cs="標楷體"/>
          <w:sz w:val="28"/>
          <w:szCs w:val="28"/>
        </w:rPr>
      </w:pPr>
      <w:r>
        <w:rPr>
          <w:rFonts w:ascii="標楷體" w:eastAsia="標楷體" w:hAnsi="標楷體" w:cs="標楷體" w:hint="eastAsia"/>
          <w:sz w:val="28"/>
          <w:szCs w:val="28"/>
        </w:rPr>
        <w:t xml:space="preserve">     </w:t>
      </w:r>
      <w:r w:rsidRPr="000D309E">
        <w:rPr>
          <w:rFonts w:ascii="標楷體" w:eastAsia="標楷體" w:hAnsi="標楷體" w:cs="標楷體" w:hint="eastAsia"/>
          <w:sz w:val="28"/>
          <w:szCs w:val="28"/>
        </w:rPr>
        <w:t>部審核，</w:t>
      </w:r>
      <w:proofErr w:type="gramStart"/>
      <w:r w:rsidRPr="000D309E">
        <w:rPr>
          <w:rFonts w:ascii="標楷體" w:eastAsia="標楷體" w:hAnsi="標楷體" w:cs="標楷體" w:hint="eastAsia"/>
          <w:sz w:val="28"/>
          <w:szCs w:val="28"/>
        </w:rPr>
        <w:t>俟</w:t>
      </w:r>
      <w:proofErr w:type="gramEnd"/>
      <w:r w:rsidRPr="000D309E">
        <w:rPr>
          <w:rFonts w:ascii="標楷體" w:eastAsia="標楷體" w:hAnsi="標楷體" w:cs="標楷體" w:hint="eastAsia"/>
          <w:sz w:val="28"/>
          <w:szCs w:val="28"/>
        </w:rPr>
        <w:t>核定後辦理採購作業。</w:t>
      </w:r>
    </w:p>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3防災暨交通安全：</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（1）已於1月26、27兩日完成交通服務隊及秩序</w:t>
      </w:r>
      <w:proofErr w:type="gramStart"/>
      <w:r w:rsidRPr="000D309E">
        <w:rPr>
          <w:rFonts w:ascii="標楷體" w:eastAsia="標楷體" w:hAnsi="標楷體" w:cs="標楷體" w:hint="eastAsia"/>
          <w:sz w:val="28"/>
          <w:szCs w:val="28"/>
        </w:rPr>
        <w:t>服務隊寒訓</w:t>
      </w:r>
      <w:proofErr w:type="gramEnd"/>
      <w:r w:rsidRPr="000D309E">
        <w:rPr>
          <w:rFonts w:ascii="標楷體" w:eastAsia="標楷體" w:hAnsi="標楷體" w:cs="標楷體" w:hint="eastAsia"/>
          <w:sz w:val="28"/>
          <w:szCs w:val="28"/>
        </w:rPr>
        <w:t>。</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（2）於2月16日完成期初交通安全教育諮詢委員會議召開。</w:t>
      </w:r>
    </w:p>
    <w:p w:rsidR="00EA59C4" w:rsidRPr="000D309E" w:rsidRDefault="00EA59C4" w:rsidP="00EA59C4">
      <w:pPr>
        <w:spacing w:line="400" w:lineRule="exact"/>
        <w:rPr>
          <w:rFonts w:ascii="標楷體" w:eastAsia="標楷體" w:hAnsi="標楷體" w:cs="標楷體"/>
          <w:sz w:val="28"/>
          <w:szCs w:val="28"/>
        </w:rPr>
      </w:pPr>
    </w:p>
    <w:p w:rsidR="00EA59C4" w:rsidRPr="000D309E" w:rsidRDefault="00EA59C4" w:rsidP="00EA59C4">
      <w:pPr>
        <w:spacing w:line="400" w:lineRule="exact"/>
        <w:rPr>
          <w:rFonts w:ascii="標楷體" w:eastAsia="標楷體" w:hAnsi="標楷體" w:cs="標楷體"/>
          <w:sz w:val="28"/>
          <w:szCs w:val="28"/>
        </w:rPr>
      </w:pPr>
    </w:p>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4、校園安全暨校外會工作：</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（1）臺北市教育局105年第1次校園</w:t>
      </w:r>
      <w:proofErr w:type="gramStart"/>
      <w:r w:rsidRPr="000D309E">
        <w:rPr>
          <w:rFonts w:ascii="標楷體" w:eastAsia="標楷體" w:hAnsi="標楷體" w:cs="標楷體" w:hint="eastAsia"/>
          <w:sz w:val="28"/>
          <w:szCs w:val="28"/>
        </w:rPr>
        <w:t>霸凌增</w:t>
      </w:r>
      <w:proofErr w:type="gramEnd"/>
      <w:r w:rsidRPr="000D309E">
        <w:rPr>
          <w:rFonts w:ascii="標楷體" w:eastAsia="標楷體" w:hAnsi="標楷體" w:cs="標楷體" w:hint="eastAsia"/>
          <w:sz w:val="28"/>
          <w:szCs w:val="28"/>
        </w:rPr>
        <w:t>能研習已於1月28日、29日假大安高 工實施完畢，本次研習人員為教務處陳妍潔老師、總務處洪華廷主任、學</w:t>
      </w:r>
      <w:proofErr w:type="gramStart"/>
      <w:r w:rsidRPr="000D309E">
        <w:rPr>
          <w:rFonts w:ascii="標楷體" w:eastAsia="標楷體" w:hAnsi="標楷體" w:cs="標楷體" w:hint="eastAsia"/>
          <w:sz w:val="28"/>
          <w:szCs w:val="28"/>
        </w:rPr>
        <w:t>務</w:t>
      </w:r>
      <w:proofErr w:type="gramEnd"/>
      <w:r w:rsidRPr="000D309E">
        <w:rPr>
          <w:rFonts w:ascii="標楷體" w:eastAsia="標楷體" w:hAnsi="標楷體" w:cs="標楷體" w:hint="eastAsia"/>
          <w:sz w:val="28"/>
          <w:szCs w:val="28"/>
        </w:rPr>
        <w:t>處林紹洋組長、實習處蔡志雄幹事、輔導室楊孝媛老師、夜間部陳澤榮老師、教官室羅健益教官、陳暉鵬教官、潘燦銘教官、蔣明峰教官及學生日間部1年級學生黃禹煊2員、夜間部二年級學生李琦3員等。</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（2）完成105年1-6月份</w:t>
      </w:r>
      <w:proofErr w:type="gramStart"/>
      <w:r w:rsidRPr="000D309E">
        <w:rPr>
          <w:rFonts w:ascii="標楷體" w:eastAsia="標楷體" w:hAnsi="標楷體" w:cs="標楷體" w:hint="eastAsia"/>
          <w:sz w:val="28"/>
          <w:szCs w:val="28"/>
        </w:rPr>
        <w:t>校外聯巡排定</w:t>
      </w:r>
      <w:proofErr w:type="gramEnd"/>
      <w:r w:rsidRPr="000D309E">
        <w:rPr>
          <w:rFonts w:ascii="標楷體" w:eastAsia="標楷體" w:hAnsi="標楷體" w:cs="標楷體" w:hint="eastAsia"/>
          <w:sz w:val="28"/>
          <w:szCs w:val="28"/>
        </w:rPr>
        <w:t>，每週週二、四將協請排定學校</w:t>
      </w:r>
      <w:proofErr w:type="gramStart"/>
      <w:r w:rsidRPr="000D309E">
        <w:rPr>
          <w:rFonts w:ascii="標楷體" w:eastAsia="標楷體" w:hAnsi="標楷體" w:cs="標楷體" w:hint="eastAsia"/>
          <w:sz w:val="28"/>
          <w:szCs w:val="28"/>
        </w:rPr>
        <w:t>依表實施聯巡作業</w:t>
      </w:r>
      <w:proofErr w:type="gramEnd"/>
      <w:r w:rsidRPr="000D309E">
        <w:rPr>
          <w:rFonts w:ascii="標楷體" w:eastAsia="標楷體" w:hAnsi="標楷體" w:cs="標楷體" w:hint="eastAsia"/>
          <w:sz w:val="28"/>
          <w:szCs w:val="28"/>
        </w:rPr>
        <w:t>。</w:t>
      </w:r>
    </w:p>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sz w:val="28"/>
          <w:szCs w:val="28"/>
        </w:rPr>
        <w:t>（3）依教育局104年11月4日函轉修正「高級中等學校執行校園安全維護工作自主檢核表」內「自我防護與保護」項第四款針對「校園安全地圖」需滾動式修正，請相關單位依實需修正。</w:t>
      </w:r>
    </w:p>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lastRenderedPageBreak/>
        <w:t>5、春暉工作：</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（1）2 月15日至19日為友善校園</w:t>
      </w:r>
      <w:proofErr w:type="gramStart"/>
      <w:r w:rsidRPr="000D309E">
        <w:rPr>
          <w:rFonts w:ascii="標楷體" w:eastAsia="標楷體" w:hAnsi="標楷體" w:cs="標楷體" w:hint="eastAsia"/>
          <w:sz w:val="28"/>
          <w:szCs w:val="28"/>
        </w:rPr>
        <w:t>週</w:t>
      </w:r>
      <w:proofErr w:type="gramEnd"/>
      <w:r w:rsidRPr="000D309E">
        <w:rPr>
          <w:rFonts w:ascii="標楷體" w:eastAsia="標楷體" w:hAnsi="標楷體" w:cs="標楷體" w:hint="eastAsia"/>
          <w:sz w:val="28"/>
          <w:szCs w:val="28"/>
        </w:rPr>
        <w:t>，已完成開學典禮校長帶領全校師生宣誓活動，現由授課教官於課堂實施宣教，目的在校內推廣</w:t>
      </w:r>
      <w:proofErr w:type="gramStart"/>
      <w:r w:rsidRPr="000D309E">
        <w:rPr>
          <w:rFonts w:ascii="標楷體" w:eastAsia="標楷體" w:hAnsi="標楷體" w:cs="標楷體" w:hint="eastAsia"/>
          <w:sz w:val="28"/>
          <w:szCs w:val="28"/>
        </w:rPr>
        <w:t>紫錐花</w:t>
      </w:r>
      <w:proofErr w:type="gramEnd"/>
      <w:r w:rsidRPr="000D309E">
        <w:rPr>
          <w:rFonts w:ascii="標楷體" w:eastAsia="標楷體" w:hAnsi="標楷體" w:cs="標楷體" w:hint="eastAsia"/>
          <w:sz w:val="28"/>
          <w:szCs w:val="28"/>
        </w:rPr>
        <w:t>運動及「反毒、反黑、反</w:t>
      </w:r>
      <w:proofErr w:type="gramStart"/>
      <w:r w:rsidRPr="000D309E">
        <w:rPr>
          <w:rFonts w:ascii="標楷體" w:eastAsia="標楷體" w:hAnsi="標楷體" w:cs="標楷體" w:hint="eastAsia"/>
          <w:sz w:val="28"/>
          <w:szCs w:val="28"/>
        </w:rPr>
        <w:t>霸凌」</w:t>
      </w:r>
      <w:proofErr w:type="gramEnd"/>
      <w:r w:rsidRPr="000D309E">
        <w:rPr>
          <w:rFonts w:ascii="標楷體" w:eastAsia="標楷體" w:hAnsi="標楷體" w:cs="標楷體" w:hint="eastAsia"/>
          <w:sz w:val="28"/>
          <w:szCs w:val="28"/>
        </w:rPr>
        <w:t>成效。</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（2）辦理本學期特定人員調查及召開審查會議，預於3月4日前完成，並將執行成效資料彙整送教育局。</w:t>
      </w:r>
    </w:p>
    <w:p w:rsidR="00EA59C4" w:rsidRPr="000D309E" w:rsidRDefault="00EA59C4" w:rsidP="00EA59C4">
      <w:pPr>
        <w:spacing w:line="400" w:lineRule="exact"/>
        <w:rPr>
          <w:rFonts w:ascii="標楷體" w:eastAsia="標楷體" w:hAnsi="標楷體" w:cs="標楷體"/>
          <w:sz w:val="28"/>
          <w:szCs w:val="28"/>
        </w:rPr>
      </w:pPr>
    </w:p>
    <w:p w:rsidR="00EA59C4" w:rsidRPr="000D309E" w:rsidRDefault="00EA59C4" w:rsidP="00EA59C4">
      <w:pPr>
        <w:spacing w:line="400" w:lineRule="exact"/>
        <w:rPr>
          <w:rFonts w:ascii="標楷體" w:eastAsia="標楷體" w:hAnsi="標楷體" w:cs="標楷體"/>
          <w:sz w:val="28"/>
          <w:szCs w:val="28"/>
          <w:bdr w:val="single" w:sz="4" w:space="0" w:color="auto"/>
          <w:shd w:val="pct15" w:color="auto" w:fill="FFFFFF"/>
        </w:rPr>
      </w:pPr>
      <w:r w:rsidRPr="000D309E">
        <w:rPr>
          <w:rFonts w:ascii="標楷體" w:eastAsia="標楷體" w:hAnsi="標楷體" w:cs="標楷體" w:hint="eastAsia"/>
          <w:sz w:val="28"/>
          <w:szCs w:val="28"/>
          <w:bdr w:val="single" w:sz="4" w:space="0" w:color="auto"/>
          <w:shd w:val="pct15" w:color="auto" w:fill="FFFFFF"/>
        </w:rPr>
        <w:t>待辦事項</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1、預定三月份辦理104-2學期役齡男同學緩徵申請公函。</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2、期初交通安全宣導活動規劃期程表：</w:t>
      </w:r>
    </w:p>
    <w:tbl>
      <w:tblPr>
        <w:tblW w:w="88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0"/>
        <w:gridCol w:w="4395"/>
        <w:gridCol w:w="1645"/>
      </w:tblGrid>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日期</w:t>
            </w:r>
          </w:p>
        </w:tc>
        <w:tc>
          <w:tcPr>
            <w:tcW w:w="4395" w:type="dxa"/>
          </w:tcPr>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活動名稱</w:t>
            </w:r>
          </w:p>
        </w:tc>
        <w:tc>
          <w:tcPr>
            <w:tcW w:w="1645" w:type="dxa"/>
          </w:tcPr>
          <w:p w:rsidR="00EA59C4" w:rsidRPr="000D309E" w:rsidRDefault="00EA59C4" w:rsidP="00EA59C4">
            <w:pPr>
              <w:spacing w:line="400" w:lineRule="exact"/>
              <w:rPr>
                <w:rFonts w:ascii="標楷體" w:eastAsia="標楷體" w:hAnsi="標楷體" w:cs="標楷體"/>
                <w:b/>
                <w:sz w:val="28"/>
                <w:szCs w:val="28"/>
              </w:rPr>
            </w:pPr>
            <w:r w:rsidRPr="000D309E">
              <w:rPr>
                <w:rFonts w:ascii="標楷體" w:eastAsia="標楷體" w:hAnsi="標楷體" w:cs="標楷體" w:hint="eastAsia"/>
                <w:b/>
                <w:sz w:val="28"/>
                <w:szCs w:val="28"/>
              </w:rPr>
              <w:t>人數</w:t>
            </w:r>
          </w:p>
        </w:tc>
      </w:tr>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2月19日</w:t>
            </w:r>
          </w:p>
        </w:tc>
        <w:tc>
          <w:tcPr>
            <w:tcW w:w="439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防災有一套，安全有保障班會討論</w:t>
            </w:r>
          </w:p>
        </w:tc>
        <w:tc>
          <w:tcPr>
            <w:tcW w:w="164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全校</w:t>
            </w:r>
          </w:p>
        </w:tc>
      </w:tr>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2月19日至20日</w:t>
            </w:r>
          </w:p>
        </w:tc>
        <w:tc>
          <w:tcPr>
            <w:tcW w:w="439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交通安全期初報表調查</w:t>
            </w:r>
          </w:p>
        </w:tc>
        <w:tc>
          <w:tcPr>
            <w:tcW w:w="164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全校</w:t>
            </w:r>
          </w:p>
        </w:tc>
      </w:tr>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2月20日</w:t>
            </w:r>
          </w:p>
        </w:tc>
        <w:tc>
          <w:tcPr>
            <w:tcW w:w="439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學生機車防衛駕駛</w:t>
            </w:r>
          </w:p>
        </w:tc>
        <w:tc>
          <w:tcPr>
            <w:tcW w:w="164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50</w:t>
            </w:r>
          </w:p>
        </w:tc>
      </w:tr>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2月26日</w:t>
            </w:r>
          </w:p>
        </w:tc>
        <w:tc>
          <w:tcPr>
            <w:tcW w:w="439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士林國中交通安全宣導</w:t>
            </w:r>
          </w:p>
        </w:tc>
        <w:tc>
          <w:tcPr>
            <w:tcW w:w="164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200</w:t>
            </w:r>
          </w:p>
        </w:tc>
      </w:tr>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2月15日至3月5日</w:t>
            </w:r>
          </w:p>
        </w:tc>
        <w:tc>
          <w:tcPr>
            <w:tcW w:w="439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友善校園及交通安全宣導月</w:t>
            </w:r>
          </w:p>
        </w:tc>
        <w:tc>
          <w:tcPr>
            <w:tcW w:w="164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全校</w:t>
            </w:r>
          </w:p>
        </w:tc>
      </w:tr>
      <w:tr w:rsidR="00EA59C4" w:rsidRPr="000D309E" w:rsidTr="00EA59C4">
        <w:trPr>
          <w:jc w:val="center"/>
        </w:trPr>
        <w:tc>
          <w:tcPr>
            <w:tcW w:w="2780"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3月5日</w:t>
            </w:r>
          </w:p>
        </w:tc>
        <w:tc>
          <w:tcPr>
            <w:tcW w:w="439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學校日交通安全教育工作宣導</w:t>
            </w:r>
          </w:p>
        </w:tc>
        <w:tc>
          <w:tcPr>
            <w:tcW w:w="1645" w:type="dxa"/>
          </w:tcPr>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與會家長</w:t>
            </w:r>
          </w:p>
        </w:tc>
      </w:tr>
    </w:tbl>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3、預訂於03月17日1220時召開本學期</w:t>
      </w:r>
      <w:proofErr w:type="gramStart"/>
      <w:r w:rsidRPr="000D309E">
        <w:rPr>
          <w:rFonts w:ascii="標楷體" w:eastAsia="標楷體" w:hAnsi="標楷體" w:cs="標楷體" w:hint="eastAsia"/>
          <w:sz w:val="28"/>
          <w:szCs w:val="28"/>
        </w:rPr>
        <w:t>賃</w:t>
      </w:r>
      <w:proofErr w:type="gramEnd"/>
      <w:r w:rsidRPr="000D309E">
        <w:rPr>
          <w:rFonts w:ascii="標楷體" w:eastAsia="標楷體" w:hAnsi="標楷體" w:cs="標楷體" w:hint="eastAsia"/>
          <w:sz w:val="28"/>
          <w:szCs w:val="28"/>
        </w:rPr>
        <w:t>居生座談會議。</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4、管制辦理</w:t>
      </w:r>
      <w:proofErr w:type="gramStart"/>
      <w:r w:rsidRPr="000D309E">
        <w:rPr>
          <w:rFonts w:ascii="標楷體" w:eastAsia="標楷體" w:hAnsi="標楷體" w:cs="標楷體" w:hint="eastAsia"/>
          <w:sz w:val="28"/>
          <w:szCs w:val="28"/>
        </w:rPr>
        <w:t>105</w:t>
      </w:r>
      <w:proofErr w:type="gramEnd"/>
      <w:r w:rsidRPr="000D309E">
        <w:rPr>
          <w:rFonts w:ascii="標楷體" w:eastAsia="標楷體" w:hAnsi="標楷體" w:cs="標楷體" w:hint="eastAsia"/>
          <w:sz w:val="28"/>
          <w:szCs w:val="28"/>
        </w:rPr>
        <w:t>年度T91教學用槍枝採購案。</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5、持續辦理友善校園</w:t>
      </w:r>
      <w:proofErr w:type="gramStart"/>
      <w:r w:rsidRPr="000D309E">
        <w:rPr>
          <w:rFonts w:ascii="標楷體" w:eastAsia="標楷體" w:hAnsi="標楷體" w:cs="標楷體" w:hint="eastAsia"/>
          <w:sz w:val="28"/>
          <w:szCs w:val="28"/>
        </w:rPr>
        <w:t>週</w:t>
      </w:r>
      <w:proofErr w:type="gramEnd"/>
      <w:r w:rsidRPr="000D309E">
        <w:rPr>
          <w:rFonts w:ascii="標楷體" w:eastAsia="標楷體" w:hAnsi="標楷體" w:cs="標楷體" w:hint="eastAsia"/>
          <w:sz w:val="28"/>
          <w:szCs w:val="28"/>
        </w:rPr>
        <w:t>活動。</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6、持續辦理學生簡易試劑尿液篩檢和戒菸專線服務事宜。</w:t>
      </w:r>
    </w:p>
    <w:p w:rsidR="00EA59C4" w:rsidRPr="000D309E" w:rsidRDefault="00EA59C4" w:rsidP="00EA59C4">
      <w:pPr>
        <w:spacing w:line="400" w:lineRule="exact"/>
        <w:rPr>
          <w:rFonts w:ascii="標楷體" w:eastAsia="標楷體" w:hAnsi="標楷體" w:cs="標楷體"/>
          <w:sz w:val="28"/>
          <w:szCs w:val="28"/>
        </w:rPr>
      </w:pPr>
      <w:r w:rsidRPr="000D309E">
        <w:rPr>
          <w:rFonts w:ascii="標楷體" w:eastAsia="標楷體" w:hAnsi="標楷體" w:cs="標楷體" w:hint="eastAsia"/>
          <w:sz w:val="28"/>
          <w:szCs w:val="28"/>
        </w:rPr>
        <w:t>7、</w:t>
      </w:r>
      <w:proofErr w:type="gramStart"/>
      <w:r w:rsidRPr="000D309E">
        <w:rPr>
          <w:rFonts w:ascii="標楷體" w:eastAsia="標楷體" w:hAnsi="標楷體" w:cs="標楷體" w:hint="eastAsia"/>
          <w:sz w:val="28"/>
          <w:szCs w:val="28"/>
        </w:rPr>
        <w:t>賃</w:t>
      </w:r>
      <w:proofErr w:type="gramEnd"/>
      <w:r w:rsidRPr="000D309E">
        <w:rPr>
          <w:rFonts w:ascii="標楷體" w:eastAsia="標楷體" w:hAnsi="標楷體" w:cs="標楷體" w:hint="eastAsia"/>
          <w:sz w:val="28"/>
          <w:szCs w:val="28"/>
        </w:rPr>
        <w:t>居生訪視作業。</w:t>
      </w:r>
    </w:p>
    <w:p w:rsidR="00D22A3A" w:rsidRDefault="00D22A3A" w:rsidP="00EA59C4">
      <w:pPr>
        <w:spacing w:line="400" w:lineRule="exact"/>
        <w:jc w:val="center"/>
        <w:rPr>
          <w:rFonts w:eastAsia="標楷體"/>
          <w:b/>
          <w:color w:val="000080"/>
          <w:sz w:val="36"/>
          <w:szCs w:val="36"/>
          <w:u w:val="single"/>
        </w:rPr>
      </w:pPr>
    </w:p>
    <w:p w:rsidR="00EA59C4" w:rsidRDefault="00EA59C4" w:rsidP="00EA59C4">
      <w:pPr>
        <w:spacing w:line="400" w:lineRule="exact"/>
        <w:jc w:val="center"/>
        <w:rPr>
          <w:rFonts w:eastAsia="標楷體"/>
          <w:b/>
          <w:color w:val="000080"/>
          <w:sz w:val="36"/>
          <w:szCs w:val="36"/>
          <w:u w:val="single"/>
        </w:rPr>
      </w:pPr>
      <w:r>
        <w:rPr>
          <w:rFonts w:eastAsia="標楷體" w:hint="eastAsia"/>
          <w:b/>
          <w:color w:val="000080"/>
          <w:sz w:val="36"/>
          <w:szCs w:val="36"/>
          <w:u w:val="single"/>
        </w:rPr>
        <w:t>人事室</w:t>
      </w:r>
    </w:p>
    <w:p w:rsidR="00EA59C4" w:rsidRPr="00914032" w:rsidRDefault="00EA59C4" w:rsidP="00EA59C4">
      <w:pPr>
        <w:spacing w:beforeLines="50" w:before="180" w:line="400" w:lineRule="exact"/>
        <w:ind w:left="476" w:hangingChars="170" w:hanging="476"/>
        <w:rPr>
          <w:rFonts w:eastAsia="標楷體"/>
          <w:color w:val="000000" w:themeColor="text1"/>
          <w:sz w:val="28"/>
          <w:szCs w:val="28"/>
        </w:rPr>
      </w:pPr>
      <w:r w:rsidRPr="00914032">
        <w:rPr>
          <w:rFonts w:eastAsia="標楷體" w:hint="eastAsia"/>
          <w:color w:val="000000" w:themeColor="text1"/>
          <w:sz w:val="28"/>
          <w:szCs w:val="28"/>
        </w:rPr>
        <w:t>1</w:t>
      </w:r>
      <w:r w:rsidRPr="00914032">
        <w:rPr>
          <w:rFonts w:eastAsia="標楷體" w:hint="eastAsia"/>
          <w:color w:val="000000" w:themeColor="text1"/>
          <w:sz w:val="28"/>
          <w:szCs w:val="28"/>
        </w:rPr>
        <w:t>、</w:t>
      </w:r>
      <w:r w:rsidRPr="00914032">
        <w:rPr>
          <w:rFonts w:eastAsia="標楷體" w:hint="eastAsia"/>
          <w:color w:val="000000" w:themeColor="text1"/>
          <w:sz w:val="28"/>
          <w:szCs w:val="28"/>
        </w:rPr>
        <w:tab/>
      </w:r>
      <w:r w:rsidRPr="00914032">
        <w:rPr>
          <w:rFonts w:eastAsia="標楷體" w:hint="eastAsia"/>
          <w:color w:val="000000" w:themeColor="text1"/>
          <w:sz w:val="28"/>
          <w:szCs w:val="28"/>
        </w:rPr>
        <w:t>有關</w:t>
      </w:r>
      <w:r w:rsidRPr="00914032">
        <w:rPr>
          <w:rFonts w:eastAsia="標楷體" w:hint="eastAsia"/>
          <w:color w:val="000000" w:themeColor="text1"/>
          <w:sz w:val="28"/>
          <w:szCs w:val="28"/>
        </w:rPr>
        <w:t>105</w:t>
      </w:r>
      <w:r w:rsidRPr="00914032">
        <w:rPr>
          <w:rFonts w:eastAsia="標楷體" w:hint="eastAsia"/>
          <w:color w:val="000000" w:themeColor="text1"/>
          <w:sz w:val="28"/>
          <w:szCs w:val="28"/>
        </w:rPr>
        <w:t>年文康活動改為</w:t>
      </w:r>
      <w:r w:rsidRPr="00914032">
        <w:rPr>
          <w:rFonts w:eastAsia="標楷體" w:hint="eastAsia"/>
          <w:color w:val="000000" w:themeColor="text1"/>
          <w:sz w:val="28"/>
          <w:szCs w:val="28"/>
        </w:rPr>
        <w:t>2000</w:t>
      </w:r>
      <w:r w:rsidRPr="00914032">
        <w:rPr>
          <w:rFonts w:eastAsia="標楷體" w:hint="eastAsia"/>
          <w:color w:val="000000" w:themeColor="text1"/>
          <w:sz w:val="28"/>
          <w:szCs w:val="28"/>
        </w:rPr>
        <w:t>元</w:t>
      </w:r>
      <w:r w:rsidRPr="00914032">
        <w:rPr>
          <w:rFonts w:eastAsia="標楷體" w:hint="eastAsia"/>
          <w:color w:val="000000" w:themeColor="text1"/>
          <w:sz w:val="28"/>
          <w:szCs w:val="28"/>
        </w:rPr>
        <w:t>(</w:t>
      </w:r>
      <w:r w:rsidRPr="00914032">
        <w:rPr>
          <w:rFonts w:eastAsia="標楷體" w:hint="eastAsia"/>
          <w:color w:val="000000" w:themeColor="text1"/>
          <w:sz w:val="28"/>
          <w:szCs w:val="28"/>
        </w:rPr>
        <w:t>含生日禮券之經費</w:t>
      </w:r>
      <w:r w:rsidRPr="00914032">
        <w:rPr>
          <w:rFonts w:eastAsia="標楷體" w:hint="eastAsia"/>
          <w:color w:val="000000" w:themeColor="text1"/>
          <w:sz w:val="28"/>
          <w:szCs w:val="28"/>
        </w:rPr>
        <w:t>)</w:t>
      </w:r>
      <w:r w:rsidRPr="00914032">
        <w:rPr>
          <w:rFonts w:eastAsia="標楷體" w:hint="eastAsia"/>
          <w:color w:val="000000" w:themeColor="text1"/>
          <w:sz w:val="28"/>
          <w:szCs w:val="28"/>
        </w:rPr>
        <w:t>有關文康活動及生日禮券之經費比例，人事處業已</w:t>
      </w:r>
      <w:proofErr w:type="gramStart"/>
      <w:r w:rsidRPr="00914032">
        <w:rPr>
          <w:rFonts w:eastAsia="標楷體" w:hint="eastAsia"/>
          <w:color w:val="000000" w:themeColor="text1"/>
          <w:sz w:val="28"/>
          <w:szCs w:val="28"/>
        </w:rPr>
        <w:t>釋復，</w:t>
      </w:r>
      <w:proofErr w:type="gramEnd"/>
      <w:r w:rsidRPr="00914032">
        <w:rPr>
          <w:rFonts w:eastAsia="標楷體" w:hint="eastAsia"/>
          <w:color w:val="000000" w:themeColor="text1"/>
          <w:sz w:val="28"/>
          <w:szCs w:val="28"/>
        </w:rPr>
        <w:t>相關說明如下：</w:t>
      </w:r>
    </w:p>
    <w:p w:rsidR="00EA59C4" w:rsidRDefault="00EA59C4" w:rsidP="00EA59C4">
      <w:pPr>
        <w:spacing w:beforeLines="50" w:before="180" w:line="360" w:lineRule="exact"/>
        <w:ind w:leftChars="198" w:left="979" w:hangingChars="180" w:hanging="504"/>
        <w:rPr>
          <w:rFonts w:eastAsia="標楷體"/>
          <w:color w:val="000000" w:themeColor="text1"/>
          <w:sz w:val="28"/>
          <w:szCs w:val="28"/>
        </w:rPr>
      </w:pPr>
      <w:r>
        <w:rPr>
          <w:rFonts w:eastAsia="標楷體" w:hint="eastAsia"/>
          <w:color w:val="000000" w:themeColor="text1"/>
          <w:sz w:val="28"/>
          <w:szCs w:val="28"/>
        </w:rPr>
        <w:t>(</w:t>
      </w:r>
      <w:r w:rsidRPr="00914032">
        <w:rPr>
          <w:rFonts w:eastAsia="標楷體" w:hint="eastAsia"/>
          <w:color w:val="000000" w:themeColor="text1"/>
          <w:sz w:val="28"/>
          <w:szCs w:val="28"/>
        </w:rPr>
        <w:t>1</w:t>
      </w:r>
      <w:r>
        <w:rPr>
          <w:rFonts w:eastAsia="標楷體" w:hint="eastAsia"/>
          <w:color w:val="000000" w:themeColor="text1"/>
          <w:sz w:val="28"/>
          <w:szCs w:val="28"/>
        </w:rPr>
        <w:t>)</w:t>
      </w:r>
      <w:r w:rsidRPr="00914032">
        <w:rPr>
          <w:rFonts w:eastAsia="標楷體" w:hint="eastAsia"/>
          <w:color w:val="000000" w:themeColor="text1"/>
          <w:sz w:val="28"/>
          <w:szCs w:val="28"/>
        </w:rPr>
        <w:t>慶生活動經費不得超過預算金額之二分之一</w:t>
      </w:r>
      <w:r w:rsidRPr="00914032">
        <w:rPr>
          <w:rFonts w:eastAsia="標楷體" w:hint="eastAsia"/>
          <w:color w:val="000000" w:themeColor="text1"/>
          <w:sz w:val="28"/>
          <w:szCs w:val="28"/>
        </w:rPr>
        <w:t>(</w:t>
      </w:r>
      <w:r w:rsidRPr="00914032">
        <w:rPr>
          <w:rFonts w:eastAsia="標楷體" w:hint="eastAsia"/>
          <w:color w:val="000000" w:themeColor="text1"/>
          <w:sz w:val="28"/>
          <w:szCs w:val="28"/>
        </w:rPr>
        <w:t>即不得超過</w:t>
      </w:r>
      <w:r w:rsidRPr="00914032">
        <w:rPr>
          <w:rFonts w:eastAsia="標楷體" w:hint="eastAsia"/>
          <w:color w:val="000000" w:themeColor="text1"/>
          <w:sz w:val="28"/>
          <w:szCs w:val="28"/>
        </w:rPr>
        <w:t>1,000</w:t>
      </w:r>
      <w:r w:rsidRPr="00914032">
        <w:rPr>
          <w:rFonts w:eastAsia="標楷體" w:hint="eastAsia"/>
          <w:color w:val="000000" w:themeColor="text1"/>
          <w:sz w:val="28"/>
          <w:szCs w:val="28"/>
        </w:rPr>
        <w:t>元</w:t>
      </w:r>
      <w:r w:rsidRPr="00914032">
        <w:rPr>
          <w:rFonts w:eastAsia="標楷體" w:hint="eastAsia"/>
          <w:color w:val="000000" w:themeColor="text1"/>
          <w:sz w:val="28"/>
          <w:szCs w:val="28"/>
        </w:rPr>
        <w:t>)</w:t>
      </w:r>
    </w:p>
    <w:p w:rsidR="00EA59C4" w:rsidRDefault="00EA59C4" w:rsidP="00EA59C4">
      <w:pPr>
        <w:spacing w:beforeLines="50" w:before="180" w:line="360" w:lineRule="exact"/>
        <w:ind w:leftChars="198" w:left="979" w:hangingChars="180" w:hanging="504"/>
        <w:rPr>
          <w:rFonts w:eastAsia="標楷體"/>
          <w:color w:val="000000" w:themeColor="text1"/>
          <w:sz w:val="28"/>
          <w:szCs w:val="28"/>
        </w:rPr>
      </w:pPr>
      <w:r>
        <w:rPr>
          <w:rFonts w:eastAsia="標楷體" w:hint="eastAsia"/>
          <w:color w:val="000000" w:themeColor="text1"/>
          <w:sz w:val="28"/>
          <w:szCs w:val="28"/>
        </w:rPr>
        <w:t>(2)</w:t>
      </w:r>
      <w:r w:rsidRPr="00914032">
        <w:rPr>
          <w:rFonts w:eastAsia="標楷體" w:hint="eastAsia"/>
          <w:color w:val="000000" w:themeColor="text1"/>
          <w:sz w:val="28"/>
          <w:szCs w:val="28"/>
        </w:rPr>
        <w:t>依規定不得未實際辦理活動逕行發放禮品、禮券或現金</w:t>
      </w:r>
    </w:p>
    <w:p w:rsidR="00EA59C4" w:rsidRPr="00914032" w:rsidRDefault="00EA59C4" w:rsidP="00EA59C4">
      <w:pPr>
        <w:spacing w:beforeLines="50" w:before="180" w:line="360" w:lineRule="exact"/>
        <w:ind w:leftChars="197" w:left="837" w:hangingChars="130" w:hanging="364"/>
        <w:jc w:val="center"/>
        <w:rPr>
          <w:rFonts w:eastAsia="標楷體"/>
          <w:color w:val="000000" w:themeColor="text1"/>
          <w:sz w:val="28"/>
          <w:szCs w:val="28"/>
        </w:rPr>
      </w:pPr>
      <w:r>
        <w:rPr>
          <w:rFonts w:eastAsia="標楷體" w:hint="eastAsia"/>
          <w:color w:val="000000" w:themeColor="text1"/>
          <w:sz w:val="28"/>
          <w:szCs w:val="28"/>
        </w:rPr>
        <w:t>(3)</w:t>
      </w:r>
      <w:r w:rsidRPr="00914032">
        <w:rPr>
          <w:rFonts w:eastAsia="標楷體" w:hint="eastAsia"/>
          <w:color w:val="000000" w:themeColor="text1"/>
          <w:sz w:val="28"/>
          <w:szCs w:val="28"/>
        </w:rPr>
        <w:t>禮券採購請參考共同供應契約，採購金額係指實際核銷之金額</w:t>
      </w:r>
      <w:r w:rsidRPr="00914032">
        <w:rPr>
          <w:rFonts w:eastAsia="標楷體" w:hint="eastAsia"/>
          <w:color w:val="000000" w:themeColor="text1"/>
          <w:sz w:val="28"/>
          <w:szCs w:val="28"/>
        </w:rPr>
        <w:t xml:space="preserve"> (</w:t>
      </w:r>
      <w:r w:rsidRPr="00914032">
        <w:rPr>
          <w:rFonts w:eastAsia="標楷體" w:hint="eastAsia"/>
          <w:color w:val="000000" w:themeColor="text1"/>
          <w:sz w:val="28"/>
          <w:szCs w:val="28"/>
        </w:rPr>
        <w:t>例如：</w:t>
      </w:r>
      <w:r w:rsidRPr="00914032">
        <w:rPr>
          <w:rFonts w:eastAsia="標楷體" w:hint="eastAsia"/>
          <w:color w:val="000000" w:themeColor="text1"/>
          <w:sz w:val="28"/>
          <w:szCs w:val="28"/>
        </w:rPr>
        <w:t>890</w:t>
      </w:r>
      <w:r w:rsidRPr="00914032">
        <w:rPr>
          <w:rFonts w:eastAsia="標楷體" w:hint="eastAsia"/>
          <w:color w:val="000000" w:themeColor="text1"/>
          <w:sz w:val="28"/>
          <w:szCs w:val="28"/>
        </w:rPr>
        <w:t>元購買到</w:t>
      </w:r>
      <w:r w:rsidRPr="00914032">
        <w:rPr>
          <w:rFonts w:eastAsia="標楷體" w:hint="eastAsia"/>
          <w:color w:val="000000" w:themeColor="text1"/>
          <w:sz w:val="28"/>
          <w:szCs w:val="28"/>
        </w:rPr>
        <w:t>1000</w:t>
      </w:r>
      <w:r w:rsidRPr="00914032">
        <w:rPr>
          <w:rFonts w:eastAsia="標楷體" w:hint="eastAsia"/>
          <w:color w:val="000000" w:themeColor="text1"/>
          <w:sz w:val="28"/>
          <w:szCs w:val="28"/>
        </w:rPr>
        <w:t>元之生日禮券，則禮券金額即為</w:t>
      </w:r>
      <w:r w:rsidRPr="00914032">
        <w:rPr>
          <w:rFonts w:eastAsia="標楷體" w:hint="eastAsia"/>
          <w:color w:val="000000" w:themeColor="text1"/>
          <w:sz w:val="28"/>
          <w:szCs w:val="28"/>
        </w:rPr>
        <w:t>890</w:t>
      </w:r>
      <w:r w:rsidRPr="00914032">
        <w:rPr>
          <w:rFonts w:eastAsia="標楷體" w:hint="eastAsia"/>
          <w:color w:val="000000" w:themeColor="text1"/>
          <w:sz w:val="28"/>
          <w:szCs w:val="28"/>
        </w:rPr>
        <w:t>元，尚有</w:t>
      </w:r>
      <w:r w:rsidRPr="00914032">
        <w:rPr>
          <w:rFonts w:eastAsia="標楷體" w:hint="eastAsia"/>
          <w:color w:val="000000" w:themeColor="text1"/>
          <w:sz w:val="28"/>
          <w:szCs w:val="28"/>
        </w:rPr>
        <w:t>110</w:t>
      </w:r>
      <w:r w:rsidRPr="00914032">
        <w:rPr>
          <w:rFonts w:eastAsia="標楷體" w:hint="eastAsia"/>
          <w:color w:val="000000" w:themeColor="text1"/>
          <w:sz w:val="28"/>
          <w:szCs w:val="28"/>
        </w:rPr>
        <w:t>元之慶生活動經費</w:t>
      </w:r>
      <w:r w:rsidRPr="00914032">
        <w:rPr>
          <w:rFonts w:eastAsia="標楷體" w:hint="eastAsia"/>
          <w:color w:val="000000" w:themeColor="text1"/>
          <w:sz w:val="28"/>
          <w:szCs w:val="28"/>
        </w:rPr>
        <w:t>)</w:t>
      </w:r>
      <w:r w:rsidRPr="00914032">
        <w:rPr>
          <w:rFonts w:eastAsia="標楷體" w:hint="eastAsia"/>
          <w:color w:val="000000" w:themeColor="text1"/>
          <w:sz w:val="28"/>
          <w:szCs w:val="28"/>
        </w:rPr>
        <w:t>正式公文將於近期發文。所以</w:t>
      </w:r>
      <w:proofErr w:type="gramStart"/>
      <w:r w:rsidRPr="00914032">
        <w:rPr>
          <w:rFonts w:eastAsia="標楷體" w:hint="eastAsia"/>
          <w:color w:val="000000" w:themeColor="text1"/>
          <w:sz w:val="28"/>
          <w:szCs w:val="28"/>
        </w:rPr>
        <w:t>105</w:t>
      </w:r>
      <w:proofErr w:type="gramEnd"/>
      <w:r w:rsidRPr="00914032">
        <w:rPr>
          <w:rFonts w:eastAsia="標楷體" w:hint="eastAsia"/>
          <w:color w:val="000000" w:themeColor="text1"/>
          <w:sz w:val="28"/>
          <w:szCs w:val="28"/>
        </w:rPr>
        <w:t>年度文康活動只能使用</w:t>
      </w:r>
      <w:r w:rsidRPr="00914032">
        <w:rPr>
          <w:rFonts w:eastAsia="標楷體" w:hint="eastAsia"/>
          <w:color w:val="000000" w:themeColor="text1"/>
          <w:sz w:val="28"/>
          <w:szCs w:val="28"/>
        </w:rPr>
        <w:t>1000</w:t>
      </w:r>
      <w:r w:rsidRPr="00914032">
        <w:rPr>
          <w:rFonts w:eastAsia="標楷體" w:hint="eastAsia"/>
          <w:color w:val="000000" w:themeColor="text1"/>
          <w:sz w:val="28"/>
          <w:szCs w:val="28"/>
        </w:rPr>
        <w:t>元。</w:t>
      </w:r>
    </w:p>
    <w:p w:rsidR="00EA59C4" w:rsidRPr="00914032" w:rsidRDefault="00EA59C4" w:rsidP="00EA59C4">
      <w:pPr>
        <w:spacing w:beforeLines="50" w:before="180" w:line="360" w:lineRule="exact"/>
        <w:ind w:left="476" w:hangingChars="170" w:hanging="476"/>
        <w:rPr>
          <w:rFonts w:eastAsia="標楷體"/>
          <w:color w:val="000000" w:themeColor="text1"/>
          <w:sz w:val="28"/>
          <w:szCs w:val="28"/>
        </w:rPr>
      </w:pPr>
      <w:r w:rsidRPr="00914032">
        <w:rPr>
          <w:rFonts w:eastAsia="標楷體" w:hint="eastAsia"/>
          <w:color w:val="000000" w:themeColor="text1"/>
          <w:sz w:val="28"/>
          <w:szCs w:val="28"/>
        </w:rPr>
        <w:t>2</w:t>
      </w:r>
      <w:r w:rsidRPr="00914032">
        <w:rPr>
          <w:rFonts w:eastAsia="標楷體" w:hint="eastAsia"/>
          <w:color w:val="000000" w:themeColor="text1"/>
          <w:sz w:val="28"/>
          <w:szCs w:val="28"/>
        </w:rPr>
        <w:t>、</w:t>
      </w:r>
      <w:r w:rsidRPr="00914032">
        <w:rPr>
          <w:rFonts w:eastAsia="標楷體" w:hint="eastAsia"/>
          <w:color w:val="000000" w:themeColor="text1"/>
          <w:sz w:val="28"/>
          <w:szCs w:val="28"/>
        </w:rPr>
        <w:tab/>
        <w:t>105</w:t>
      </w:r>
      <w:r w:rsidRPr="00914032">
        <w:rPr>
          <w:rFonts w:eastAsia="標楷體" w:hint="eastAsia"/>
          <w:color w:val="000000" w:themeColor="text1"/>
          <w:sz w:val="28"/>
          <w:szCs w:val="28"/>
        </w:rPr>
        <w:t>年</w:t>
      </w:r>
      <w:r w:rsidRPr="00914032">
        <w:rPr>
          <w:rFonts w:eastAsia="標楷體" w:hint="eastAsia"/>
          <w:color w:val="000000" w:themeColor="text1"/>
          <w:sz w:val="28"/>
          <w:szCs w:val="28"/>
        </w:rPr>
        <w:t>2</w:t>
      </w:r>
      <w:r w:rsidRPr="00914032">
        <w:rPr>
          <w:rFonts w:eastAsia="標楷體" w:hint="eastAsia"/>
          <w:color w:val="000000" w:themeColor="text1"/>
          <w:sz w:val="28"/>
          <w:szCs w:val="28"/>
        </w:rPr>
        <w:t>月</w:t>
      </w:r>
      <w:r w:rsidRPr="00914032">
        <w:rPr>
          <w:rFonts w:eastAsia="標楷體" w:hint="eastAsia"/>
          <w:color w:val="000000" w:themeColor="text1"/>
          <w:sz w:val="28"/>
          <w:szCs w:val="28"/>
        </w:rPr>
        <w:t>15</w:t>
      </w:r>
      <w:r w:rsidRPr="00914032">
        <w:rPr>
          <w:rFonts w:eastAsia="標楷體" w:hint="eastAsia"/>
          <w:color w:val="000000" w:themeColor="text1"/>
          <w:sz w:val="28"/>
          <w:szCs w:val="28"/>
        </w:rPr>
        <w:t>日已上線刷卡，如有不清楚或有異常出勤同仁請至人事室辦理。</w:t>
      </w:r>
    </w:p>
    <w:p w:rsidR="00EA59C4" w:rsidRPr="00BD4A44" w:rsidRDefault="00EA59C4" w:rsidP="00E61E3B">
      <w:pPr>
        <w:spacing w:line="0" w:lineRule="atLeast"/>
        <w:ind w:leftChars="6" w:left="476" w:hangingChars="165" w:hanging="462"/>
        <w:jc w:val="both"/>
      </w:pPr>
      <w:r w:rsidRPr="00914032">
        <w:rPr>
          <w:rFonts w:eastAsia="標楷體" w:hint="eastAsia"/>
          <w:color w:val="000000" w:themeColor="text1"/>
          <w:sz w:val="28"/>
          <w:szCs w:val="28"/>
        </w:rPr>
        <w:t>3</w:t>
      </w:r>
      <w:r w:rsidRPr="00914032">
        <w:rPr>
          <w:rFonts w:eastAsia="標楷體" w:hint="eastAsia"/>
          <w:color w:val="000000" w:themeColor="text1"/>
          <w:sz w:val="28"/>
          <w:szCs w:val="28"/>
        </w:rPr>
        <w:t>、</w:t>
      </w:r>
      <w:r w:rsidRPr="00914032">
        <w:rPr>
          <w:rFonts w:eastAsia="標楷體" w:hint="eastAsia"/>
          <w:color w:val="000000" w:themeColor="text1"/>
          <w:sz w:val="28"/>
          <w:szCs w:val="28"/>
        </w:rPr>
        <w:tab/>
      </w:r>
      <w:r w:rsidRPr="00914032">
        <w:rPr>
          <w:rFonts w:eastAsia="標楷體" w:hint="eastAsia"/>
          <w:color w:val="000000" w:themeColor="text1"/>
          <w:sz w:val="28"/>
          <w:szCs w:val="28"/>
        </w:rPr>
        <w:t>簽到簿紙本尚未簽完整同仁請至人事室簽完整，上學期請假卡及休假</w:t>
      </w:r>
      <w:proofErr w:type="gramStart"/>
      <w:r w:rsidRPr="00914032">
        <w:rPr>
          <w:rFonts w:eastAsia="標楷體" w:hint="eastAsia"/>
          <w:color w:val="000000" w:themeColor="text1"/>
          <w:sz w:val="28"/>
          <w:szCs w:val="28"/>
        </w:rPr>
        <w:t>卡請交回</w:t>
      </w:r>
      <w:proofErr w:type="gramEnd"/>
      <w:r w:rsidRPr="00914032">
        <w:rPr>
          <w:rFonts w:eastAsia="標楷體" w:hint="eastAsia"/>
          <w:color w:val="000000" w:themeColor="text1"/>
          <w:sz w:val="28"/>
          <w:szCs w:val="28"/>
        </w:rPr>
        <w:t>人事室。</w:t>
      </w:r>
    </w:p>
    <w:sectPr w:rsidR="00EA59C4" w:rsidRPr="00BD4A44" w:rsidSect="000D309E">
      <w:footerReference w:type="default" r:id="rId58"/>
      <w:type w:val="continuous"/>
      <w:pgSz w:w="11906" w:h="16838"/>
      <w:pgMar w:top="709" w:right="991" w:bottom="1440" w:left="709" w:header="568"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EFF" w:rsidRDefault="00EE3EFF" w:rsidP="00290A3F">
      <w:r>
        <w:separator/>
      </w:r>
    </w:p>
  </w:endnote>
  <w:endnote w:type="continuationSeparator" w:id="0">
    <w:p w:rsidR="00EE3EFF" w:rsidRDefault="00EE3EFF"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標楷體3....">
    <w:altName w:val="新細明體"/>
    <w:panose1 w:val="00000000000000000000"/>
    <w:charset w:val="88"/>
    <w:family w:val="roman"/>
    <w:notTrueType/>
    <w:pitch w:val="default"/>
    <w:sig w:usb0="00000001" w:usb1="08080000" w:usb2="00000010" w:usb3="00000000" w:csb0="00100000"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Nyala">
    <w:altName w:val="Arial Unicode MS"/>
    <w:charset w:val="00"/>
    <w:family w:val="auto"/>
    <w:pitch w:val="variable"/>
    <w:sig w:usb0="A000006F" w:usb1="00000000" w:usb2="00000800" w:usb3="00000000" w:csb0="00000093"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159394"/>
      <w:docPartObj>
        <w:docPartGallery w:val="Page Numbers (Bottom of Page)"/>
        <w:docPartUnique/>
      </w:docPartObj>
    </w:sdtPr>
    <w:sdtEndPr/>
    <w:sdtContent>
      <w:p w:rsidR="00EA59C4" w:rsidRDefault="00EA59C4">
        <w:pPr>
          <w:pStyle w:val="a5"/>
          <w:jc w:val="right"/>
        </w:pPr>
        <w:r>
          <w:fldChar w:fldCharType="begin"/>
        </w:r>
        <w:r>
          <w:instrText>PAGE   \* MERGEFORMAT</w:instrText>
        </w:r>
        <w:r>
          <w:fldChar w:fldCharType="separate"/>
        </w:r>
        <w:r w:rsidR="0077277F" w:rsidRPr="0077277F">
          <w:rPr>
            <w:noProof/>
            <w:lang w:val="zh-TW"/>
          </w:rPr>
          <w:t>53</w:t>
        </w:r>
        <w:r>
          <w:fldChar w:fldCharType="end"/>
        </w:r>
      </w:p>
    </w:sdtContent>
  </w:sdt>
  <w:p w:rsidR="00EA59C4" w:rsidRDefault="00EA59C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624830"/>
      <w:docPartObj>
        <w:docPartGallery w:val="Page Numbers (Bottom of Page)"/>
        <w:docPartUnique/>
      </w:docPartObj>
    </w:sdtPr>
    <w:sdtEndPr/>
    <w:sdtContent>
      <w:p w:rsidR="00EA59C4" w:rsidRDefault="00EA59C4">
        <w:pPr>
          <w:pStyle w:val="a5"/>
          <w:jc w:val="right"/>
        </w:pPr>
        <w:r>
          <w:fldChar w:fldCharType="begin"/>
        </w:r>
        <w:r>
          <w:instrText>PAGE   \* MERGEFORMAT</w:instrText>
        </w:r>
        <w:r>
          <w:fldChar w:fldCharType="separate"/>
        </w:r>
        <w:r w:rsidR="0077277F" w:rsidRPr="0077277F">
          <w:rPr>
            <w:noProof/>
            <w:lang w:val="zh-TW"/>
          </w:rPr>
          <w:t>54</w:t>
        </w:r>
        <w:r>
          <w:fldChar w:fldCharType="end"/>
        </w:r>
      </w:p>
    </w:sdtContent>
  </w:sdt>
  <w:p w:rsidR="00EA59C4" w:rsidRDefault="00EA59C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EFF" w:rsidRDefault="00EE3EFF" w:rsidP="00290A3F">
      <w:r>
        <w:separator/>
      </w:r>
    </w:p>
  </w:footnote>
  <w:footnote w:type="continuationSeparator" w:id="0">
    <w:p w:rsidR="00EE3EFF" w:rsidRDefault="00EE3EFF"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000004"/>
    <w:multiLevelType w:val="multilevel"/>
    <w:tmpl w:val="894EE876"/>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85DA1"/>
    <w:multiLevelType w:val="hybridMultilevel"/>
    <w:tmpl w:val="5408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730B5"/>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AA25E3"/>
    <w:multiLevelType w:val="hybridMultilevel"/>
    <w:tmpl w:val="A87C3992"/>
    <w:lvl w:ilvl="0" w:tplc="EA14BF84">
      <w:start w:val="1"/>
      <w:numFmt w:val="taiwaneseCountingThousand"/>
      <w:lvlText w:val="%1、"/>
      <w:lvlJc w:val="left"/>
      <w:pPr>
        <w:tabs>
          <w:tab w:val="num" w:pos="764"/>
        </w:tabs>
        <w:ind w:left="764" w:hanging="480"/>
      </w:pPr>
      <w:rPr>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7">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71B1B44"/>
    <w:multiLevelType w:val="hybridMultilevel"/>
    <w:tmpl w:val="737002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897CE3"/>
    <w:multiLevelType w:val="hybridMultilevel"/>
    <w:tmpl w:val="CBB8FE1A"/>
    <w:lvl w:ilvl="0" w:tplc="0409000F">
      <w:start w:val="1"/>
      <w:numFmt w:val="decimal"/>
      <w:lvlText w:val="%1."/>
      <w:lvlJc w:val="left"/>
      <w:pPr>
        <w:tabs>
          <w:tab w:val="num" w:pos="1200"/>
        </w:tabs>
        <w:ind w:left="1200" w:hanging="720"/>
      </w:pPr>
      <w:rPr>
        <w:rFonts w:hint="default"/>
      </w:r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nsid w:val="1D016B92"/>
    <w:multiLevelType w:val="hybridMultilevel"/>
    <w:tmpl w:val="A87C3992"/>
    <w:lvl w:ilvl="0" w:tplc="EA14BF84">
      <w:start w:val="1"/>
      <w:numFmt w:val="taiwaneseCountingThousand"/>
      <w:lvlText w:val="%1、"/>
      <w:lvlJc w:val="left"/>
      <w:pPr>
        <w:tabs>
          <w:tab w:val="num" w:pos="764"/>
        </w:tabs>
        <w:ind w:left="764" w:hanging="480"/>
      </w:pPr>
      <w:rPr>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12">
    <w:nsid w:val="1E4859D7"/>
    <w:multiLevelType w:val="hybridMultilevel"/>
    <w:tmpl w:val="8E5A9E94"/>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5D93300"/>
    <w:multiLevelType w:val="hybridMultilevel"/>
    <w:tmpl w:val="CAD4DCB4"/>
    <w:lvl w:ilvl="0" w:tplc="038A069E">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
    <w:nsid w:val="273C6782"/>
    <w:multiLevelType w:val="hybridMultilevel"/>
    <w:tmpl w:val="76D066E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275070CD"/>
    <w:multiLevelType w:val="hybridMultilevel"/>
    <w:tmpl w:val="D8BEB43A"/>
    <w:lvl w:ilvl="0" w:tplc="0409000F">
      <w:start w:val="1"/>
      <w:numFmt w:val="decimal"/>
      <w:lvlText w:val="%1."/>
      <w:lvlJc w:val="left"/>
      <w:pPr>
        <w:ind w:left="480" w:hanging="480"/>
      </w:pPr>
    </w:lvl>
    <w:lvl w:ilvl="1" w:tplc="AB06B85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89157C"/>
    <w:multiLevelType w:val="hybridMultilevel"/>
    <w:tmpl w:val="375C1814"/>
    <w:lvl w:ilvl="0" w:tplc="AF84E27C">
      <w:start w:val="1"/>
      <w:numFmt w:val="ideographLegalTraditional"/>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26F7E4A"/>
    <w:multiLevelType w:val="hybridMultilevel"/>
    <w:tmpl w:val="4F922216"/>
    <w:lvl w:ilvl="0" w:tplc="0409000F">
      <w:start w:val="1"/>
      <w:numFmt w:val="decimal"/>
      <w:lvlText w:val="%1."/>
      <w:lvlJc w:val="left"/>
      <w:pPr>
        <w:ind w:left="1133" w:hanging="480"/>
      </w:pPr>
    </w:lvl>
    <w:lvl w:ilvl="1" w:tplc="04090019">
      <w:start w:val="1"/>
      <w:numFmt w:val="ideographTraditional"/>
      <w:lvlText w:val="%2、"/>
      <w:lvlJc w:val="left"/>
      <w:pPr>
        <w:ind w:left="1613" w:hanging="480"/>
      </w:pPr>
    </w:lvl>
    <w:lvl w:ilvl="2" w:tplc="0409001B" w:tentative="1">
      <w:start w:val="1"/>
      <w:numFmt w:val="lowerRoman"/>
      <w:lvlText w:val="%3."/>
      <w:lvlJc w:val="right"/>
      <w:pPr>
        <w:ind w:left="2093" w:hanging="480"/>
      </w:pPr>
    </w:lvl>
    <w:lvl w:ilvl="3" w:tplc="0409000F" w:tentative="1">
      <w:start w:val="1"/>
      <w:numFmt w:val="decimal"/>
      <w:lvlText w:val="%4."/>
      <w:lvlJc w:val="left"/>
      <w:pPr>
        <w:ind w:left="2573" w:hanging="480"/>
      </w:pPr>
    </w:lvl>
    <w:lvl w:ilvl="4" w:tplc="04090019" w:tentative="1">
      <w:start w:val="1"/>
      <w:numFmt w:val="ideographTraditional"/>
      <w:lvlText w:val="%5、"/>
      <w:lvlJc w:val="left"/>
      <w:pPr>
        <w:ind w:left="3053" w:hanging="480"/>
      </w:pPr>
    </w:lvl>
    <w:lvl w:ilvl="5" w:tplc="0409001B" w:tentative="1">
      <w:start w:val="1"/>
      <w:numFmt w:val="lowerRoman"/>
      <w:lvlText w:val="%6."/>
      <w:lvlJc w:val="right"/>
      <w:pPr>
        <w:ind w:left="3533" w:hanging="480"/>
      </w:pPr>
    </w:lvl>
    <w:lvl w:ilvl="6" w:tplc="0409000F" w:tentative="1">
      <w:start w:val="1"/>
      <w:numFmt w:val="decimal"/>
      <w:lvlText w:val="%7."/>
      <w:lvlJc w:val="left"/>
      <w:pPr>
        <w:ind w:left="4013" w:hanging="480"/>
      </w:pPr>
    </w:lvl>
    <w:lvl w:ilvl="7" w:tplc="04090019" w:tentative="1">
      <w:start w:val="1"/>
      <w:numFmt w:val="ideographTraditional"/>
      <w:lvlText w:val="%8、"/>
      <w:lvlJc w:val="left"/>
      <w:pPr>
        <w:ind w:left="4493" w:hanging="480"/>
      </w:pPr>
    </w:lvl>
    <w:lvl w:ilvl="8" w:tplc="0409001B" w:tentative="1">
      <w:start w:val="1"/>
      <w:numFmt w:val="lowerRoman"/>
      <w:lvlText w:val="%9."/>
      <w:lvlJc w:val="right"/>
      <w:pPr>
        <w:ind w:left="4973" w:hanging="480"/>
      </w:pPr>
    </w:lvl>
  </w:abstractNum>
  <w:abstractNum w:abstractNumId="19">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37E21693"/>
    <w:multiLevelType w:val="hybridMultilevel"/>
    <w:tmpl w:val="58B0EC8E"/>
    <w:lvl w:ilvl="0" w:tplc="FDA06A90">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425E5E"/>
    <w:multiLevelType w:val="hybridMultilevel"/>
    <w:tmpl w:val="737002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6067A4"/>
    <w:multiLevelType w:val="hybridMultilevel"/>
    <w:tmpl w:val="98628BB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35672E5"/>
    <w:multiLevelType w:val="hybridMultilevel"/>
    <w:tmpl w:val="F8D4A702"/>
    <w:lvl w:ilvl="0" w:tplc="5606A1BE">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43EF6CDF"/>
    <w:multiLevelType w:val="hybridMultilevel"/>
    <w:tmpl w:val="CAD2515A"/>
    <w:lvl w:ilvl="0" w:tplc="042C4A1C">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4C17475A"/>
    <w:multiLevelType w:val="hybridMultilevel"/>
    <w:tmpl w:val="2E306C5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0C42DC0"/>
    <w:multiLevelType w:val="hybridMultilevel"/>
    <w:tmpl w:val="B0D2D740"/>
    <w:lvl w:ilvl="0" w:tplc="0409000F">
      <w:start w:val="1"/>
      <w:numFmt w:val="decimal"/>
      <w:lvlText w:val="%1."/>
      <w:lvlJc w:val="left"/>
      <w:pPr>
        <w:ind w:left="248" w:hanging="360"/>
      </w:p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27">
    <w:nsid w:val="54772315"/>
    <w:multiLevelType w:val="hybridMultilevel"/>
    <w:tmpl w:val="6E2888D4"/>
    <w:lvl w:ilvl="0" w:tplc="8F3ECD5A">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7F04E18"/>
    <w:multiLevelType w:val="hybridMultilevel"/>
    <w:tmpl w:val="C4AC9E42"/>
    <w:lvl w:ilvl="0" w:tplc="59FEE0A8">
      <w:start w:val="1"/>
      <w:numFmt w:val="taiwaneseCountingThousand"/>
      <w:lvlText w:val="%1、"/>
      <w:lvlJc w:val="left"/>
      <w:pPr>
        <w:tabs>
          <w:tab w:val="num" w:pos="1200"/>
        </w:tabs>
        <w:ind w:left="1200" w:hanging="720"/>
      </w:pPr>
      <w:rPr>
        <w:rFonts w:hint="default"/>
      </w:rPr>
    </w:lvl>
    <w:lvl w:ilvl="1" w:tplc="108E867C">
      <w:start w:val="1"/>
      <w:numFmt w:val="decimal"/>
      <w:lvlText w:val="(%2)"/>
      <w:lvlJc w:val="left"/>
      <w:pPr>
        <w:ind w:left="1080" w:hanging="480"/>
      </w:pPr>
      <w:rPr>
        <w:rFonts w:hint="default"/>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nsid w:val="58156A8E"/>
    <w:multiLevelType w:val="hybridMultilevel"/>
    <w:tmpl w:val="53C297D4"/>
    <w:lvl w:ilvl="0" w:tplc="4A4CB3DC">
      <w:start w:val="1"/>
      <w:numFmt w:val="taiwaneseCountingThousand"/>
      <w:lvlText w:val="(%1)"/>
      <w:lvlJc w:val="left"/>
      <w:pPr>
        <w:ind w:left="480" w:hanging="480"/>
      </w:pPr>
      <w:rPr>
        <w:rFonts w:cs="細明體" w:hint="default"/>
      </w:rPr>
    </w:lvl>
    <w:lvl w:ilvl="1" w:tplc="78BA07F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8824B6E"/>
    <w:multiLevelType w:val="hybridMultilevel"/>
    <w:tmpl w:val="FA4E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4A62D7"/>
    <w:multiLevelType w:val="hybridMultilevel"/>
    <w:tmpl w:val="30BC17C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nsid w:val="5CC42686"/>
    <w:multiLevelType w:val="multilevel"/>
    <w:tmpl w:val="4620CD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5D8E5A9D"/>
    <w:multiLevelType w:val="hybridMultilevel"/>
    <w:tmpl w:val="3E98DFB6"/>
    <w:lvl w:ilvl="0" w:tplc="EA14BF84">
      <w:start w:val="1"/>
      <w:numFmt w:val="taiwaneseCountingThousand"/>
      <w:lvlText w:val="%1、"/>
      <w:lvlJc w:val="left"/>
      <w:pPr>
        <w:tabs>
          <w:tab w:val="num" w:pos="480"/>
        </w:tabs>
        <w:ind w:left="480" w:hanging="480"/>
      </w:pPr>
      <w:rPr>
        <w:lang w:val="en-US"/>
      </w:rPr>
    </w:lvl>
    <w:lvl w:ilvl="1" w:tplc="F2F4FE8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DCD4B4D"/>
    <w:multiLevelType w:val="hybridMultilevel"/>
    <w:tmpl w:val="11D43454"/>
    <w:lvl w:ilvl="0" w:tplc="0409000F">
      <w:start w:val="1"/>
      <w:numFmt w:val="decimal"/>
      <w:lvlText w:val="%1."/>
      <w:lvlJc w:val="left"/>
      <w:pPr>
        <w:ind w:left="1222" w:hanging="480"/>
      </w:p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35">
    <w:nsid w:val="5E18076D"/>
    <w:multiLevelType w:val="hybridMultilevel"/>
    <w:tmpl w:val="4DB6C2F4"/>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144CE8C2">
      <w:start w:val="3"/>
      <w:numFmt w:val="taiwaneseCountingThousand"/>
      <w:lvlText w:val="%3、"/>
      <w:lvlJc w:val="left"/>
      <w:pPr>
        <w:ind w:left="1680" w:hanging="720"/>
      </w:pPr>
      <w:rPr>
        <w:rFonts w:hint="default"/>
      </w:rPr>
    </w:lvl>
    <w:lvl w:ilvl="3" w:tplc="B2087F3E">
      <w:start w:val="1"/>
      <w:numFmt w:val="decimal"/>
      <w:lvlText w:val="%4."/>
      <w:lvlJc w:val="left"/>
      <w:pPr>
        <w:ind w:left="1800" w:hanging="3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E7D34A6"/>
    <w:multiLevelType w:val="hybridMultilevel"/>
    <w:tmpl w:val="E9DE96AE"/>
    <w:lvl w:ilvl="0" w:tplc="AA2E1276">
      <w:start w:val="1"/>
      <w:numFmt w:val="decimal"/>
      <w:lvlText w:val="%1."/>
      <w:lvlJc w:val="left"/>
      <w:pPr>
        <w:ind w:left="538" w:hanging="480"/>
      </w:pPr>
      <w:rPr>
        <w:sz w:val="20"/>
      </w:rPr>
    </w:lvl>
    <w:lvl w:ilvl="1" w:tplc="04090019">
      <w:start w:val="1"/>
      <w:numFmt w:val="ideographTraditional"/>
      <w:lvlText w:val="%2、"/>
      <w:lvlJc w:val="left"/>
      <w:pPr>
        <w:ind w:left="1018" w:hanging="480"/>
      </w:pPr>
    </w:lvl>
    <w:lvl w:ilvl="2" w:tplc="0409001B">
      <w:start w:val="1"/>
      <w:numFmt w:val="lowerRoman"/>
      <w:lvlText w:val="%3."/>
      <w:lvlJc w:val="right"/>
      <w:pPr>
        <w:ind w:left="1498" w:hanging="480"/>
      </w:pPr>
    </w:lvl>
    <w:lvl w:ilvl="3" w:tplc="0409000F">
      <w:start w:val="1"/>
      <w:numFmt w:val="decimal"/>
      <w:lvlText w:val="%4."/>
      <w:lvlJc w:val="left"/>
      <w:pPr>
        <w:ind w:left="1978" w:hanging="480"/>
      </w:pPr>
    </w:lvl>
    <w:lvl w:ilvl="4" w:tplc="04090019">
      <w:start w:val="1"/>
      <w:numFmt w:val="ideographTraditional"/>
      <w:lvlText w:val="%5、"/>
      <w:lvlJc w:val="left"/>
      <w:pPr>
        <w:ind w:left="2458" w:hanging="480"/>
      </w:pPr>
    </w:lvl>
    <w:lvl w:ilvl="5" w:tplc="0409001B">
      <w:start w:val="1"/>
      <w:numFmt w:val="lowerRoman"/>
      <w:lvlText w:val="%6."/>
      <w:lvlJc w:val="right"/>
      <w:pPr>
        <w:ind w:left="2938" w:hanging="480"/>
      </w:pPr>
    </w:lvl>
    <w:lvl w:ilvl="6" w:tplc="0409000F">
      <w:start w:val="1"/>
      <w:numFmt w:val="decimal"/>
      <w:lvlText w:val="%7."/>
      <w:lvlJc w:val="left"/>
      <w:pPr>
        <w:ind w:left="3418" w:hanging="480"/>
      </w:pPr>
    </w:lvl>
    <w:lvl w:ilvl="7" w:tplc="04090019">
      <w:start w:val="1"/>
      <w:numFmt w:val="ideographTraditional"/>
      <w:lvlText w:val="%8、"/>
      <w:lvlJc w:val="left"/>
      <w:pPr>
        <w:ind w:left="3898" w:hanging="480"/>
      </w:pPr>
    </w:lvl>
    <w:lvl w:ilvl="8" w:tplc="0409001B">
      <w:start w:val="1"/>
      <w:numFmt w:val="lowerRoman"/>
      <w:lvlText w:val="%9."/>
      <w:lvlJc w:val="right"/>
      <w:pPr>
        <w:ind w:left="4378" w:hanging="480"/>
      </w:pPr>
    </w:lvl>
  </w:abstractNum>
  <w:abstractNum w:abstractNumId="37">
    <w:nsid w:val="60B547A3"/>
    <w:multiLevelType w:val="hybridMultilevel"/>
    <w:tmpl w:val="E4A06B3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nsid w:val="61362376"/>
    <w:multiLevelType w:val="hybridMultilevel"/>
    <w:tmpl w:val="37A66B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9DE372E"/>
    <w:multiLevelType w:val="hybridMultilevel"/>
    <w:tmpl w:val="54688E78"/>
    <w:lvl w:ilvl="0" w:tplc="EB7A519A">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nsid w:val="6C861C8F"/>
    <w:multiLevelType w:val="hybridMultilevel"/>
    <w:tmpl w:val="5680E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EE60D3"/>
    <w:multiLevelType w:val="hybridMultilevel"/>
    <w:tmpl w:val="9B70AD3A"/>
    <w:lvl w:ilvl="0" w:tplc="D20EEABE">
      <w:start w:val="1"/>
      <w:numFmt w:val="taiwaneseCountingThousand"/>
      <w:lvlText w:val="%1、"/>
      <w:lvlJc w:val="left"/>
      <w:pPr>
        <w:ind w:left="480" w:hanging="480"/>
      </w:pPr>
      <w:rPr>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BC1733A"/>
    <w:multiLevelType w:val="hybridMultilevel"/>
    <w:tmpl w:val="8C76FEB6"/>
    <w:lvl w:ilvl="0" w:tplc="4A4CB3DC">
      <w:start w:val="1"/>
      <w:numFmt w:val="taiwaneseCountingThousand"/>
      <w:lvlText w:val="(%1)"/>
      <w:lvlJc w:val="left"/>
      <w:pPr>
        <w:ind w:left="1257" w:hanging="480"/>
      </w:pPr>
      <w:rPr>
        <w:rFonts w:cs="細明體" w:hint="default"/>
      </w:rPr>
    </w:lvl>
    <w:lvl w:ilvl="1" w:tplc="04090019" w:tentative="1">
      <w:start w:val="1"/>
      <w:numFmt w:val="ideographTraditional"/>
      <w:lvlText w:val="%2、"/>
      <w:lvlJc w:val="left"/>
      <w:pPr>
        <w:ind w:left="1737" w:hanging="480"/>
      </w:pPr>
    </w:lvl>
    <w:lvl w:ilvl="2" w:tplc="0409001B" w:tentative="1">
      <w:start w:val="1"/>
      <w:numFmt w:val="lowerRoman"/>
      <w:lvlText w:val="%3."/>
      <w:lvlJc w:val="right"/>
      <w:pPr>
        <w:ind w:left="2217" w:hanging="480"/>
      </w:pPr>
    </w:lvl>
    <w:lvl w:ilvl="3" w:tplc="0409000F" w:tentative="1">
      <w:start w:val="1"/>
      <w:numFmt w:val="decimal"/>
      <w:lvlText w:val="%4."/>
      <w:lvlJc w:val="left"/>
      <w:pPr>
        <w:ind w:left="2697" w:hanging="480"/>
      </w:pPr>
    </w:lvl>
    <w:lvl w:ilvl="4" w:tplc="04090019" w:tentative="1">
      <w:start w:val="1"/>
      <w:numFmt w:val="ideographTraditional"/>
      <w:lvlText w:val="%5、"/>
      <w:lvlJc w:val="left"/>
      <w:pPr>
        <w:ind w:left="3177" w:hanging="480"/>
      </w:pPr>
    </w:lvl>
    <w:lvl w:ilvl="5" w:tplc="0409001B" w:tentative="1">
      <w:start w:val="1"/>
      <w:numFmt w:val="lowerRoman"/>
      <w:lvlText w:val="%6."/>
      <w:lvlJc w:val="right"/>
      <w:pPr>
        <w:ind w:left="3657" w:hanging="480"/>
      </w:pPr>
    </w:lvl>
    <w:lvl w:ilvl="6" w:tplc="0409000F" w:tentative="1">
      <w:start w:val="1"/>
      <w:numFmt w:val="decimal"/>
      <w:lvlText w:val="%7."/>
      <w:lvlJc w:val="left"/>
      <w:pPr>
        <w:ind w:left="4137" w:hanging="480"/>
      </w:pPr>
    </w:lvl>
    <w:lvl w:ilvl="7" w:tplc="04090019" w:tentative="1">
      <w:start w:val="1"/>
      <w:numFmt w:val="ideographTraditional"/>
      <w:lvlText w:val="%8、"/>
      <w:lvlJc w:val="left"/>
      <w:pPr>
        <w:ind w:left="4617" w:hanging="480"/>
      </w:pPr>
    </w:lvl>
    <w:lvl w:ilvl="8" w:tplc="0409001B" w:tentative="1">
      <w:start w:val="1"/>
      <w:numFmt w:val="lowerRoman"/>
      <w:lvlText w:val="%9."/>
      <w:lvlJc w:val="right"/>
      <w:pPr>
        <w:ind w:left="5097" w:hanging="480"/>
      </w:pPr>
    </w:lvl>
  </w:abstractNum>
  <w:abstractNum w:abstractNumId="43">
    <w:nsid w:val="7F3C7004"/>
    <w:multiLevelType w:val="hybridMultilevel"/>
    <w:tmpl w:val="25188DA8"/>
    <w:lvl w:ilvl="0" w:tplc="AA2E1276">
      <w:start w:val="1"/>
      <w:numFmt w:val="decimal"/>
      <w:lvlText w:val="%1."/>
      <w:lvlJc w:val="left"/>
      <w:pPr>
        <w:ind w:left="538" w:hanging="480"/>
      </w:pPr>
      <w:rPr>
        <w:sz w:val="20"/>
      </w:rPr>
    </w:lvl>
    <w:lvl w:ilvl="1" w:tplc="04090019">
      <w:start w:val="1"/>
      <w:numFmt w:val="ideographTraditional"/>
      <w:lvlText w:val="%2、"/>
      <w:lvlJc w:val="left"/>
      <w:pPr>
        <w:ind w:left="1018" w:hanging="480"/>
      </w:pPr>
    </w:lvl>
    <w:lvl w:ilvl="2" w:tplc="0409001B">
      <w:start w:val="1"/>
      <w:numFmt w:val="lowerRoman"/>
      <w:lvlText w:val="%3."/>
      <w:lvlJc w:val="right"/>
      <w:pPr>
        <w:ind w:left="1498" w:hanging="480"/>
      </w:pPr>
    </w:lvl>
    <w:lvl w:ilvl="3" w:tplc="0409000F">
      <w:start w:val="1"/>
      <w:numFmt w:val="decimal"/>
      <w:lvlText w:val="%4."/>
      <w:lvlJc w:val="left"/>
      <w:pPr>
        <w:ind w:left="1978" w:hanging="480"/>
      </w:pPr>
    </w:lvl>
    <w:lvl w:ilvl="4" w:tplc="04090019">
      <w:start w:val="1"/>
      <w:numFmt w:val="ideographTraditional"/>
      <w:lvlText w:val="%5、"/>
      <w:lvlJc w:val="left"/>
      <w:pPr>
        <w:ind w:left="2458" w:hanging="480"/>
      </w:pPr>
    </w:lvl>
    <w:lvl w:ilvl="5" w:tplc="0409001B">
      <w:start w:val="1"/>
      <w:numFmt w:val="lowerRoman"/>
      <w:lvlText w:val="%6."/>
      <w:lvlJc w:val="right"/>
      <w:pPr>
        <w:ind w:left="2938" w:hanging="480"/>
      </w:pPr>
    </w:lvl>
    <w:lvl w:ilvl="6" w:tplc="0409000F">
      <w:start w:val="1"/>
      <w:numFmt w:val="decimal"/>
      <w:lvlText w:val="%7."/>
      <w:lvlJc w:val="left"/>
      <w:pPr>
        <w:ind w:left="3418" w:hanging="480"/>
      </w:pPr>
    </w:lvl>
    <w:lvl w:ilvl="7" w:tplc="04090019">
      <w:start w:val="1"/>
      <w:numFmt w:val="ideographTraditional"/>
      <w:lvlText w:val="%8、"/>
      <w:lvlJc w:val="left"/>
      <w:pPr>
        <w:ind w:left="3898" w:hanging="480"/>
      </w:pPr>
    </w:lvl>
    <w:lvl w:ilvl="8" w:tplc="0409001B">
      <w:start w:val="1"/>
      <w:numFmt w:val="lowerRoman"/>
      <w:lvlText w:val="%9."/>
      <w:lvlJc w:val="right"/>
      <w:pPr>
        <w:ind w:left="4378" w:hanging="480"/>
      </w:pPr>
    </w:lvl>
  </w:abstractNum>
  <w:num w:numId="1">
    <w:abstractNumId w:val="35"/>
  </w:num>
  <w:num w:numId="2">
    <w:abstractNumId w:val="16"/>
  </w:num>
  <w:num w:numId="3">
    <w:abstractNumId w:val="41"/>
  </w:num>
  <w:num w:numId="4">
    <w:abstractNumId w:val="26"/>
  </w:num>
  <w:num w:numId="5">
    <w:abstractNumId w:val="40"/>
  </w:num>
  <w:num w:numId="6">
    <w:abstractNumId w:val="38"/>
  </w:num>
  <w:num w:numId="7">
    <w:abstractNumId w:val="22"/>
  </w:num>
  <w:num w:numId="8">
    <w:abstractNumId w:val="30"/>
  </w:num>
  <w:num w:numId="9">
    <w:abstractNumId w:val="15"/>
  </w:num>
  <w:num w:numId="10">
    <w:abstractNumId w:val="21"/>
  </w:num>
  <w:num w:numId="11">
    <w:abstractNumId w:val="2"/>
  </w:num>
  <w:num w:numId="12">
    <w:abstractNumId w:val="33"/>
  </w:num>
  <w:num w:numId="13">
    <w:abstractNumId w:val="12"/>
  </w:num>
  <w:num w:numId="14">
    <w:abstractNumId w:val="42"/>
  </w:num>
  <w:num w:numId="15">
    <w:abstractNumId w:val="25"/>
  </w:num>
  <w:num w:numId="16">
    <w:abstractNumId w:val="29"/>
  </w:num>
  <w:num w:numId="17">
    <w:abstractNumId w:val="6"/>
  </w:num>
  <w:num w:numId="18">
    <w:abstractNumId w:val="13"/>
  </w:num>
  <w:num w:numId="19">
    <w:abstractNumId w:val="11"/>
  </w:num>
  <w:num w:numId="20">
    <w:abstractNumId w:val="27"/>
  </w:num>
  <w:num w:numId="21">
    <w:abstractNumId w:val="10"/>
  </w:num>
  <w:num w:numId="22">
    <w:abstractNumId w:val="17"/>
  </w:num>
  <w:num w:numId="23">
    <w:abstractNumId w:val="28"/>
  </w:num>
  <w:num w:numId="24">
    <w:abstractNumId w:val="7"/>
  </w:num>
  <w:num w:numId="25">
    <w:abstractNumId w:val="5"/>
  </w:num>
  <w:num w:numId="26">
    <w:abstractNumId w:val="8"/>
  </w:num>
  <w:num w:numId="27">
    <w:abstractNumId w:val="19"/>
  </w:num>
  <w:num w:numId="28">
    <w:abstractNumId w:val="20"/>
  </w:num>
  <w:num w:numId="29">
    <w:abstractNumId w:val="3"/>
  </w:num>
  <w:num w:numId="30">
    <w:abstractNumId w:val="4"/>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
  </w:num>
  <w:num w:numId="41">
    <w:abstractNumId w:val="31"/>
  </w:num>
  <w:num w:numId="42">
    <w:abstractNumId w:val="34"/>
  </w:num>
  <w:num w:numId="43">
    <w:abstractNumId w:val="18"/>
  </w:num>
  <w:num w:numId="44">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217A8"/>
    <w:rsid w:val="00081F2F"/>
    <w:rsid w:val="000A5260"/>
    <w:rsid w:val="000D309E"/>
    <w:rsid w:val="00106CFC"/>
    <w:rsid w:val="00153BA6"/>
    <w:rsid w:val="001562E0"/>
    <w:rsid w:val="001B367C"/>
    <w:rsid w:val="001B73F7"/>
    <w:rsid w:val="001D3D62"/>
    <w:rsid w:val="00224D60"/>
    <w:rsid w:val="0024675A"/>
    <w:rsid w:val="00255607"/>
    <w:rsid w:val="00290A3F"/>
    <w:rsid w:val="002C1E37"/>
    <w:rsid w:val="002F7342"/>
    <w:rsid w:val="00310543"/>
    <w:rsid w:val="00311A00"/>
    <w:rsid w:val="0031704B"/>
    <w:rsid w:val="00332ED9"/>
    <w:rsid w:val="00374B5B"/>
    <w:rsid w:val="003750CC"/>
    <w:rsid w:val="003812C8"/>
    <w:rsid w:val="003952A5"/>
    <w:rsid w:val="003D08E6"/>
    <w:rsid w:val="003E2D9B"/>
    <w:rsid w:val="003F63C0"/>
    <w:rsid w:val="003F7162"/>
    <w:rsid w:val="00407611"/>
    <w:rsid w:val="00430903"/>
    <w:rsid w:val="00457D70"/>
    <w:rsid w:val="00473E08"/>
    <w:rsid w:val="00486CBE"/>
    <w:rsid w:val="004C631C"/>
    <w:rsid w:val="004C7E6C"/>
    <w:rsid w:val="004D7A81"/>
    <w:rsid w:val="0055531C"/>
    <w:rsid w:val="005D0D18"/>
    <w:rsid w:val="005F56AC"/>
    <w:rsid w:val="00602B70"/>
    <w:rsid w:val="006541DB"/>
    <w:rsid w:val="00663A29"/>
    <w:rsid w:val="006653A2"/>
    <w:rsid w:val="00680029"/>
    <w:rsid w:val="00684248"/>
    <w:rsid w:val="006B4AA3"/>
    <w:rsid w:val="006F4E87"/>
    <w:rsid w:val="006F60CC"/>
    <w:rsid w:val="007241CD"/>
    <w:rsid w:val="00730079"/>
    <w:rsid w:val="00760EAD"/>
    <w:rsid w:val="0077277F"/>
    <w:rsid w:val="007751AE"/>
    <w:rsid w:val="0079495F"/>
    <w:rsid w:val="007B3DFD"/>
    <w:rsid w:val="007B4D43"/>
    <w:rsid w:val="007E5DB1"/>
    <w:rsid w:val="008106BC"/>
    <w:rsid w:val="00854CB4"/>
    <w:rsid w:val="00860159"/>
    <w:rsid w:val="00914032"/>
    <w:rsid w:val="00931A05"/>
    <w:rsid w:val="00991E4A"/>
    <w:rsid w:val="009A4FC6"/>
    <w:rsid w:val="009B75D3"/>
    <w:rsid w:val="009D2381"/>
    <w:rsid w:val="00A32DF8"/>
    <w:rsid w:val="00A81DCF"/>
    <w:rsid w:val="00A9651A"/>
    <w:rsid w:val="00AB1E35"/>
    <w:rsid w:val="00AE49EB"/>
    <w:rsid w:val="00B114ED"/>
    <w:rsid w:val="00BD4A44"/>
    <w:rsid w:val="00C56A85"/>
    <w:rsid w:val="00C86946"/>
    <w:rsid w:val="00C94720"/>
    <w:rsid w:val="00CC499C"/>
    <w:rsid w:val="00CD55C8"/>
    <w:rsid w:val="00D22A3A"/>
    <w:rsid w:val="00D45F80"/>
    <w:rsid w:val="00D92CB2"/>
    <w:rsid w:val="00DD7F12"/>
    <w:rsid w:val="00E12F8B"/>
    <w:rsid w:val="00E31B47"/>
    <w:rsid w:val="00E32774"/>
    <w:rsid w:val="00E401EF"/>
    <w:rsid w:val="00E61E3B"/>
    <w:rsid w:val="00EA59C4"/>
    <w:rsid w:val="00EE3EFF"/>
    <w:rsid w:val="00F030A7"/>
    <w:rsid w:val="00FB4A84"/>
    <w:rsid w:val="00FB52C3"/>
    <w:rsid w:val="00FC4155"/>
    <w:rsid w:val="00FF0E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unhideWhenUsed/>
    <w:qFormat/>
    <w:rsid w:val="003D08E6"/>
    <w:pPr>
      <w:keepNext/>
      <w:spacing w:before="240" w:after="60"/>
      <w:outlineLvl w:val="1"/>
    </w:pPr>
    <w:rPr>
      <w:rFonts w:eastAsia="標楷體"/>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List Paragraph"/>
    <w:basedOn w:val="a"/>
    <w:uiPriority w:val="34"/>
    <w:qFormat/>
    <w:rsid w:val="00684248"/>
    <w:pPr>
      <w:ind w:leftChars="200" w:left="480"/>
    </w:pPr>
  </w:style>
  <w:style w:type="character" w:customStyle="1" w:styleId="20">
    <w:name w:val="標題 2 字元"/>
    <w:basedOn w:val="a0"/>
    <w:link w:val="2"/>
    <w:uiPriority w:val="9"/>
    <w:rsid w:val="003D08E6"/>
    <w:rPr>
      <w:rFonts w:ascii="Times New Roman" w:eastAsia="標楷體" w:hAnsi="Times New Roman" w:cs="Times New Roman"/>
      <w:bCs/>
      <w:iCs/>
      <w:sz w:val="28"/>
      <w:szCs w:val="28"/>
    </w:rPr>
  </w:style>
  <w:style w:type="numbering" w:customStyle="1" w:styleId="1">
    <w:name w:val="無清單1"/>
    <w:next w:val="a2"/>
    <w:uiPriority w:val="99"/>
    <w:semiHidden/>
    <w:unhideWhenUsed/>
    <w:rsid w:val="003D08E6"/>
  </w:style>
  <w:style w:type="table" w:styleId="a8">
    <w:name w:val="Table Grid"/>
    <w:basedOn w:val="a1"/>
    <w:uiPriority w:val="59"/>
    <w:rsid w:val="003D08E6"/>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D08E6"/>
    <w:rPr>
      <w:rFonts w:ascii="新細明體"/>
      <w:sz w:val="18"/>
      <w:szCs w:val="18"/>
    </w:rPr>
  </w:style>
  <w:style w:type="character" w:customStyle="1" w:styleId="aa">
    <w:name w:val="註解方塊文字 字元"/>
    <w:basedOn w:val="a0"/>
    <w:link w:val="a9"/>
    <w:uiPriority w:val="99"/>
    <w:semiHidden/>
    <w:rsid w:val="003D08E6"/>
    <w:rPr>
      <w:rFonts w:ascii="新細明體" w:eastAsia="新細明體" w:hAnsi="Times New Roman" w:cs="Times New Roman"/>
      <w:sz w:val="18"/>
      <w:szCs w:val="18"/>
    </w:rPr>
  </w:style>
  <w:style w:type="paragraph" w:customStyle="1" w:styleId="Default">
    <w:name w:val="Default"/>
    <w:rsid w:val="003D08E6"/>
    <w:pPr>
      <w:widowControl w:val="0"/>
      <w:autoSpaceDE w:val="0"/>
      <w:autoSpaceDN w:val="0"/>
      <w:adjustRightInd w:val="0"/>
    </w:pPr>
    <w:rPr>
      <w:rFonts w:ascii="標楷體" w:hAnsi="標楷體" w:cs="標楷體"/>
      <w:color w:val="000000"/>
      <w:kern w:val="0"/>
      <w:szCs w:val="24"/>
    </w:rPr>
  </w:style>
  <w:style w:type="character" w:styleId="ab">
    <w:name w:val="Hyperlink"/>
    <w:basedOn w:val="a0"/>
    <w:uiPriority w:val="99"/>
    <w:unhideWhenUsed/>
    <w:rsid w:val="003D08E6"/>
    <w:rPr>
      <w:color w:val="0000FF" w:themeColor="hyperlink"/>
      <w:u w:val="single"/>
    </w:rPr>
  </w:style>
  <w:style w:type="paragraph" w:styleId="Web">
    <w:name w:val="Normal (Web)"/>
    <w:basedOn w:val="a"/>
    <w:uiPriority w:val="99"/>
    <w:unhideWhenUsed/>
    <w:rsid w:val="003D08E6"/>
    <w:pPr>
      <w:widowControl/>
      <w:spacing w:before="100" w:beforeAutospacing="1" w:after="100" w:afterAutospacing="1"/>
    </w:pPr>
    <w:rPr>
      <w:rFonts w:eastAsia="Times New Roman"/>
      <w:kern w:val="0"/>
      <w:szCs w:val="24"/>
    </w:rPr>
  </w:style>
  <w:style w:type="character" w:styleId="ac">
    <w:name w:val="Strong"/>
    <w:basedOn w:val="a0"/>
    <w:uiPriority w:val="22"/>
    <w:qFormat/>
    <w:rsid w:val="003D08E6"/>
    <w:rPr>
      <w:b/>
      <w:bCs/>
    </w:rPr>
  </w:style>
  <w:style w:type="character" w:customStyle="1" w:styleId="apple-converted-space">
    <w:name w:val="apple-converted-space"/>
    <w:basedOn w:val="a0"/>
    <w:rsid w:val="003D08E6"/>
  </w:style>
  <w:style w:type="paragraph" w:styleId="ad">
    <w:name w:val="Date"/>
    <w:basedOn w:val="a"/>
    <w:next w:val="a"/>
    <w:link w:val="ae"/>
    <w:uiPriority w:val="99"/>
    <w:semiHidden/>
    <w:unhideWhenUsed/>
    <w:rsid w:val="003D08E6"/>
  </w:style>
  <w:style w:type="character" w:customStyle="1" w:styleId="ae">
    <w:name w:val="日期 字元"/>
    <w:basedOn w:val="a0"/>
    <w:link w:val="ad"/>
    <w:uiPriority w:val="99"/>
    <w:semiHidden/>
    <w:rsid w:val="003D08E6"/>
    <w:rPr>
      <w:rFonts w:ascii="Times New Roman" w:eastAsia="新細明體" w:hAnsi="Times New Roman" w:cs="Times New Roman"/>
      <w:szCs w:val="20"/>
    </w:rPr>
  </w:style>
  <w:style w:type="character" w:styleId="af">
    <w:name w:val="FollowedHyperlink"/>
    <w:basedOn w:val="a0"/>
    <w:uiPriority w:val="99"/>
    <w:semiHidden/>
    <w:unhideWhenUsed/>
    <w:rsid w:val="003D08E6"/>
    <w:rPr>
      <w:color w:val="800080" w:themeColor="followedHyperlink"/>
      <w:u w:val="single"/>
    </w:rPr>
  </w:style>
  <w:style w:type="paragraph" w:customStyle="1" w:styleId="10">
    <w:name w:val="清單段落1"/>
    <w:basedOn w:val="a"/>
    <w:rsid w:val="00081F2F"/>
    <w:pPr>
      <w:ind w:leftChars="200" w:left="480"/>
    </w:pPr>
  </w:style>
  <w:style w:type="table" w:customStyle="1" w:styleId="11">
    <w:name w:val="表格格線1"/>
    <w:basedOn w:val="a1"/>
    <w:next w:val="a8"/>
    <w:uiPriority w:val="59"/>
    <w:rsid w:val="00081F2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4C7E6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unhideWhenUsed/>
    <w:qFormat/>
    <w:rsid w:val="003D08E6"/>
    <w:pPr>
      <w:keepNext/>
      <w:spacing w:before="240" w:after="60"/>
      <w:outlineLvl w:val="1"/>
    </w:pPr>
    <w:rPr>
      <w:rFonts w:eastAsia="標楷體"/>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List Paragraph"/>
    <w:basedOn w:val="a"/>
    <w:uiPriority w:val="34"/>
    <w:qFormat/>
    <w:rsid w:val="00684248"/>
    <w:pPr>
      <w:ind w:leftChars="200" w:left="480"/>
    </w:pPr>
  </w:style>
  <w:style w:type="character" w:customStyle="1" w:styleId="20">
    <w:name w:val="標題 2 字元"/>
    <w:basedOn w:val="a0"/>
    <w:link w:val="2"/>
    <w:uiPriority w:val="9"/>
    <w:rsid w:val="003D08E6"/>
    <w:rPr>
      <w:rFonts w:ascii="Times New Roman" w:eastAsia="標楷體" w:hAnsi="Times New Roman" w:cs="Times New Roman"/>
      <w:bCs/>
      <w:iCs/>
      <w:sz w:val="28"/>
      <w:szCs w:val="28"/>
    </w:rPr>
  </w:style>
  <w:style w:type="numbering" w:customStyle="1" w:styleId="1">
    <w:name w:val="無清單1"/>
    <w:next w:val="a2"/>
    <w:uiPriority w:val="99"/>
    <w:semiHidden/>
    <w:unhideWhenUsed/>
    <w:rsid w:val="003D08E6"/>
  </w:style>
  <w:style w:type="table" w:styleId="a8">
    <w:name w:val="Table Grid"/>
    <w:basedOn w:val="a1"/>
    <w:uiPriority w:val="59"/>
    <w:rsid w:val="003D08E6"/>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D08E6"/>
    <w:rPr>
      <w:rFonts w:ascii="新細明體"/>
      <w:sz w:val="18"/>
      <w:szCs w:val="18"/>
    </w:rPr>
  </w:style>
  <w:style w:type="character" w:customStyle="1" w:styleId="aa">
    <w:name w:val="註解方塊文字 字元"/>
    <w:basedOn w:val="a0"/>
    <w:link w:val="a9"/>
    <w:uiPriority w:val="99"/>
    <w:semiHidden/>
    <w:rsid w:val="003D08E6"/>
    <w:rPr>
      <w:rFonts w:ascii="新細明體" w:eastAsia="新細明體" w:hAnsi="Times New Roman" w:cs="Times New Roman"/>
      <w:sz w:val="18"/>
      <w:szCs w:val="18"/>
    </w:rPr>
  </w:style>
  <w:style w:type="paragraph" w:customStyle="1" w:styleId="Default">
    <w:name w:val="Default"/>
    <w:rsid w:val="003D08E6"/>
    <w:pPr>
      <w:widowControl w:val="0"/>
      <w:autoSpaceDE w:val="0"/>
      <w:autoSpaceDN w:val="0"/>
      <w:adjustRightInd w:val="0"/>
    </w:pPr>
    <w:rPr>
      <w:rFonts w:ascii="標楷體" w:hAnsi="標楷體" w:cs="標楷體"/>
      <w:color w:val="000000"/>
      <w:kern w:val="0"/>
      <w:szCs w:val="24"/>
    </w:rPr>
  </w:style>
  <w:style w:type="character" w:styleId="ab">
    <w:name w:val="Hyperlink"/>
    <w:basedOn w:val="a0"/>
    <w:uiPriority w:val="99"/>
    <w:unhideWhenUsed/>
    <w:rsid w:val="003D08E6"/>
    <w:rPr>
      <w:color w:val="0000FF" w:themeColor="hyperlink"/>
      <w:u w:val="single"/>
    </w:rPr>
  </w:style>
  <w:style w:type="paragraph" w:styleId="Web">
    <w:name w:val="Normal (Web)"/>
    <w:basedOn w:val="a"/>
    <w:uiPriority w:val="99"/>
    <w:unhideWhenUsed/>
    <w:rsid w:val="003D08E6"/>
    <w:pPr>
      <w:widowControl/>
      <w:spacing w:before="100" w:beforeAutospacing="1" w:after="100" w:afterAutospacing="1"/>
    </w:pPr>
    <w:rPr>
      <w:rFonts w:eastAsia="Times New Roman"/>
      <w:kern w:val="0"/>
      <w:szCs w:val="24"/>
    </w:rPr>
  </w:style>
  <w:style w:type="character" w:styleId="ac">
    <w:name w:val="Strong"/>
    <w:basedOn w:val="a0"/>
    <w:uiPriority w:val="22"/>
    <w:qFormat/>
    <w:rsid w:val="003D08E6"/>
    <w:rPr>
      <w:b/>
      <w:bCs/>
    </w:rPr>
  </w:style>
  <w:style w:type="character" w:customStyle="1" w:styleId="apple-converted-space">
    <w:name w:val="apple-converted-space"/>
    <w:basedOn w:val="a0"/>
    <w:rsid w:val="003D08E6"/>
  </w:style>
  <w:style w:type="paragraph" w:styleId="ad">
    <w:name w:val="Date"/>
    <w:basedOn w:val="a"/>
    <w:next w:val="a"/>
    <w:link w:val="ae"/>
    <w:uiPriority w:val="99"/>
    <w:semiHidden/>
    <w:unhideWhenUsed/>
    <w:rsid w:val="003D08E6"/>
  </w:style>
  <w:style w:type="character" w:customStyle="1" w:styleId="ae">
    <w:name w:val="日期 字元"/>
    <w:basedOn w:val="a0"/>
    <w:link w:val="ad"/>
    <w:uiPriority w:val="99"/>
    <w:semiHidden/>
    <w:rsid w:val="003D08E6"/>
    <w:rPr>
      <w:rFonts w:ascii="Times New Roman" w:eastAsia="新細明體" w:hAnsi="Times New Roman" w:cs="Times New Roman"/>
      <w:szCs w:val="20"/>
    </w:rPr>
  </w:style>
  <w:style w:type="character" w:styleId="af">
    <w:name w:val="FollowedHyperlink"/>
    <w:basedOn w:val="a0"/>
    <w:uiPriority w:val="99"/>
    <w:semiHidden/>
    <w:unhideWhenUsed/>
    <w:rsid w:val="003D08E6"/>
    <w:rPr>
      <w:color w:val="800080" w:themeColor="followedHyperlink"/>
      <w:u w:val="single"/>
    </w:rPr>
  </w:style>
  <w:style w:type="paragraph" w:customStyle="1" w:styleId="10">
    <w:name w:val="清單段落1"/>
    <w:basedOn w:val="a"/>
    <w:rsid w:val="00081F2F"/>
    <w:pPr>
      <w:ind w:leftChars="200" w:left="480"/>
    </w:pPr>
  </w:style>
  <w:style w:type="table" w:customStyle="1" w:styleId="11">
    <w:name w:val="表格格線1"/>
    <w:basedOn w:val="a1"/>
    <w:next w:val="a8"/>
    <w:uiPriority w:val="59"/>
    <w:rsid w:val="00081F2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4C7E6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5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customXml" Target="ink/ink6.xml"/><Relationship Id="rId42" Type="http://schemas.openxmlformats.org/officeDocument/2006/relationships/image" Target="media/image21.png"/><Relationship Id="rId47" Type="http://schemas.openxmlformats.org/officeDocument/2006/relationships/hyperlink" Target="http://ebook.slhs.tp.edu.tw/index/index.php" TargetMode="External"/><Relationship Id="rId50" Type="http://schemas.openxmlformats.org/officeDocument/2006/relationships/image" Target="media/image24.png"/><Relationship Id="rId55" Type="http://schemas.openxmlformats.org/officeDocument/2006/relationships/hyperlink" Target="http://203.72.68.71/index.php?do=loginPage" TargetMode="Externa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customXml" Target="ink/ink3.xm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zh.wikipedia.org/wiki/%E6%B3%A5%E5%A1%91" TargetMode="External"/><Relationship Id="rId46" Type="http://schemas.openxmlformats.org/officeDocument/2006/relationships/image" Target="media/image22.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customXml" Target="ink/ink4.xml"/><Relationship Id="rId29" Type="http://schemas.openxmlformats.org/officeDocument/2006/relationships/image" Target="media/image13.jpeg"/><Relationship Id="rId41" Type="http://schemas.openxmlformats.org/officeDocument/2006/relationships/hyperlink" Target="https://youtu.be/8QmAydlD5qw" TargetMode="External"/><Relationship Id="rId54" Type="http://schemas.openxmlformats.org/officeDocument/2006/relationships/hyperlink" Target="http://www.ireader.c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203.71.198.29/iQuality/"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s://youtu.be/38mMow0TVPQ" TargetMode="External"/><Relationship Id="rId45" Type="http://schemas.openxmlformats.org/officeDocument/2006/relationships/hyperlink" Target="http://slhstp.ebook.hyread.com.tw/" TargetMode="External"/><Relationship Id="rId53" Type="http://schemas.openxmlformats.org/officeDocument/2006/relationships/hyperlink" Target="http://webpage.slhs.tp.edu.tw/dyna/webs/index.php?account=lead"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customXml" Target="ink/ink5.xml"/><Relationship Id="rId36" Type="http://schemas.openxmlformats.org/officeDocument/2006/relationships/image" Target="media/image18.jpeg"/><Relationship Id="rId49" Type="http://schemas.openxmlformats.org/officeDocument/2006/relationships/hyperlink" Target="http://onlinedb.zlsh.tp.edu.tw/tpebook/Login.action" TargetMode="External"/><Relationship Id="rId57" Type="http://schemas.openxmlformats.org/officeDocument/2006/relationships/footer" Target="footer1.xml"/><Relationship Id="rId10" Type="http://schemas.openxmlformats.org/officeDocument/2006/relationships/hyperlink" Target="http://webpage.slhs.tp.edu.tw/dyna/webs/index.php?account=best"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slhstp.ebook.hyread.com.tw/index.jsp" TargetMode="External"/><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38mMow0TVPQ" TargetMode="External"/><Relationship Id="rId14" Type="http://schemas.openxmlformats.org/officeDocument/2006/relationships/customXml" Target="ink/ink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youtu.be/38mMow0TVPQ" TargetMode="External"/><Relationship Id="rId43" Type="http://schemas.openxmlformats.org/officeDocument/2006/relationships/hyperlink" Target="https://youtu.be/eF23T-w_UEk" TargetMode="External"/><Relationship Id="rId48" Type="http://schemas.openxmlformats.org/officeDocument/2006/relationships/image" Target="media/image23.png"/><Relationship Id="rId56" Type="http://schemas.openxmlformats.org/officeDocument/2006/relationships/hyperlink" Target="http://www.shs.edu.tw/" TargetMode="External"/><Relationship Id="rId8" Type="http://schemas.openxmlformats.org/officeDocument/2006/relationships/image" Target="media/image1.jpeg"/><Relationship Id="rId51" Type="http://schemas.openxmlformats.org/officeDocument/2006/relationships/hyperlink" Target="http://webpage.slhs.tp.edu.tw/dyna/webs/index.php?account=best" TargetMode="External"/><Relationship Id="rId3" Type="http://schemas.microsoft.com/office/2007/relationships/stylesWithEffects" Target="stylesWithEffect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12-08T07:09:07.890"/>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2-16T08:31:32.749"/>
    </inkml:context>
    <inkml:brush xml:id="br0">
      <inkml:brushProperty name="width" value="0.1" units="cm"/>
      <inkml:brushProperty name="height" value="0.1"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04-28T12:23:22.455"/>
    </inkml:context>
    <inkml:brush xml:id="br0">
      <inkml:brushProperty name="width" value="0.1" units="cm"/>
      <inkml:brushProperty name="height" value="0.1"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2-16T08:33:18.480"/>
    </inkml:context>
    <inkml:brush xml:id="br0">
      <inkml:brushProperty name="width" value="0.1" units="cm"/>
      <inkml:brushProperty name="height" value="0.1"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2-16T08:33:54.517"/>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5055</Words>
  <Characters>28819</Characters>
  <Application>Microsoft Office Word</Application>
  <DocSecurity>0</DocSecurity>
  <Lines>240</Lines>
  <Paragraphs>67</Paragraphs>
  <ScaleCrop>false</ScaleCrop>
  <Company/>
  <LinksUpToDate>false</LinksUpToDate>
  <CharactersWithSpaces>33807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3</cp:revision>
  <dcterms:created xsi:type="dcterms:W3CDTF">2016-04-07T03:06:00Z</dcterms:created>
  <dcterms:modified xsi:type="dcterms:W3CDTF">2016-04-07T03:07:00Z</dcterms:modified>
</cp:coreProperties>
</file>