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82" w:rsidRPr="003405E8" w:rsidRDefault="000C6482" w:rsidP="000C6482">
      <w:pPr>
        <w:spacing w:line="500" w:lineRule="exact"/>
        <w:jc w:val="center"/>
        <w:rPr>
          <w:rFonts w:ascii="標楷體" w:eastAsia="標楷體" w:hAnsi="Times New Roman" w:cs="Times New Roman"/>
          <w:b/>
          <w:sz w:val="40"/>
          <w:szCs w:val="40"/>
        </w:rPr>
      </w:pPr>
      <w:r w:rsidRPr="003405E8">
        <w:rPr>
          <w:rFonts w:ascii="標楷體" w:eastAsia="標楷體" w:hAnsi="Times New Roman" w:cs="Times New Roman" w:hint="eastAsia"/>
          <w:b/>
          <w:sz w:val="40"/>
          <w:szCs w:val="40"/>
        </w:rPr>
        <w:t>臺北市立士林高級商業職業學校</w:t>
      </w:r>
    </w:p>
    <w:p w:rsidR="000C6482" w:rsidRPr="00701BE5" w:rsidRDefault="00701BE5" w:rsidP="00701BE5">
      <w:pPr>
        <w:spacing w:line="500" w:lineRule="exact"/>
        <w:jc w:val="center"/>
        <w:rPr>
          <w:rFonts w:ascii="標楷體" w:eastAsia="標楷體"/>
          <w:b/>
          <w:sz w:val="40"/>
          <w:szCs w:val="40"/>
        </w:rPr>
      </w:pPr>
      <w:r w:rsidRPr="003405E8">
        <w:rPr>
          <w:rFonts w:ascii="標楷體" w:eastAsia="標楷體" w:hAnsi="Times New Roman" w:cs="Times New Roman" w:hint="eastAsia"/>
          <w:b/>
          <w:sz w:val="40"/>
          <w:szCs w:val="40"/>
        </w:rPr>
        <w:t>10</w:t>
      </w:r>
      <w:r>
        <w:rPr>
          <w:rFonts w:ascii="標楷體" w:eastAsia="標楷體" w:hAnsi="Times New Roman" w:cs="Times New Roman" w:hint="eastAsia"/>
          <w:b/>
          <w:sz w:val="40"/>
          <w:szCs w:val="40"/>
        </w:rPr>
        <w:t>5</w:t>
      </w:r>
      <w:r w:rsidRPr="003405E8">
        <w:rPr>
          <w:rFonts w:ascii="標楷體" w:eastAsia="標楷體" w:hAnsi="Times New Roman" w:cs="Times New Roman" w:hint="eastAsia"/>
          <w:b/>
          <w:sz w:val="40"/>
          <w:szCs w:val="40"/>
        </w:rPr>
        <w:t>學年度第</w:t>
      </w:r>
      <w:r>
        <w:rPr>
          <w:rFonts w:ascii="標楷體" w:eastAsia="標楷體" w:hAnsi="Times New Roman" w:cs="Times New Roman" w:hint="eastAsia"/>
          <w:b/>
          <w:sz w:val="40"/>
          <w:szCs w:val="40"/>
        </w:rPr>
        <w:t>2</w:t>
      </w:r>
      <w:r w:rsidRPr="003405E8">
        <w:rPr>
          <w:rFonts w:ascii="標楷體" w:eastAsia="標楷體" w:hAnsi="Times New Roman" w:cs="Times New Roman" w:hint="eastAsia"/>
          <w:b/>
          <w:sz w:val="40"/>
          <w:szCs w:val="40"/>
        </w:rPr>
        <w:t>學期</w:t>
      </w:r>
      <w:r w:rsidRPr="005D5A0D">
        <w:rPr>
          <w:rFonts w:ascii="標楷體" w:eastAsia="標楷體" w:hint="eastAsia"/>
          <w:b/>
          <w:sz w:val="40"/>
          <w:szCs w:val="40"/>
        </w:rPr>
        <w:t>期</w:t>
      </w:r>
      <w:r>
        <w:rPr>
          <w:rFonts w:ascii="標楷體" w:eastAsia="標楷體" w:hint="eastAsia"/>
          <w:b/>
          <w:sz w:val="40"/>
          <w:szCs w:val="40"/>
        </w:rPr>
        <w:t>末</w:t>
      </w:r>
      <w:r w:rsidRPr="005D5A0D">
        <w:rPr>
          <w:rFonts w:ascii="標楷體" w:eastAsia="標楷體" w:hint="eastAsia"/>
          <w:b/>
          <w:sz w:val="40"/>
          <w:szCs w:val="40"/>
        </w:rPr>
        <w:t>校務會議</w:t>
      </w:r>
      <w:r>
        <w:rPr>
          <w:rFonts w:ascii="標楷體" w:eastAsia="標楷體" w:hint="eastAsia"/>
          <w:b/>
          <w:sz w:val="40"/>
          <w:szCs w:val="40"/>
        </w:rPr>
        <w:t>紀錄</w:t>
      </w:r>
    </w:p>
    <w:p w:rsidR="000C6482" w:rsidRPr="007B5606" w:rsidRDefault="000C6482" w:rsidP="000C6482">
      <w:pPr>
        <w:spacing w:line="500" w:lineRule="exact"/>
        <w:jc w:val="center"/>
        <w:rPr>
          <w:rFonts w:ascii="標楷體" w:eastAsia="標楷體" w:hAnsi="Times New Roman" w:cs="Times New Roman"/>
          <w:b/>
          <w:sz w:val="40"/>
          <w:szCs w:val="40"/>
        </w:rPr>
      </w:pPr>
      <w:r>
        <w:rPr>
          <w:rFonts w:ascii="標楷體" w:eastAsia="標楷體" w:hint="eastAsia"/>
          <w:b/>
          <w:sz w:val="40"/>
          <w:szCs w:val="40"/>
        </w:rPr>
        <w:t>(</w:t>
      </w:r>
      <w:proofErr w:type="gramStart"/>
      <w:r>
        <w:rPr>
          <w:rFonts w:ascii="標楷體" w:eastAsia="標楷體" w:hint="eastAsia"/>
          <w:b/>
          <w:sz w:val="40"/>
          <w:szCs w:val="40"/>
        </w:rPr>
        <w:t>併</w:t>
      </w:r>
      <w:proofErr w:type="gramEnd"/>
      <w:r>
        <w:rPr>
          <w:rFonts w:ascii="標楷體" w:eastAsia="標楷體" w:hint="eastAsia"/>
          <w:b/>
          <w:sz w:val="40"/>
          <w:szCs w:val="40"/>
        </w:rPr>
        <w:t>10606主任會議)</w:t>
      </w:r>
    </w:p>
    <w:p w:rsidR="000C6482" w:rsidRPr="003405E8" w:rsidRDefault="000C6482" w:rsidP="000C6482">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時 間：10</w:t>
      </w:r>
      <w:r>
        <w:rPr>
          <w:rFonts w:ascii="標楷體" w:eastAsia="標楷體" w:hAnsi="Times New Roman" w:cs="Times New Roman" w:hint="eastAsia"/>
          <w:sz w:val="28"/>
          <w:szCs w:val="20"/>
        </w:rPr>
        <w:t>6</w:t>
      </w:r>
      <w:r w:rsidRPr="003405E8">
        <w:rPr>
          <w:rFonts w:ascii="標楷體" w:eastAsia="標楷體" w:hAnsi="Times New Roman" w:cs="Times New Roman" w:hint="eastAsia"/>
          <w:sz w:val="28"/>
          <w:szCs w:val="20"/>
        </w:rPr>
        <w:t>年0</w:t>
      </w:r>
      <w:r>
        <w:rPr>
          <w:rFonts w:ascii="標楷體" w:eastAsia="標楷體" w:hAnsi="Times New Roman" w:cs="Times New Roman" w:hint="eastAsia"/>
          <w:sz w:val="28"/>
          <w:szCs w:val="20"/>
        </w:rPr>
        <w:t>6月30日</w:t>
      </w:r>
      <w:r w:rsidRPr="003405E8">
        <w:rPr>
          <w:rFonts w:ascii="標楷體" w:eastAsia="標楷體" w:hAnsi="Times New Roman" w:cs="Times New Roman"/>
          <w:sz w:val="28"/>
          <w:szCs w:val="20"/>
        </w:rPr>
        <w:t>(</w:t>
      </w:r>
      <w:r>
        <w:rPr>
          <w:rFonts w:ascii="標楷體" w:eastAsia="標楷體" w:hAnsi="Times New Roman" w:cs="Times New Roman" w:hint="eastAsia"/>
          <w:sz w:val="28"/>
          <w:szCs w:val="20"/>
        </w:rPr>
        <w:t>星期五</w:t>
      </w:r>
      <w:r w:rsidRPr="003405E8">
        <w:rPr>
          <w:rFonts w:ascii="標楷體" w:eastAsia="標楷體" w:hAnsi="Times New Roman" w:cs="Times New Roman"/>
          <w:sz w:val="28"/>
          <w:szCs w:val="20"/>
        </w:rPr>
        <w:t>)</w:t>
      </w:r>
      <w:r>
        <w:rPr>
          <w:rFonts w:ascii="標楷體" w:eastAsia="標楷體" w:hAnsi="Times New Roman" w:cs="Times New Roman" w:hint="eastAsia"/>
          <w:sz w:val="28"/>
          <w:szCs w:val="20"/>
        </w:rPr>
        <w:t>上</w:t>
      </w:r>
      <w:r w:rsidRPr="003405E8">
        <w:rPr>
          <w:rFonts w:ascii="標楷體" w:eastAsia="標楷體" w:hAnsi="Times New Roman" w:cs="Times New Roman" w:hint="eastAsia"/>
          <w:sz w:val="28"/>
          <w:szCs w:val="20"/>
        </w:rPr>
        <w:t>午</w:t>
      </w:r>
      <w:r>
        <w:rPr>
          <w:rFonts w:ascii="標楷體" w:eastAsia="標楷體" w:hAnsi="Times New Roman" w:cs="Times New Roman" w:hint="eastAsia"/>
          <w:sz w:val="28"/>
          <w:szCs w:val="20"/>
        </w:rPr>
        <w:t>10</w:t>
      </w:r>
      <w:r w:rsidRPr="003405E8">
        <w:rPr>
          <w:rFonts w:ascii="標楷體" w:eastAsia="標楷體" w:hAnsi="Times New Roman" w:cs="Times New Roman" w:hint="eastAsia"/>
          <w:sz w:val="28"/>
          <w:szCs w:val="20"/>
        </w:rPr>
        <w:t>時</w:t>
      </w:r>
      <w:r>
        <w:rPr>
          <w:rFonts w:ascii="標楷體" w:eastAsia="標楷體" w:hAnsi="Times New Roman" w:cs="Times New Roman" w:hint="eastAsia"/>
          <w:sz w:val="28"/>
          <w:szCs w:val="20"/>
        </w:rPr>
        <w:t>00</w:t>
      </w:r>
      <w:r w:rsidRPr="003405E8">
        <w:rPr>
          <w:rFonts w:ascii="標楷體" w:eastAsia="標楷體" w:hAnsi="Times New Roman" w:cs="Times New Roman" w:hint="eastAsia"/>
          <w:sz w:val="28"/>
          <w:szCs w:val="20"/>
        </w:rPr>
        <w:t>分</w:t>
      </w:r>
    </w:p>
    <w:p w:rsidR="000C6482" w:rsidRPr="003405E8" w:rsidRDefault="000C6482" w:rsidP="000C6482">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地 點：本校</w:t>
      </w:r>
      <w:r>
        <w:rPr>
          <w:rFonts w:ascii="標楷體" w:eastAsia="標楷體" w:hAnsi="Times New Roman" w:cs="Times New Roman" w:hint="eastAsia"/>
          <w:sz w:val="28"/>
          <w:szCs w:val="20"/>
        </w:rPr>
        <w:t>活動中心5</w:t>
      </w:r>
      <w:r w:rsidRPr="003405E8">
        <w:rPr>
          <w:rFonts w:ascii="標楷體" w:eastAsia="標楷體" w:hAnsi="Times New Roman" w:cs="Times New Roman" w:hint="eastAsia"/>
          <w:sz w:val="28"/>
          <w:szCs w:val="20"/>
        </w:rPr>
        <w:t>樓</w:t>
      </w:r>
      <w:r>
        <w:rPr>
          <w:rFonts w:ascii="標楷體" w:eastAsia="標楷體" w:hAnsi="Times New Roman" w:cs="Times New Roman" w:hint="eastAsia"/>
          <w:sz w:val="28"/>
          <w:szCs w:val="20"/>
        </w:rPr>
        <w:t xml:space="preserve">   第三會議室</w:t>
      </w:r>
      <w:r>
        <w:rPr>
          <w:rFonts w:ascii="標楷體" w:eastAsia="標楷體" w:hAnsi="Times New Roman" w:cs="Times New Roman" w:hint="eastAsia"/>
          <w:sz w:val="28"/>
          <w:szCs w:val="20"/>
        </w:rPr>
        <w:tab/>
      </w:r>
      <w:r>
        <w:rPr>
          <w:rFonts w:ascii="標楷體" w:eastAsia="標楷體" w:hAnsi="Times New Roman" w:cs="Times New Roman" w:hint="eastAsia"/>
          <w:sz w:val="28"/>
          <w:szCs w:val="20"/>
        </w:rPr>
        <w:tab/>
      </w:r>
    </w:p>
    <w:p w:rsidR="000C6482" w:rsidRPr="003405E8" w:rsidRDefault="000C6482" w:rsidP="000C6482">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主持人：曾校長 騰</w:t>
      </w:r>
      <w:proofErr w:type="gramStart"/>
      <w:r w:rsidRPr="003405E8">
        <w:rPr>
          <w:rFonts w:ascii="標楷體" w:eastAsia="標楷體" w:hAnsi="Times New Roman" w:cs="Times New Roman" w:hint="eastAsia"/>
          <w:sz w:val="28"/>
          <w:szCs w:val="20"/>
        </w:rPr>
        <w:t>瀧</w:t>
      </w:r>
      <w:proofErr w:type="gramEnd"/>
      <w:r w:rsidRPr="003405E8">
        <w:rPr>
          <w:rFonts w:ascii="標楷體" w:eastAsia="標楷體" w:hAnsi="Times New Roman" w:cs="Times New Roman" w:hint="eastAsia"/>
          <w:sz w:val="28"/>
          <w:szCs w:val="20"/>
        </w:rPr>
        <w:t xml:space="preserve">                      </w:t>
      </w:r>
    </w:p>
    <w:p w:rsidR="000C6482" w:rsidRDefault="000C6482" w:rsidP="000C6482">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 xml:space="preserve">出席人員：如人事室簽到表              </w:t>
      </w:r>
      <w:r>
        <w:rPr>
          <w:rFonts w:ascii="標楷體" w:eastAsia="標楷體" w:hAnsi="Times New Roman" w:cs="Times New Roman" w:hint="eastAsia"/>
          <w:sz w:val="28"/>
          <w:szCs w:val="20"/>
        </w:rPr>
        <w:t xml:space="preserve">      </w:t>
      </w:r>
      <w:r w:rsidRPr="003405E8">
        <w:rPr>
          <w:rFonts w:ascii="標楷體" w:eastAsia="標楷體" w:hAnsi="Times New Roman" w:cs="Times New Roman" w:hint="eastAsia"/>
          <w:sz w:val="28"/>
          <w:szCs w:val="20"/>
        </w:rPr>
        <w:t>記錄：文書組長</w:t>
      </w:r>
      <w:r>
        <w:rPr>
          <w:rFonts w:ascii="標楷體" w:eastAsia="標楷體" w:hAnsi="Times New Roman" w:cs="Times New Roman" w:hint="eastAsia"/>
          <w:sz w:val="28"/>
          <w:szCs w:val="20"/>
        </w:rPr>
        <w:t xml:space="preserve"> 吳志宏</w:t>
      </w:r>
    </w:p>
    <w:p w:rsidR="000C6482" w:rsidRPr="003405E8" w:rsidRDefault="000C6482" w:rsidP="000C6482">
      <w:pPr>
        <w:spacing w:line="400" w:lineRule="exact"/>
        <w:rPr>
          <w:rFonts w:ascii="標楷體" w:eastAsia="標楷體" w:hAnsi="Times New Roman" w:cs="Times New Roman"/>
          <w:sz w:val="28"/>
          <w:szCs w:val="20"/>
        </w:rPr>
      </w:pPr>
    </w:p>
    <w:p w:rsidR="000C6482" w:rsidRPr="00EE13A9" w:rsidRDefault="000C6482" w:rsidP="000C6482">
      <w:pPr>
        <w:numPr>
          <w:ilvl w:val="0"/>
          <w:numId w:val="1"/>
        </w:numPr>
        <w:spacing w:line="400" w:lineRule="exact"/>
        <w:jc w:val="both"/>
        <w:rPr>
          <w:rFonts w:ascii="標楷體" w:eastAsia="標楷體" w:hAnsi="標楷體" w:cs="Times New Roman"/>
          <w:b/>
          <w:sz w:val="36"/>
          <w:szCs w:val="36"/>
        </w:rPr>
      </w:pPr>
      <w:r>
        <w:rPr>
          <w:rFonts w:ascii="標楷體" w:eastAsia="標楷體" w:hAnsi="標楷體" w:cs="Times New Roman" w:hint="eastAsia"/>
          <w:b/>
          <w:sz w:val="36"/>
          <w:szCs w:val="36"/>
        </w:rPr>
        <w:t>獻獎</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409"/>
        <w:gridCol w:w="1843"/>
      </w:tblGrid>
      <w:tr w:rsidR="000C6482" w:rsidRPr="002D74B8" w:rsidTr="00105281">
        <w:tc>
          <w:tcPr>
            <w:tcW w:w="851" w:type="dxa"/>
            <w:tcBorders>
              <w:top w:val="single" w:sz="4" w:space="0" w:color="auto"/>
              <w:left w:val="single" w:sz="4" w:space="0" w:color="auto"/>
              <w:bottom w:val="single" w:sz="4" w:space="0" w:color="auto"/>
              <w:right w:val="single" w:sz="4" w:space="0" w:color="auto"/>
            </w:tcBorders>
            <w:vAlign w:val="center"/>
            <w:hideMark/>
          </w:tcPr>
          <w:p w:rsidR="000C6482" w:rsidRPr="002D74B8" w:rsidRDefault="000C6482" w:rsidP="00105281">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序號</w:t>
            </w:r>
          </w:p>
        </w:tc>
        <w:tc>
          <w:tcPr>
            <w:tcW w:w="4820" w:type="dxa"/>
            <w:tcBorders>
              <w:top w:val="single" w:sz="4" w:space="0" w:color="auto"/>
              <w:left w:val="single" w:sz="4" w:space="0" w:color="auto"/>
              <w:bottom w:val="single" w:sz="4" w:space="0" w:color="auto"/>
              <w:right w:val="single" w:sz="4" w:space="0" w:color="auto"/>
            </w:tcBorders>
            <w:vAlign w:val="center"/>
            <w:hideMark/>
          </w:tcPr>
          <w:p w:rsidR="000C6482" w:rsidRPr="002D74B8" w:rsidRDefault="000C6482" w:rsidP="00105281">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事    由</w:t>
            </w:r>
          </w:p>
        </w:tc>
        <w:tc>
          <w:tcPr>
            <w:tcW w:w="2409" w:type="dxa"/>
            <w:tcBorders>
              <w:top w:val="single" w:sz="4" w:space="0" w:color="auto"/>
              <w:left w:val="single" w:sz="4" w:space="0" w:color="auto"/>
              <w:bottom w:val="single" w:sz="4" w:space="0" w:color="auto"/>
              <w:right w:val="single" w:sz="4" w:space="0" w:color="auto"/>
            </w:tcBorders>
            <w:vAlign w:val="center"/>
            <w:hideMark/>
          </w:tcPr>
          <w:p w:rsidR="000C6482" w:rsidRPr="002D74B8" w:rsidRDefault="000C6482" w:rsidP="00105281">
            <w:pPr>
              <w:jc w:val="center"/>
              <w:rPr>
                <w:rFonts w:ascii="標楷體" w:eastAsia="標楷體" w:hAnsi="標楷體" w:cs="Times New Roman"/>
                <w:sz w:val="28"/>
                <w:szCs w:val="28"/>
              </w:rPr>
            </w:pPr>
            <w:r>
              <w:rPr>
                <w:rFonts w:ascii="標楷體" w:eastAsia="標楷體" w:hAnsi="標楷體" w:cs="Times New Roman" w:hint="eastAsia"/>
                <w:sz w:val="28"/>
                <w:szCs w:val="28"/>
              </w:rPr>
              <w:t>獻</w:t>
            </w:r>
            <w:r w:rsidRPr="002D74B8">
              <w:rPr>
                <w:rFonts w:ascii="標楷體" w:eastAsia="標楷體" w:hAnsi="標楷體" w:cs="Times New Roman" w:hint="eastAsia"/>
                <w:sz w:val="28"/>
                <w:szCs w:val="28"/>
              </w:rPr>
              <w:t>獎人</w:t>
            </w:r>
          </w:p>
        </w:tc>
        <w:tc>
          <w:tcPr>
            <w:tcW w:w="1843" w:type="dxa"/>
            <w:tcBorders>
              <w:top w:val="single" w:sz="4" w:space="0" w:color="auto"/>
              <w:left w:val="single" w:sz="4" w:space="0" w:color="auto"/>
              <w:bottom w:val="single" w:sz="4" w:space="0" w:color="auto"/>
              <w:right w:val="single" w:sz="4" w:space="0" w:color="auto"/>
            </w:tcBorders>
            <w:vAlign w:val="center"/>
            <w:hideMark/>
          </w:tcPr>
          <w:p w:rsidR="000C6482" w:rsidRPr="002D74B8" w:rsidRDefault="000C6482" w:rsidP="00105281">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備註</w:t>
            </w:r>
          </w:p>
        </w:tc>
      </w:tr>
      <w:tr w:rsidR="007D7887" w:rsidRPr="002D74B8" w:rsidTr="00105281">
        <w:tc>
          <w:tcPr>
            <w:tcW w:w="851" w:type="dxa"/>
            <w:tcBorders>
              <w:top w:val="single" w:sz="4" w:space="0" w:color="auto"/>
              <w:left w:val="single" w:sz="4" w:space="0" w:color="auto"/>
              <w:bottom w:val="single" w:sz="4" w:space="0" w:color="auto"/>
              <w:right w:val="single" w:sz="4" w:space="0" w:color="auto"/>
            </w:tcBorders>
            <w:vAlign w:val="center"/>
            <w:hideMark/>
          </w:tcPr>
          <w:p w:rsidR="007D7887" w:rsidRPr="00E53E78" w:rsidRDefault="007D7887" w:rsidP="000C6482">
            <w:pPr>
              <w:spacing w:line="440" w:lineRule="exact"/>
              <w:jc w:val="center"/>
              <w:rPr>
                <w:rFonts w:ascii="標楷體" w:eastAsia="標楷體" w:hAnsi="標楷體" w:cs="Times New Roman"/>
                <w:sz w:val="28"/>
                <w:szCs w:val="28"/>
              </w:rPr>
            </w:pPr>
            <w:r w:rsidRPr="00E53E78">
              <w:rPr>
                <w:rFonts w:ascii="標楷體" w:eastAsia="標楷體" w:hAnsi="標楷體" w:cs="Times New Roman" w:hint="eastAsia"/>
                <w:sz w:val="28"/>
                <w:szCs w:val="28"/>
              </w:rPr>
              <w:t>1</w:t>
            </w:r>
          </w:p>
        </w:tc>
        <w:tc>
          <w:tcPr>
            <w:tcW w:w="4820" w:type="dxa"/>
            <w:tcBorders>
              <w:top w:val="single" w:sz="4" w:space="0" w:color="auto"/>
              <w:left w:val="single" w:sz="4" w:space="0" w:color="auto"/>
              <w:bottom w:val="single" w:sz="4" w:space="0" w:color="auto"/>
              <w:right w:val="single" w:sz="4" w:space="0" w:color="auto"/>
            </w:tcBorders>
            <w:vAlign w:val="center"/>
          </w:tcPr>
          <w:p w:rsidR="007D7887" w:rsidRDefault="007D7887" w:rsidP="007D7887">
            <w:pPr>
              <w:spacing w:line="440" w:lineRule="exact"/>
              <w:jc w:val="both"/>
              <w:rPr>
                <w:rFonts w:ascii="標楷體" w:eastAsia="標楷體" w:hAnsi="標楷體"/>
                <w:sz w:val="28"/>
                <w:szCs w:val="28"/>
              </w:rPr>
            </w:pPr>
            <w:r w:rsidRPr="00F832BD">
              <w:rPr>
                <w:rFonts w:ascii="標楷體" w:eastAsia="標楷體" w:hAnsi="標楷體" w:hint="eastAsia"/>
                <w:sz w:val="28"/>
                <w:szCs w:val="28"/>
              </w:rPr>
              <w:t>參加</w:t>
            </w:r>
            <w:r w:rsidRPr="00F832BD">
              <w:rPr>
                <w:rFonts w:ascii="標楷體" w:eastAsia="標楷體" w:hAnsi="標楷體"/>
                <w:sz w:val="28"/>
                <w:szCs w:val="28"/>
              </w:rPr>
              <w:t>105</w:t>
            </w:r>
            <w:r w:rsidRPr="00F832BD">
              <w:rPr>
                <w:rFonts w:ascii="標楷體" w:eastAsia="標楷體" w:hAnsi="標楷體" w:hint="eastAsia"/>
                <w:sz w:val="28"/>
                <w:szCs w:val="28"/>
              </w:rPr>
              <w:t>學年度英語讀者劇場比賽</w:t>
            </w:r>
          </w:p>
          <w:p w:rsidR="007D7887" w:rsidRPr="008348F8" w:rsidRDefault="007D7887" w:rsidP="007D7887">
            <w:pPr>
              <w:spacing w:line="440" w:lineRule="exact"/>
              <w:jc w:val="both"/>
              <w:rPr>
                <w:rFonts w:ascii="標楷體" w:eastAsia="標楷體" w:hAnsi="標楷體"/>
                <w:sz w:val="28"/>
                <w:szCs w:val="28"/>
              </w:rPr>
            </w:pPr>
            <w:r>
              <w:rPr>
                <w:rFonts w:ascii="標楷體" w:eastAsia="標楷體" w:hAnsi="標楷體" w:hint="eastAsia"/>
                <w:sz w:val="28"/>
                <w:szCs w:val="28"/>
              </w:rPr>
              <w:t>榮</w:t>
            </w:r>
            <w:r w:rsidRPr="00F832BD">
              <w:rPr>
                <w:rFonts w:ascii="標楷體" w:eastAsia="標楷體" w:hAnsi="標楷體" w:hint="eastAsia"/>
                <w:sz w:val="28"/>
                <w:szCs w:val="28"/>
              </w:rPr>
              <w:t>獲全市優勝獎</w:t>
            </w:r>
          </w:p>
        </w:tc>
        <w:tc>
          <w:tcPr>
            <w:tcW w:w="2409" w:type="dxa"/>
            <w:tcBorders>
              <w:top w:val="single" w:sz="4" w:space="0" w:color="auto"/>
              <w:left w:val="single" w:sz="4" w:space="0" w:color="auto"/>
              <w:bottom w:val="single" w:sz="4" w:space="0" w:color="auto"/>
              <w:right w:val="single" w:sz="4" w:space="0" w:color="auto"/>
            </w:tcBorders>
            <w:vAlign w:val="center"/>
          </w:tcPr>
          <w:p w:rsidR="007D7887" w:rsidRDefault="007D7887" w:rsidP="007D7887">
            <w:pPr>
              <w:spacing w:line="440" w:lineRule="exact"/>
              <w:jc w:val="center"/>
              <w:rPr>
                <w:rFonts w:ascii="標楷體" w:eastAsia="標楷體" w:hAnsi="標楷體"/>
                <w:sz w:val="28"/>
                <w:szCs w:val="28"/>
              </w:rPr>
            </w:pPr>
            <w:r>
              <w:rPr>
                <w:rFonts w:ascii="標楷體" w:eastAsia="標楷體" w:hAnsi="標楷體" w:hint="eastAsia"/>
                <w:sz w:val="28"/>
                <w:szCs w:val="28"/>
              </w:rPr>
              <w:t>余美惠主任</w:t>
            </w:r>
          </w:p>
          <w:p w:rsidR="007D7887" w:rsidRPr="008348F8" w:rsidRDefault="007D7887" w:rsidP="007D7887">
            <w:pPr>
              <w:spacing w:line="440" w:lineRule="exact"/>
              <w:jc w:val="center"/>
              <w:rPr>
                <w:rFonts w:ascii="標楷體" w:eastAsia="標楷體" w:hAnsi="標楷體"/>
                <w:sz w:val="28"/>
                <w:szCs w:val="28"/>
              </w:rPr>
            </w:pPr>
            <w:r>
              <w:rPr>
                <w:rFonts w:ascii="標楷體" w:eastAsia="標楷體" w:hAnsi="標楷體" w:hint="eastAsia"/>
                <w:sz w:val="28"/>
                <w:szCs w:val="28"/>
              </w:rPr>
              <w:t>胡慧兒老師</w:t>
            </w:r>
          </w:p>
        </w:tc>
        <w:tc>
          <w:tcPr>
            <w:tcW w:w="1843" w:type="dxa"/>
            <w:tcBorders>
              <w:top w:val="single" w:sz="4" w:space="0" w:color="auto"/>
              <w:left w:val="single" w:sz="4" w:space="0" w:color="auto"/>
              <w:bottom w:val="single" w:sz="4" w:space="0" w:color="auto"/>
              <w:right w:val="single" w:sz="4" w:space="0" w:color="auto"/>
            </w:tcBorders>
            <w:vAlign w:val="center"/>
          </w:tcPr>
          <w:p w:rsidR="007D7887" w:rsidRPr="00E53E78" w:rsidRDefault="007D7887" w:rsidP="007D7887">
            <w:pPr>
              <w:spacing w:line="440" w:lineRule="exact"/>
              <w:jc w:val="center"/>
              <w:rPr>
                <w:rFonts w:ascii="標楷體" w:eastAsia="標楷體" w:hAnsi="標楷體" w:cs="Times New Roman"/>
                <w:sz w:val="28"/>
                <w:szCs w:val="28"/>
              </w:rPr>
            </w:pPr>
            <w:r w:rsidRPr="00F832BD">
              <w:rPr>
                <w:rFonts w:ascii="標楷體" w:eastAsia="標楷體" w:hAnsi="標楷體" w:hint="eastAsia"/>
                <w:sz w:val="28"/>
                <w:szCs w:val="28"/>
              </w:rPr>
              <w:t>應外</w:t>
            </w:r>
            <w:r w:rsidRPr="00F832BD">
              <w:rPr>
                <w:rFonts w:ascii="標楷體" w:eastAsia="標楷體" w:hAnsi="標楷體"/>
                <w:sz w:val="28"/>
                <w:szCs w:val="28"/>
              </w:rPr>
              <w:t>117</w:t>
            </w:r>
            <w:r>
              <w:rPr>
                <w:rFonts w:ascii="標楷體" w:eastAsia="標楷體" w:hAnsi="標楷體" w:hint="eastAsia"/>
                <w:sz w:val="28"/>
                <w:szCs w:val="28"/>
              </w:rPr>
              <w:t>班</w:t>
            </w:r>
          </w:p>
        </w:tc>
      </w:tr>
    </w:tbl>
    <w:p w:rsidR="00FB6742" w:rsidRDefault="00FB6742" w:rsidP="00FB6742">
      <w:pPr>
        <w:spacing w:line="440" w:lineRule="exact"/>
        <w:jc w:val="both"/>
        <w:rPr>
          <w:rFonts w:ascii="標楷體" w:eastAsia="標楷體" w:hAnsi="標楷體" w:cs="Times New Roman"/>
          <w:b/>
          <w:sz w:val="36"/>
          <w:szCs w:val="36"/>
        </w:rPr>
      </w:pPr>
    </w:p>
    <w:p w:rsidR="000C6482" w:rsidRPr="006F3630" w:rsidRDefault="000C6482" w:rsidP="000C6482">
      <w:pPr>
        <w:numPr>
          <w:ilvl w:val="0"/>
          <w:numId w:val="1"/>
        </w:numPr>
        <w:spacing w:line="440" w:lineRule="exact"/>
        <w:ind w:left="0" w:firstLine="0"/>
        <w:jc w:val="both"/>
        <w:rPr>
          <w:rFonts w:ascii="標楷體" w:eastAsia="標楷體" w:hAnsi="標楷體" w:cs="Times New Roman"/>
          <w:b/>
          <w:sz w:val="36"/>
          <w:szCs w:val="36"/>
        </w:rPr>
      </w:pPr>
      <w:r>
        <w:rPr>
          <w:rFonts w:ascii="標楷體" w:eastAsia="標楷體" w:hAnsi="標楷體" w:cs="Times New Roman" w:hint="eastAsia"/>
          <w:b/>
          <w:sz w:val="36"/>
          <w:szCs w:val="36"/>
        </w:rPr>
        <w:t>歡送與祝福</w:t>
      </w:r>
    </w:p>
    <w:p w:rsidR="000C6482" w:rsidRPr="000C6482" w:rsidRDefault="000C6482" w:rsidP="000C6482">
      <w:pPr>
        <w:spacing w:line="460" w:lineRule="exact"/>
        <w:jc w:val="both"/>
        <w:rPr>
          <w:rFonts w:ascii="標楷體" w:eastAsia="標楷體" w:hAnsi="Times New Roman" w:cs="Times New Roman"/>
          <w:sz w:val="28"/>
          <w:szCs w:val="28"/>
        </w:rPr>
      </w:pPr>
      <w:r w:rsidRPr="009C26C4">
        <w:rPr>
          <w:rFonts w:ascii="標楷體" w:eastAsia="標楷體" w:hAnsi="Times New Roman" w:cs="Times New Roman" w:hint="eastAsia"/>
          <w:sz w:val="28"/>
          <w:szCs w:val="28"/>
        </w:rPr>
        <w:t>榮退同仁:曾婉玲老師、陳玲美老師、張美鈴老師</w:t>
      </w:r>
      <w:r w:rsidR="00EC3C14" w:rsidRPr="009C26C4">
        <w:rPr>
          <w:rFonts w:ascii="標楷體" w:eastAsia="標楷體" w:hAnsi="Times New Roman" w:cs="Times New Roman" w:hint="eastAsia"/>
          <w:sz w:val="28"/>
          <w:szCs w:val="28"/>
        </w:rPr>
        <w:t>、黃靖如教官。</w:t>
      </w:r>
    </w:p>
    <w:p w:rsidR="000C6482" w:rsidRDefault="000C6482" w:rsidP="000C6482">
      <w:pPr>
        <w:pStyle w:val="a3"/>
        <w:spacing w:line="460" w:lineRule="exact"/>
        <w:ind w:leftChars="0" w:left="709"/>
        <w:jc w:val="both"/>
        <w:rPr>
          <w:rFonts w:ascii="標楷體" w:eastAsia="標楷體" w:hAnsi="Times New Roman" w:cs="Times New Roman"/>
          <w:sz w:val="28"/>
          <w:szCs w:val="28"/>
        </w:rPr>
      </w:pPr>
    </w:p>
    <w:p w:rsidR="000C6482" w:rsidRPr="001B6B13" w:rsidRDefault="000C6482" w:rsidP="000C6482">
      <w:pPr>
        <w:numPr>
          <w:ilvl w:val="0"/>
          <w:numId w:val="1"/>
        </w:numPr>
        <w:autoSpaceDE w:val="0"/>
        <w:autoSpaceDN w:val="0"/>
        <w:adjustRightInd w:val="0"/>
        <w:spacing w:line="460" w:lineRule="exact"/>
        <w:ind w:left="-384" w:firstLine="384"/>
        <w:jc w:val="both"/>
        <w:rPr>
          <w:rFonts w:ascii="標楷體" w:eastAsia="標楷體" w:hAnsi="標楷體" w:cs="標楷體-WinCharSetFFFF-H"/>
          <w:b/>
          <w:kern w:val="0"/>
          <w:sz w:val="28"/>
          <w:szCs w:val="28"/>
        </w:rPr>
      </w:pPr>
      <w:r w:rsidRPr="002F6112">
        <w:rPr>
          <w:rFonts w:ascii="標楷體" w:eastAsia="標楷體" w:hAnsi="標楷體" w:cs="Times New Roman" w:hint="eastAsia"/>
          <w:b/>
          <w:sz w:val="36"/>
          <w:szCs w:val="36"/>
        </w:rPr>
        <w:t>主席致詞</w:t>
      </w:r>
      <w:r w:rsidRPr="002F6112">
        <w:rPr>
          <w:rFonts w:ascii="標楷體" w:eastAsia="標楷體" w:hAnsi="標楷體" w:cs="標楷體-WinCharSetFFFF-H"/>
          <w:b/>
          <w:kern w:val="0"/>
          <w:sz w:val="34"/>
          <w:szCs w:val="34"/>
        </w:rPr>
        <w:t xml:space="preserve"> </w:t>
      </w:r>
      <w:r w:rsidRPr="002F6112">
        <w:rPr>
          <w:rFonts w:ascii="標楷體" w:eastAsia="標楷體" w:hAnsi="標楷體" w:cs="標楷體-WinCharSetFFFF-H" w:hint="eastAsia"/>
          <w:b/>
          <w:kern w:val="0"/>
          <w:sz w:val="34"/>
          <w:szCs w:val="34"/>
        </w:rPr>
        <w:t xml:space="preserve">   </w:t>
      </w:r>
      <w:r w:rsidRPr="002F6112">
        <w:rPr>
          <w:rFonts w:ascii="標楷體" w:eastAsia="標楷體" w:hAnsi="標楷體" w:cs="標楷體-WinCharSetFFFF-H" w:hint="eastAsia"/>
          <w:kern w:val="0"/>
          <w:sz w:val="34"/>
          <w:szCs w:val="34"/>
        </w:rPr>
        <w:t xml:space="preserve">                     </w:t>
      </w:r>
      <w:r>
        <w:rPr>
          <w:rFonts w:ascii="標楷體" w:eastAsia="標楷體" w:hAnsi="標楷體" w:cs="標楷體-WinCharSetFFFF-H" w:hint="eastAsia"/>
          <w:kern w:val="0"/>
          <w:sz w:val="34"/>
          <w:szCs w:val="34"/>
        </w:rPr>
        <w:t xml:space="preserve">  </w:t>
      </w:r>
      <w:r w:rsidRPr="001B6B13">
        <w:rPr>
          <w:rFonts w:ascii="標楷體" w:eastAsia="標楷體" w:hAnsi="標楷體" w:cs="標楷體-WinCharSetFFFF-H" w:hint="eastAsia"/>
          <w:kern w:val="0"/>
          <w:sz w:val="28"/>
          <w:szCs w:val="28"/>
        </w:rPr>
        <w:t xml:space="preserve"> </w:t>
      </w:r>
      <w:r w:rsidRPr="001B6B13">
        <w:rPr>
          <w:rFonts w:ascii="標楷體" w:eastAsia="標楷體" w:hAnsi="標楷體" w:cs="標楷體-WinCharSetFFFF-H" w:hint="eastAsia"/>
          <w:b/>
          <w:kern w:val="0"/>
          <w:sz w:val="28"/>
          <w:szCs w:val="28"/>
        </w:rPr>
        <w:t xml:space="preserve">  </w:t>
      </w:r>
      <w:r>
        <w:rPr>
          <w:rFonts w:ascii="標楷體" w:eastAsia="標楷體" w:hAnsi="標楷體" w:cs="標楷體-WinCharSetFFFF-H" w:hint="eastAsia"/>
          <w:b/>
          <w:kern w:val="0"/>
          <w:sz w:val="28"/>
          <w:szCs w:val="28"/>
        </w:rPr>
        <w:t xml:space="preserve">  </w:t>
      </w:r>
      <w:r w:rsidRPr="001B6B13">
        <w:rPr>
          <w:rFonts w:ascii="標楷體" w:eastAsia="標楷體" w:hAnsi="標楷體" w:cs="標楷體-WinCharSetFFFF-H" w:hint="eastAsia"/>
          <w:b/>
          <w:kern w:val="0"/>
          <w:sz w:val="28"/>
          <w:szCs w:val="28"/>
        </w:rPr>
        <w:t>校</w:t>
      </w:r>
      <w:r w:rsidRPr="001B6B13">
        <w:rPr>
          <w:rFonts w:ascii="標楷體" w:eastAsia="標楷體" w:hAnsi="標楷體" w:cs="標楷體-WinCharSetFFFF-H"/>
          <w:b/>
          <w:kern w:val="0"/>
          <w:sz w:val="28"/>
          <w:szCs w:val="28"/>
        </w:rPr>
        <w:t xml:space="preserve"> </w:t>
      </w:r>
      <w:r w:rsidRPr="001B6B13">
        <w:rPr>
          <w:rFonts w:ascii="標楷體" w:eastAsia="標楷體" w:hAnsi="標楷體" w:cs="標楷體-WinCharSetFFFF-H" w:hint="eastAsia"/>
          <w:b/>
          <w:kern w:val="0"/>
          <w:sz w:val="28"/>
          <w:szCs w:val="28"/>
        </w:rPr>
        <w:t>長</w:t>
      </w:r>
      <w:r w:rsidR="00EC3C14">
        <w:rPr>
          <w:rFonts w:ascii="標楷體" w:eastAsia="標楷體" w:hAnsi="標楷體" w:cs="標楷體-WinCharSetFFFF-H" w:hint="eastAsia"/>
          <w:b/>
          <w:kern w:val="0"/>
          <w:sz w:val="28"/>
          <w:szCs w:val="28"/>
        </w:rPr>
        <w:t xml:space="preserve"> </w:t>
      </w:r>
      <w:r>
        <w:rPr>
          <w:rFonts w:ascii="標楷體" w:eastAsia="標楷體" w:hAnsi="標楷體" w:cs="標楷體-WinCharSetFFFF-H" w:hint="eastAsia"/>
          <w:b/>
          <w:kern w:val="0"/>
          <w:sz w:val="28"/>
          <w:szCs w:val="28"/>
        </w:rPr>
        <w:t xml:space="preserve"> </w:t>
      </w:r>
      <w:r w:rsidRPr="001B6B13">
        <w:rPr>
          <w:rFonts w:ascii="標楷體" w:eastAsia="標楷體" w:hAnsi="標楷體" w:cs="標楷體-WinCharSetFFFF-H" w:hint="eastAsia"/>
          <w:b/>
          <w:kern w:val="0"/>
          <w:sz w:val="28"/>
          <w:szCs w:val="28"/>
        </w:rPr>
        <w:t>曾騰</w:t>
      </w:r>
      <w:proofErr w:type="gramStart"/>
      <w:r w:rsidRPr="001B6B13">
        <w:rPr>
          <w:rFonts w:ascii="標楷體" w:eastAsia="標楷體" w:hAnsi="標楷體" w:cs="標楷體-WinCharSetFFFF-H" w:hint="eastAsia"/>
          <w:b/>
          <w:kern w:val="0"/>
          <w:sz w:val="28"/>
          <w:szCs w:val="28"/>
        </w:rPr>
        <w:t>瀧</w:t>
      </w:r>
      <w:proofErr w:type="gramEnd"/>
    </w:p>
    <w:p w:rsidR="00597E7E" w:rsidRPr="00EC367F" w:rsidRDefault="00597E7E" w:rsidP="00597E7E">
      <w:pPr>
        <w:autoSpaceDE w:val="0"/>
        <w:autoSpaceDN w:val="0"/>
        <w:adjustRightInd w:val="0"/>
        <w:spacing w:line="440" w:lineRule="exact"/>
        <w:ind w:firstLineChars="200" w:firstLine="56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首先感謝同仁們於本學期的支持與努力，讓校務順利，教育學生，成果豐碩。感謝將於暑假期間返校協助「課業輔導」、「增廣教學」、「補救教學」、「技能教學」及「專題製作指導」的活動。大家的用心付出，相信同學們大學</w:t>
      </w:r>
      <w:proofErr w:type="gramStart"/>
      <w:r w:rsidRPr="00EC367F">
        <w:rPr>
          <w:rFonts w:ascii="標楷體" w:eastAsia="標楷體" w:hAnsi="標楷體" w:cs="標楷體-WinCharSetFFFF-H" w:hint="eastAsia"/>
          <w:kern w:val="0"/>
          <w:sz w:val="28"/>
          <w:szCs w:val="28"/>
        </w:rPr>
        <w:t>學</w:t>
      </w:r>
      <w:proofErr w:type="gramEnd"/>
      <w:r w:rsidRPr="00EC367F">
        <w:rPr>
          <w:rFonts w:ascii="標楷體" w:eastAsia="標楷體" w:hAnsi="標楷體" w:cs="標楷體-WinCharSetFFFF-H" w:hint="eastAsia"/>
          <w:kern w:val="0"/>
          <w:sz w:val="28"/>
          <w:szCs w:val="28"/>
        </w:rPr>
        <w:t>測、四技</w:t>
      </w:r>
      <w:proofErr w:type="gramStart"/>
      <w:r w:rsidRPr="00EC367F">
        <w:rPr>
          <w:rFonts w:ascii="標楷體" w:eastAsia="標楷體" w:hAnsi="標楷體" w:cs="標楷體-WinCharSetFFFF-H" w:hint="eastAsia"/>
          <w:kern w:val="0"/>
          <w:sz w:val="28"/>
          <w:szCs w:val="28"/>
        </w:rPr>
        <w:t>二專統測</w:t>
      </w:r>
      <w:proofErr w:type="gramEnd"/>
      <w:r w:rsidRPr="00EC367F">
        <w:rPr>
          <w:rFonts w:ascii="標楷體" w:eastAsia="標楷體" w:hAnsi="標楷體" w:cs="標楷體-WinCharSetFFFF-H" w:hint="eastAsia"/>
          <w:kern w:val="0"/>
          <w:sz w:val="28"/>
          <w:szCs w:val="28"/>
        </w:rPr>
        <w:t>、大學</w:t>
      </w:r>
      <w:proofErr w:type="gramStart"/>
      <w:r w:rsidRPr="00EC367F">
        <w:rPr>
          <w:rFonts w:ascii="標楷體" w:eastAsia="標楷體" w:hAnsi="標楷體" w:cs="標楷體-WinCharSetFFFF-H" w:hint="eastAsia"/>
          <w:kern w:val="0"/>
          <w:sz w:val="28"/>
          <w:szCs w:val="28"/>
        </w:rPr>
        <w:t>指考暨</w:t>
      </w:r>
      <w:proofErr w:type="gramEnd"/>
      <w:r w:rsidRPr="00EC367F">
        <w:rPr>
          <w:rFonts w:ascii="標楷體" w:eastAsia="標楷體" w:hAnsi="標楷體" w:cs="標楷體-WinCharSetFFFF-H" w:hint="eastAsia"/>
          <w:kern w:val="0"/>
          <w:sz w:val="28"/>
          <w:szCs w:val="28"/>
        </w:rPr>
        <w:t>技藝技能競賽，一定能大放異彩。更感激家長會與校友會全力支援學校，整合資源、聯繫校友與友善單位，</w:t>
      </w:r>
      <w:proofErr w:type="gramStart"/>
      <w:r w:rsidRPr="00EC367F">
        <w:rPr>
          <w:rFonts w:ascii="標楷體" w:eastAsia="標楷體" w:hAnsi="標楷體" w:cs="標楷體-WinCharSetFFFF-H" w:hint="eastAsia"/>
          <w:kern w:val="0"/>
          <w:sz w:val="28"/>
          <w:szCs w:val="28"/>
        </w:rPr>
        <w:t>挹</w:t>
      </w:r>
      <w:proofErr w:type="gramEnd"/>
      <w:r w:rsidRPr="00EC367F">
        <w:rPr>
          <w:rFonts w:ascii="標楷體" w:eastAsia="標楷體" w:hAnsi="標楷體" w:cs="標楷體-WinCharSetFFFF-H" w:hint="eastAsia"/>
          <w:kern w:val="0"/>
          <w:sz w:val="28"/>
          <w:szCs w:val="28"/>
        </w:rPr>
        <w:t>注資源與配合辦理各項活動，以提升學校之優質內涵。</w:t>
      </w:r>
      <w:r w:rsidRPr="00EC367F">
        <w:rPr>
          <w:rFonts w:ascii="標楷體" w:eastAsia="標楷體" w:hAnsi="標楷體" w:cs="標楷體-WinCharSetFFFF-H"/>
          <w:kern w:val="0"/>
          <w:sz w:val="28"/>
          <w:szCs w:val="28"/>
        </w:rPr>
        <w:t>10</w:t>
      </w:r>
      <w:r w:rsidRPr="00EC367F">
        <w:rPr>
          <w:rFonts w:ascii="標楷體" w:eastAsia="標楷體" w:hAnsi="標楷體" w:cs="標楷體-WinCharSetFFFF-H" w:hint="eastAsia"/>
          <w:kern w:val="0"/>
          <w:sz w:val="28"/>
          <w:szCs w:val="28"/>
        </w:rPr>
        <w:t>5</w:t>
      </w:r>
      <w:r w:rsidRPr="00EC367F">
        <w:rPr>
          <w:rFonts w:ascii="標楷體" w:eastAsia="標楷體" w:hAnsi="標楷體" w:cs="標楷體-WinCharSetFFFF-H"/>
          <w:kern w:val="0"/>
          <w:sz w:val="28"/>
          <w:szCs w:val="28"/>
        </w:rPr>
        <w:t xml:space="preserve"> </w:t>
      </w:r>
      <w:proofErr w:type="gramStart"/>
      <w:r w:rsidRPr="00EC367F">
        <w:rPr>
          <w:rFonts w:ascii="標楷體" w:eastAsia="標楷體" w:hAnsi="標楷體" w:cs="標楷體-WinCharSetFFFF-H" w:hint="eastAsia"/>
          <w:kern w:val="0"/>
          <w:sz w:val="28"/>
          <w:szCs w:val="28"/>
        </w:rPr>
        <w:t>學年度第</w:t>
      </w:r>
      <w:proofErr w:type="gramEnd"/>
      <w:r w:rsidRPr="00EC367F">
        <w:rPr>
          <w:rFonts w:ascii="標楷體" w:eastAsia="標楷體" w:hAnsi="標楷體" w:cs="標楷體-WinCharSetFFFF-H"/>
          <w:kern w:val="0"/>
          <w:sz w:val="28"/>
          <w:szCs w:val="28"/>
        </w:rPr>
        <w:t xml:space="preserve"> </w:t>
      </w:r>
      <w:r w:rsidRPr="00EC367F">
        <w:rPr>
          <w:rFonts w:ascii="標楷體" w:eastAsia="標楷體" w:hAnsi="標楷體" w:cs="標楷體-WinCharSetFFFF-H" w:hint="eastAsia"/>
          <w:kern w:val="0"/>
          <w:sz w:val="28"/>
          <w:szCs w:val="28"/>
        </w:rPr>
        <w:t>2</w:t>
      </w:r>
      <w:r w:rsidRPr="00EC367F">
        <w:rPr>
          <w:rFonts w:ascii="標楷體" w:eastAsia="標楷體" w:hAnsi="標楷體" w:cs="標楷體-WinCharSetFFFF-H"/>
          <w:kern w:val="0"/>
          <w:sz w:val="28"/>
          <w:szCs w:val="28"/>
        </w:rPr>
        <w:t xml:space="preserve"> </w:t>
      </w:r>
      <w:r w:rsidRPr="00EC367F">
        <w:rPr>
          <w:rFonts w:ascii="標楷體" w:eastAsia="標楷體" w:hAnsi="標楷體" w:cs="標楷體-WinCharSetFFFF-H" w:hint="eastAsia"/>
          <w:kern w:val="0"/>
          <w:sz w:val="28"/>
          <w:szCs w:val="28"/>
        </w:rPr>
        <w:t>學期學校成果：</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一、</w:t>
      </w:r>
      <w:proofErr w:type="gramStart"/>
      <w:r w:rsidRPr="00EC367F">
        <w:rPr>
          <w:rFonts w:ascii="標楷體" w:eastAsia="標楷體" w:hAnsi="標楷體" w:cs="標楷體-WinCharSetFFFF-H" w:hint="eastAsia"/>
          <w:kern w:val="0"/>
          <w:sz w:val="28"/>
          <w:szCs w:val="28"/>
        </w:rPr>
        <w:t>統測成績</w:t>
      </w:r>
      <w:proofErr w:type="gramEnd"/>
      <w:r w:rsidRPr="00EC367F">
        <w:rPr>
          <w:rFonts w:ascii="標楷體" w:eastAsia="標楷體" w:hAnsi="標楷體" w:cs="標楷體-WinCharSetFFFF-H" w:hint="eastAsia"/>
          <w:kern w:val="0"/>
          <w:sz w:val="28"/>
          <w:szCs w:val="28"/>
        </w:rPr>
        <w:t>成果斐然，榮獲三類榜首，繁星百分百，升學可望創新高。</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二、</w:t>
      </w:r>
      <w:proofErr w:type="gramStart"/>
      <w:r w:rsidRPr="00EC367F">
        <w:rPr>
          <w:rFonts w:ascii="標楷體" w:eastAsia="標楷體" w:hAnsi="標楷體" w:cs="標楷體-WinCharSetFFFF-H" w:hint="eastAsia"/>
          <w:kern w:val="0"/>
          <w:sz w:val="28"/>
          <w:szCs w:val="28"/>
        </w:rPr>
        <w:t>面對少子化</w:t>
      </w:r>
      <w:proofErr w:type="gramEnd"/>
      <w:r w:rsidRPr="00EC367F">
        <w:rPr>
          <w:rFonts w:ascii="標楷體" w:eastAsia="標楷體" w:hAnsi="標楷體" w:cs="標楷體-WinCharSetFFFF-H" w:hint="eastAsia"/>
          <w:kern w:val="0"/>
          <w:sz w:val="28"/>
          <w:szCs w:val="28"/>
        </w:rPr>
        <w:t>，優先免試入學與基北區免試預計入學成績再提升。</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三、領先計畫、優質化、</w:t>
      </w:r>
      <w:proofErr w:type="gramStart"/>
      <w:r w:rsidRPr="00EC367F">
        <w:rPr>
          <w:rFonts w:ascii="標楷體" w:eastAsia="標楷體" w:hAnsi="標楷體" w:cs="標楷體-WinCharSetFFFF-H" w:hint="eastAsia"/>
          <w:kern w:val="0"/>
          <w:sz w:val="28"/>
          <w:szCs w:val="28"/>
        </w:rPr>
        <w:t>均質化</w:t>
      </w:r>
      <w:proofErr w:type="gramEnd"/>
      <w:r w:rsidRPr="00EC367F">
        <w:rPr>
          <w:rFonts w:ascii="標楷體" w:eastAsia="標楷體" w:hAnsi="標楷體" w:cs="標楷體-WinCharSetFFFF-H" w:hint="eastAsia"/>
          <w:kern w:val="0"/>
          <w:sz w:val="28"/>
          <w:szCs w:val="28"/>
        </w:rPr>
        <w:t>等計畫推動順利，發展校本位課程。</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四、行動研究、國語文競賽、作文與閱讀比賽成果豐碩。</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五、設計比賽、技能競賽、專題製作、電腦軟體、體育競賽等，勇冠全國。</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六、教師專業發展評鑑及教師專業社群表現傑出。</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七、進修學校成功轉型為進修部。</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kern w:val="0"/>
          <w:sz w:val="28"/>
          <w:szCs w:val="28"/>
        </w:rPr>
        <w:t>10</w:t>
      </w:r>
      <w:r>
        <w:rPr>
          <w:rFonts w:ascii="標楷體" w:eastAsia="標楷體" w:hAnsi="標楷體" w:cs="標楷體-WinCharSetFFFF-H" w:hint="eastAsia"/>
          <w:kern w:val="0"/>
          <w:sz w:val="28"/>
          <w:szCs w:val="28"/>
        </w:rPr>
        <w:t>6</w:t>
      </w:r>
      <w:r w:rsidRPr="00EC367F">
        <w:rPr>
          <w:rFonts w:ascii="標楷體" w:eastAsia="標楷體" w:hAnsi="標楷體" w:cs="標楷體-WinCharSetFFFF-H" w:hint="eastAsia"/>
          <w:kern w:val="0"/>
          <w:sz w:val="28"/>
          <w:szCs w:val="28"/>
        </w:rPr>
        <w:t>學年度暑假及第1學期重點工作：</w:t>
      </w:r>
    </w:p>
    <w:p w:rsidR="00597E7E" w:rsidRPr="00EC367F" w:rsidRDefault="00597E7E" w:rsidP="00597E7E">
      <w:pPr>
        <w:autoSpaceDE w:val="0"/>
        <w:autoSpaceDN w:val="0"/>
        <w:adjustRightInd w:val="0"/>
        <w:spacing w:line="440" w:lineRule="exact"/>
        <w:ind w:left="610" w:hangingChars="218" w:hanging="61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一、下半年工程：「無障礙設施改善」、「活動中心地下室空調設施</w:t>
      </w:r>
      <w:proofErr w:type="gramStart"/>
      <w:r w:rsidRPr="00EC367F">
        <w:rPr>
          <w:rFonts w:ascii="標楷體" w:eastAsia="標楷體" w:hAnsi="標楷體" w:cs="標楷體-WinCharSetFFFF-H" w:hint="eastAsia"/>
          <w:kern w:val="0"/>
          <w:sz w:val="28"/>
          <w:szCs w:val="28"/>
        </w:rPr>
        <w:t>汰</w:t>
      </w:r>
      <w:proofErr w:type="gramEnd"/>
      <w:r w:rsidRPr="00EC367F">
        <w:rPr>
          <w:rFonts w:ascii="標楷體" w:eastAsia="標楷體" w:hAnsi="標楷體" w:cs="標楷體-WinCharSetFFFF-H" w:hint="eastAsia"/>
          <w:kern w:val="0"/>
          <w:sz w:val="28"/>
          <w:szCs w:val="28"/>
        </w:rPr>
        <w:t>舊更新」、</w:t>
      </w:r>
      <w:r w:rsidRPr="00EC367F">
        <w:rPr>
          <w:rFonts w:ascii="標楷體" w:eastAsia="標楷體" w:hAnsi="標楷體" w:cs="標楷體-WinCharSetFFFF-H" w:hint="eastAsia"/>
          <w:kern w:val="0"/>
          <w:sz w:val="28"/>
          <w:szCs w:val="28"/>
        </w:rPr>
        <w:lastRenderedPageBreak/>
        <w:t>「雨水回收系統設置」、「亮麗圍籬修繕工程」。廠商施工：工程行政大樓太陽能設置、停車場設置工程、熱食部設置工程。</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二、持續推動</w:t>
      </w:r>
      <w:proofErr w:type="gramStart"/>
      <w:r w:rsidRPr="00EC367F">
        <w:rPr>
          <w:rFonts w:ascii="標楷體" w:eastAsia="標楷體" w:hAnsi="標楷體" w:cs="標楷體-WinCharSetFFFF-H" w:hint="eastAsia"/>
          <w:kern w:val="0"/>
          <w:sz w:val="28"/>
          <w:szCs w:val="28"/>
        </w:rPr>
        <w:t>新課綱</w:t>
      </w:r>
      <w:proofErr w:type="gramEnd"/>
      <w:r w:rsidRPr="00EC367F">
        <w:rPr>
          <w:rFonts w:ascii="標楷體" w:eastAsia="標楷體" w:hAnsi="標楷體" w:cs="標楷體-WinCharSetFFFF-H" w:hint="eastAsia"/>
          <w:kern w:val="0"/>
          <w:sz w:val="28"/>
          <w:szCs w:val="28"/>
        </w:rPr>
        <w:t>，發展學校特色。</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三、柔道隊爭取安全寬廣的練習空間</w:t>
      </w:r>
      <w:r w:rsidRPr="00EC367F">
        <w:rPr>
          <w:rFonts w:ascii="標楷體" w:eastAsia="標楷體" w:hAnsi="標楷體" w:cs="標楷體-WinCharSetFFFF-H"/>
          <w:kern w:val="0"/>
          <w:sz w:val="28"/>
          <w:szCs w:val="28"/>
        </w:rPr>
        <w:t>(</w:t>
      </w:r>
      <w:r w:rsidRPr="00EC367F">
        <w:rPr>
          <w:rFonts w:ascii="標楷體" w:eastAsia="標楷體" w:hAnsi="標楷體" w:cs="標楷體-WinCharSetFFFF-H" w:hint="eastAsia"/>
          <w:kern w:val="0"/>
          <w:sz w:val="28"/>
          <w:szCs w:val="28"/>
        </w:rPr>
        <w:t>籌建技擊館</w:t>
      </w:r>
      <w:r w:rsidRPr="00EC367F">
        <w:rPr>
          <w:rFonts w:ascii="標楷體" w:eastAsia="標楷體" w:hAnsi="標楷體" w:cs="標楷體-WinCharSetFFFF-H"/>
          <w:kern w:val="0"/>
          <w:sz w:val="28"/>
          <w:szCs w:val="28"/>
        </w:rPr>
        <w:t>)</w:t>
      </w:r>
      <w:r w:rsidRPr="00EC367F">
        <w:rPr>
          <w:rFonts w:ascii="標楷體" w:eastAsia="標楷體" w:hAnsi="標楷體" w:cs="標楷體-WinCharSetFFFF-H" w:hint="eastAsia"/>
          <w:kern w:val="0"/>
          <w:sz w:val="28"/>
          <w:szCs w:val="28"/>
        </w:rPr>
        <w:t>。</w:t>
      </w:r>
    </w:p>
    <w:p w:rsidR="00597E7E" w:rsidRPr="00EC367F" w:rsidRDefault="00597E7E" w:rsidP="00597E7E">
      <w:pPr>
        <w:autoSpaceDE w:val="0"/>
        <w:autoSpaceDN w:val="0"/>
        <w:adjustRightInd w:val="0"/>
        <w:spacing w:line="440" w:lineRule="exact"/>
        <w:ind w:left="610" w:hangingChars="218" w:hanging="61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四、增設綜合職能班一班。</w:t>
      </w:r>
    </w:p>
    <w:p w:rsidR="00597E7E" w:rsidRPr="00EC367F" w:rsidRDefault="00597E7E" w:rsidP="00597E7E">
      <w:pPr>
        <w:autoSpaceDE w:val="0"/>
        <w:autoSpaceDN w:val="0"/>
        <w:adjustRightInd w:val="0"/>
        <w:spacing w:line="440" w:lineRule="exact"/>
        <w:ind w:left="610" w:hangingChars="218" w:hanging="61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五、成立熱食部。</w:t>
      </w:r>
    </w:p>
    <w:p w:rsidR="00597E7E" w:rsidRPr="00EC367F" w:rsidRDefault="00597E7E" w:rsidP="00597E7E">
      <w:pPr>
        <w:autoSpaceDE w:val="0"/>
        <w:autoSpaceDN w:val="0"/>
        <w:adjustRightInd w:val="0"/>
        <w:spacing w:line="440" w:lineRule="exact"/>
        <w:ind w:left="610" w:hangingChars="218" w:hanging="61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六、承辦臺北市特殊教育輔導團、特色招生術科甄選--廣告設計科、資料處理科招生。</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七、持續推動與申請領先計畫(前瞻計畫)、優質化、</w:t>
      </w:r>
      <w:proofErr w:type="gramStart"/>
      <w:r w:rsidRPr="00EC367F">
        <w:rPr>
          <w:rFonts w:ascii="標楷體" w:eastAsia="標楷體" w:hAnsi="標楷體" w:cs="標楷體-WinCharSetFFFF-H" w:hint="eastAsia"/>
          <w:kern w:val="0"/>
          <w:sz w:val="28"/>
          <w:szCs w:val="28"/>
        </w:rPr>
        <w:t>均質化</w:t>
      </w:r>
      <w:proofErr w:type="gramEnd"/>
      <w:r w:rsidRPr="00EC367F">
        <w:rPr>
          <w:rFonts w:ascii="標楷體" w:eastAsia="標楷體" w:hAnsi="標楷體" w:cs="標楷體-WinCharSetFFFF-H" w:hint="eastAsia"/>
          <w:kern w:val="0"/>
          <w:sz w:val="28"/>
          <w:szCs w:val="28"/>
        </w:rPr>
        <w:t>計畫。</w:t>
      </w:r>
    </w:p>
    <w:p w:rsidR="00597E7E" w:rsidRPr="00EC367F" w:rsidRDefault="00597E7E" w:rsidP="00597E7E">
      <w:pPr>
        <w:autoSpaceDE w:val="0"/>
        <w:autoSpaceDN w:val="0"/>
        <w:adjustRightInd w:val="0"/>
        <w:spacing w:line="440" w:lineRule="exact"/>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八、積極尋求產學合作及學生實習之合作企業與科大。</w:t>
      </w:r>
    </w:p>
    <w:p w:rsidR="00597E7E" w:rsidRPr="00EC367F" w:rsidRDefault="00597E7E" w:rsidP="00597E7E">
      <w:pPr>
        <w:autoSpaceDE w:val="0"/>
        <w:autoSpaceDN w:val="0"/>
        <w:adjustRightInd w:val="0"/>
        <w:spacing w:line="440" w:lineRule="exact"/>
        <w:ind w:left="610" w:hangingChars="218" w:hanging="61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九、</w:t>
      </w:r>
      <w:proofErr w:type="gramStart"/>
      <w:r w:rsidRPr="00EC367F">
        <w:rPr>
          <w:rFonts w:ascii="標楷體" w:eastAsia="標楷體" w:hAnsi="標楷體" w:cs="標楷體-WinCharSetFFFF-H" w:hint="eastAsia"/>
          <w:kern w:val="0"/>
          <w:sz w:val="28"/>
          <w:szCs w:val="28"/>
        </w:rPr>
        <w:t>賡</w:t>
      </w:r>
      <w:proofErr w:type="gramEnd"/>
      <w:r w:rsidRPr="00EC367F">
        <w:rPr>
          <w:rFonts w:ascii="標楷體" w:eastAsia="標楷體" w:hAnsi="標楷體" w:cs="標楷體-WinCharSetFFFF-H" w:hint="eastAsia"/>
          <w:kern w:val="0"/>
          <w:sz w:val="28"/>
          <w:szCs w:val="28"/>
        </w:rPr>
        <w:t>續推動士商四月天商業季、全國技能競賽。</w:t>
      </w:r>
    </w:p>
    <w:p w:rsidR="00597E7E" w:rsidRPr="00EC367F" w:rsidRDefault="00597E7E" w:rsidP="00597E7E">
      <w:pPr>
        <w:autoSpaceDE w:val="0"/>
        <w:autoSpaceDN w:val="0"/>
        <w:adjustRightInd w:val="0"/>
        <w:spacing w:line="440" w:lineRule="exact"/>
        <w:ind w:left="610" w:hangingChars="218" w:hanging="61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十、積極連結大學夥伴與國中技職與升學宣導。</w:t>
      </w:r>
    </w:p>
    <w:p w:rsidR="00597E7E" w:rsidRPr="00EC367F" w:rsidRDefault="00597E7E" w:rsidP="00597E7E">
      <w:pPr>
        <w:autoSpaceDE w:val="0"/>
        <w:autoSpaceDN w:val="0"/>
        <w:adjustRightInd w:val="0"/>
        <w:spacing w:line="440" w:lineRule="exact"/>
        <w:ind w:firstLineChars="200" w:firstLine="56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再次對本學期全體同仁之努力付出及支持，家長會及教師會的全力支持。行政同仁無私奉獻與全力衝刺，親師共同為學生學習盡最大的努力，深深表達謝意。</w:t>
      </w:r>
      <w:proofErr w:type="gramStart"/>
      <w:r w:rsidRPr="00EC367F">
        <w:rPr>
          <w:rFonts w:ascii="標楷體" w:eastAsia="標楷體" w:hAnsi="標楷體" w:cs="標楷體-WinCharSetFFFF-H" w:hint="eastAsia"/>
          <w:kern w:val="0"/>
          <w:sz w:val="28"/>
          <w:szCs w:val="28"/>
        </w:rPr>
        <w:t>如果士</w:t>
      </w:r>
      <w:proofErr w:type="gramEnd"/>
      <w:r w:rsidRPr="00EC367F">
        <w:rPr>
          <w:rFonts w:ascii="標楷體" w:eastAsia="標楷體" w:hAnsi="標楷體" w:cs="標楷體-WinCharSetFFFF-H" w:hint="eastAsia"/>
          <w:kern w:val="0"/>
          <w:sz w:val="28"/>
          <w:szCs w:val="28"/>
        </w:rPr>
        <w:t>商是一個品牌，便要有差異化的品牌故事，把</w:t>
      </w:r>
      <w:proofErr w:type="gramStart"/>
      <w:r w:rsidRPr="00EC367F">
        <w:rPr>
          <w:rFonts w:ascii="標楷體" w:eastAsia="標楷體" w:hAnsi="標楷體" w:cs="標楷體-WinCharSetFFFF-H" w:hint="eastAsia"/>
          <w:kern w:val="0"/>
          <w:sz w:val="28"/>
          <w:szCs w:val="28"/>
        </w:rPr>
        <w:t>它說得動人</w:t>
      </w:r>
      <w:proofErr w:type="gramEnd"/>
      <w:r w:rsidRPr="00EC367F">
        <w:rPr>
          <w:rFonts w:ascii="標楷體" w:eastAsia="標楷體" w:hAnsi="標楷體" w:cs="標楷體-WinCharSetFFFF-H" w:hint="eastAsia"/>
          <w:kern w:val="0"/>
          <w:sz w:val="28"/>
          <w:szCs w:val="28"/>
        </w:rPr>
        <w:t>，引起共鳴。因應十二年國教，未來將</w:t>
      </w:r>
      <w:proofErr w:type="gramStart"/>
      <w:r w:rsidRPr="00EC367F">
        <w:rPr>
          <w:rFonts w:ascii="標楷體" w:eastAsia="標楷體" w:hAnsi="標楷體" w:cs="標楷體-WinCharSetFFFF-H" w:hint="eastAsia"/>
          <w:kern w:val="0"/>
          <w:sz w:val="28"/>
          <w:szCs w:val="28"/>
        </w:rPr>
        <w:t>訂定藍海</w:t>
      </w:r>
      <w:proofErr w:type="gramEnd"/>
      <w:r w:rsidRPr="00EC367F">
        <w:rPr>
          <w:rFonts w:ascii="標楷體" w:eastAsia="標楷體" w:hAnsi="標楷體" w:cs="標楷體-WinCharSetFFFF-H" w:hint="eastAsia"/>
          <w:kern w:val="0"/>
          <w:sz w:val="28"/>
          <w:szCs w:val="28"/>
        </w:rPr>
        <w:t>策略、發展本校特色、落實全人學習、推動品格教育、拓展國際交流、提昇專業知</w:t>
      </w:r>
      <w:r w:rsidRPr="00EC367F">
        <w:rPr>
          <w:rFonts w:ascii="標楷體" w:eastAsia="標楷體" w:hAnsi="標楷體" w:cs="標楷體-WinCharSetFFFF-H"/>
          <w:kern w:val="0"/>
          <w:sz w:val="28"/>
          <w:szCs w:val="28"/>
        </w:rPr>
        <w:t>(</w:t>
      </w:r>
      <w:r w:rsidRPr="00EC367F">
        <w:rPr>
          <w:rFonts w:ascii="標楷體" w:eastAsia="標楷體" w:hAnsi="標楷體" w:cs="標楷體-WinCharSetFFFF-H" w:hint="eastAsia"/>
          <w:kern w:val="0"/>
          <w:sz w:val="28"/>
          <w:szCs w:val="28"/>
        </w:rPr>
        <w:t>技</w:t>
      </w:r>
      <w:r w:rsidRPr="00EC367F">
        <w:rPr>
          <w:rFonts w:ascii="標楷體" w:eastAsia="標楷體" w:hAnsi="標楷體" w:cs="標楷體-WinCharSetFFFF-H"/>
          <w:kern w:val="0"/>
          <w:sz w:val="28"/>
          <w:szCs w:val="28"/>
        </w:rPr>
        <w:t>)</w:t>
      </w:r>
      <w:r w:rsidRPr="00EC367F">
        <w:rPr>
          <w:rFonts w:ascii="標楷體" w:eastAsia="標楷體" w:hAnsi="標楷體" w:cs="標楷體-WinCharSetFFFF-H" w:hint="eastAsia"/>
          <w:kern w:val="0"/>
          <w:sz w:val="28"/>
          <w:szCs w:val="28"/>
        </w:rPr>
        <w:t>能。保有傳統優勢，再創新局，成為優質學校。</w:t>
      </w:r>
    </w:p>
    <w:p w:rsidR="00597E7E" w:rsidRPr="00EC367F" w:rsidRDefault="00597E7E" w:rsidP="00597E7E">
      <w:pPr>
        <w:spacing w:line="440" w:lineRule="exact"/>
        <w:ind w:firstLineChars="200" w:firstLine="560"/>
        <w:rPr>
          <w:rFonts w:ascii="標楷體" w:eastAsia="標楷體" w:hAnsi="標楷體" w:cs="標楷體-WinCharSetFFFF-H"/>
          <w:kern w:val="0"/>
          <w:sz w:val="28"/>
          <w:szCs w:val="28"/>
        </w:rPr>
      </w:pPr>
      <w:r w:rsidRPr="00EC367F">
        <w:rPr>
          <w:rFonts w:ascii="標楷體" w:eastAsia="標楷體" w:hAnsi="標楷體" w:cs="標楷體-WinCharSetFFFF-H" w:hint="eastAsia"/>
          <w:kern w:val="0"/>
          <w:sz w:val="28"/>
          <w:szCs w:val="28"/>
        </w:rPr>
        <w:t>祝福大家</w:t>
      </w:r>
      <w:r w:rsidRPr="00EC367F">
        <w:rPr>
          <w:rFonts w:ascii="標楷體" w:eastAsia="標楷體" w:hAnsi="標楷體" w:cs="標楷體-WinCharSetFFFF-H"/>
          <w:kern w:val="0"/>
          <w:sz w:val="28"/>
          <w:szCs w:val="28"/>
        </w:rPr>
        <w:t xml:space="preserve"> </w:t>
      </w:r>
      <w:r w:rsidRPr="00EC367F">
        <w:rPr>
          <w:rFonts w:ascii="標楷體" w:eastAsia="標楷體" w:hAnsi="標楷體" w:cs="標楷體-WinCharSetFFFF-H" w:hint="eastAsia"/>
          <w:kern w:val="0"/>
          <w:sz w:val="28"/>
          <w:szCs w:val="28"/>
        </w:rPr>
        <w:t>暑假生活</w:t>
      </w:r>
      <w:r w:rsidRPr="00EC367F">
        <w:rPr>
          <w:rFonts w:ascii="標楷體" w:eastAsia="標楷體" w:hAnsi="標楷體" w:cs="標楷體-WinCharSetFFFF-H"/>
          <w:kern w:val="0"/>
          <w:sz w:val="28"/>
          <w:szCs w:val="28"/>
        </w:rPr>
        <w:t xml:space="preserve"> </w:t>
      </w:r>
      <w:r w:rsidRPr="00EC367F">
        <w:rPr>
          <w:rFonts w:ascii="標楷體" w:eastAsia="標楷體" w:hAnsi="標楷體" w:cs="標楷體-WinCharSetFFFF-H" w:hint="eastAsia"/>
          <w:kern w:val="0"/>
          <w:sz w:val="28"/>
          <w:szCs w:val="28"/>
        </w:rPr>
        <w:t>平安喜樂</w:t>
      </w:r>
      <w:r w:rsidRPr="00EC367F">
        <w:rPr>
          <w:rFonts w:ascii="標楷體" w:eastAsia="標楷體" w:hAnsi="標楷體" w:cs="標楷體-WinCharSetFFFF-H"/>
          <w:kern w:val="0"/>
          <w:sz w:val="28"/>
          <w:szCs w:val="28"/>
        </w:rPr>
        <w:t xml:space="preserve"> </w:t>
      </w:r>
      <w:r w:rsidRPr="00EC367F">
        <w:rPr>
          <w:rFonts w:ascii="標楷體" w:eastAsia="標楷體" w:hAnsi="標楷體" w:cs="標楷體-WinCharSetFFFF-H" w:hint="eastAsia"/>
          <w:kern w:val="0"/>
          <w:sz w:val="28"/>
          <w:szCs w:val="28"/>
        </w:rPr>
        <w:t>闔家安康</w:t>
      </w:r>
    </w:p>
    <w:p w:rsidR="00597E7E" w:rsidRPr="00EC367F" w:rsidRDefault="00597E7E" w:rsidP="00597E7E">
      <w:pPr>
        <w:spacing w:line="440" w:lineRule="exact"/>
        <w:jc w:val="right"/>
        <w:rPr>
          <w:rFonts w:ascii="標楷體" w:eastAsia="標楷體" w:hAnsi="標楷體"/>
          <w:sz w:val="28"/>
          <w:szCs w:val="28"/>
        </w:rPr>
      </w:pPr>
    </w:p>
    <w:p w:rsidR="00B653BF" w:rsidRDefault="00B653BF"/>
    <w:p w:rsidR="00FB6742" w:rsidRDefault="00FB6742"/>
    <w:p w:rsidR="00597E7E" w:rsidRPr="00597E7E" w:rsidRDefault="00597E7E"/>
    <w:p w:rsidR="000C6482" w:rsidRDefault="000C6482" w:rsidP="000C6482">
      <w:pPr>
        <w:pStyle w:val="a3"/>
        <w:numPr>
          <w:ilvl w:val="0"/>
          <w:numId w:val="1"/>
        </w:numPr>
        <w:spacing w:line="440" w:lineRule="exact"/>
        <w:ind w:leftChars="0"/>
        <w:jc w:val="both"/>
        <w:rPr>
          <w:rFonts w:ascii="標楷體" w:eastAsia="標楷體" w:hAnsi="標楷體" w:cs="Times New Roman"/>
          <w:b/>
          <w:sz w:val="36"/>
          <w:szCs w:val="36"/>
        </w:rPr>
      </w:pPr>
      <w:r w:rsidRPr="0077391B">
        <w:rPr>
          <w:rFonts w:ascii="標楷體" w:eastAsia="標楷體" w:hAnsi="標楷體" w:cs="Times New Roman" w:hint="eastAsia"/>
          <w:b/>
          <w:sz w:val="36"/>
          <w:szCs w:val="36"/>
        </w:rPr>
        <w:t>教師會長及家長會長致詞</w:t>
      </w:r>
    </w:p>
    <w:p w:rsidR="008E00D7" w:rsidRPr="00FD458F" w:rsidRDefault="008E00D7" w:rsidP="008E00D7">
      <w:pPr>
        <w:spacing w:line="440" w:lineRule="exact"/>
        <w:ind w:leftChars="10" w:left="612" w:hangingChars="210" w:hanging="588"/>
        <w:jc w:val="both"/>
        <w:rPr>
          <w:rFonts w:ascii="標楷體" w:eastAsia="標楷體" w:hAnsi="標楷體" w:cs="Times New Roman"/>
          <w:sz w:val="28"/>
          <w:szCs w:val="28"/>
        </w:rPr>
      </w:pPr>
      <w:r w:rsidRPr="00FD458F">
        <w:rPr>
          <w:rFonts w:ascii="標楷體" w:eastAsia="標楷體" w:hAnsi="標楷體" w:cs="Times New Roman" w:hint="eastAsia"/>
          <w:sz w:val="28"/>
          <w:szCs w:val="28"/>
        </w:rPr>
        <w:t>一、家長會長：感謝各位老師這學期以來辛苦的付出，尤其</w:t>
      </w:r>
      <w:proofErr w:type="gramStart"/>
      <w:r w:rsidRPr="00FD458F">
        <w:rPr>
          <w:rFonts w:ascii="標楷體" w:eastAsia="標楷體" w:hAnsi="標楷體" w:cs="Times New Roman" w:hint="eastAsia"/>
          <w:sz w:val="28"/>
          <w:szCs w:val="28"/>
        </w:rPr>
        <w:t>這屆高</w:t>
      </w:r>
      <w:proofErr w:type="gramEnd"/>
      <w:r w:rsidRPr="00FD458F">
        <w:rPr>
          <w:rFonts w:ascii="標楷體" w:eastAsia="標楷體" w:hAnsi="標楷體" w:cs="Times New Roman" w:hint="eastAsia"/>
          <w:sz w:val="28"/>
          <w:szCs w:val="28"/>
        </w:rPr>
        <w:t>三畢業班導師，因為</w:t>
      </w:r>
      <w:proofErr w:type="gramStart"/>
      <w:r w:rsidRPr="00FD458F">
        <w:rPr>
          <w:rFonts w:ascii="標楷體" w:eastAsia="標楷體" w:hAnsi="標楷體" w:cs="Times New Roman" w:hint="eastAsia"/>
          <w:sz w:val="28"/>
          <w:szCs w:val="28"/>
        </w:rPr>
        <w:t>這屆是國中</w:t>
      </w:r>
      <w:proofErr w:type="gramEnd"/>
      <w:r w:rsidRPr="00FD458F">
        <w:rPr>
          <w:rFonts w:ascii="標楷體" w:eastAsia="標楷體" w:hAnsi="標楷體" w:cs="Times New Roman" w:hint="eastAsia"/>
          <w:sz w:val="28"/>
          <w:szCs w:val="28"/>
        </w:rPr>
        <w:t>教改第一年，學生從剛開始懵懵懂懂進入士商到現在畢業，在</w:t>
      </w:r>
      <w:proofErr w:type="gramStart"/>
      <w:r w:rsidRPr="00FD458F">
        <w:rPr>
          <w:rFonts w:ascii="標楷體" w:eastAsia="標楷體" w:hAnsi="標楷體" w:cs="Times New Roman" w:hint="eastAsia"/>
          <w:sz w:val="28"/>
          <w:szCs w:val="28"/>
        </w:rPr>
        <w:t>每位士商老師</w:t>
      </w:r>
      <w:proofErr w:type="gramEnd"/>
      <w:r w:rsidRPr="00FD458F">
        <w:rPr>
          <w:rFonts w:ascii="標楷體" w:eastAsia="標楷體" w:hAnsi="標楷體" w:cs="Times New Roman" w:hint="eastAsia"/>
          <w:sz w:val="28"/>
          <w:szCs w:val="28"/>
        </w:rPr>
        <w:t>愛心的付出與教導下，都有很好的成績!代表所有家長向老師表達感謝之意!</w:t>
      </w:r>
    </w:p>
    <w:p w:rsidR="008E00D7" w:rsidRPr="00FD458F" w:rsidRDefault="008E00D7" w:rsidP="008E00D7">
      <w:pPr>
        <w:pStyle w:val="a3"/>
        <w:spacing w:beforeLines="100" w:before="240" w:line="440" w:lineRule="exact"/>
        <w:ind w:leftChars="11" w:left="1297" w:hangingChars="454" w:hanging="1271"/>
        <w:jc w:val="both"/>
        <w:rPr>
          <w:rFonts w:ascii="標楷體" w:eastAsia="標楷體" w:hAnsi="標楷體" w:cs="Times New Roman"/>
          <w:sz w:val="28"/>
          <w:szCs w:val="28"/>
        </w:rPr>
      </w:pPr>
      <w:r w:rsidRPr="00FD458F">
        <w:rPr>
          <w:rFonts w:ascii="標楷體" w:eastAsia="標楷體" w:hAnsi="標楷體" w:cs="Times New Roman" w:hint="eastAsia"/>
          <w:sz w:val="28"/>
          <w:szCs w:val="28"/>
        </w:rPr>
        <w:t>二、教師會長：</w:t>
      </w:r>
    </w:p>
    <w:p w:rsidR="008E00D7" w:rsidRPr="00FD458F" w:rsidRDefault="008E00D7" w:rsidP="008E00D7">
      <w:pPr>
        <w:pStyle w:val="a3"/>
        <w:numPr>
          <w:ilvl w:val="1"/>
          <w:numId w:val="33"/>
        </w:numPr>
        <w:spacing w:line="440" w:lineRule="exact"/>
        <w:ind w:leftChars="0" w:left="1232" w:hanging="630"/>
        <w:jc w:val="both"/>
        <w:rPr>
          <w:rFonts w:ascii="標楷體" w:eastAsia="標楷體" w:hAnsi="標楷體" w:cs="Times New Roman"/>
          <w:sz w:val="28"/>
          <w:szCs w:val="28"/>
        </w:rPr>
      </w:pPr>
      <w:r w:rsidRPr="00FD458F">
        <w:rPr>
          <w:rFonts w:ascii="標楷體" w:eastAsia="標楷體" w:hAnsi="標楷體" w:cs="Times New Roman" w:hint="eastAsia"/>
          <w:sz w:val="28"/>
          <w:szCs w:val="28"/>
        </w:rPr>
        <w:t>首先向2位退休老師和教官致意，謝謝3位</w:t>
      </w:r>
      <w:proofErr w:type="gramStart"/>
      <w:r w:rsidRPr="00FD458F">
        <w:rPr>
          <w:rFonts w:ascii="標楷體" w:eastAsia="標楷體" w:hAnsi="標楷體" w:cs="Times New Roman" w:hint="eastAsia"/>
          <w:sz w:val="28"/>
          <w:szCs w:val="28"/>
        </w:rPr>
        <w:t>前輩對士商</w:t>
      </w:r>
      <w:proofErr w:type="gramEnd"/>
      <w:r w:rsidRPr="00FD458F">
        <w:rPr>
          <w:rFonts w:ascii="標楷體" w:eastAsia="標楷體" w:hAnsi="標楷體" w:cs="Times New Roman" w:hint="eastAsia"/>
          <w:sz w:val="28"/>
          <w:szCs w:val="28"/>
        </w:rPr>
        <w:t>的貢獻，也感謝玲美老師多年來對教師會的付出與努力，</w:t>
      </w:r>
      <w:r>
        <w:rPr>
          <w:rFonts w:ascii="標楷體" w:eastAsia="標楷體" w:hAnsi="標楷體" w:cs="Times New Roman" w:hint="eastAsia"/>
          <w:sz w:val="28"/>
          <w:szCs w:val="28"/>
        </w:rPr>
        <w:t>所遺</w:t>
      </w:r>
      <w:r w:rsidRPr="00FD458F">
        <w:rPr>
          <w:rFonts w:ascii="標楷體" w:eastAsia="標楷體" w:hAnsi="標楷體" w:cs="Times New Roman" w:hint="eastAsia"/>
          <w:sz w:val="28"/>
          <w:szCs w:val="28"/>
        </w:rPr>
        <w:t>理事</w:t>
      </w:r>
      <w:r>
        <w:rPr>
          <w:rFonts w:ascii="標楷體" w:eastAsia="標楷體" w:hAnsi="標楷體" w:cs="Times New Roman" w:hint="eastAsia"/>
          <w:sz w:val="28"/>
          <w:szCs w:val="28"/>
        </w:rPr>
        <w:t>空缺依序</w:t>
      </w:r>
      <w:r w:rsidRPr="00FD458F">
        <w:rPr>
          <w:rFonts w:ascii="標楷體" w:eastAsia="標楷體" w:hAnsi="標楷體" w:cs="Times New Roman" w:hint="eastAsia"/>
          <w:sz w:val="28"/>
          <w:szCs w:val="28"/>
        </w:rPr>
        <w:t>擬由闕雅純老師</w:t>
      </w:r>
      <w:r>
        <w:rPr>
          <w:rFonts w:ascii="標楷體" w:eastAsia="標楷體" w:hAnsi="標楷體" w:cs="Times New Roman" w:hint="eastAsia"/>
          <w:sz w:val="28"/>
          <w:szCs w:val="28"/>
        </w:rPr>
        <w:t>遞補</w:t>
      </w:r>
      <w:r w:rsidRPr="00FD458F">
        <w:rPr>
          <w:rFonts w:ascii="標楷體" w:eastAsia="標楷體" w:hAnsi="標楷體" w:cs="Times New Roman" w:hint="eastAsia"/>
          <w:sz w:val="28"/>
          <w:szCs w:val="28"/>
        </w:rPr>
        <w:t>。</w:t>
      </w:r>
    </w:p>
    <w:p w:rsidR="008E00D7" w:rsidRPr="00FD458F" w:rsidRDefault="008E00D7" w:rsidP="008E00D7">
      <w:pPr>
        <w:pStyle w:val="a3"/>
        <w:numPr>
          <w:ilvl w:val="1"/>
          <w:numId w:val="33"/>
        </w:numPr>
        <w:spacing w:line="440" w:lineRule="exact"/>
        <w:ind w:leftChars="0" w:left="1232" w:hanging="630"/>
        <w:jc w:val="both"/>
        <w:rPr>
          <w:rFonts w:ascii="標楷體" w:eastAsia="標楷體" w:hAnsi="標楷體" w:cs="Times New Roman"/>
          <w:sz w:val="28"/>
          <w:szCs w:val="28"/>
        </w:rPr>
      </w:pPr>
      <w:r w:rsidRPr="00FD458F">
        <w:rPr>
          <w:rFonts w:ascii="標楷體" w:eastAsia="標楷體" w:hAnsi="標楷體" w:cs="Times New Roman" w:hint="eastAsia"/>
          <w:sz w:val="28"/>
          <w:szCs w:val="28"/>
        </w:rPr>
        <w:lastRenderedPageBreak/>
        <w:t>暑假期間市教師會將召開臨時會員大會，前幾天有發下貼紙、報刊等，新學期如有新的活動會經理事會討論後再公告給老師們，希望大家</w:t>
      </w:r>
      <w:proofErr w:type="gramStart"/>
      <w:r w:rsidRPr="00FD458F">
        <w:rPr>
          <w:rFonts w:ascii="標楷體" w:eastAsia="標楷體" w:hAnsi="標楷體" w:cs="Times New Roman" w:hint="eastAsia"/>
          <w:sz w:val="28"/>
          <w:szCs w:val="28"/>
        </w:rPr>
        <w:t>一</w:t>
      </w:r>
      <w:proofErr w:type="gramEnd"/>
      <w:r w:rsidRPr="00FD458F">
        <w:rPr>
          <w:rFonts w:ascii="標楷體" w:eastAsia="標楷體" w:hAnsi="標楷體" w:cs="Times New Roman" w:hint="eastAsia"/>
          <w:sz w:val="28"/>
          <w:szCs w:val="28"/>
        </w:rPr>
        <w:t>起來努力。</w:t>
      </w:r>
    </w:p>
    <w:p w:rsidR="00FB6742" w:rsidRDefault="008E00D7" w:rsidP="008E00D7">
      <w:pPr>
        <w:pStyle w:val="a3"/>
        <w:spacing w:line="440" w:lineRule="exact"/>
        <w:ind w:leftChars="0" w:left="750"/>
        <w:jc w:val="both"/>
        <w:rPr>
          <w:rFonts w:ascii="標楷體" w:eastAsia="標楷體" w:hAnsi="標楷體" w:cs="Times New Roman"/>
          <w:b/>
          <w:sz w:val="36"/>
          <w:szCs w:val="36"/>
        </w:rPr>
      </w:pPr>
      <w:r w:rsidRPr="00FD458F">
        <w:rPr>
          <w:rFonts w:ascii="標楷體" w:eastAsia="標楷體" w:hAnsi="標楷體" w:cs="Times New Roman" w:hint="eastAsia"/>
          <w:sz w:val="28"/>
          <w:szCs w:val="28"/>
        </w:rPr>
        <w:t>感謝家長會會後舉辦之餐聚，退休同仁歡送也承蒙家長會盛情邀約一併舉辦，請大家一起和退休同仁餐敘話別。</w:t>
      </w:r>
    </w:p>
    <w:p w:rsidR="00597E7E" w:rsidRDefault="00597E7E" w:rsidP="00FB6742">
      <w:pPr>
        <w:pStyle w:val="a3"/>
        <w:spacing w:line="440" w:lineRule="exact"/>
        <w:ind w:leftChars="0" w:left="750"/>
        <w:jc w:val="both"/>
        <w:rPr>
          <w:rFonts w:ascii="標楷體" w:eastAsia="標楷體" w:hAnsi="標楷體" w:cs="Times New Roman"/>
          <w:b/>
          <w:sz w:val="36"/>
          <w:szCs w:val="36"/>
        </w:rPr>
      </w:pPr>
    </w:p>
    <w:p w:rsidR="00597E7E" w:rsidRDefault="00597E7E" w:rsidP="00FB6742">
      <w:pPr>
        <w:pStyle w:val="a3"/>
        <w:spacing w:line="440" w:lineRule="exact"/>
        <w:ind w:leftChars="0" w:left="750"/>
        <w:jc w:val="both"/>
        <w:rPr>
          <w:rFonts w:ascii="標楷體" w:eastAsia="標楷體" w:hAnsi="標楷體" w:cs="Times New Roman"/>
          <w:b/>
          <w:sz w:val="36"/>
          <w:szCs w:val="36"/>
        </w:rPr>
      </w:pPr>
    </w:p>
    <w:p w:rsidR="000C6482" w:rsidRPr="00D56EC5" w:rsidRDefault="000C6482" w:rsidP="000C6482">
      <w:pPr>
        <w:pStyle w:val="a3"/>
        <w:widowControl/>
        <w:numPr>
          <w:ilvl w:val="0"/>
          <w:numId w:val="1"/>
        </w:numPr>
        <w:spacing w:line="440" w:lineRule="exact"/>
        <w:ind w:leftChars="0"/>
        <w:jc w:val="both"/>
        <w:rPr>
          <w:rFonts w:ascii="標楷體" w:eastAsia="標楷體" w:hAnsi="標楷體" w:cs="Times New Roman"/>
          <w:b/>
          <w:sz w:val="36"/>
          <w:szCs w:val="36"/>
        </w:rPr>
      </w:pPr>
      <w:r w:rsidRPr="00D56EC5">
        <w:rPr>
          <w:rFonts w:ascii="標楷體" w:eastAsia="標楷體" w:hAnsi="標楷體" w:cs="Times New Roman" w:hint="eastAsia"/>
          <w:b/>
          <w:sz w:val="36"/>
          <w:szCs w:val="36"/>
        </w:rPr>
        <w:t>報告事項</w:t>
      </w:r>
    </w:p>
    <w:p w:rsidR="000C6482" w:rsidRDefault="000C6482" w:rsidP="000C6482">
      <w:pPr>
        <w:spacing w:line="400" w:lineRule="exact"/>
        <w:jc w:val="both"/>
        <w:rPr>
          <w:rFonts w:ascii="標楷體" w:eastAsia="標楷體" w:hAnsi="標楷體" w:cs="Times New Roman"/>
          <w:b/>
          <w:sz w:val="32"/>
          <w:szCs w:val="32"/>
        </w:rPr>
      </w:pPr>
      <w:r w:rsidRPr="003405E8">
        <w:rPr>
          <w:rFonts w:ascii="標楷體" w:eastAsia="標楷體" w:hAnsi="標楷體" w:cs="Times New Roman" w:hint="eastAsia"/>
          <w:b/>
          <w:sz w:val="32"/>
          <w:szCs w:val="32"/>
        </w:rPr>
        <w:t>一</w:t>
      </w:r>
      <w:r>
        <w:rPr>
          <w:rFonts w:ascii="標楷體" w:eastAsia="標楷體" w:hAnsi="標楷體" w:cs="Times New Roman" w:hint="eastAsia"/>
          <w:b/>
          <w:sz w:val="32"/>
          <w:szCs w:val="32"/>
        </w:rPr>
        <w:t>、</w:t>
      </w:r>
      <w:r w:rsidRPr="003405E8">
        <w:rPr>
          <w:rFonts w:ascii="標楷體" w:eastAsia="標楷體" w:hAnsi="標楷體" w:cs="Times New Roman" w:hint="eastAsia"/>
          <w:b/>
          <w:sz w:val="32"/>
          <w:szCs w:val="32"/>
        </w:rPr>
        <w:t>上一次校務會議討論提案執行情形報告</w:t>
      </w:r>
    </w:p>
    <w:p w:rsidR="000C6482" w:rsidRDefault="000C6482" w:rsidP="000C6482">
      <w:pPr>
        <w:widowControl/>
        <w:spacing w:line="440" w:lineRule="exact"/>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r>
        <w:rPr>
          <w:rFonts w:ascii="標楷體" w:eastAsia="標楷體" w:hAnsi="標楷體" w:cs="Times New Roman" w:hint="eastAsia"/>
          <w:sz w:val="28"/>
          <w:szCs w:val="28"/>
          <w:bdr w:val="single" w:sz="4" w:space="0" w:color="auto"/>
          <w:shd w:val="pct15" w:color="auto" w:fill="FFFFFF"/>
        </w:rPr>
        <w:t>1</w:t>
      </w:r>
    </w:p>
    <w:p w:rsidR="000C6482" w:rsidRDefault="000C6482" w:rsidP="000C6482">
      <w:pPr>
        <w:widowControl/>
        <w:spacing w:line="440" w:lineRule="exact"/>
        <w:rPr>
          <w:rFonts w:ascii="標楷體" w:eastAsia="標楷體" w:hAnsi="標楷體" w:cs="Times New Roman"/>
          <w:sz w:val="28"/>
          <w:szCs w:val="28"/>
        </w:rPr>
      </w:pPr>
      <w:r w:rsidRPr="00180EC0">
        <w:rPr>
          <w:rFonts w:ascii="標楷體" w:eastAsia="標楷體" w:hAnsi="標楷體" w:cs="Times New Roman" w:hint="eastAsia"/>
          <w:sz w:val="28"/>
          <w:szCs w:val="28"/>
        </w:rPr>
        <w:t>案    由： 為修正「</w:t>
      </w:r>
      <w:r w:rsidRPr="00180EC0">
        <w:rPr>
          <w:rFonts w:ascii="標楷體" w:eastAsia="標楷體" w:hAnsi="標楷體" w:cs="Times New Roman" w:hint="eastAsia"/>
          <w:color w:val="000000"/>
          <w:sz w:val="28"/>
          <w:szCs w:val="28"/>
        </w:rPr>
        <w:t>臺北市立士林高商學生申訴案件處理規定</w:t>
      </w:r>
      <w:r w:rsidRPr="00180EC0">
        <w:rPr>
          <w:rFonts w:ascii="標楷體" w:eastAsia="標楷體" w:hAnsi="標楷體" w:cs="Times New Roman" w:hint="eastAsia"/>
          <w:sz w:val="28"/>
          <w:szCs w:val="28"/>
        </w:rPr>
        <w:t>」，提請討論。</w:t>
      </w:r>
    </w:p>
    <w:p w:rsidR="000C6482" w:rsidRPr="0039629F" w:rsidRDefault="000C6482" w:rsidP="000C6482">
      <w:pPr>
        <w:tabs>
          <w:tab w:val="left" w:pos="1134"/>
          <w:tab w:val="left" w:pos="2160"/>
        </w:tabs>
        <w:spacing w:line="440" w:lineRule="exact"/>
        <w:rPr>
          <w:rFonts w:ascii="標楷體" w:eastAsia="標楷體" w:hAnsi="標楷體" w:cs="Times New Roman"/>
          <w:sz w:val="28"/>
          <w:szCs w:val="28"/>
        </w:rPr>
      </w:pPr>
      <w:r w:rsidRPr="003C54A8">
        <w:rPr>
          <w:rFonts w:ascii="標楷體" w:eastAsia="標楷體" w:hAnsi="標楷體" w:cs="Times New Roman" w:hint="eastAsia"/>
          <w:sz w:val="28"/>
          <w:szCs w:val="28"/>
        </w:rPr>
        <w:t xml:space="preserve">決   </w:t>
      </w:r>
      <w:r>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議</w:t>
      </w:r>
      <w:r>
        <w:rPr>
          <w:rFonts w:ascii="標楷體" w:eastAsia="標楷體" w:hAnsi="標楷體" w:cs="Times New Roman" w:hint="eastAsia"/>
          <w:sz w:val="28"/>
          <w:szCs w:val="28"/>
        </w:rPr>
        <w:t xml:space="preserve"> </w:t>
      </w:r>
      <w:r w:rsidRPr="00DC7745">
        <w:rPr>
          <w:rFonts w:ascii="標楷體" w:eastAsia="標楷體" w:hAnsi="標楷體" w:cs="Times New Roman" w:hint="eastAsia"/>
          <w:sz w:val="28"/>
          <w:szCs w:val="28"/>
        </w:rPr>
        <w:t>：</w:t>
      </w:r>
      <w:r>
        <w:rPr>
          <w:rFonts w:ascii="標楷體" w:eastAsia="標楷體" w:hAnsi="標楷體" w:cs="Times New Roman" w:hint="eastAsia"/>
          <w:sz w:val="28"/>
          <w:szCs w:val="28"/>
        </w:rPr>
        <w:t>照案通過。</w:t>
      </w:r>
    </w:p>
    <w:p w:rsidR="000C6482" w:rsidRDefault="000C6482" w:rsidP="000C6482">
      <w:pPr>
        <w:tabs>
          <w:tab w:val="left" w:pos="1134"/>
          <w:tab w:val="left" w:pos="2160"/>
        </w:tabs>
        <w:spacing w:line="440" w:lineRule="exact"/>
        <w:rPr>
          <w:rFonts w:ascii="標楷體" w:eastAsia="標楷體" w:hAnsi="標楷體" w:cs="Times New Roman"/>
          <w:sz w:val="28"/>
          <w:szCs w:val="28"/>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 xml:space="preserve"> </w:t>
      </w:r>
      <w:r w:rsidRPr="00B73F10">
        <w:rPr>
          <w:rFonts w:ascii="標楷體" w:eastAsia="標楷體" w:hAnsi="標楷體" w:cs="Times New Roman" w:hint="eastAsia"/>
          <w:sz w:val="28"/>
          <w:szCs w:val="28"/>
        </w:rPr>
        <w:t>:</w:t>
      </w:r>
      <w:r>
        <w:rPr>
          <w:rFonts w:ascii="標楷體" w:eastAsia="標楷體" w:hAnsi="標楷體" w:cs="Times New Roman" w:hint="eastAsia"/>
          <w:sz w:val="28"/>
          <w:szCs w:val="28"/>
        </w:rPr>
        <w:t xml:space="preserve"> 已執行。</w:t>
      </w:r>
    </w:p>
    <w:p w:rsidR="00AE3DC2" w:rsidRDefault="00AE3DC2" w:rsidP="00AE3DC2">
      <w:pPr>
        <w:tabs>
          <w:tab w:val="num" w:pos="1200"/>
        </w:tabs>
        <w:spacing w:line="480" w:lineRule="exact"/>
        <w:ind w:left="1281" w:hangingChars="400" w:hanging="1281"/>
        <w:rPr>
          <w:rFonts w:ascii="標楷體" w:eastAsia="標楷體" w:hAnsi="標楷體" w:cs="夹发砰-WinCharSetFFFF-H"/>
          <w:b/>
          <w:kern w:val="0"/>
          <w:sz w:val="32"/>
          <w:szCs w:val="32"/>
        </w:rPr>
      </w:pPr>
      <w:r>
        <w:rPr>
          <w:rFonts w:ascii="標楷體" w:eastAsia="標楷體" w:hAnsi="標楷體" w:cs="夹发砰-WinCharSetFFFF-H" w:hint="eastAsia"/>
          <w:b/>
          <w:kern w:val="0"/>
          <w:sz w:val="32"/>
          <w:szCs w:val="32"/>
        </w:rPr>
        <w:t>二、</w:t>
      </w:r>
      <w:r w:rsidRPr="001B41FB">
        <w:rPr>
          <w:rFonts w:ascii="標楷體" w:eastAsia="標楷體" w:hAnsi="標楷體" w:cs="夹发砰-WinCharSetFFFF-H" w:hint="eastAsia"/>
          <w:b/>
          <w:kern w:val="0"/>
          <w:sz w:val="32"/>
          <w:szCs w:val="32"/>
        </w:rPr>
        <w:t>各處室工作報告</w:t>
      </w:r>
      <w:r w:rsidR="008E00D7">
        <w:rPr>
          <w:rFonts w:ascii="標楷體" w:eastAsia="標楷體" w:hAnsi="標楷體" w:cs="夹发砰-WinCharSetFFFF-H" w:hint="eastAsia"/>
          <w:b/>
          <w:kern w:val="0"/>
          <w:sz w:val="32"/>
          <w:szCs w:val="32"/>
        </w:rPr>
        <w:t>(詳附件)</w:t>
      </w:r>
    </w:p>
    <w:p w:rsidR="008E00D7" w:rsidRDefault="008E00D7" w:rsidP="00AE3DC2">
      <w:pPr>
        <w:tabs>
          <w:tab w:val="num" w:pos="1200"/>
        </w:tabs>
        <w:spacing w:line="480" w:lineRule="exact"/>
        <w:ind w:left="1281" w:hangingChars="400" w:hanging="1281"/>
        <w:rPr>
          <w:rFonts w:ascii="標楷體" w:eastAsia="標楷體" w:hAnsi="標楷體"/>
          <w:b/>
          <w:sz w:val="32"/>
          <w:szCs w:val="32"/>
          <w:bdr w:val="single" w:sz="4" w:space="0" w:color="auto"/>
          <w:shd w:val="pct15" w:color="auto" w:fill="FFFFFF"/>
        </w:rPr>
      </w:pPr>
    </w:p>
    <w:p w:rsidR="008E00D7" w:rsidRDefault="008E00D7" w:rsidP="008E00D7">
      <w:pPr>
        <w:tabs>
          <w:tab w:val="left" w:pos="1134"/>
          <w:tab w:val="left" w:pos="2160"/>
        </w:tabs>
        <w:spacing w:line="440" w:lineRule="exact"/>
        <w:rPr>
          <w:rFonts w:ascii="標楷體" w:eastAsia="標楷體" w:hAnsi="標楷體" w:cs="Times New Roman"/>
          <w:sz w:val="28"/>
          <w:szCs w:val="28"/>
        </w:rPr>
      </w:pPr>
    </w:p>
    <w:p w:rsidR="008E00D7" w:rsidRPr="00532CEE" w:rsidRDefault="008E00D7" w:rsidP="008E00D7">
      <w:pPr>
        <w:tabs>
          <w:tab w:val="left" w:pos="1134"/>
          <w:tab w:val="left" w:pos="2160"/>
        </w:tabs>
        <w:spacing w:line="440" w:lineRule="exact"/>
        <w:rPr>
          <w:rFonts w:ascii="標楷體" w:eastAsia="標楷體" w:hAnsi="標楷體" w:cs="Times New Roman"/>
          <w:sz w:val="28"/>
          <w:szCs w:val="28"/>
        </w:rPr>
      </w:pPr>
    </w:p>
    <w:p w:rsidR="008E00D7" w:rsidRDefault="008E00D7" w:rsidP="008E00D7">
      <w:pPr>
        <w:pStyle w:val="a3"/>
        <w:widowControl/>
        <w:numPr>
          <w:ilvl w:val="0"/>
          <w:numId w:val="3"/>
        </w:numPr>
        <w:ind w:leftChars="0" w:left="728" w:hanging="728"/>
        <w:rPr>
          <w:rFonts w:ascii="標楷體" w:eastAsia="標楷體" w:hAnsi="標楷體" w:cs="Times New Roman"/>
          <w:b/>
          <w:sz w:val="36"/>
          <w:szCs w:val="36"/>
        </w:rPr>
      </w:pPr>
      <w:r w:rsidRPr="006B5A22">
        <w:rPr>
          <w:rFonts w:ascii="標楷體" w:eastAsia="標楷體" w:hAnsi="標楷體" w:cs="Times New Roman" w:hint="eastAsia"/>
          <w:b/>
          <w:sz w:val="36"/>
          <w:szCs w:val="36"/>
        </w:rPr>
        <w:t>提案討論</w:t>
      </w:r>
    </w:p>
    <w:p w:rsidR="008E00D7" w:rsidRPr="002342AC" w:rsidRDefault="008E00D7" w:rsidP="008E00D7">
      <w:pPr>
        <w:widowControl/>
        <w:spacing w:line="440" w:lineRule="exact"/>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w:t>
      </w:r>
      <w:r>
        <w:rPr>
          <w:rFonts w:ascii="標楷體" w:eastAsia="標楷體" w:hAnsi="標楷體" w:cs="Times New Roman" w:hint="eastAsia"/>
          <w:sz w:val="28"/>
          <w:szCs w:val="28"/>
          <w:bdr w:val="single" w:sz="4" w:space="0" w:color="auto"/>
          <w:shd w:val="pct15" w:color="auto" w:fill="FFFFFF"/>
        </w:rPr>
        <w:t xml:space="preserve">  </w:t>
      </w:r>
      <w:r w:rsidRPr="002342AC">
        <w:rPr>
          <w:rFonts w:ascii="標楷體" w:eastAsia="標楷體" w:hAnsi="標楷體" w:cs="Times New Roman" w:hint="eastAsia"/>
          <w:sz w:val="28"/>
          <w:szCs w:val="28"/>
          <w:bdr w:val="single" w:sz="4" w:space="0" w:color="auto"/>
          <w:shd w:val="pct15" w:color="auto" w:fill="FFFFFF"/>
        </w:rPr>
        <w:t>案</w:t>
      </w:r>
      <w:r>
        <w:rPr>
          <w:rFonts w:ascii="標楷體" w:eastAsia="標楷體" w:hAnsi="標楷體" w:cs="Times New Roman" w:hint="eastAsia"/>
          <w:sz w:val="28"/>
          <w:szCs w:val="28"/>
          <w:bdr w:val="single" w:sz="4" w:space="0" w:color="auto"/>
          <w:shd w:val="pct15" w:color="auto" w:fill="FFFFFF"/>
        </w:rPr>
        <w:t xml:space="preserve">  1</w:t>
      </w:r>
    </w:p>
    <w:p w:rsidR="008E00D7" w:rsidRDefault="008E00D7" w:rsidP="008E00D7">
      <w:pPr>
        <w:spacing w:line="440" w:lineRule="exact"/>
        <w:ind w:left="1120" w:hangingChars="400" w:hanging="1120"/>
        <w:rPr>
          <w:rFonts w:ascii="Times New Roman" w:eastAsia="標楷體" w:hAnsi="Times New Roman" w:cs="Times New Roman"/>
          <w:sz w:val="28"/>
          <w:szCs w:val="28"/>
        </w:rPr>
      </w:pPr>
      <w:r w:rsidRPr="005F5AA8">
        <w:rPr>
          <w:rFonts w:ascii="Times New Roman" w:eastAsia="標楷體" w:hAnsi="Times New Roman" w:cs="Times New Roman" w:hint="eastAsia"/>
          <w:sz w:val="28"/>
          <w:szCs w:val="28"/>
        </w:rPr>
        <w:t>案</w:t>
      </w:r>
      <w:r w:rsidRPr="005F5AA8">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 xml:space="preserve"> </w:t>
      </w:r>
      <w:r w:rsidRPr="005F5AA8">
        <w:rPr>
          <w:rFonts w:ascii="Times New Roman" w:eastAsia="標楷體" w:hAnsi="Times New Roman" w:cs="Times New Roman" w:hint="eastAsia"/>
          <w:sz w:val="28"/>
          <w:szCs w:val="28"/>
        </w:rPr>
        <w:t xml:space="preserve"> </w:t>
      </w:r>
      <w:r w:rsidRPr="005F5AA8">
        <w:rPr>
          <w:rFonts w:ascii="Times New Roman" w:eastAsia="標楷體" w:hAnsi="Times New Roman" w:cs="Times New Roman" w:hint="eastAsia"/>
          <w:sz w:val="28"/>
          <w:szCs w:val="28"/>
        </w:rPr>
        <w:t>由</w:t>
      </w:r>
      <w:r w:rsidRPr="00105281">
        <w:rPr>
          <w:rFonts w:ascii="Times New Roman" w:eastAsia="標楷體" w:hAnsi="Times New Roman" w:cs="Times New Roman" w:hint="eastAsia"/>
          <w:sz w:val="28"/>
          <w:szCs w:val="28"/>
        </w:rPr>
        <w:t>：修訂本校「學校學生獎懲規定」，請討論。</w:t>
      </w:r>
    </w:p>
    <w:p w:rsidR="008E00D7" w:rsidRPr="00105281" w:rsidRDefault="008E00D7" w:rsidP="008E00D7">
      <w:pPr>
        <w:spacing w:line="400" w:lineRule="exact"/>
        <w:ind w:left="1120" w:hangingChars="400" w:hanging="1120"/>
        <w:rPr>
          <w:rFonts w:ascii="Times New Roman" w:eastAsia="標楷體" w:hAnsi="Times New Roman" w:cs="Times New Roman"/>
          <w:sz w:val="28"/>
          <w:szCs w:val="28"/>
        </w:rPr>
      </w:pPr>
      <w:r>
        <w:rPr>
          <w:rFonts w:ascii="Times New Roman" w:eastAsia="標楷體" w:hAnsi="Times New Roman" w:cs="Times New Roman" w:hint="eastAsia"/>
          <w:sz w:val="28"/>
          <w:szCs w:val="28"/>
        </w:rPr>
        <w:t>提案單位</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學</w:t>
      </w:r>
      <w:proofErr w:type="gramStart"/>
      <w:r>
        <w:rPr>
          <w:rFonts w:ascii="Times New Roman" w:eastAsia="標楷體" w:hAnsi="Times New Roman" w:cs="Times New Roman" w:hint="eastAsia"/>
          <w:sz w:val="28"/>
          <w:szCs w:val="28"/>
        </w:rPr>
        <w:t>務</w:t>
      </w:r>
      <w:proofErr w:type="gramEnd"/>
      <w:r>
        <w:rPr>
          <w:rFonts w:ascii="Times New Roman" w:eastAsia="標楷體" w:hAnsi="Times New Roman" w:cs="Times New Roman" w:hint="eastAsia"/>
          <w:sz w:val="28"/>
          <w:szCs w:val="28"/>
        </w:rPr>
        <w:t>處</w:t>
      </w:r>
    </w:p>
    <w:p w:rsidR="008E00D7" w:rsidRPr="00105281" w:rsidRDefault="008E00D7" w:rsidP="008E00D7">
      <w:pPr>
        <w:spacing w:line="400" w:lineRule="exact"/>
        <w:ind w:left="1134" w:hangingChars="405" w:hanging="1134"/>
        <w:rPr>
          <w:rFonts w:ascii="標楷體" w:eastAsia="標楷體" w:hAnsi="標楷體" w:cs="Times New Roman"/>
          <w:szCs w:val="24"/>
        </w:rPr>
      </w:pPr>
      <w:r w:rsidRPr="00105281">
        <w:rPr>
          <w:rFonts w:ascii="標楷體" w:eastAsia="標楷體" w:hAnsi="標楷體" w:cs="Times New Roman" w:hint="eastAsia"/>
          <w:sz w:val="28"/>
          <w:szCs w:val="28"/>
        </w:rPr>
        <w:t xml:space="preserve">說  </w:t>
      </w:r>
      <w:r>
        <w:rPr>
          <w:rFonts w:ascii="標楷體" w:eastAsia="標楷體" w:hAnsi="標楷體" w:cs="Times New Roman" w:hint="eastAsia"/>
          <w:sz w:val="28"/>
          <w:szCs w:val="28"/>
        </w:rPr>
        <w:t xml:space="preserve">  </w:t>
      </w:r>
      <w:r w:rsidRPr="00105281">
        <w:rPr>
          <w:rFonts w:ascii="標楷體" w:eastAsia="標楷體" w:hAnsi="標楷體" w:cs="Times New Roman" w:hint="eastAsia"/>
          <w:sz w:val="28"/>
          <w:szCs w:val="28"/>
        </w:rPr>
        <w:t>明：本校</w:t>
      </w:r>
      <w:r w:rsidRPr="00105281">
        <w:rPr>
          <w:rFonts w:ascii="標楷體" w:eastAsia="標楷體" w:hAnsi="標楷體" w:cs="Times New Roman" w:hint="eastAsia"/>
          <w:bCs/>
          <w:sz w:val="28"/>
          <w:szCs w:val="28"/>
        </w:rPr>
        <w:t>「學校學生獎懲規定」</w:t>
      </w:r>
      <w:r w:rsidRPr="00105281">
        <w:rPr>
          <w:rFonts w:ascii="標楷體" w:eastAsia="標楷體" w:hAnsi="標楷體" w:cs="Times New Roman" w:hint="eastAsia"/>
          <w:sz w:val="28"/>
          <w:szCs w:val="28"/>
        </w:rPr>
        <w:t>修訂條文對照表，如附件。</w:t>
      </w:r>
    </w:p>
    <w:tbl>
      <w:tblPr>
        <w:tblpPr w:leftFromText="180" w:rightFromText="180" w:vertAnchor="text" w:horzAnchor="margin" w:tblpXSpec="center" w:tblpY="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8E00D7" w:rsidRPr="00105281" w:rsidTr="008F32EA">
        <w:tc>
          <w:tcPr>
            <w:tcW w:w="10620" w:type="dxa"/>
            <w:gridSpan w:val="4"/>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jc w:val="distribute"/>
              <w:rPr>
                <w:rFonts w:ascii="標楷體" w:eastAsia="標楷體" w:hAnsi="標楷體" w:cs="Times New Roman"/>
                <w:szCs w:val="24"/>
              </w:rPr>
            </w:pPr>
            <w:r w:rsidRPr="00105281">
              <w:rPr>
                <w:rFonts w:ascii="標楷體" w:eastAsia="標楷體" w:hAnsi="標楷體" w:cs="Times New Roman" w:hint="eastAsia"/>
                <w:szCs w:val="24"/>
              </w:rPr>
              <w:t>臺北市立士林高級商業學校「學校學生獎懲規定」修訂建議表</w:t>
            </w:r>
          </w:p>
        </w:tc>
      </w:tr>
      <w:tr w:rsidR="008E00D7" w:rsidRPr="00105281" w:rsidTr="008F32EA">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項次</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0" w:lineRule="atLeast"/>
              <w:jc w:val="center"/>
              <w:rPr>
                <w:rFonts w:ascii="標楷體" w:eastAsia="標楷體" w:hAnsi="標楷體" w:cs="Times New Roman"/>
                <w:szCs w:val="24"/>
              </w:rPr>
            </w:pPr>
            <w:r w:rsidRPr="00105281">
              <w:rPr>
                <w:rFonts w:ascii="標楷體" w:eastAsia="標楷體" w:hAnsi="標楷體" w:cs="Times New Roman" w:hint="eastAsia"/>
                <w:szCs w:val="24"/>
              </w:rPr>
              <w:t>原條文內容</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0" w:lineRule="atLeast"/>
              <w:jc w:val="center"/>
              <w:rPr>
                <w:rFonts w:ascii="標楷體" w:eastAsia="標楷體" w:hAnsi="標楷體" w:cs="Times New Roman"/>
                <w:szCs w:val="24"/>
              </w:rPr>
            </w:pPr>
            <w:r w:rsidRPr="00105281">
              <w:rPr>
                <w:rFonts w:ascii="標楷體" w:eastAsia="標楷體" w:hAnsi="標楷體" w:cs="Times New Roman" w:hint="eastAsia"/>
                <w:szCs w:val="24"/>
              </w:rPr>
              <w:t>修訂內容</w:t>
            </w:r>
          </w:p>
        </w:tc>
        <w:tc>
          <w:tcPr>
            <w:tcW w:w="3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理由</w:t>
            </w:r>
          </w:p>
        </w:tc>
      </w:tr>
      <w:tr w:rsidR="008E00D7" w:rsidRPr="00105281" w:rsidTr="008F32EA">
        <w:trPr>
          <w:trHeight w:val="12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 xml:space="preserve">  1</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2</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3</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4</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5</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6</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7</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r w:rsidRPr="00105281">
              <w:rPr>
                <w:rFonts w:ascii="標楷體" w:eastAsia="標楷體" w:hAnsi="標楷體" w:cs="Times New Roman" w:hint="eastAsia"/>
                <w:szCs w:val="24"/>
              </w:rPr>
              <w:t>8</w:t>
            </w: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jc w:val="center"/>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tc>
        <w:tc>
          <w:tcPr>
            <w:tcW w:w="3229"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lastRenderedPageBreak/>
              <w:t>P14玖-</w:t>
            </w:r>
            <w:r w:rsidRPr="00105281">
              <w:rPr>
                <w:rFonts w:ascii="標楷體" w:eastAsia="標楷體" w:hAnsi="標楷體" w:cs="Times New Roman" w:hint="eastAsia"/>
                <w:color w:val="000000"/>
                <w:szCs w:val="24"/>
              </w:rPr>
              <w:t>四、</w:t>
            </w:r>
            <w:r w:rsidRPr="00105281">
              <w:rPr>
                <w:rFonts w:ascii="標楷體" w:eastAsia="標楷體" w:hAnsi="標楷體" w:cs="Times New Roman" w:hint="eastAsia"/>
                <w:szCs w:val="24"/>
              </w:rPr>
              <w:t>上課/集會/朝會不遵守秩序，影響團體秩序或他人學習，情節輕微者。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P14玖-十七、校內玩撲克牌者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P14玖-二十二、</w:t>
            </w:r>
            <w:r w:rsidRPr="00105281">
              <w:rPr>
                <w:rFonts w:ascii="標楷體" w:eastAsia="標楷體" w:hAnsi="標楷體" w:cs="Times New Roman" w:hint="eastAsia"/>
                <w:color w:val="000000"/>
                <w:szCs w:val="24"/>
              </w:rPr>
              <w:t>寒暑假返校打掃無故未到。</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color w:val="000000"/>
                <w:szCs w:val="24"/>
              </w:rPr>
            </w:pPr>
          </w:p>
          <w:p w:rsidR="008E00D7" w:rsidRPr="00105281" w:rsidRDefault="008E00D7" w:rsidP="008F32EA">
            <w:pPr>
              <w:spacing w:line="300" w:lineRule="exact"/>
              <w:jc w:val="both"/>
              <w:rPr>
                <w:rFonts w:ascii="標楷體" w:eastAsia="標楷體" w:hAnsi="標楷體" w:cs="Times New Roman"/>
                <w:color w:val="000000"/>
                <w:szCs w:val="24"/>
              </w:rPr>
            </w:pPr>
          </w:p>
          <w:p w:rsidR="008E00D7" w:rsidRPr="00105281" w:rsidRDefault="008E00D7" w:rsidP="008F32EA">
            <w:pPr>
              <w:spacing w:line="300" w:lineRule="exact"/>
              <w:jc w:val="both"/>
              <w:rPr>
                <w:rFonts w:ascii="標楷體" w:eastAsia="標楷體" w:hAnsi="標楷體" w:cs="Times New Roman"/>
                <w:color w:val="000000"/>
                <w:szCs w:val="24"/>
              </w:rPr>
            </w:pPr>
          </w:p>
          <w:p w:rsidR="008E00D7" w:rsidRPr="00105281" w:rsidRDefault="008E00D7" w:rsidP="008F32EA">
            <w:pPr>
              <w:spacing w:line="300" w:lineRule="exact"/>
              <w:jc w:val="both"/>
              <w:rPr>
                <w:rFonts w:ascii="標楷體" w:eastAsia="標楷體" w:hAnsi="標楷體" w:cs="Times New Roman"/>
                <w:color w:val="000000"/>
                <w:szCs w:val="24"/>
              </w:rPr>
            </w:pPr>
          </w:p>
          <w:p w:rsidR="008E00D7" w:rsidRPr="00105281" w:rsidRDefault="008E00D7" w:rsidP="008F32EA">
            <w:pPr>
              <w:spacing w:line="300" w:lineRule="exact"/>
              <w:jc w:val="both"/>
              <w:rPr>
                <w:rFonts w:ascii="標楷體" w:eastAsia="標楷體" w:hAnsi="標楷體" w:cs="Times New Roman"/>
                <w:color w:val="000000"/>
                <w:szCs w:val="24"/>
              </w:rPr>
            </w:pPr>
          </w:p>
          <w:p w:rsidR="008E00D7" w:rsidRPr="00105281" w:rsidRDefault="008E00D7" w:rsidP="008F32EA">
            <w:pPr>
              <w:spacing w:line="300" w:lineRule="exact"/>
              <w:jc w:val="both"/>
              <w:rPr>
                <w:rFonts w:ascii="標楷體" w:eastAsia="標楷體" w:hAnsi="標楷體" w:cs="Times New Roman"/>
                <w:color w:val="000000"/>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P15拾-五、上課/集會/朝會不遵守秩序，影響團體秩序或他人學習，情節較重者。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P15拾-十四、</w:t>
            </w:r>
            <w:r w:rsidRPr="00105281">
              <w:rPr>
                <w:rFonts w:ascii="標楷體" w:eastAsia="標楷體" w:hAnsi="標楷體" w:cs="Times New Roman" w:hint="eastAsia"/>
                <w:color w:val="000000"/>
                <w:szCs w:val="24"/>
              </w:rPr>
              <w:t>言行</w:t>
            </w:r>
            <w:proofErr w:type="gramStart"/>
            <w:r w:rsidRPr="00105281">
              <w:rPr>
                <w:rFonts w:ascii="標楷體" w:eastAsia="標楷體" w:hAnsi="標楷體" w:cs="Times New Roman" w:hint="eastAsia"/>
                <w:color w:val="000000"/>
                <w:szCs w:val="24"/>
              </w:rPr>
              <w:t>不</w:t>
            </w:r>
            <w:proofErr w:type="gramEnd"/>
            <w:r w:rsidRPr="00105281">
              <w:rPr>
                <w:rFonts w:ascii="標楷體" w:eastAsia="標楷體" w:hAnsi="標楷體" w:cs="Times New Roman" w:hint="eastAsia"/>
                <w:color w:val="000000"/>
                <w:szCs w:val="24"/>
              </w:rPr>
              <w:t>檢</w:t>
            </w:r>
            <w:proofErr w:type="gramStart"/>
            <w:r w:rsidRPr="00105281">
              <w:rPr>
                <w:rFonts w:ascii="標楷體" w:eastAsia="標楷體" w:hAnsi="標楷體" w:cs="Times New Roman" w:hint="eastAsia"/>
                <w:color w:val="000000"/>
                <w:szCs w:val="24"/>
              </w:rPr>
              <w:t>或服儀不</w:t>
            </w:r>
            <w:proofErr w:type="gramEnd"/>
            <w:r w:rsidRPr="00105281">
              <w:rPr>
                <w:rFonts w:ascii="標楷體" w:eastAsia="標楷體" w:hAnsi="標楷體" w:cs="Times New Roman" w:hint="eastAsia"/>
                <w:color w:val="000000"/>
                <w:szCs w:val="24"/>
              </w:rPr>
              <w:t>整，經警告</w:t>
            </w:r>
            <w:proofErr w:type="gramStart"/>
            <w:r w:rsidRPr="00105281">
              <w:rPr>
                <w:rFonts w:ascii="標楷體" w:eastAsia="標楷體" w:hAnsi="標楷體" w:cs="Times New Roman" w:hint="eastAsia"/>
                <w:color w:val="000000"/>
                <w:szCs w:val="24"/>
              </w:rPr>
              <w:t>不改者</w:t>
            </w:r>
            <w:proofErr w:type="gramEnd"/>
            <w:r w:rsidRPr="00105281">
              <w:rPr>
                <w:rFonts w:ascii="標楷體" w:eastAsia="標楷體" w:hAnsi="標楷體" w:cs="Times New Roman" w:hint="eastAsia"/>
                <w:szCs w:val="24"/>
              </w:rPr>
              <w:t>。</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P15拾-二十、校內打麻將、玩遊樂器材者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lastRenderedPageBreak/>
              <w:t>四、上課/集會/朝會不遵守秩序</w:t>
            </w:r>
            <w:r w:rsidRPr="00105281">
              <w:rPr>
                <w:rFonts w:ascii="標楷體" w:eastAsia="標楷體" w:hAnsi="標楷體" w:cs="Times New Roman" w:hint="eastAsia"/>
                <w:color w:val="FF0000"/>
                <w:szCs w:val="24"/>
                <w:u w:val="single"/>
              </w:rPr>
              <w:t>、</w:t>
            </w:r>
            <w:r w:rsidRPr="00105281">
              <w:rPr>
                <w:rFonts w:ascii="標楷體" w:eastAsia="標楷體" w:hAnsi="標楷體" w:cs="Times New Roman" w:hint="eastAsia"/>
                <w:szCs w:val="24"/>
              </w:rPr>
              <w:t>影響團體秩序或他人學習，情節輕微者。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十七、校內玩撲克牌</w:t>
            </w:r>
            <w:r w:rsidRPr="00105281">
              <w:rPr>
                <w:rFonts w:ascii="標楷體" w:eastAsia="標楷體" w:hAnsi="標楷體" w:cs="Times New Roman" w:hint="eastAsia"/>
                <w:color w:val="FF0000"/>
                <w:szCs w:val="24"/>
                <w:u w:val="single"/>
              </w:rPr>
              <w:t>、打麻將、玩遊樂器材或與課程無關之娛樂用品，情節輕微</w:t>
            </w:r>
            <w:r w:rsidRPr="00105281">
              <w:rPr>
                <w:rFonts w:ascii="標楷體" w:eastAsia="標楷體" w:hAnsi="標楷體" w:cs="Times New Roman" w:hint="eastAsia"/>
                <w:szCs w:val="24"/>
              </w:rPr>
              <w:t>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二十二、</w:t>
            </w:r>
            <w:r w:rsidRPr="00105281">
              <w:rPr>
                <w:rFonts w:ascii="標楷體" w:eastAsia="標楷體" w:hAnsi="標楷體" w:cs="Times New Roman" w:hint="eastAsia"/>
                <w:color w:val="000000"/>
                <w:szCs w:val="24"/>
              </w:rPr>
              <w:t>寒暑假返校打掃無故未到</w:t>
            </w:r>
            <w:r w:rsidRPr="00105281">
              <w:rPr>
                <w:rFonts w:ascii="標楷體" w:eastAsia="標楷體" w:hAnsi="標楷體" w:cs="Times New Roman" w:hint="eastAsia"/>
                <w:color w:val="FF0000"/>
                <w:szCs w:val="24"/>
                <w:u w:val="single"/>
              </w:rPr>
              <w:t>或請假後</w:t>
            </w:r>
            <w:proofErr w:type="gramStart"/>
            <w:r w:rsidRPr="00105281">
              <w:rPr>
                <w:rFonts w:ascii="標楷體" w:eastAsia="標楷體" w:hAnsi="標楷體" w:cs="Times New Roman" w:hint="eastAsia"/>
                <w:color w:val="FF0000"/>
                <w:szCs w:val="24"/>
                <w:u w:val="single"/>
              </w:rPr>
              <w:t>未完成補打掃</w:t>
            </w:r>
            <w:proofErr w:type="gramEnd"/>
            <w:r w:rsidRPr="00105281">
              <w:rPr>
                <w:rFonts w:ascii="標楷體" w:eastAsia="標楷體" w:hAnsi="標楷體" w:cs="Times New Roman" w:hint="eastAsia"/>
                <w:color w:val="000000"/>
                <w:szCs w:val="24"/>
              </w:rPr>
              <w:t>。</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二十八、未依規定擅自訂購外食者。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二十九、上學補登違紀</w:t>
            </w:r>
            <w:proofErr w:type="gramStart"/>
            <w:r w:rsidRPr="00105281">
              <w:rPr>
                <w:rFonts w:ascii="標楷體" w:eastAsia="標楷體" w:hAnsi="標楷體" w:cs="Times New Roman" w:hint="eastAsia"/>
                <w:szCs w:val="24"/>
              </w:rPr>
              <w:t>單累滿</w:t>
            </w:r>
            <w:proofErr w:type="gramEnd"/>
            <w:r w:rsidRPr="00105281">
              <w:rPr>
                <w:rFonts w:ascii="標楷體" w:eastAsia="標楷體" w:hAnsi="標楷體" w:cs="Times New Roman" w:hint="eastAsia"/>
                <w:szCs w:val="24"/>
              </w:rPr>
              <w:t>三次。</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五、上課/集會/朝會不遵守秩序</w:t>
            </w:r>
            <w:r w:rsidRPr="00105281">
              <w:rPr>
                <w:rFonts w:ascii="標楷體" w:eastAsia="標楷體" w:hAnsi="標楷體" w:cs="Times New Roman" w:hint="eastAsia"/>
                <w:color w:val="FF0000"/>
                <w:szCs w:val="24"/>
                <w:u w:val="single"/>
              </w:rPr>
              <w:t>屢勸不聽、</w:t>
            </w:r>
            <w:r w:rsidRPr="00105281">
              <w:rPr>
                <w:rFonts w:ascii="標楷體" w:eastAsia="標楷體" w:hAnsi="標楷體" w:cs="Times New Roman" w:hint="eastAsia"/>
                <w:szCs w:val="24"/>
              </w:rPr>
              <w:t>影響團體秩序或他人學習，情節較重者</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十四、</w:t>
            </w:r>
            <w:r w:rsidRPr="00105281">
              <w:rPr>
                <w:rFonts w:ascii="標楷體" w:eastAsia="標楷體" w:hAnsi="標楷體" w:cs="Times New Roman" w:hint="eastAsia"/>
                <w:color w:val="000000"/>
                <w:szCs w:val="24"/>
              </w:rPr>
              <w:t>言行</w:t>
            </w:r>
            <w:proofErr w:type="gramStart"/>
            <w:r w:rsidRPr="00105281">
              <w:rPr>
                <w:rFonts w:ascii="標楷體" w:eastAsia="標楷體" w:hAnsi="標楷體" w:cs="Times New Roman" w:hint="eastAsia"/>
                <w:color w:val="000000"/>
                <w:szCs w:val="24"/>
              </w:rPr>
              <w:t>不</w:t>
            </w:r>
            <w:proofErr w:type="gramEnd"/>
            <w:r w:rsidRPr="00105281">
              <w:rPr>
                <w:rFonts w:ascii="標楷體" w:eastAsia="標楷體" w:hAnsi="標楷體" w:cs="Times New Roman" w:hint="eastAsia"/>
                <w:color w:val="000000"/>
                <w:szCs w:val="24"/>
              </w:rPr>
              <w:t>檢</w:t>
            </w:r>
            <w:proofErr w:type="gramStart"/>
            <w:r w:rsidRPr="00105281">
              <w:rPr>
                <w:rFonts w:ascii="標楷體" w:eastAsia="標楷體" w:hAnsi="標楷體" w:cs="Times New Roman" w:hint="eastAsia"/>
                <w:strike/>
                <w:color w:val="FF0000"/>
                <w:szCs w:val="24"/>
              </w:rPr>
              <w:t>或服儀不</w:t>
            </w:r>
            <w:proofErr w:type="gramEnd"/>
            <w:r w:rsidRPr="00105281">
              <w:rPr>
                <w:rFonts w:ascii="標楷體" w:eastAsia="標楷體" w:hAnsi="標楷體" w:cs="Times New Roman" w:hint="eastAsia"/>
                <w:strike/>
                <w:color w:val="FF0000"/>
                <w:szCs w:val="24"/>
              </w:rPr>
              <w:t>整</w:t>
            </w:r>
            <w:r w:rsidRPr="00105281">
              <w:rPr>
                <w:rFonts w:ascii="標楷體" w:eastAsia="標楷體" w:hAnsi="標楷體" w:cs="Times New Roman" w:hint="eastAsia"/>
                <w:color w:val="000000"/>
                <w:szCs w:val="24"/>
              </w:rPr>
              <w:t>，</w:t>
            </w:r>
            <w:r w:rsidRPr="00105281">
              <w:rPr>
                <w:rFonts w:ascii="標楷體" w:eastAsia="標楷體" w:hAnsi="標楷體" w:cs="Times New Roman" w:hint="eastAsia"/>
                <w:strike/>
                <w:color w:val="FF0000"/>
                <w:szCs w:val="24"/>
              </w:rPr>
              <w:t>經警告</w:t>
            </w:r>
            <w:proofErr w:type="gramStart"/>
            <w:r w:rsidRPr="00105281">
              <w:rPr>
                <w:rFonts w:ascii="標楷體" w:eastAsia="標楷體" w:hAnsi="標楷體" w:cs="Times New Roman" w:hint="eastAsia"/>
                <w:strike/>
                <w:color w:val="FF0000"/>
                <w:szCs w:val="24"/>
              </w:rPr>
              <w:t>不改者</w:t>
            </w:r>
            <w:proofErr w:type="gramEnd"/>
            <w:r w:rsidRPr="00105281">
              <w:rPr>
                <w:rFonts w:ascii="標楷體" w:eastAsia="標楷體" w:hAnsi="標楷體" w:cs="Times New Roman" w:hint="eastAsia"/>
                <w:strike/>
                <w:color w:val="FF0000"/>
                <w:szCs w:val="24"/>
              </w:rPr>
              <w:t>。</w:t>
            </w:r>
            <w:r w:rsidRPr="00105281">
              <w:rPr>
                <w:rFonts w:ascii="標楷體" w:eastAsia="標楷體" w:hAnsi="標楷體" w:cs="Times New Roman" w:hint="eastAsia"/>
                <w:color w:val="FF0000"/>
                <w:szCs w:val="24"/>
                <w:u w:val="single"/>
              </w:rPr>
              <w:t>屢勸不聽</w:t>
            </w:r>
            <w:r w:rsidRPr="00105281">
              <w:rPr>
                <w:rFonts w:ascii="標楷體" w:eastAsia="標楷體" w:hAnsi="標楷體" w:cs="Times New Roman" w:hint="eastAsia"/>
                <w:color w:val="000000"/>
                <w:szCs w:val="24"/>
              </w:rPr>
              <w:t>者</w:t>
            </w:r>
            <w:r w:rsidRPr="00105281">
              <w:rPr>
                <w:rFonts w:ascii="標楷體" w:eastAsia="標楷體" w:hAnsi="標楷體" w:cs="Times New Roman" w:hint="eastAsia"/>
                <w:szCs w:val="24"/>
              </w:rPr>
              <w:t>。</w:t>
            </w:r>
          </w:p>
          <w:p w:rsidR="008E00D7" w:rsidRPr="00105281" w:rsidRDefault="008E00D7" w:rsidP="008F32EA">
            <w:pPr>
              <w:spacing w:line="300" w:lineRule="exact"/>
              <w:jc w:val="both"/>
              <w:rPr>
                <w:rFonts w:ascii="標楷體" w:eastAsia="標楷體" w:hAnsi="標楷體" w:cs="Times New Roman"/>
                <w:szCs w:val="24"/>
              </w:rPr>
            </w:pPr>
          </w:p>
          <w:p w:rsidR="008E00D7" w:rsidRPr="00105281" w:rsidRDefault="008E00D7" w:rsidP="008F32EA">
            <w:pPr>
              <w:spacing w:line="300" w:lineRule="exact"/>
              <w:jc w:val="both"/>
              <w:rPr>
                <w:rFonts w:ascii="標楷體" w:eastAsia="標楷體" w:hAnsi="標楷體" w:cs="Times New Roman"/>
                <w:szCs w:val="24"/>
              </w:rPr>
            </w:pPr>
            <w:r w:rsidRPr="00105281">
              <w:rPr>
                <w:rFonts w:ascii="標楷體" w:eastAsia="標楷體" w:hAnsi="標楷體" w:cs="Times New Roman" w:hint="eastAsia"/>
                <w:szCs w:val="24"/>
              </w:rPr>
              <w:t>二十、校內</w:t>
            </w:r>
            <w:r w:rsidRPr="00105281">
              <w:rPr>
                <w:rFonts w:ascii="標楷體" w:eastAsia="標楷體" w:hAnsi="標楷體" w:cs="Times New Roman" w:hint="eastAsia"/>
                <w:color w:val="FF0000"/>
                <w:szCs w:val="24"/>
                <w:u w:val="single"/>
              </w:rPr>
              <w:t>玩撲克牌</w:t>
            </w:r>
            <w:r w:rsidRPr="00105281">
              <w:rPr>
                <w:rFonts w:ascii="標楷體" w:eastAsia="標楷體" w:hAnsi="標楷體" w:cs="Times New Roman" w:hint="eastAsia"/>
                <w:szCs w:val="24"/>
              </w:rPr>
              <w:t>、打麻將、玩遊樂器材</w:t>
            </w:r>
            <w:r w:rsidRPr="00105281">
              <w:rPr>
                <w:rFonts w:ascii="標楷體" w:eastAsia="標楷體" w:hAnsi="標楷體" w:cs="Times New Roman" w:hint="eastAsia"/>
                <w:color w:val="FF0000"/>
                <w:szCs w:val="24"/>
                <w:u w:val="single"/>
              </w:rPr>
              <w:t>或與課程無關之娛樂用品，情節較重</w:t>
            </w:r>
            <w:r w:rsidRPr="00105281">
              <w:rPr>
                <w:rFonts w:ascii="標楷體" w:eastAsia="標楷體" w:hAnsi="標楷體" w:cs="Times New Roman" w:hint="eastAsia"/>
                <w:szCs w:val="24"/>
              </w:rPr>
              <w:t>者。</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lastRenderedPageBreak/>
              <w:t>老師反映學生容易以語意做為辯駁之用，故修改為個人行為為主。</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小過類條文有相關部份做合併</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寒暑假打掃如有事無法在排定當日打掃完需要改期時也需要完成補打掃。</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增訂。</w:t>
            </w: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學生因特殊事由</w:t>
            </w:r>
            <w:proofErr w:type="gramStart"/>
            <w:r w:rsidRPr="00105281">
              <w:rPr>
                <w:rFonts w:ascii="標楷體" w:eastAsia="標楷體" w:hAnsi="標楷體" w:cs="Times New Roman" w:hint="eastAsia"/>
                <w:szCs w:val="24"/>
              </w:rPr>
              <w:t>訂定外食</w:t>
            </w:r>
            <w:proofErr w:type="gramEnd"/>
            <w:r w:rsidRPr="00105281">
              <w:rPr>
                <w:rFonts w:ascii="標楷體" w:eastAsia="標楷體" w:hAnsi="標楷體" w:cs="Times New Roman" w:hint="eastAsia"/>
                <w:szCs w:val="24"/>
              </w:rPr>
              <w:t>時，應完成相關程序始得訂定。</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增訂。</w:t>
            </w: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依據現行制度增訂相對應條款</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與警告類條文一併修正</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服裝儀容規定已修改為不</w:t>
            </w:r>
            <w:proofErr w:type="gramStart"/>
            <w:r w:rsidRPr="00105281">
              <w:rPr>
                <w:rFonts w:ascii="標楷體" w:eastAsia="標楷體" w:hAnsi="標楷體" w:cs="Times New Roman" w:hint="eastAsia"/>
                <w:szCs w:val="24"/>
              </w:rPr>
              <w:t>因服儀不</w:t>
            </w:r>
            <w:proofErr w:type="gramEnd"/>
            <w:r w:rsidRPr="00105281">
              <w:rPr>
                <w:rFonts w:ascii="標楷體" w:eastAsia="標楷體" w:hAnsi="標楷體" w:cs="Times New Roman" w:hint="eastAsia"/>
                <w:szCs w:val="24"/>
              </w:rPr>
              <w:t>整而記懲處。</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警告類條文有相關部份做合併</w:t>
            </w:r>
          </w:p>
          <w:p w:rsidR="008E00D7" w:rsidRPr="00105281" w:rsidRDefault="008E00D7" w:rsidP="008F32EA">
            <w:pPr>
              <w:spacing w:line="300" w:lineRule="exact"/>
              <w:rPr>
                <w:rFonts w:ascii="標楷體" w:eastAsia="標楷體" w:hAnsi="標楷體" w:cs="Times New Roman"/>
                <w:szCs w:val="24"/>
              </w:rPr>
            </w:pPr>
            <w:r w:rsidRPr="00105281">
              <w:rPr>
                <w:rFonts w:ascii="標楷體" w:eastAsia="標楷體" w:hAnsi="標楷體" w:cs="Times New Roman" w:hint="eastAsia"/>
                <w:szCs w:val="24"/>
              </w:rPr>
              <w:t>。</w:t>
            </w:r>
          </w:p>
          <w:p w:rsidR="008E00D7" w:rsidRPr="00105281" w:rsidRDefault="008E00D7" w:rsidP="008F32EA">
            <w:pPr>
              <w:spacing w:line="300" w:lineRule="exact"/>
              <w:rPr>
                <w:rFonts w:ascii="標楷體" w:eastAsia="標楷體" w:hAnsi="標楷體" w:cs="Times New Roman"/>
                <w:szCs w:val="24"/>
              </w:rPr>
            </w:pPr>
          </w:p>
          <w:p w:rsidR="008E00D7" w:rsidRPr="00105281" w:rsidRDefault="008E00D7" w:rsidP="008F32EA">
            <w:pPr>
              <w:spacing w:line="300" w:lineRule="exact"/>
              <w:rPr>
                <w:rFonts w:ascii="標楷體" w:eastAsia="標楷體" w:hAnsi="標楷體" w:cs="Times New Roman"/>
                <w:szCs w:val="24"/>
              </w:rPr>
            </w:pPr>
          </w:p>
        </w:tc>
      </w:tr>
    </w:tbl>
    <w:p w:rsidR="008E00D7" w:rsidRDefault="008E00D7" w:rsidP="008E00D7">
      <w:pPr>
        <w:spacing w:line="400" w:lineRule="exact"/>
        <w:ind w:left="1134" w:hangingChars="405" w:hanging="1134"/>
        <w:rPr>
          <w:rFonts w:ascii="Times New Roman" w:eastAsia="標楷體" w:hAnsi="Times New Roman" w:cs="Times New Roman"/>
          <w:sz w:val="28"/>
          <w:szCs w:val="28"/>
        </w:rPr>
      </w:pPr>
      <w:r w:rsidRPr="00105281">
        <w:rPr>
          <w:rFonts w:ascii="Times New Roman" w:eastAsia="標楷體" w:hAnsi="Times New Roman" w:cs="Times New Roman" w:hint="eastAsia"/>
          <w:sz w:val="28"/>
          <w:szCs w:val="28"/>
        </w:rPr>
        <w:lastRenderedPageBreak/>
        <w:t>決</w:t>
      </w:r>
      <w:r w:rsidRPr="00105281">
        <w:rPr>
          <w:rFonts w:ascii="Times New Roman" w:eastAsia="標楷體" w:hAnsi="Times New Roman" w:cs="Times New Roman"/>
          <w:sz w:val="28"/>
          <w:szCs w:val="28"/>
        </w:rPr>
        <w:t xml:space="preserve">  </w:t>
      </w:r>
      <w:r>
        <w:rPr>
          <w:rFonts w:ascii="Times New Roman" w:eastAsia="標楷體" w:hAnsi="Times New Roman" w:cs="Times New Roman" w:hint="eastAsia"/>
          <w:sz w:val="28"/>
          <w:szCs w:val="28"/>
        </w:rPr>
        <w:t xml:space="preserve">  </w:t>
      </w:r>
      <w:r w:rsidRPr="00105281">
        <w:rPr>
          <w:rFonts w:ascii="Times New Roman" w:eastAsia="標楷體" w:hAnsi="Times New Roman" w:cs="Times New Roman" w:hint="eastAsia"/>
          <w:sz w:val="28"/>
          <w:szCs w:val="28"/>
        </w:rPr>
        <w:t>議：</w:t>
      </w:r>
      <w:r>
        <w:rPr>
          <w:rFonts w:ascii="Times New Roman" w:eastAsia="標楷體" w:hAnsi="Times New Roman" w:cs="Times New Roman" w:hint="eastAsia"/>
          <w:sz w:val="28"/>
          <w:szCs w:val="28"/>
        </w:rPr>
        <w:t>照案通過。</w:t>
      </w:r>
    </w:p>
    <w:p w:rsidR="008E00D7" w:rsidRPr="00105281" w:rsidRDefault="008E00D7" w:rsidP="008E00D7">
      <w:pPr>
        <w:spacing w:line="400" w:lineRule="exact"/>
        <w:ind w:left="1134" w:hangingChars="405" w:hanging="1134"/>
        <w:rPr>
          <w:rFonts w:ascii="Times New Roman" w:eastAsia="標楷體" w:hAnsi="Times New Roman" w:cs="Times New Roman"/>
          <w:sz w:val="28"/>
          <w:szCs w:val="28"/>
        </w:rPr>
      </w:pPr>
    </w:p>
    <w:p w:rsidR="008E00D7" w:rsidRPr="00105281" w:rsidRDefault="008E00D7" w:rsidP="008E00D7">
      <w:pPr>
        <w:spacing w:line="400" w:lineRule="exact"/>
        <w:ind w:left="1134" w:hangingChars="405" w:hanging="1134"/>
        <w:rPr>
          <w:rFonts w:ascii="Times New Roman" w:eastAsia="標楷體" w:hAnsi="Times New Roman" w:cs="Times New Roman"/>
          <w:szCs w:val="24"/>
        </w:rPr>
      </w:pPr>
      <w:r w:rsidRPr="002342AC">
        <w:rPr>
          <w:rFonts w:ascii="標楷體" w:eastAsia="標楷體" w:hAnsi="標楷體" w:cs="Times New Roman" w:hint="eastAsia"/>
          <w:sz w:val="28"/>
          <w:szCs w:val="28"/>
          <w:bdr w:val="single" w:sz="4" w:space="0" w:color="auto"/>
          <w:shd w:val="pct15" w:color="auto" w:fill="FFFFFF"/>
        </w:rPr>
        <w:t>提</w:t>
      </w:r>
      <w:r>
        <w:rPr>
          <w:rFonts w:ascii="標楷體" w:eastAsia="標楷體" w:hAnsi="標楷體" w:cs="Times New Roman" w:hint="eastAsia"/>
          <w:sz w:val="28"/>
          <w:szCs w:val="28"/>
          <w:bdr w:val="single" w:sz="4" w:space="0" w:color="auto"/>
          <w:shd w:val="pct15" w:color="auto" w:fill="FFFFFF"/>
        </w:rPr>
        <w:t xml:space="preserve">  </w:t>
      </w:r>
      <w:r w:rsidRPr="002342AC">
        <w:rPr>
          <w:rFonts w:ascii="標楷體" w:eastAsia="標楷體" w:hAnsi="標楷體" w:cs="Times New Roman" w:hint="eastAsia"/>
          <w:sz w:val="28"/>
          <w:szCs w:val="28"/>
          <w:bdr w:val="single" w:sz="4" w:space="0" w:color="auto"/>
          <w:shd w:val="pct15" w:color="auto" w:fill="FFFFFF"/>
        </w:rPr>
        <w:t>案</w:t>
      </w:r>
      <w:r>
        <w:rPr>
          <w:rFonts w:ascii="標楷體" w:eastAsia="標楷體" w:hAnsi="標楷體" w:cs="Times New Roman" w:hint="eastAsia"/>
          <w:sz w:val="28"/>
          <w:szCs w:val="28"/>
          <w:bdr w:val="single" w:sz="4" w:space="0" w:color="auto"/>
          <w:shd w:val="pct15" w:color="auto" w:fill="FFFFFF"/>
        </w:rPr>
        <w:t xml:space="preserve">  2</w:t>
      </w:r>
    </w:p>
    <w:p w:rsidR="008E00D7" w:rsidRDefault="008E00D7" w:rsidP="008E00D7">
      <w:pPr>
        <w:adjustRightInd w:val="0"/>
        <w:snapToGrid w:val="0"/>
        <w:spacing w:line="440" w:lineRule="exact"/>
        <w:ind w:left="1134" w:hangingChars="405" w:hanging="1134"/>
        <w:rPr>
          <w:rFonts w:ascii="Times New Roman" w:eastAsia="標楷體" w:hAnsi="Times New Roman" w:cs="Times New Roman"/>
          <w:sz w:val="28"/>
          <w:szCs w:val="28"/>
        </w:rPr>
      </w:pPr>
      <w:r w:rsidRPr="008C5E7F">
        <w:rPr>
          <w:rFonts w:ascii="Times New Roman" w:eastAsia="標楷體" w:hAnsi="Times New Roman" w:cs="Times New Roman" w:hint="eastAsia"/>
          <w:sz w:val="28"/>
          <w:szCs w:val="28"/>
        </w:rPr>
        <w:t>案</w:t>
      </w:r>
      <w:r>
        <w:rPr>
          <w:rFonts w:ascii="Times New Roman" w:eastAsia="標楷體" w:hAnsi="Times New Roman" w:cs="Times New Roman" w:hint="eastAsia"/>
          <w:sz w:val="28"/>
          <w:szCs w:val="28"/>
        </w:rPr>
        <w:t xml:space="preserve">     </w:t>
      </w:r>
      <w:r w:rsidRPr="008C5E7F">
        <w:rPr>
          <w:rFonts w:ascii="Times New Roman" w:eastAsia="標楷體" w:hAnsi="Times New Roman" w:cs="Times New Roman" w:hint="eastAsia"/>
          <w:sz w:val="28"/>
          <w:szCs w:val="28"/>
        </w:rPr>
        <w:t>由：修訂本校「學生服裝儀容規定」，請討論。</w:t>
      </w:r>
    </w:p>
    <w:p w:rsidR="008E00D7" w:rsidRPr="008C5E7F" w:rsidRDefault="008E00D7" w:rsidP="008E00D7">
      <w:pPr>
        <w:adjustRightInd w:val="0"/>
        <w:snapToGrid w:val="0"/>
        <w:spacing w:line="440" w:lineRule="exact"/>
        <w:ind w:left="1134" w:hangingChars="405" w:hanging="1134"/>
        <w:rPr>
          <w:rFonts w:ascii="Times New Roman" w:eastAsia="標楷體" w:hAnsi="Times New Roman" w:cs="Times New Roman"/>
          <w:sz w:val="28"/>
          <w:szCs w:val="28"/>
        </w:rPr>
      </w:pPr>
      <w:r>
        <w:rPr>
          <w:rFonts w:ascii="Times New Roman" w:eastAsia="標楷體" w:hAnsi="Times New Roman" w:cs="Times New Roman" w:hint="eastAsia"/>
          <w:sz w:val="28"/>
          <w:szCs w:val="28"/>
        </w:rPr>
        <w:t>提案單位</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學</w:t>
      </w:r>
      <w:proofErr w:type="gramStart"/>
      <w:r>
        <w:rPr>
          <w:rFonts w:ascii="Times New Roman" w:eastAsia="標楷體" w:hAnsi="Times New Roman" w:cs="Times New Roman" w:hint="eastAsia"/>
          <w:sz w:val="28"/>
          <w:szCs w:val="28"/>
        </w:rPr>
        <w:t>務</w:t>
      </w:r>
      <w:proofErr w:type="gramEnd"/>
      <w:r>
        <w:rPr>
          <w:rFonts w:ascii="Times New Roman" w:eastAsia="標楷體" w:hAnsi="Times New Roman" w:cs="Times New Roman" w:hint="eastAsia"/>
          <w:sz w:val="28"/>
          <w:szCs w:val="28"/>
        </w:rPr>
        <w:t>處</w:t>
      </w:r>
    </w:p>
    <w:p w:rsidR="008E00D7" w:rsidRDefault="008E00D7" w:rsidP="008E00D7">
      <w:pPr>
        <w:adjustRightInd w:val="0"/>
        <w:snapToGrid w:val="0"/>
        <w:spacing w:line="440" w:lineRule="exact"/>
        <w:ind w:left="1134" w:hangingChars="405" w:hanging="1134"/>
        <w:rPr>
          <w:rFonts w:ascii="標楷體" w:eastAsia="標楷體" w:hAnsi="標楷體" w:cs="Times New Roman"/>
          <w:sz w:val="28"/>
          <w:szCs w:val="28"/>
        </w:rPr>
      </w:pPr>
      <w:r w:rsidRPr="00105281">
        <w:rPr>
          <w:rFonts w:ascii="標楷體" w:eastAsia="標楷體" w:hAnsi="標楷體" w:cs="Times New Roman" w:hint="eastAsia"/>
          <w:sz w:val="28"/>
          <w:szCs w:val="28"/>
        </w:rPr>
        <w:t xml:space="preserve">說  </w:t>
      </w:r>
      <w:r>
        <w:rPr>
          <w:rFonts w:ascii="標楷體" w:eastAsia="標楷體" w:hAnsi="標楷體" w:cs="Times New Roman" w:hint="eastAsia"/>
          <w:sz w:val="28"/>
          <w:szCs w:val="28"/>
        </w:rPr>
        <w:t xml:space="preserve">   </w:t>
      </w:r>
      <w:r w:rsidRPr="00105281">
        <w:rPr>
          <w:rFonts w:ascii="標楷體" w:eastAsia="標楷體" w:hAnsi="標楷體" w:cs="Times New Roman" w:hint="eastAsia"/>
          <w:sz w:val="28"/>
          <w:szCs w:val="28"/>
        </w:rPr>
        <w:t>明：</w:t>
      </w:r>
      <w:r w:rsidRPr="00105281">
        <w:rPr>
          <w:rFonts w:ascii="Times New Roman" w:eastAsia="標楷體" w:hAnsi="Times New Roman" w:cs="Times New Roman" w:hint="eastAsia"/>
          <w:sz w:val="28"/>
          <w:szCs w:val="28"/>
        </w:rPr>
        <w:t>本校「學生服裝儀容規定」</w:t>
      </w:r>
      <w:r w:rsidRPr="00105281">
        <w:rPr>
          <w:rFonts w:ascii="標楷體" w:eastAsia="標楷體" w:hAnsi="標楷體" w:cs="Times New Roman" w:hint="eastAsia"/>
          <w:sz w:val="28"/>
          <w:szCs w:val="28"/>
        </w:rPr>
        <w:t>修訂條文對照表，如附件。</w:t>
      </w:r>
    </w:p>
    <w:tbl>
      <w:tblPr>
        <w:tblpPr w:leftFromText="180" w:rightFromText="180" w:vertAnchor="text" w:horzAnchor="margin" w:tblpXSpec="center" w:tblpY="719"/>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8E00D7" w:rsidRPr="00105281" w:rsidTr="008F32EA">
        <w:tc>
          <w:tcPr>
            <w:tcW w:w="10620" w:type="dxa"/>
            <w:gridSpan w:val="4"/>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adjustRightInd w:val="0"/>
              <w:snapToGrid w:val="0"/>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臺北市立士林高級商業職業學校「學生服裝儀容規定」修訂建議表</w:t>
            </w:r>
          </w:p>
        </w:tc>
      </w:tr>
      <w:tr w:rsidR="008E00D7" w:rsidRPr="00105281" w:rsidTr="008F32EA">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項次</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原條文內容</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修訂內容</w:t>
            </w:r>
          </w:p>
        </w:tc>
        <w:tc>
          <w:tcPr>
            <w:tcW w:w="3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理由</w:t>
            </w:r>
          </w:p>
        </w:tc>
      </w:tr>
      <w:tr w:rsidR="008E00D7" w:rsidRPr="00105281" w:rsidTr="008F32EA">
        <w:trPr>
          <w:trHeight w:val="12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1</w:t>
            </w: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2</w:t>
            </w: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3</w:t>
            </w: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4</w:t>
            </w: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r w:rsidRPr="00105281">
              <w:rPr>
                <w:rFonts w:ascii="標楷體" w:eastAsia="標楷體" w:hAnsi="標楷體" w:cs="Times New Roman" w:hint="eastAsia"/>
                <w:szCs w:val="24"/>
              </w:rPr>
              <w:t>5</w:t>
            </w: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jc w:val="center"/>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tc>
        <w:tc>
          <w:tcPr>
            <w:tcW w:w="3229"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color w:val="000000"/>
                <w:szCs w:val="24"/>
              </w:rPr>
              <w:lastRenderedPageBreak/>
              <w:t>P23</w:t>
            </w:r>
            <w:proofErr w:type="gramStart"/>
            <w:r w:rsidRPr="00105281">
              <w:rPr>
                <w:rFonts w:ascii="標楷體" w:eastAsia="標楷體" w:hAnsi="標楷體" w:cs="Times New Roman" w:hint="eastAsia"/>
                <w:color w:val="000000"/>
                <w:szCs w:val="24"/>
              </w:rPr>
              <w:t>八</w:t>
            </w:r>
            <w:proofErr w:type="gramEnd"/>
            <w:r w:rsidRPr="00105281">
              <w:rPr>
                <w:rFonts w:ascii="標楷體" w:eastAsia="標楷體" w:hAnsi="標楷體" w:cs="Times New Roman" w:hint="eastAsia"/>
                <w:color w:val="000000"/>
                <w:szCs w:val="24"/>
              </w:rPr>
              <w:t>- (</w:t>
            </w:r>
            <w:proofErr w:type="gramStart"/>
            <w:r w:rsidRPr="00105281">
              <w:rPr>
                <w:rFonts w:ascii="標楷體" w:eastAsia="標楷體" w:hAnsi="標楷體" w:cs="Times New Roman" w:hint="eastAsia"/>
                <w:color w:val="000000"/>
                <w:szCs w:val="24"/>
              </w:rPr>
              <w:t>一</w:t>
            </w:r>
            <w:proofErr w:type="gramEnd"/>
            <w:r w:rsidRPr="00105281">
              <w:rPr>
                <w:rFonts w:ascii="標楷體" w:eastAsia="標楷體" w:hAnsi="標楷體" w:cs="Times New Roman" w:hint="eastAsia"/>
                <w:color w:val="000000"/>
                <w:szCs w:val="24"/>
              </w:rPr>
              <w:t>)-3、校服分制服及運動服兩種，校服日及寒暑假返校依上課需要及季節變化穿著制服或運動服，</w:t>
            </w:r>
            <w:proofErr w:type="gramStart"/>
            <w:r w:rsidRPr="00105281">
              <w:rPr>
                <w:rFonts w:ascii="標楷體" w:eastAsia="標楷體" w:hAnsi="標楷體" w:cs="Times New Roman" w:hint="eastAsia"/>
                <w:color w:val="000000"/>
                <w:szCs w:val="24"/>
              </w:rPr>
              <w:t>不可混搭</w:t>
            </w:r>
            <w:proofErr w:type="gramEnd"/>
            <w:r w:rsidRPr="00105281">
              <w:rPr>
                <w:rFonts w:ascii="標楷體" w:eastAsia="標楷體" w:hAnsi="標楷體" w:cs="Times New Roman" w:hint="eastAsia"/>
                <w:color w:val="000000"/>
                <w:szCs w:val="24"/>
              </w:rPr>
              <w:t>（運動服外套除外）；亦不可穿著便服或</w:t>
            </w:r>
            <w:proofErr w:type="gramStart"/>
            <w:r w:rsidRPr="00105281">
              <w:rPr>
                <w:rFonts w:ascii="標楷體" w:eastAsia="標楷體" w:hAnsi="標楷體" w:cs="Times New Roman" w:hint="eastAsia"/>
                <w:color w:val="000000"/>
                <w:szCs w:val="24"/>
              </w:rPr>
              <w:t>便褲。</w:t>
            </w:r>
            <w:proofErr w:type="gramEnd"/>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szCs w:val="24"/>
              </w:rPr>
              <w:t>P23</w:t>
            </w:r>
            <w:proofErr w:type="gramStart"/>
            <w:r w:rsidRPr="00105281">
              <w:rPr>
                <w:rFonts w:ascii="標楷體" w:eastAsia="標楷體" w:hAnsi="標楷體" w:cs="Times New Roman" w:hint="eastAsia"/>
                <w:szCs w:val="24"/>
              </w:rPr>
              <w:t>八</w:t>
            </w:r>
            <w:proofErr w:type="gramEnd"/>
            <w:r w:rsidRPr="00105281">
              <w:rPr>
                <w:rFonts w:ascii="標楷體" w:eastAsia="標楷體" w:hAnsi="標楷體" w:cs="Times New Roman" w:hint="eastAsia"/>
                <w:szCs w:val="24"/>
              </w:rPr>
              <w:t>-</w:t>
            </w:r>
            <w:r w:rsidRPr="00105281">
              <w:rPr>
                <w:rFonts w:ascii="標楷體" w:eastAsia="標楷體" w:hAnsi="標楷體" w:cs="Times New Roman" w:hint="eastAsia"/>
                <w:color w:val="000000"/>
                <w:szCs w:val="24"/>
              </w:rPr>
              <w:t>(二)-1、學生不可配戴任何飾品（包含耳飾、臉部各式環、項鍊、頸飾、手</w:t>
            </w:r>
            <w:proofErr w:type="gramStart"/>
            <w:r w:rsidRPr="00105281">
              <w:rPr>
                <w:rFonts w:ascii="標楷體" w:eastAsia="標楷體" w:hAnsi="標楷體" w:cs="Times New Roman" w:hint="eastAsia"/>
                <w:color w:val="000000"/>
                <w:szCs w:val="24"/>
              </w:rPr>
              <w:t>鍊</w:t>
            </w:r>
            <w:proofErr w:type="gramEnd"/>
            <w:r w:rsidRPr="00105281">
              <w:rPr>
                <w:rFonts w:ascii="標楷體" w:eastAsia="標楷體" w:hAnsi="標楷體" w:cs="Times New Roman" w:hint="eastAsia"/>
                <w:color w:val="000000"/>
                <w:szCs w:val="24"/>
              </w:rPr>
              <w:t>、手環、戒指、腳環及宗教信仰配戴之飾物）。如因宗教信仰或民間禮俗(如守孝)有佩戴需要者，須持相關證明向學</w:t>
            </w:r>
            <w:proofErr w:type="gramStart"/>
            <w:r w:rsidRPr="00105281">
              <w:rPr>
                <w:rFonts w:ascii="標楷體" w:eastAsia="標楷體" w:hAnsi="標楷體" w:cs="Times New Roman" w:hint="eastAsia"/>
                <w:color w:val="000000"/>
                <w:szCs w:val="24"/>
              </w:rPr>
              <w:t>務</w:t>
            </w:r>
            <w:proofErr w:type="gramEnd"/>
            <w:r w:rsidRPr="00105281">
              <w:rPr>
                <w:rFonts w:ascii="標楷體" w:eastAsia="標楷體" w:hAnsi="標楷體" w:cs="Times New Roman" w:hint="eastAsia"/>
                <w:color w:val="000000"/>
                <w:szCs w:val="24"/>
              </w:rPr>
              <w:t>處生輔組報備核准，佩戴時以不外露為原則。</w:t>
            </w: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P24</w:t>
            </w:r>
            <w:proofErr w:type="gramStart"/>
            <w:r w:rsidRPr="00105281">
              <w:rPr>
                <w:rFonts w:ascii="標楷體" w:eastAsia="標楷體" w:hAnsi="標楷體" w:cs="Times New Roman" w:hint="eastAsia"/>
                <w:color w:val="000000"/>
                <w:szCs w:val="24"/>
              </w:rPr>
              <w:t>九</w:t>
            </w:r>
            <w:proofErr w:type="gramEnd"/>
            <w:r w:rsidRPr="00105281">
              <w:rPr>
                <w:rFonts w:ascii="標楷體" w:eastAsia="標楷體" w:hAnsi="標楷體" w:cs="Times New Roman" w:hint="eastAsia"/>
                <w:color w:val="000000"/>
                <w:szCs w:val="24"/>
              </w:rPr>
              <w:t>、學生服裝儀容檢查：</w:t>
            </w:r>
          </w:p>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每學期由學</w:t>
            </w:r>
            <w:proofErr w:type="gramStart"/>
            <w:r w:rsidRPr="00105281">
              <w:rPr>
                <w:rFonts w:ascii="標楷體" w:eastAsia="標楷體" w:hAnsi="標楷體" w:cs="Times New Roman" w:hint="eastAsia"/>
                <w:color w:val="000000"/>
                <w:szCs w:val="24"/>
              </w:rPr>
              <w:t>務</w:t>
            </w:r>
            <w:proofErr w:type="gramEnd"/>
            <w:r w:rsidRPr="00105281">
              <w:rPr>
                <w:rFonts w:ascii="標楷體" w:eastAsia="標楷體" w:hAnsi="標楷體" w:cs="Times New Roman" w:hint="eastAsia"/>
                <w:color w:val="000000"/>
                <w:szCs w:val="24"/>
              </w:rPr>
              <w:t>處生輔組實施二次定期服裝儀容檢查，其餘時機</w:t>
            </w:r>
            <w:proofErr w:type="gramStart"/>
            <w:r w:rsidRPr="00105281">
              <w:rPr>
                <w:rFonts w:ascii="標楷體" w:eastAsia="標楷體" w:hAnsi="標楷體" w:cs="Times New Roman" w:hint="eastAsia"/>
                <w:color w:val="000000"/>
                <w:szCs w:val="24"/>
              </w:rPr>
              <w:t>採</w:t>
            </w:r>
            <w:proofErr w:type="gramEnd"/>
            <w:r w:rsidRPr="00105281">
              <w:rPr>
                <w:rFonts w:ascii="標楷體" w:eastAsia="標楷體" w:hAnsi="標楷體" w:cs="Times New Roman" w:hint="eastAsia"/>
                <w:color w:val="000000"/>
                <w:szCs w:val="24"/>
              </w:rPr>
              <w:t>不定時檢查。</w:t>
            </w: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jc w:val="both"/>
              <w:rPr>
                <w:rFonts w:ascii="標楷體" w:eastAsia="標楷體" w:hAnsi="標楷體" w:cs="Times New Roman"/>
                <w:color w:val="000000"/>
                <w:szCs w:val="24"/>
              </w:rPr>
            </w:pPr>
            <w:r w:rsidRPr="00105281">
              <w:rPr>
                <w:rFonts w:ascii="標楷體" w:eastAsia="標楷體" w:hAnsi="標楷體" w:cs="Times New Roman" w:hint="eastAsia"/>
                <w:szCs w:val="24"/>
              </w:rPr>
              <w:t>P23</w:t>
            </w:r>
            <w:proofErr w:type="gramStart"/>
            <w:r w:rsidRPr="00105281">
              <w:rPr>
                <w:rFonts w:ascii="標楷體" w:eastAsia="標楷體" w:hAnsi="標楷體" w:cs="Times New Roman" w:hint="eastAsia"/>
                <w:szCs w:val="24"/>
              </w:rPr>
              <w:t>八</w:t>
            </w:r>
            <w:proofErr w:type="gramEnd"/>
            <w:r w:rsidRPr="00105281">
              <w:rPr>
                <w:rFonts w:ascii="標楷體" w:eastAsia="標楷體" w:hAnsi="標楷體" w:cs="Times New Roman" w:hint="eastAsia"/>
                <w:szCs w:val="24"/>
              </w:rPr>
              <w:t>、12.穿著校服應穿鞋子，鞋子顏色不限，樣式須</w:t>
            </w:r>
            <w:proofErr w:type="gramStart"/>
            <w:r w:rsidRPr="00105281">
              <w:rPr>
                <w:rFonts w:ascii="標楷體" w:eastAsia="標楷體" w:hAnsi="標楷體" w:cs="Times New Roman" w:hint="eastAsia"/>
                <w:szCs w:val="24"/>
              </w:rPr>
              <w:t>為包鞋</w:t>
            </w:r>
            <w:proofErr w:type="gramEnd"/>
            <w:r w:rsidRPr="00105281">
              <w:rPr>
                <w:rFonts w:ascii="標楷體" w:eastAsia="標楷體" w:hAnsi="標楷體" w:cs="Times New Roman" w:hint="eastAsia"/>
                <w:szCs w:val="24"/>
              </w:rPr>
              <w:t>(前包及後包)、鞋跟高度不超過三公分、鞋子材質不可為塑膠(例如：雨鞋、布希鞋等)</w:t>
            </w:r>
            <w:r w:rsidRPr="00105281">
              <w:rPr>
                <w:rFonts w:ascii="標楷體" w:eastAsia="標楷體" w:hAnsi="標楷體" w:cs="Times New Roman" w:hint="eastAsia"/>
                <w:color w:val="000000"/>
                <w:szCs w:val="24"/>
              </w:rPr>
              <w:t>。</w:t>
            </w:r>
          </w:p>
          <w:p w:rsidR="008E00D7" w:rsidRPr="00105281" w:rsidRDefault="008E00D7" w:rsidP="008F32EA">
            <w:pPr>
              <w:spacing w:line="440" w:lineRule="exact"/>
              <w:rPr>
                <w:rFonts w:ascii="標楷體" w:eastAsia="標楷體" w:hAnsi="標楷體" w:cs="Times New Roman"/>
                <w:szCs w:val="24"/>
              </w:rPr>
            </w:pP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440" w:lineRule="exact"/>
              <w:rPr>
                <w:rFonts w:ascii="標楷體" w:eastAsia="標楷體" w:hAnsi="標楷體" w:cs="Times New Roman"/>
                <w:b/>
                <w:color w:val="000000"/>
                <w:szCs w:val="24"/>
                <w:u w:val="single"/>
              </w:rPr>
            </w:pPr>
            <w:r w:rsidRPr="00105281">
              <w:rPr>
                <w:rFonts w:ascii="標楷體" w:eastAsia="標楷體" w:hAnsi="標楷體" w:cs="Times New Roman" w:hint="eastAsia"/>
                <w:color w:val="000000"/>
                <w:szCs w:val="24"/>
              </w:rPr>
              <w:lastRenderedPageBreak/>
              <w:t>八- (</w:t>
            </w:r>
            <w:proofErr w:type="gramStart"/>
            <w:r w:rsidRPr="00105281">
              <w:rPr>
                <w:rFonts w:ascii="標楷體" w:eastAsia="標楷體" w:hAnsi="標楷體" w:cs="Times New Roman" w:hint="eastAsia"/>
                <w:color w:val="000000"/>
                <w:szCs w:val="24"/>
              </w:rPr>
              <w:t>一</w:t>
            </w:r>
            <w:proofErr w:type="gramEnd"/>
            <w:r w:rsidRPr="00105281">
              <w:rPr>
                <w:rFonts w:ascii="標楷體" w:eastAsia="標楷體" w:hAnsi="標楷體" w:cs="Times New Roman" w:hint="eastAsia"/>
                <w:color w:val="000000"/>
                <w:szCs w:val="24"/>
              </w:rPr>
              <w:t>)-3校服分制服及運動服兩種，校服日及寒暑假返校依上課需要及季節變化穿著制服或運動服，</w:t>
            </w:r>
            <w:r w:rsidRPr="00105281">
              <w:rPr>
                <w:rFonts w:ascii="標楷體" w:eastAsia="標楷體" w:hAnsi="標楷體" w:cs="Times New Roman" w:hint="eastAsia"/>
                <w:color w:val="FF0000"/>
                <w:szCs w:val="24"/>
                <w:u w:val="single"/>
              </w:rPr>
              <w:t>不可穿著</w:t>
            </w:r>
            <w:proofErr w:type="gramStart"/>
            <w:r w:rsidRPr="00105281">
              <w:rPr>
                <w:rFonts w:ascii="標楷體" w:eastAsia="標楷體" w:hAnsi="標楷體" w:cs="Times New Roman" w:hint="eastAsia"/>
                <w:color w:val="FF0000"/>
                <w:szCs w:val="24"/>
                <w:u w:val="single"/>
              </w:rPr>
              <w:t>便衣便褲或校服混搭</w:t>
            </w:r>
            <w:proofErr w:type="gramEnd"/>
            <w:r w:rsidRPr="00105281">
              <w:rPr>
                <w:rFonts w:ascii="標楷體" w:eastAsia="標楷體" w:hAnsi="標楷體" w:cs="Times New Roman" w:hint="eastAsia"/>
                <w:strike/>
                <w:color w:val="FF0000"/>
                <w:szCs w:val="24"/>
              </w:rPr>
              <w:t>（運動服外套除外）；亦不可</w:t>
            </w:r>
            <w:r w:rsidRPr="00105281">
              <w:rPr>
                <w:rFonts w:ascii="標楷體" w:eastAsia="標楷體" w:hAnsi="標楷體" w:cs="Times New Roman" w:hint="eastAsia"/>
                <w:color w:val="FF0000"/>
                <w:szCs w:val="24"/>
                <w:u w:val="single"/>
              </w:rPr>
              <w:t>便衣</w:t>
            </w:r>
            <w:proofErr w:type="gramStart"/>
            <w:r w:rsidRPr="00105281">
              <w:rPr>
                <w:rFonts w:ascii="標楷體" w:eastAsia="標楷體" w:hAnsi="標楷體" w:cs="Times New Roman" w:hint="eastAsia"/>
                <w:color w:val="FF0000"/>
                <w:szCs w:val="24"/>
                <w:u w:val="single"/>
              </w:rPr>
              <w:t>便褲。</w:t>
            </w:r>
            <w:proofErr w:type="gramEnd"/>
          </w:p>
          <w:p w:rsidR="008E00D7" w:rsidRPr="00105281" w:rsidRDefault="008E00D7" w:rsidP="008F32EA">
            <w:pPr>
              <w:spacing w:line="440" w:lineRule="exact"/>
              <w:rPr>
                <w:rFonts w:ascii="標楷體" w:eastAsia="標楷體" w:hAnsi="標楷體" w:cs="Times New Roman"/>
                <w:b/>
                <w:color w:val="000000"/>
                <w:szCs w:val="24"/>
                <w:u w:val="single"/>
              </w:rPr>
            </w:pPr>
          </w:p>
          <w:p w:rsidR="008E00D7" w:rsidRPr="00105281" w:rsidRDefault="008E00D7" w:rsidP="008F32EA">
            <w:pPr>
              <w:spacing w:line="440" w:lineRule="exact"/>
              <w:rPr>
                <w:rFonts w:ascii="標楷體" w:eastAsia="標楷體" w:hAnsi="標楷體" w:cs="Times New Roman"/>
                <w:b/>
                <w:color w:val="000000"/>
                <w:szCs w:val="24"/>
                <w:u w:val="single"/>
              </w:rPr>
            </w:pPr>
            <w:r w:rsidRPr="00105281">
              <w:rPr>
                <w:rFonts w:ascii="標楷體" w:eastAsia="標楷體" w:hAnsi="標楷體" w:cs="Times New Roman" w:hint="eastAsia"/>
                <w:color w:val="000000"/>
                <w:szCs w:val="24"/>
              </w:rPr>
              <w:t>四- (十三)</w:t>
            </w:r>
            <w:r w:rsidRPr="00105281">
              <w:rPr>
                <w:rFonts w:ascii="標楷體" w:eastAsia="標楷體" w:hAnsi="標楷體" w:cs="Times New Roman" w:hint="eastAsia"/>
                <w:b/>
                <w:color w:val="000000"/>
                <w:szCs w:val="24"/>
                <w:u w:val="single"/>
              </w:rPr>
              <w:t>連帽T恤：依</w:t>
            </w:r>
            <w:proofErr w:type="gramStart"/>
            <w:r w:rsidRPr="00105281">
              <w:rPr>
                <w:rFonts w:ascii="標楷體" w:eastAsia="標楷體" w:hAnsi="標楷體" w:cs="Times New Roman" w:hint="eastAsia"/>
                <w:b/>
                <w:color w:val="000000"/>
                <w:szCs w:val="24"/>
                <w:u w:val="single"/>
              </w:rPr>
              <w:t>校定</w:t>
            </w:r>
            <w:proofErr w:type="gramEnd"/>
            <w:r w:rsidRPr="00105281">
              <w:rPr>
                <w:rFonts w:ascii="標楷體" w:eastAsia="標楷體" w:hAnsi="標楷體" w:cs="Times New Roman" w:hint="eastAsia"/>
                <w:b/>
                <w:color w:val="000000"/>
                <w:szCs w:val="24"/>
                <w:u w:val="single"/>
              </w:rPr>
              <w:t>材質及樣式，上印有可識別之</w:t>
            </w:r>
            <w:r w:rsidRPr="00105281">
              <w:rPr>
                <w:rFonts w:ascii="標楷體" w:eastAsia="標楷體" w:hAnsi="標楷體" w:cs="Times New Roman" w:hint="eastAsia"/>
                <w:b/>
                <w:color w:val="000000"/>
                <w:szCs w:val="24"/>
                <w:u w:val="single"/>
              </w:rPr>
              <w:lastRenderedPageBreak/>
              <w:t>學校logo。</w:t>
            </w: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szCs w:val="24"/>
              </w:rPr>
              <w:t>P23</w:t>
            </w:r>
            <w:proofErr w:type="gramStart"/>
            <w:r w:rsidRPr="00105281">
              <w:rPr>
                <w:rFonts w:ascii="標楷體" w:eastAsia="標楷體" w:hAnsi="標楷體" w:cs="Times New Roman" w:hint="eastAsia"/>
                <w:szCs w:val="24"/>
              </w:rPr>
              <w:t>八</w:t>
            </w:r>
            <w:proofErr w:type="gramEnd"/>
            <w:r w:rsidRPr="00105281">
              <w:rPr>
                <w:rFonts w:ascii="標楷體" w:eastAsia="標楷體" w:hAnsi="標楷體" w:cs="Times New Roman" w:hint="eastAsia"/>
                <w:szCs w:val="24"/>
              </w:rPr>
              <w:t>-</w:t>
            </w:r>
            <w:r w:rsidRPr="00105281">
              <w:rPr>
                <w:rFonts w:ascii="標楷體" w:eastAsia="標楷體" w:hAnsi="標楷體" w:cs="Times New Roman" w:hint="eastAsia"/>
                <w:color w:val="000000"/>
                <w:szCs w:val="24"/>
              </w:rPr>
              <w:t>(二)-1、學生不可配戴任何飾品（包含耳飾、臉部各式環、項鍊、頸飾、手</w:t>
            </w:r>
            <w:proofErr w:type="gramStart"/>
            <w:r w:rsidRPr="00105281">
              <w:rPr>
                <w:rFonts w:ascii="標楷體" w:eastAsia="標楷體" w:hAnsi="標楷體" w:cs="Times New Roman" w:hint="eastAsia"/>
                <w:color w:val="000000"/>
                <w:szCs w:val="24"/>
              </w:rPr>
              <w:t>鍊</w:t>
            </w:r>
            <w:proofErr w:type="gramEnd"/>
            <w:r w:rsidRPr="00105281">
              <w:rPr>
                <w:rFonts w:ascii="標楷體" w:eastAsia="標楷體" w:hAnsi="標楷體" w:cs="Times New Roman" w:hint="eastAsia"/>
                <w:color w:val="000000"/>
                <w:szCs w:val="24"/>
              </w:rPr>
              <w:t>、手環、戒指</w:t>
            </w:r>
            <w:r w:rsidRPr="00105281">
              <w:rPr>
                <w:rFonts w:ascii="標楷體" w:eastAsia="標楷體" w:hAnsi="標楷體" w:cs="Times New Roman" w:hint="eastAsia"/>
                <w:color w:val="FF0000"/>
                <w:szCs w:val="24"/>
                <w:u w:val="single"/>
              </w:rPr>
              <w:t>及</w:t>
            </w:r>
            <w:r w:rsidRPr="00105281">
              <w:rPr>
                <w:rFonts w:ascii="標楷體" w:eastAsia="標楷體" w:hAnsi="標楷體" w:cs="Times New Roman" w:hint="eastAsia"/>
                <w:color w:val="000000"/>
                <w:szCs w:val="24"/>
              </w:rPr>
              <w:t>腳環</w:t>
            </w:r>
            <w:r w:rsidRPr="00105281">
              <w:rPr>
                <w:rFonts w:ascii="標楷體" w:eastAsia="標楷體" w:hAnsi="標楷體" w:cs="Times New Roman" w:hint="eastAsia"/>
                <w:strike/>
                <w:color w:val="FF0000"/>
                <w:szCs w:val="24"/>
              </w:rPr>
              <w:t>及宗教信仰配戴之</w:t>
            </w:r>
            <w:r w:rsidRPr="00105281">
              <w:rPr>
                <w:rFonts w:ascii="標楷體" w:eastAsia="標楷體" w:hAnsi="標楷體" w:cs="Times New Roman" w:hint="eastAsia"/>
                <w:color w:val="FF0000"/>
                <w:szCs w:val="24"/>
                <w:u w:val="single"/>
              </w:rPr>
              <w:t>等</w:t>
            </w:r>
            <w:r w:rsidRPr="00105281">
              <w:rPr>
                <w:rFonts w:ascii="標楷體" w:eastAsia="標楷體" w:hAnsi="標楷體" w:cs="Times New Roman" w:hint="eastAsia"/>
                <w:color w:val="000000"/>
                <w:szCs w:val="24"/>
              </w:rPr>
              <w:t>飾物）。如因宗教信仰或民間禮俗</w:t>
            </w:r>
            <w:r w:rsidRPr="00105281">
              <w:rPr>
                <w:rFonts w:ascii="標楷體" w:eastAsia="標楷體" w:hAnsi="標楷體" w:cs="Times New Roman" w:hint="eastAsia"/>
                <w:strike/>
                <w:color w:val="FF0000"/>
                <w:szCs w:val="24"/>
              </w:rPr>
              <w:t>(如守孝)</w:t>
            </w:r>
            <w:r w:rsidRPr="00105281">
              <w:rPr>
                <w:rFonts w:ascii="標楷體" w:eastAsia="標楷體" w:hAnsi="標楷體" w:cs="Times New Roman" w:hint="eastAsia"/>
                <w:color w:val="000000"/>
                <w:szCs w:val="24"/>
              </w:rPr>
              <w:t>有佩戴需要者，</w:t>
            </w:r>
            <w:r w:rsidRPr="00105281">
              <w:rPr>
                <w:rFonts w:ascii="標楷體" w:eastAsia="標楷體" w:hAnsi="標楷體" w:cs="Times New Roman" w:hint="eastAsia"/>
                <w:strike/>
                <w:color w:val="FF0000"/>
                <w:szCs w:val="24"/>
              </w:rPr>
              <w:t>須持相關證明向學</w:t>
            </w:r>
            <w:proofErr w:type="gramStart"/>
            <w:r w:rsidRPr="00105281">
              <w:rPr>
                <w:rFonts w:ascii="標楷體" w:eastAsia="標楷體" w:hAnsi="標楷體" w:cs="Times New Roman" w:hint="eastAsia"/>
                <w:strike/>
                <w:color w:val="FF0000"/>
                <w:szCs w:val="24"/>
              </w:rPr>
              <w:t>務</w:t>
            </w:r>
            <w:proofErr w:type="gramEnd"/>
            <w:r w:rsidRPr="00105281">
              <w:rPr>
                <w:rFonts w:ascii="標楷體" w:eastAsia="標楷體" w:hAnsi="標楷體" w:cs="Times New Roman" w:hint="eastAsia"/>
                <w:strike/>
                <w:color w:val="FF0000"/>
                <w:szCs w:val="24"/>
              </w:rPr>
              <w:t>處生輔組報備核准，</w:t>
            </w:r>
            <w:r w:rsidRPr="00105281">
              <w:rPr>
                <w:rFonts w:ascii="標楷體" w:eastAsia="標楷體" w:hAnsi="標楷體" w:cs="Times New Roman" w:hint="eastAsia"/>
                <w:color w:val="000000"/>
                <w:szCs w:val="24"/>
              </w:rPr>
              <w:t>佩戴時以不外露為原則</w:t>
            </w:r>
            <w:r w:rsidRPr="00105281">
              <w:rPr>
                <w:rFonts w:ascii="標楷體" w:eastAsia="標楷體" w:hAnsi="標楷體" w:cs="Times New Roman" w:hint="eastAsia"/>
                <w:color w:val="FF0000"/>
                <w:szCs w:val="24"/>
              </w:rPr>
              <w:t>(</w:t>
            </w:r>
            <w:proofErr w:type="gramStart"/>
            <w:r w:rsidRPr="00105281">
              <w:rPr>
                <w:rFonts w:ascii="標楷體" w:eastAsia="標楷體" w:hAnsi="標楷體" w:cs="Times New Roman" w:hint="eastAsia"/>
                <w:color w:val="FF0000"/>
                <w:szCs w:val="24"/>
              </w:rPr>
              <w:t>守孝者例外</w:t>
            </w:r>
            <w:proofErr w:type="gramEnd"/>
            <w:r w:rsidRPr="00105281">
              <w:rPr>
                <w:rFonts w:ascii="標楷體" w:eastAsia="標楷體" w:hAnsi="標楷體" w:cs="Times New Roman" w:hint="eastAsia"/>
                <w:color w:val="FF0000"/>
                <w:szCs w:val="24"/>
              </w:rPr>
              <w:t>)</w:t>
            </w:r>
            <w:r w:rsidRPr="00105281">
              <w:rPr>
                <w:rFonts w:ascii="標楷體" w:eastAsia="標楷體" w:hAnsi="標楷體" w:cs="Times New Roman" w:hint="eastAsia"/>
                <w:color w:val="000000"/>
                <w:szCs w:val="24"/>
              </w:rPr>
              <w:t>。</w:t>
            </w: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P24</w:t>
            </w:r>
            <w:proofErr w:type="gramStart"/>
            <w:r w:rsidRPr="00105281">
              <w:rPr>
                <w:rFonts w:ascii="標楷體" w:eastAsia="標楷體" w:hAnsi="標楷體" w:cs="Times New Roman" w:hint="eastAsia"/>
                <w:color w:val="000000"/>
                <w:szCs w:val="24"/>
              </w:rPr>
              <w:t>九</w:t>
            </w:r>
            <w:proofErr w:type="gramEnd"/>
            <w:r w:rsidRPr="00105281">
              <w:rPr>
                <w:rFonts w:ascii="標楷體" w:eastAsia="標楷體" w:hAnsi="標楷體" w:cs="Times New Roman" w:hint="eastAsia"/>
                <w:color w:val="000000"/>
                <w:szCs w:val="24"/>
              </w:rPr>
              <w:t>、學生服裝儀容檢查：</w:t>
            </w:r>
          </w:p>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每學期由學</w:t>
            </w:r>
            <w:proofErr w:type="gramStart"/>
            <w:r w:rsidRPr="00105281">
              <w:rPr>
                <w:rFonts w:ascii="標楷體" w:eastAsia="標楷體" w:hAnsi="標楷體" w:cs="Times New Roman" w:hint="eastAsia"/>
                <w:color w:val="000000"/>
                <w:szCs w:val="24"/>
              </w:rPr>
              <w:t>務</w:t>
            </w:r>
            <w:proofErr w:type="gramEnd"/>
            <w:r w:rsidRPr="00105281">
              <w:rPr>
                <w:rFonts w:ascii="標楷體" w:eastAsia="標楷體" w:hAnsi="標楷體" w:cs="Times New Roman" w:hint="eastAsia"/>
                <w:color w:val="000000"/>
                <w:szCs w:val="24"/>
              </w:rPr>
              <w:t>處生輔組實施</w:t>
            </w:r>
            <w:r w:rsidRPr="00105281">
              <w:rPr>
                <w:rFonts w:ascii="標楷體" w:eastAsia="標楷體" w:hAnsi="標楷體" w:cs="Times New Roman" w:hint="eastAsia"/>
                <w:color w:val="FF0000"/>
                <w:szCs w:val="24"/>
                <w:u w:val="single"/>
              </w:rPr>
              <w:t>一次</w:t>
            </w:r>
            <w:r w:rsidRPr="00105281">
              <w:rPr>
                <w:rFonts w:ascii="標楷體" w:eastAsia="標楷體" w:hAnsi="標楷體" w:cs="Times New Roman" w:hint="eastAsia"/>
                <w:color w:val="000000"/>
                <w:szCs w:val="24"/>
              </w:rPr>
              <w:t>定期服裝儀容檢查，其餘時機</w:t>
            </w:r>
            <w:proofErr w:type="gramStart"/>
            <w:r w:rsidRPr="00105281">
              <w:rPr>
                <w:rFonts w:ascii="標楷體" w:eastAsia="標楷體" w:hAnsi="標楷體" w:cs="Times New Roman" w:hint="eastAsia"/>
                <w:color w:val="000000"/>
                <w:szCs w:val="24"/>
              </w:rPr>
              <w:t>採</w:t>
            </w:r>
            <w:proofErr w:type="gramEnd"/>
            <w:r w:rsidRPr="00105281">
              <w:rPr>
                <w:rFonts w:ascii="標楷體" w:eastAsia="標楷體" w:hAnsi="標楷體" w:cs="Times New Roman" w:hint="eastAsia"/>
                <w:color w:val="000000"/>
                <w:szCs w:val="24"/>
              </w:rPr>
              <w:t>不定時檢查。</w:t>
            </w: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color w:val="000000"/>
                <w:szCs w:val="24"/>
              </w:rPr>
            </w:pPr>
          </w:p>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szCs w:val="24"/>
              </w:rPr>
              <w:t>12.穿著校服應穿鞋子，鞋子顏色不限，樣式須</w:t>
            </w:r>
            <w:proofErr w:type="gramStart"/>
            <w:r w:rsidRPr="00105281">
              <w:rPr>
                <w:rFonts w:ascii="標楷體" w:eastAsia="標楷體" w:hAnsi="標楷體" w:cs="Times New Roman" w:hint="eastAsia"/>
                <w:szCs w:val="24"/>
              </w:rPr>
              <w:t>為包鞋</w:t>
            </w:r>
            <w:proofErr w:type="gramEnd"/>
            <w:r w:rsidRPr="00105281">
              <w:rPr>
                <w:rFonts w:ascii="標楷體" w:eastAsia="標楷體" w:hAnsi="標楷體" w:cs="Times New Roman" w:hint="eastAsia"/>
                <w:szCs w:val="24"/>
              </w:rPr>
              <w:t>(前包及後包)、鞋跟高度不超過三公分、鞋子材質不可為塑膠(例如：雨鞋、布希鞋等</w:t>
            </w:r>
            <w:r w:rsidRPr="00105281">
              <w:rPr>
                <w:rFonts w:ascii="標楷體" w:eastAsia="標楷體" w:hAnsi="標楷體" w:cs="Times New Roman" w:hint="eastAsia"/>
                <w:color w:val="FF0000"/>
                <w:szCs w:val="24"/>
                <w:u w:val="single"/>
              </w:rPr>
              <w:t>，</w:t>
            </w:r>
            <w:proofErr w:type="gramStart"/>
            <w:r w:rsidRPr="00105281">
              <w:rPr>
                <w:rFonts w:ascii="標楷體" w:eastAsia="標楷體" w:hAnsi="標楷體" w:cs="Times New Roman" w:hint="eastAsia"/>
                <w:color w:val="FF0000"/>
                <w:szCs w:val="24"/>
                <w:u w:val="single"/>
              </w:rPr>
              <w:t>惟遇雨天</w:t>
            </w:r>
            <w:proofErr w:type="gramEnd"/>
            <w:r w:rsidRPr="00105281">
              <w:rPr>
                <w:rFonts w:ascii="標楷體" w:eastAsia="標楷體" w:hAnsi="標楷體" w:cs="Times New Roman" w:hint="eastAsia"/>
                <w:color w:val="FF0000"/>
                <w:szCs w:val="24"/>
                <w:u w:val="single"/>
              </w:rPr>
              <w:t>可穿著雨鞋、布希鞋等進出校門，但仍需攜帶合格樣式之鞋子到校，並於到校後立即至教室更換合格樣式之鞋子，不得於校內活動時穿著雨鞋、布希鞋等，便服日亦同)。</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440" w:lineRule="exac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lastRenderedPageBreak/>
              <w:t>因應教育部來文，</w:t>
            </w:r>
            <w:proofErr w:type="gramStart"/>
            <w:r w:rsidRPr="00105281">
              <w:rPr>
                <w:rFonts w:ascii="標楷體" w:eastAsia="標楷體" w:hAnsi="標楷體" w:cs="Times New Roman" w:hint="eastAsia"/>
                <w:color w:val="000000"/>
                <w:szCs w:val="24"/>
              </w:rPr>
              <w:t>校定</w:t>
            </w:r>
            <w:proofErr w:type="gramEnd"/>
            <w:r w:rsidRPr="00105281">
              <w:rPr>
                <w:rFonts w:ascii="標楷體" w:eastAsia="標楷體" w:hAnsi="標楷體" w:cs="Times New Roman" w:hint="eastAsia"/>
                <w:color w:val="000000"/>
                <w:szCs w:val="24"/>
              </w:rPr>
              <w:t>服裝可依學生意願搭配，故修正條文</w:t>
            </w:r>
          </w:p>
          <w:p w:rsidR="008E00D7" w:rsidRPr="00105281" w:rsidRDefault="008E00D7" w:rsidP="008F32EA">
            <w:pPr>
              <w:spacing w:line="440" w:lineRule="exact"/>
              <w:rPr>
                <w:rFonts w:ascii="標楷體" w:eastAsia="標楷體" w:hAnsi="標楷體" w:cs="Times New Roman"/>
                <w:b/>
                <w:color w:val="000000"/>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szCs w:val="24"/>
              </w:rPr>
              <w:t>增訂</w:t>
            </w:r>
          </w:p>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szCs w:val="24"/>
              </w:rPr>
              <w:t>增訂後原四-(十三)改為四-(十四)</w:t>
            </w: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szCs w:val="24"/>
              </w:rPr>
              <w:t>家長會反映家長意見，有宗教信仰佩戴物品之需求。</w:t>
            </w: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szCs w:val="24"/>
              </w:rPr>
              <w:t>次數降低，條文修正。</w:t>
            </w: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p>
          <w:p w:rsidR="008E00D7" w:rsidRPr="00105281" w:rsidRDefault="008E00D7" w:rsidP="008F32EA">
            <w:pPr>
              <w:spacing w:line="440" w:lineRule="exact"/>
              <w:rPr>
                <w:rFonts w:ascii="標楷體" w:eastAsia="標楷體" w:hAnsi="標楷體" w:cs="Times New Roman"/>
                <w:szCs w:val="24"/>
              </w:rPr>
            </w:pPr>
            <w:r w:rsidRPr="00105281">
              <w:rPr>
                <w:rFonts w:ascii="標楷體" w:eastAsia="標楷體" w:hAnsi="標楷體" w:cs="Times New Roman" w:hint="eastAsia"/>
                <w:szCs w:val="24"/>
              </w:rPr>
              <w:t>為體恤學生因</w:t>
            </w:r>
            <w:proofErr w:type="gramStart"/>
            <w:r w:rsidRPr="00105281">
              <w:rPr>
                <w:rFonts w:ascii="標楷體" w:eastAsia="標楷體" w:hAnsi="標楷體" w:cs="Times New Roman" w:hint="eastAsia"/>
                <w:szCs w:val="24"/>
              </w:rPr>
              <w:t>天雨肇致</w:t>
            </w:r>
            <w:proofErr w:type="gramEnd"/>
            <w:r w:rsidRPr="00105281">
              <w:rPr>
                <w:rFonts w:ascii="標楷體" w:eastAsia="標楷體" w:hAnsi="標楷體" w:cs="Times New Roman" w:hint="eastAsia"/>
                <w:szCs w:val="24"/>
              </w:rPr>
              <w:t>鞋子</w:t>
            </w:r>
            <w:proofErr w:type="gramStart"/>
            <w:r w:rsidRPr="00105281">
              <w:rPr>
                <w:rFonts w:ascii="標楷體" w:eastAsia="標楷體" w:hAnsi="標楷體" w:cs="Times New Roman" w:hint="eastAsia"/>
                <w:szCs w:val="24"/>
              </w:rPr>
              <w:t>濕透時仍</w:t>
            </w:r>
            <w:proofErr w:type="gramEnd"/>
            <w:r w:rsidRPr="00105281">
              <w:rPr>
                <w:rFonts w:ascii="標楷體" w:eastAsia="標楷體" w:hAnsi="標楷體" w:cs="Times New Roman" w:hint="eastAsia"/>
                <w:szCs w:val="24"/>
              </w:rPr>
              <w:t>需依校規穿著合格樣式之鞋子在校內活動、及避免學生腳部感染黴菌相關之疾患，故提出此建議。</w:t>
            </w:r>
          </w:p>
          <w:p w:rsidR="008E00D7" w:rsidRPr="00105281" w:rsidRDefault="008E00D7" w:rsidP="008F32EA">
            <w:pPr>
              <w:spacing w:line="440" w:lineRule="exact"/>
              <w:rPr>
                <w:rFonts w:ascii="標楷體" w:eastAsia="標楷體" w:hAnsi="標楷體" w:cs="Times New Roman"/>
                <w:szCs w:val="24"/>
              </w:rPr>
            </w:pPr>
          </w:p>
        </w:tc>
      </w:tr>
    </w:tbl>
    <w:p w:rsidR="008E00D7" w:rsidRDefault="008E00D7" w:rsidP="008E00D7">
      <w:pPr>
        <w:spacing w:line="400" w:lineRule="exact"/>
        <w:ind w:left="1134" w:hangingChars="405" w:hanging="1134"/>
        <w:rPr>
          <w:rFonts w:ascii="Times New Roman" w:eastAsia="標楷體" w:hAnsi="Times New Roman" w:cs="Times New Roman"/>
          <w:sz w:val="28"/>
          <w:szCs w:val="28"/>
        </w:rPr>
      </w:pPr>
      <w:r w:rsidRPr="00105281">
        <w:rPr>
          <w:rFonts w:ascii="Times New Roman" w:eastAsia="標楷體" w:hAnsi="Times New Roman" w:cs="Times New Roman" w:hint="eastAsia"/>
          <w:sz w:val="28"/>
          <w:szCs w:val="28"/>
        </w:rPr>
        <w:lastRenderedPageBreak/>
        <w:t>決</w:t>
      </w:r>
      <w:r w:rsidRPr="00105281">
        <w:rPr>
          <w:rFonts w:ascii="Times New Roman" w:eastAsia="標楷體" w:hAnsi="Times New Roman" w:cs="Times New Roman"/>
          <w:sz w:val="28"/>
          <w:szCs w:val="28"/>
        </w:rPr>
        <w:t xml:space="preserve">  </w:t>
      </w:r>
      <w:r w:rsidRPr="00105281">
        <w:rPr>
          <w:rFonts w:ascii="Times New Roman" w:eastAsia="標楷體" w:hAnsi="Times New Roman" w:cs="Times New Roman" w:hint="eastAsia"/>
          <w:sz w:val="28"/>
          <w:szCs w:val="28"/>
        </w:rPr>
        <w:t>議：</w:t>
      </w:r>
      <w:r>
        <w:rPr>
          <w:rFonts w:ascii="Times New Roman" w:eastAsia="標楷體" w:hAnsi="Times New Roman" w:cs="Times New Roman" w:hint="eastAsia"/>
          <w:sz w:val="28"/>
          <w:szCs w:val="28"/>
        </w:rPr>
        <w:t>照案通過。</w:t>
      </w:r>
    </w:p>
    <w:p w:rsidR="008E00D7" w:rsidRPr="00105281" w:rsidRDefault="008E00D7" w:rsidP="008E00D7">
      <w:pPr>
        <w:spacing w:line="400" w:lineRule="exact"/>
        <w:ind w:left="1134" w:hangingChars="405" w:hanging="1134"/>
        <w:rPr>
          <w:rFonts w:ascii="Times New Roman" w:eastAsia="標楷體" w:hAnsi="Times New Roman" w:cs="Times New Roman"/>
          <w:sz w:val="28"/>
          <w:szCs w:val="28"/>
        </w:rPr>
      </w:pPr>
    </w:p>
    <w:p w:rsidR="008E00D7" w:rsidRPr="00105281" w:rsidRDefault="008E00D7" w:rsidP="008E00D7">
      <w:pPr>
        <w:spacing w:line="440" w:lineRule="exact"/>
        <w:ind w:left="1134" w:hangingChars="405" w:hanging="1134"/>
        <w:rPr>
          <w:rFonts w:ascii="Times New Roman" w:eastAsia="標楷體" w:hAnsi="Times New Roman" w:cs="Times New Roman"/>
          <w:sz w:val="28"/>
          <w:szCs w:val="28"/>
        </w:rPr>
      </w:pPr>
      <w:r w:rsidRPr="002342AC">
        <w:rPr>
          <w:rFonts w:ascii="標楷體" w:eastAsia="標楷體" w:hAnsi="標楷體" w:cs="Times New Roman" w:hint="eastAsia"/>
          <w:sz w:val="28"/>
          <w:szCs w:val="28"/>
          <w:bdr w:val="single" w:sz="4" w:space="0" w:color="auto"/>
          <w:shd w:val="pct15" w:color="auto" w:fill="FFFFFF"/>
        </w:rPr>
        <w:t>提</w:t>
      </w:r>
      <w:r>
        <w:rPr>
          <w:rFonts w:ascii="標楷體" w:eastAsia="標楷體" w:hAnsi="標楷體" w:cs="Times New Roman" w:hint="eastAsia"/>
          <w:sz w:val="28"/>
          <w:szCs w:val="28"/>
          <w:bdr w:val="single" w:sz="4" w:space="0" w:color="auto"/>
          <w:shd w:val="pct15" w:color="auto" w:fill="FFFFFF"/>
        </w:rPr>
        <w:t xml:space="preserve">  </w:t>
      </w:r>
      <w:r w:rsidRPr="002342AC">
        <w:rPr>
          <w:rFonts w:ascii="標楷體" w:eastAsia="標楷體" w:hAnsi="標楷體" w:cs="Times New Roman" w:hint="eastAsia"/>
          <w:sz w:val="28"/>
          <w:szCs w:val="28"/>
          <w:bdr w:val="single" w:sz="4" w:space="0" w:color="auto"/>
          <w:shd w:val="pct15" w:color="auto" w:fill="FFFFFF"/>
        </w:rPr>
        <w:t>案</w:t>
      </w:r>
      <w:r>
        <w:rPr>
          <w:rFonts w:ascii="標楷體" w:eastAsia="標楷體" w:hAnsi="標楷體" w:cs="Times New Roman" w:hint="eastAsia"/>
          <w:sz w:val="28"/>
          <w:szCs w:val="28"/>
          <w:bdr w:val="single" w:sz="4" w:space="0" w:color="auto"/>
          <w:shd w:val="pct15" w:color="auto" w:fill="FFFFFF"/>
        </w:rPr>
        <w:t xml:space="preserve">  3</w:t>
      </w:r>
    </w:p>
    <w:p w:rsidR="008E00D7" w:rsidRPr="00105281" w:rsidRDefault="008E00D7" w:rsidP="008E00D7">
      <w:pPr>
        <w:spacing w:line="400" w:lineRule="exact"/>
        <w:ind w:left="1134" w:hangingChars="405" w:hanging="1134"/>
        <w:rPr>
          <w:rFonts w:ascii="Times New Roman" w:eastAsia="標楷體" w:hAnsi="Times New Roman" w:cs="Times New Roman"/>
          <w:sz w:val="28"/>
          <w:szCs w:val="28"/>
        </w:rPr>
      </w:pPr>
      <w:r w:rsidRPr="008C5E7F">
        <w:rPr>
          <w:rFonts w:ascii="Times New Roman" w:eastAsia="標楷體" w:hAnsi="Times New Roman" w:cs="Times New Roman" w:hint="eastAsia"/>
          <w:sz w:val="28"/>
          <w:szCs w:val="28"/>
        </w:rPr>
        <w:t>案</w:t>
      </w:r>
      <w:r>
        <w:rPr>
          <w:rFonts w:ascii="Times New Roman" w:eastAsia="標楷體" w:hAnsi="Times New Roman" w:cs="Times New Roman" w:hint="eastAsia"/>
          <w:sz w:val="28"/>
          <w:szCs w:val="28"/>
        </w:rPr>
        <w:t xml:space="preserve">    </w:t>
      </w:r>
      <w:r w:rsidRPr="008C5E7F">
        <w:rPr>
          <w:rFonts w:ascii="Times New Roman" w:eastAsia="標楷體" w:hAnsi="Times New Roman" w:cs="Times New Roman" w:hint="eastAsia"/>
          <w:sz w:val="28"/>
          <w:szCs w:val="28"/>
        </w:rPr>
        <w:t>由：</w:t>
      </w:r>
      <w:r w:rsidRPr="00105281">
        <w:rPr>
          <w:rFonts w:ascii="Times New Roman" w:eastAsia="標楷體" w:hAnsi="Times New Roman" w:cs="Times New Roman" w:hint="eastAsia"/>
          <w:sz w:val="28"/>
          <w:szCs w:val="28"/>
        </w:rPr>
        <w:t>修訂本校「學生校內使用行動電話要點」，請討論。</w:t>
      </w:r>
    </w:p>
    <w:p w:rsidR="008E00D7" w:rsidRPr="00105281" w:rsidRDefault="008E00D7" w:rsidP="008E00D7">
      <w:pPr>
        <w:spacing w:line="400" w:lineRule="exact"/>
        <w:ind w:left="1120" w:hangingChars="400" w:hanging="1120"/>
        <w:rPr>
          <w:rFonts w:ascii="Times New Roman" w:eastAsia="標楷體" w:hAnsi="Times New Roman" w:cs="Times New Roman"/>
          <w:sz w:val="28"/>
          <w:szCs w:val="28"/>
        </w:rPr>
      </w:pPr>
      <w:r>
        <w:rPr>
          <w:rFonts w:ascii="Times New Roman" w:eastAsia="標楷體" w:hAnsi="Times New Roman" w:cs="Times New Roman" w:hint="eastAsia"/>
          <w:sz w:val="28"/>
          <w:szCs w:val="28"/>
        </w:rPr>
        <w:t>提案單位</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學</w:t>
      </w:r>
      <w:proofErr w:type="gramStart"/>
      <w:r>
        <w:rPr>
          <w:rFonts w:ascii="Times New Roman" w:eastAsia="標楷體" w:hAnsi="Times New Roman" w:cs="Times New Roman" w:hint="eastAsia"/>
          <w:sz w:val="28"/>
          <w:szCs w:val="28"/>
        </w:rPr>
        <w:t>務</w:t>
      </w:r>
      <w:proofErr w:type="gramEnd"/>
      <w:r>
        <w:rPr>
          <w:rFonts w:ascii="Times New Roman" w:eastAsia="標楷體" w:hAnsi="Times New Roman" w:cs="Times New Roman" w:hint="eastAsia"/>
          <w:sz w:val="28"/>
          <w:szCs w:val="28"/>
        </w:rPr>
        <w:t>處</w:t>
      </w:r>
    </w:p>
    <w:p w:rsidR="008E00D7" w:rsidRDefault="008E00D7" w:rsidP="008E00D7">
      <w:pPr>
        <w:spacing w:line="400" w:lineRule="exact"/>
        <w:ind w:left="1134" w:hangingChars="405" w:hanging="1134"/>
        <w:rPr>
          <w:rFonts w:ascii="標楷體" w:eastAsia="標楷體" w:hAnsi="標楷體" w:cs="Times New Roman"/>
          <w:sz w:val="28"/>
          <w:szCs w:val="28"/>
        </w:rPr>
      </w:pPr>
      <w:r w:rsidRPr="00105281">
        <w:rPr>
          <w:rFonts w:ascii="標楷體" w:eastAsia="標楷體" w:hAnsi="標楷體" w:cs="Times New Roman" w:hint="eastAsia"/>
          <w:sz w:val="28"/>
          <w:szCs w:val="28"/>
        </w:rPr>
        <w:t xml:space="preserve">說 </w:t>
      </w:r>
      <w:r>
        <w:rPr>
          <w:rFonts w:ascii="標楷體" w:eastAsia="標楷體" w:hAnsi="標楷體" w:cs="Times New Roman" w:hint="eastAsia"/>
          <w:sz w:val="28"/>
          <w:szCs w:val="28"/>
        </w:rPr>
        <w:t xml:space="preserve">   </w:t>
      </w:r>
      <w:r w:rsidRPr="00105281">
        <w:rPr>
          <w:rFonts w:ascii="標楷體" w:eastAsia="標楷體" w:hAnsi="標楷體" w:cs="Times New Roman" w:hint="eastAsia"/>
          <w:sz w:val="28"/>
          <w:szCs w:val="28"/>
        </w:rPr>
        <w:t xml:space="preserve"> 明：</w:t>
      </w:r>
      <w:r w:rsidRPr="00105281">
        <w:rPr>
          <w:rFonts w:ascii="Times New Roman" w:eastAsia="標楷體" w:hAnsi="Times New Roman" w:cs="Times New Roman" w:hint="eastAsia"/>
          <w:sz w:val="28"/>
          <w:szCs w:val="28"/>
        </w:rPr>
        <w:t>本校「學生校內使用行動電話要點」</w:t>
      </w:r>
      <w:r w:rsidRPr="00105281">
        <w:rPr>
          <w:rFonts w:ascii="標楷體" w:eastAsia="標楷體" w:hAnsi="標楷體" w:cs="Times New Roman" w:hint="eastAsia"/>
          <w:sz w:val="28"/>
          <w:szCs w:val="28"/>
        </w:rPr>
        <w:t>修訂條文對照表，如附件。</w:t>
      </w:r>
    </w:p>
    <w:tbl>
      <w:tblPr>
        <w:tblpPr w:leftFromText="180" w:rightFromText="180" w:vertAnchor="text" w:horzAnchor="margin" w:tblpXSpec="center" w:tblpY="103"/>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8E00D7" w:rsidRPr="00105281" w:rsidTr="008F32EA">
        <w:tc>
          <w:tcPr>
            <w:tcW w:w="10620" w:type="dxa"/>
            <w:gridSpan w:val="4"/>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jc w:val="distribute"/>
              <w:rPr>
                <w:rFonts w:ascii="標楷體" w:eastAsia="標楷體" w:hAnsi="標楷體" w:cs="Times New Roman"/>
                <w:szCs w:val="24"/>
              </w:rPr>
            </w:pPr>
            <w:r w:rsidRPr="00105281">
              <w:rPr>
                <w:rFonts w:ascii="標楷體" w:eastAsia="標楷體" w:hAnsi="標楷體" w:cs="Times New Roman" w:hint="eastAsia"/>
                <w:szCs w:val="24"/>
              </w:rPr>
              <w:t>臺北市立士林高級商業職業學校「學生校內使用行動電話要點」修訂建議表</w:t>
            </w:r>
          </w:p>
        </w:tc>
      </w:tr>
      <w:tr w:rsidR="008E00D7" w:rsidRPr="00105281" w:rsidTr="008F32EA">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項次</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0" w:lineRule="atLeast"/>
              <w:jc w:val="center"/>
              <w:rPr>
                <w:rFonts w:ascii="標楷體" w:eastAsia="標楷體" w:hAnsi="標楷體" w:cs="Times New Roman"/>
                <w:szCs w:val="24"/>
              </w:rPr>
            </w:pPr>
            <w:r w:rsidRPr="00105281">
              <w:rPr>
                <w:rFonts w:ascii="標楷體" w:eastAsia="標楷體" w:hAnsi="標楷體" w:cs="Times New Roman" w:hint="eastAsia"/>
                <w:szCs w:val="24"/>
              </w:rPr>
              <w:t>原條文內容</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0" w:lineRule="atLeast"/>
              <w:jc w:val="center"/>
              <w:rPr>
                <w:rFonts w:ascii="標楷體" w:eastAsia="標楷體" w:hAnsi="標楷體" w:cs="Times New Roman"/>
                <w:szCs w:val="24"/>
              </w:rPr>
            </w:pPr>
            <w:r w:rsidRPr="00105281">
              <w:rPr>
                <w:rFonts w:ascii="標楷體" w:eastAsia="標楷體" w:hAnsi="標楷體" w:cs="Times New Roman" w:hint="eastAsia"/>
                <w:szCs w:val="24"/>
              </w:rPr>
              <w:t>修訂內容</w:t>
            </w:r>
          </w:p>
        </w:tc>
        <w:tc>
          <w:tcPr>
            <w:tcW w:w="3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理由</w:t>
            </w:r>
          </w:p>
        </w:tc>
      </w:tr>
      <w:tr w:rsidR="008E00D7" w:rsidRPr="00105281" w:rsidTr="008F32EA">
        <w:trPr>
          <w:trHeight w:val="12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1</w:t>
            </w: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2</w:t>
            </w: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3</w:t>
            </w: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4</w:t>
            </w:r>
          </w:p>
          <w:p w:rsidR="008E00D7" w:rsidRPr="00105281" w:rsidRDefault="008E00D7" w:rsidP="008F32EA">
            <w:pPr>
              <w:rPr>
                <w:rFonts w:ascii="標楷體" w:eastAsia="標楷體" w:hAnsi="標楷體" w:cs="Times New Roman"/>
                <w:szCs w:val="24"/>
              </w:rPr>
            </w:pPr>
          </w:p>
        </w:tc>
        <w:tc>
          <w:tcPr>
            <w:tcW w:w="3229"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rPr>
                <w:rFonts w:ascii="標楷體" w:eastAsia="標楷體" w:hAnsi="標楷體" w:cs="Times New Roman"/>
                <w:color w:val="000000"/>
                <w:kern w:val="0"/>
                <w:szCs w:val="24"/>
              </w:rPr>
            </w:pPr>
            <w:r w:rsidRPr="00105281">
              <w:rPr>
                <w:rFonts w:ascii="標楷體" w:eastAsia="標楷體" w:hAnsi="標楷體" w:cs="Times New Roman" w:hint="eastAsia"/>
                <w:color w:val="000000"/>
                <w:szCs w:val="24"/>
              </w:rPr>
              <w:t>P28</w:t>
            </w:r>
            <w:r w:rsidRPr="00105281">
              <w:rPr>
                <w:rFonts w:ascii="標楷體" w:eastAsia="標楷體" w:hAnsi="標楷體" w:cs="Times New Roman" w:hint="eastAsia"/>
                <w:szCs w:val="24"/>
              </w:rPr>
              <w:t>臺北市立士林高級商業職業學校學生校內使用行動電話要點</w:t>
            </w: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 xml:space="preserve"> </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P28</w:t>
            </w:r>
            <w:proofErr w:type="gramStart"/>
            <w:r w:rsidRPr="00105281">
              <w:rPr>
                <w:rFonts w:ascii="標楷體" w:eastAsia="標楷體" w:hAnsi="標楷體" w:cs="Times New Roman" w:hint="eastAsia"/>
                <w:color w:val="000000"/>
                <w:szCs w:val="24"/>
              </w:rPr>
              <w:t>三</w:t>
            </w:r>
            <w:proofErr w:type="gramEnd"/>
            <w:r w:rsidRPr="00105281">
              <w:rPr>
                <w:rFonts w:ascii="標楷體" w:eastAsia="標楷體" w:hAnsi="標楷體" w:cs="Times New Roman" w:hint="eastAsia"/>
                <w:color w:val="000000"/>
                <w:szCs w:val="24"/>
              </w:rPr>
              <w:t>-1學生可攜帶行動電話到校使用，但不得故意公開炫耀。</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rPr>
                <w:rFonts w:ascii="Times New Roman" w:eastAsia="新細明體" w:hAnsi="Times New Roman" w:cs="Times New Roman"/>
                <w:kern w:val="0"/>
                <w:szCs w:val="24"/>
              </w:rPr>
            </w:pPr>
            <w:r w:rsidRPr="00105281">
              <w:rPr>
                <w:rFonts w:ascii="標楷體" w:eastAsia="標楷體" w:hAnsi="標楷體" w:cs="Times New Roman" w:hint="eastAsia"/>
                <w:szCs w:val="24"/>
              </w:rPr>
              <w:t>P28</w:t>
            </w:r>
            <w:proofErr w:type="gramStart"/>
            <w:r w:rsidRPr="00105281">
              <w:rPr>
                <w:rFonts w:ascii="標楷體" w:eastAsia="標楷體" w:hAnsi="標楷體" w:cs="Times New Roman" w:hint="eastAsia"/>
                <w:color w:val="000000"/>
                <w:szCs w:val="24"/>
              </w:rPr>
              <w:t>三</w:t>
            </w:r>
            <w:proofErr w:type="gramEnd"/>
            <w:r w:rsidRPr="00105281">
              <w:rPr>
                <w:rFonts w:ascii="標楷體" w:eastAsia="標楷體" w:hAnsi="標楷體" w:cs="Times New Roman" w:hint="eastAsia"/>
                <w:color w:val="000000"/>
                <w:szCs w:val="24"/>
              </w:rPr>
              <w:t>-</w:t>
            </w:r>
            <w:r w:rsidRPr="00105281">
              <w:rPr>
                <w:rFonts w:ascii="標楷體" w:eastAsia="標楷體" w:hAnsi="標楷體" w:cs="Times New Roman" w:hint="eastAsia"/>
                <w:kern w:val="0"/>
                <w:szCs w:val="24"/>
              </w:rPr>
              <w:t>2行動電話僅限於下課及中午午餐時間使用，上課時間不得撥打或接聽，且在校內一律</w:t>
            </w:r>
            <w:proofErr w:type="gramStart"/>
            <w:r w:rsidRPr="00105281">
              <w:rPr>
                <w:rFonts w:ascii="標楷體" w:eastAsia="標楷體" w:hAnsi="標楷體" w:cs="Times New Roman" w:hint="eastAsia"/>
                <w:kern w:val="0"/>
                <w:szCs w:val="24"/>
              </w:rPr>
              <w:t>開至靜音</w:t>
            </w:r>
            <w:proofErr w:type="gramEnd"/>
            <w:r w:rsidRPr="00105281">
              <w:rPr>
                <w:rFonts w:ascii="標楷體" w:eastAsia="標楷體" w:hAnsi="標楷體" w:cs="Times New Roman" w:hint="eastAsia"/>
                <w:kern w:val="0"/>
                <w:szCs w:val="24"/>
              </w:rPr>
              <w:t>或震動，以免干擾教學及一切學習活動。</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szCs w:val="24"/>
              </w:rPr>
              <w:t>P28</w:t>
            </w:r>
            <w:r w:rsidRPr="00105281">
              <w:rPr>
                <w:rFonts w:ascii="標楷體" w:eastAsia="標楷體" w:hAnsi="標楷體" w:cs="Times New Roman" w:hint="eastAsia"/>
                <w:color w:val="000000"/>
                <w:szCs w:val="24"/>
              </w:rPr>
              <w:t>其餘條文中之手機或行動電話字眼</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afterLines="50" w:after="120" w:line="320" w:lineRule="exact"/>
              <w:rPr>
                <w:rFonts w:ascii="標楷體" w:eastAsia="標楷體" w:hAnsi="標楷體" w:cs="Times New Roman"/>
                <w:b/>
                <w:color w:val="FF0000"/>
                <w:szCs w:val="24"/>
                <w:u w:val="single"/>
              </w:rPr>
            </w:pPr>
            <w:r w:rsidRPr="00105281">
              <w:rPr>
                <w:rFonts w:ascii="標楷體" w:eastAsia="標楷體" w:hAnsi="標楷體" w:cs="Times New Roman" w:hint="eastAsia"/>
                <w:szCs w:val="24"/>
              </w:rPr>
              <w:t>臺北市立士林高級商業職業學校學生校內使用</w:t>
            </w:r>
            <w:r w:rsidRPr="00105281">
              <w:rPr>
                <w:rFonts w:ascii="標楷體" w:eastAsia="標楷體" w:hAnsi="標楷體" w:cs="Times New Roman" w:hint="eastAsia"/>
                <w:color w:val="FF0000"/>
                <w:szCs w:val="24"/>
              </w:rPr>
              <w:t>電子設備</w:t>
            </w:r>
            <w:r w:rsidRPr="00105281">
              <w:rPr>
                <w:rFonts w:ascii="標楷體" w:eastAsia="標楷體" w:hAnsi="標楷體" w:cs="Times New Roman" w:hint="eastAsia"/>
                <w:szCs w:val="24"/>
              </w:rPr>
              <w:t>要點</w:t>
            </w:r>
          </w:p>
          <w:p w:rsidR="008E00D7" w:rsidRPr="00105281" w:rsidRDefault="008E00D7" w:rsidP="008F32EA">
            <w:pPr>
              <w:spacing w:afterLines="50" w:after="120" w:line="240" w:lineRule="exact"/>
              <w:rPr>
                <w:rFonts w:ascii="標楷體" w:eastAsia="標楷體" w:hAnsi="標楷體" w:cs="Times New Roman"/>
                <w:b/>
                <w:color w:val="000000"/>
                <w:szCs w:val="24"/>
                <w:u w:val="single"/>
              </w:rPr>
            </w:pPr>
          </w:p>
          <w:p w:rsidR="008E00D7" w:rsidRPr="00105281" w:rsidRDefault="008E00D7" w:rsidP="008F32EA">
            <w:pPr>
              <w:spacing w:afterLines="50" w:after="120" w:line="240" w:lineRule="exact"/>
              <w:rPr>
                <w:rFonts w:ascii="標楷體" w:eastAsia="標楷體" w:hAnsi="標楷體" w:cs="Times New Roman"/>
                <w:b/>
                <w:color w:val="000000"/>
                <w:szCs w:val="24"/>
                <w:u w:val="single"/>
              </w:rPr>
            </w:pPr>
            <w:r w:rsidRPr="00105281">
              <w:rPr>
                <w:rFonts w:ascii="標楷體" w:eastAsia="標楷體" w:hAnsi="標楷體" w:cs="Times New Roman" w:hint="eastAsia"/>
                <w:color w:val="000000"/>
                <w:szCs w:val="24"/>
              </w:rPr>
              <w:t>三-1學生</w:t>
            </w:r>
            <w:r w:rsidRPr="00105281">
              <w:rPr>
                <w:rFonts w:ascii="標楷體" w:eastAsia="標楷體" w:hAnsi="標楷體" w:cs="Times New Roman" w:hint="eastAsia"/>
                <w:strike/>
                <w:color w:val="FF0000"/>
                <w:szCs w:val="24"/>
              </w:rPr>
              <w:t>可</w:t>
            </w:r>
            <w:r w:rsidRPr="00105281">
              <w:rPr>
                <w:rFonts w:ascii="標楷體" w:eastAsia="標楷體" w:hAnsi="標楷體" w:cs="Times New Roman" w:hint="eastAsia"/>
                <w:color w:val="000000"/>
                <w:szCs w:val="24"/>
              </w:rPr>
              <w:t>攜帶行動電話</w:t>
            </w:r>
            <w:r w:rsidRPr="00105281">
              <w:rPr>
                <w:rFonts w:ascii="標楷體" w:eastAsia="標楷體" w:hAnsi="標楷體" w:cs="Times New Roman" w:hint="eastAsia"/>
                <w:color w:val="FF0000"/>
                <w:szCs w:val="24"/>
              </w:rPr>
              <w:t>、</w:t>
            </w:r>
            <w:r w:rsidRPr="00105281">
              <w:rPr>
                <w:rFonts w:ascii="標楷體" w:eastAsia="標楷體" w:hAnsi="標楷體" w:cs="Times New Roman" w:hint="eastAsia"/>
                <w:bCs/>
                <w:color w:val="FF0000"/>
                <w:kern w:val="16"/>
                <w:szCs w:val="24"/>
              </w:rPr>
              <w:t>平板、</w:t>
            </w:r>
            <w:proofErr w:type="gramStart"/>
            <w:r w:rsidRPr="00105281">
              <w:rPr>
                <w:rFonts w:ascii="標楷體" w:eastAsia="標楷體" w:hAnsi="標楷體" w:cs="Times New Roman" w:hint="eastAsia"/>
                <w:bCs/>
                <w:color w:val="FF0000"/>
                <w:kern w:val="16"/>
                <w:szCs w:val="24"/>
              </w:rPr>
              <w:t>筆電</w:t>
            </w:r>
            <w:proofErr w:type="gramEnd"/>
            <w:r w:rsidRPr="00105281">
              <w:rPr>
                <w:rFonts w:ascii="標楷體" w:eastAsia="標楷體" w:hAnsi="標楷體" w:cs="Times New Roman" w:hint="eastAsia"/>
                <w:bCs/>
                <w:color w:val="FF0000"/>
                <w:kern w:val="16"/>
                <w:szCs w:val="24"/>
              </w:rPr>
              <w:t>…等電子設備</w:t>
            </w:r>
            <w:r w:rsidRPr="00105281">
              <w:rPr>
                <w:rFonts w:ascii="標楷體" w:eastAsia="標楷體" w:hAnsi="標楷體" w:cs="Times New Roman" w:hint="eastAsia"/>
                <w:color w:val="000000"/>
                <w:szCs w:val="24"/>
              </w:rPr>
              <w:t>到校使用，</w:t>
            </w:r>
            <w:r w:rsidRPr="00105281">
              <w:rPr>
                <w:rFonts w:ascii="標楷體" w:eastAsia="標楷體" w:hAnsi="標楷體" w:cs="Times New Roman" w:hint="eastAsia"/>
                <w:strike/>
                <w:color w:val="FF0000"/>
                <w:szCs w:val="24"/>
              </w:rPr>
              <w:t>但</w:t>
            </w:r>
            <w:r w:rsidRPr="00105281">
              <w:rPr>
                <w:rFonts w:ascii="標楷體" w:eastAsia="標楷體" w:hAnsi="標楷體" w:cs="Times New Roman" w:hint="eastAsia"/>
                <w:color w:val="000000"/>
                <w:szCs w:val="24"/>
              </w:rPr>
              <w:t>不得故意公開炫耀。</w:t>
            </w:r>
          </w:p>
          <w:p w:rsidR="008E00D7" w:rsidRPr="00105281" w:rsidRDefault="008E00D7" w:rsidP="008F32EA">
            <w:pPr>
              <w:spacing w:afterLines="50" w:after="120" w:line="240" w:lineRule="exact"/>
              <w:rPr>
                <w:rFonts w:ascii="標楷體" w:eastAsia="標楷體" w:hAnsi="標楷體" w:cs="Times New Roman"/>
                <w:b/>
                <w:color w:val="000000"/>
                <w:szCs w:val="24"/>
                <w:u w:val="single"/>
              </w:rPr>
            </w:pPr>
          </w:p>
          <w:p w:rsidR="008E00D7" w:rsidRPr="00105281" w:rsidRDefault="008E00D7" w:rsidP="008F32EA">
            <w:pPr>
              <w:rPr>
                <w:rFonts w:ascii="Times New Roman" w:eastAsia="新細明體" w:hAnsi="Times New Roman" w:cs="Times New Roman"/>
                <w:kern w:val="0"/>
                <w:szCs w:val="24"/>
              </w:rPr>
            </w:pPr>
            <w:r w:rsidRPr="00105281">
              <w:rPr>
                <w:rFonts w:ascii="標楷體" w:eastAsia="標楷體" w:hAnsi="標楷體" w:cs="Times New Roman" w:hint="eastAsia"/>
                <w:szCs w:val="24"/>
              </w:rPr>
              <w:t>P28</w:t>
            </w:r>
            <w:proofErr w:type="gramStart"/>
            <w:r w:rsidRPr="00105281">
              <w:rPr>
                <w:rFonts w:ascii="標楷體" w:eastAsia="標楷體" w:hAnsi="標楷體" w:cs="Times New Roman" w:hint="eastAsia"/>
                <w:color w:val="000000"/>
                <w:szCs w:val="24"/>
              </w:rPr>
              <w:t>三</w:t>
            </w:r>
            <w:proofErr w:type="gramEnd"/>
            <w:r w:rsidRPr="00105281">
              <w:rPr>
                <w:rFonts w:ascii="標楷體" w:eastAsia="標楷體" w:hAnsi="標楷體" w:cs="Times New Roman" w:hint="eastAsia"/>
                <w:color w:val="000000"/>
                <w:szCs w:val="24"/>
              </w:rPr>
              <w:t>-</w:t>
            </w:r>
            <w:r w:rsidRPr="00105281">
              <w:rPr>
                <w:rFonts w:ascii="標楷體" w:eastAsia="標楷體" w:hAnsi="標楷體" w:cs="Times New Roman" w:hint="eastAsia"/>
                <w:kern w:val="0"/>
                <w:szCs w:val="24"/>
              </w:rPr>
              <w:t>2</w:t>
            </w:r>
            <w:r w:rsidRPr="00105281">
              <w:rPr>
                <w:rFonts w:ascii="標楷體" w:eastAsia="標楷體" w:hAnsi="標楷體" w:cs="Times New Roman" w:hint="eastAsia"/>
                <w:bCs/>
                <w:color w:val="FF0000"/>
                <w:kern w:val="16"/>
                <w:szCs w:val="24"/>
              </w:rPr>
              <w:t>電子設備</w:t>
            </w:r>
            <w:r w:rsidRPr="00105281">
              <w:rPr>
                <w:rFonts w:ascii="標楷體" w:eastAsia="標楷體" w:hAnsi="標楷體" w:cs="Times New Roman" w:hint="eastAsia"/>
                <w:kern w:val="0"/>
                <w:szCs w:val="24"/>
              </w:rPr>
              <w:t>僅限於下課及中午午餐時間使用，上課時間不得</w:t>
            </w:r>
            <w:r w:rsidRPr="00105281">
              <w:rPr>
                <w:rFonts w:ascii="標楷體" w:eastAsia="標楷體" w:hAnsi="標楷體" w:cs="Times New Roman" w:hint="eastAsia"/>
                <w:color w:val="FF0000"/>
                <w:kern w:val="0"/>
                <w:szCs w:val="24"/>
              </w:rPr>
              <w:t>使用</w:t>
            </w:r>
            <w:r w:rsidRPr="00105281">
              <w:rPr>
                <w:rFonts w:ascii="標楷體" w:eastAsia="標楷體" w:hAnsi="標楷體" w:cs="Times New Roman" w:hint="eastAsia"/>
                <w:kern w:val="0"/>
                <w:szCs w:val="24"/>
              </w:rPr>
              <w:t>，且在校內一律</w:t>
            </w:r>
            <w:proofErr w:type="gramStart"/>
            <w:r w:rsidRPr="00105281">
              <w:rPr>
                <w:rFonts w:ascii="標楷體" w:eastAsia="標楷體" w:hAnsi="標楷體" w:cs="Times New Roman" w:hint="eastAsia"/>
                <w:kern w:val="0"/>
                <w:szCs w:val="24"/>
              </w:rPr>
              <w:t>開至靜音</w:t>
            </w:r>
            <w:proofErr w:type="gramEnd"/>
            <w:r w:rsidRPr="00105281">
              <w:rPr>
                <w:rFonts w:ascii="標楷體" w:eastAsia="標楷體" w:hAnsi="標楷體" w:cs="Times New Roman" w:hint="eastAsia"/>
                <w:kern w:val="0"/>
                <w:szCs w:val="24"/>
              </w:rPr>
              <w:t>或震動，以免干擾教學及一切學習活動。</w:t>
            </w:r>
          </w:p>
          <w:p w:rsidR="008E00D7" w:rsidRPr="00105281" w:rsidRDefault="008E00D7" w:rsidP="008F32EA">
            <w:pPr>
              <w:spacing w:afterLines="50" w:after="120" w:line="240" w:lineRule="exact"/>
              <w:rPr>
                <w:rFonts w:ascii="標楷體" w:eastAsia="標楷體" w:hAnsi="標楷體" w:cs="Times New Roman"/>
                <w:szCs w:val="24"/>
              </w:rPr>
            </w:pPr>
          </w:p>
          <w:p w:rsidR="008E00D7" w:rsidRPr="00105281" w:rsidRDefault="008E00D7" w:rsidP="008F32EA">
            <w:pPr>
              <w:spacing w:afterLines="50" w:after="120" w:line="240" w:lineRule="exact"/>
              <w:rPr>
                <w:rFonts w:ascii="標楷體" w:eastAsia="標楷體" w:hAnsi="標楷體" w:cs="Times New Roman"/>
                <w:szCs w:val="24"/>
              </w:rPr>
            </w:pPr>
            <w:r w:rsidRPr="00105281">
              <w:rPr>
                <w:rFonts w:ascii="標楷體" w:eastAsia="標楷體" w:hAnsi="標楷體" w:cs="Times New Roman" w:hint="eastAsia"/>
                <w:szCs w:val="24"/>
              </w:rPr>
              <w:t>P28皆一併修改為</w:t>
            </w:r>
            <w:r w:rsidRPr="00105281">
              <w:rPr>
                <w:rFonts w:ascii="標楷體" w:eastAsia="標楷體" w:hAnsi="標楷體" w:cs="Times New Roman" w:hint="eastAsia"/>
                <w:bCs/>
                <w:color w:val="FF0000"/>
                <w:kern w:val="16"/>
                <w:szCs w:val="24"/>
              </w:rPr>
              <w:t>電子設備</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因應時代變遷修正規定</w:t>
            </w:r>
          </w:p>
          <w:p w:rsidR="008E00D7" w:rsidRPr="00105281" w:rsidRDefault="008E00D7" w:rsidP="008F32EA">
            <w:pPr>
              <w:spacing w:line="0" w:lineRule="atLeast"/>
              <w:rPr>
                <w:rFonts w:ascii="標楷體" w:eastAsia="標楷體" w:hAnsi="標楷體" w:cs="Times New Roman"/>
                <w:b/>
                <w:color w:val="000000"/>
                <w:szCs w:val="24"/>
              </w:rPr>
            </w:pPr>
          </w:p>
          <w:p w:rsidR="008E00D7" w:rsidRPr="00105281" w:rsidRDefault="008E00D7" w:rsidP="008F32EA">
            <w:pPr>
              <w:spacing w:line="240" w:lineRule="exact"/>
              <w:rPr>
                <w:rFonts w:ascii="標楷體" w:eastAsia="標楷體" w:hAnsi="標楷體" w:cs="Times New Roman"/>
                <w:szCs w:val="24"/>
              </w:rPr>
            </w:pPr>
          </w:p>
          <w:p w:rsidR="008E00D7" w:rsidRPr="00105281" w:rsidRDefault="008E00D7" w:rsidP="008F32EA">
            <w:pPr>
              <w:spacing w:line="240" w:lineRule="exac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將比較常用之電子設備列入，其餘用…等涵</w:t>
            </w:r>
            <w:proofErr w:type="gramStart"/>
            <w:r w:rsidRPr="00105281">
              <w:rPr>
                <w:rFonts w:ascii="標楷體" w:eastAsia="標楷體" w:hAnsi="標楷體" w:cs="Times New Roman" w:hint="eastAsia"/>
                <w:szCs w:val="24"/>
              </w:rPr>
              <w:t>括</w:t>
            </w:r>
            <w:proofErr w:type="gramEnd"/>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roofErr w:type="gramStart"/>
            <w:r w:rsidRPr="00105281">
              <w:rPr>
                <w:rFonts w:ascii="標楷體" w:eastAsia="標楷體" w:hAnsi="標楷體" w:cs="Times New Roman" w:hint="eastAsia"/>
                <w:szCs w:val="24"/>
              </w:rPr>
              <w:t>除用字</w:t>
            </w:r>
            <w:proofErr w:type="gramEnd"/>
            <w:r w:rsidRPr="00105281">
              <w:rPr>
                <w:rFonts w:ascii="標楷體" w:eastAsia="標楷體" w:hAnsi="標楷體" w:cs="Times New Roman" w:hint="eastAsia"/>
                <w:szCs w:val="24"/>
              </w:rPr>
              <w:t>修改外其餘條文不變。</w:t>
            </w:r>
          </w:p>
        </w:tc>
      </w:tr>
    </w:tbl>
    <w:p w:rsidR="008E00D7" w:rsidRPr="00105281" w:rsidRDefault="008E00D7" w:rsidP="008E00D7">
      <w:pPr>
        <w:spacing w:line="440" w:lineRule="exact"/>
        <w:ind w:left="1134" w:hangingChars="405" w:hanging="1134"/>
        <w:rPr>
          <w:rFonts w:ascii="Times New Roman" w:eastAsia="標楷體" w:hAnsi="Times New Roman" w:cs="Times New Roman"/>
          <w:sz w:val="28"/>
          <w:szCs w:val="28"/>
        </w:rPr>
      </w:pPr>
      <w:r w:rsidRPr="00105281">
        <w:rPr>
          <w:rFonts w:ascii="Times New Roman" w:eastAsia="標楷體" w:hAnsi="Times New Roman" w:cs="Times New Roman" w:hint="eastAsia"/>
          <w:sz w:val="28"/>
          <w:szCs w:val="28"/>
        </w:rPr>
        <w:t>決</w:t>
      </w:r>
      <w:r w:rsidRPr="00105281">
        <w:rPr>
          <w:rFonts w:ascii="Times New Roman" w:eastAsia="標楷體" w:hAnsi="Times New Roman" w:cs="Times New Roman"/>
          <w:sz w:val="28"/>
          <w:szCs w:val="28"/>
        </w:rPr>
        <w:t xml:space="preserve">  </w:t>
      </w:r>
      <w:r w:rsidRPr="00105281">
        <w:rPr>
          <w:rFonts w:ascii="Times New Roman" w:eastAsia="標楷體" w:hAnsi="Times New Roman" w:cs="Times New Roman" w:hint="eastAsia"/>
          <w:sz w:val="28"/>
          <w:szCs w:val="28"/>
        </w:rPr>
        <w:t>議：</w:t>
      </w:r>
      <w:r>
        <w:rPr>
          <w:rFonts w:ascii="Times New Roman" w:eastAsia="標楷體" w:hAnsi="Times New Roman" w:cs="Times New Roman" w:hint="eastAsia"/>
          <w:sz w:val="28"/>
          <w:szCs w:val="28"/>
        </w:rPr>
        <w:t>照案通過。</w:t>
      </w:r>
    </w:p>
    <w:p w:rsidR="008E00D7" w:rsidRDefault="008E00D7" w:rsidP="008E00D7">
      <w:pPr>
        <w:spacing w:line="440" w:lineRule="exact"/>
        <w:ind w:left="1134" w:hangingChars="405" w:hanging="1134"/>
        <w:rPr>
          <w:rFonts w:ascii="Times New Roman" w:eastAsia="標楷體" w:hAnsi="Times New Roman" w:cs="Times New Roman"/>
          <w:sz w:val="28"/>
          <w:szCs w:val="28"/>
        </w:rPr>
      </w:pPr>
    </w:p>
    <w:p w:rsidR="008E00D7" w:rsidRPr="00105281" w:rsidRDefault="008E00D7" w:rsidP="008E00D7">
      <w:pPr>
        <w:spacing w:line="440" w:lineRule="exact"/>
        <w:ind w:left="1134" w:hangingChars="405" w:hanging="1134"/>
        <w:rPr>
          <w:rFonts w:ascii="Times New Roman" w:eastAsia="標楷體" w:hAnsi="Times New Roman" w:cs="Times New Roman"/>
          <w:sz w:val="28"/>
          <w:szCs w:val="28"/>
        </w:rPr>
      </w:pPr>
      <w:r w:rsidRPr="002342AC">
        <w:rPr>
          <w:rFonts w:ascii="標楷體" w:eastAsia="標楷體" w:hAnsi="標楷體" w:cs="Times New Roman" w:hint="eastAsia"/>
          <w:sz w:val="28"/>
          <w:szCs w:val="28"/>
          <w:bdr w:val="single" w:sz="4" w:space="0" w:color="auto"/>
          <w:shd w:val="pct15" w:color="auto" w:fill="FFFFFF"/>
        </w:rPr>
        <w:t>提</w:t>
      </w:r>
      <w:r>
        <w:rPr>
          <w:rFonts w:ascii="標楷體" w:eastAsia="標楷體" w:hAnsi="標楷體" w:cs="Times New Roman" w:hint="eastAsia"/>
          <w:sz w:val="28"/>
          <w:szCs w:val="28"/>
          <w:bdr w:val="single" w:sz="4" w:space="0" w:color="auto"/>
          <w:shd w:val="pct15" w:color="auto" w:fill="FFFFFF"/>
        </w:rPr>
        <w:t xml:space="preserve">  </w:t>
      </w:r>
      <w:r w:rsidRPr="002342AC">
        <w:rPr>
          <w:rFonts w:ascii="標楷體" w:eastAsia="標楷體" w:hAnsi="標楷體" w:cs="Times New Roman" w:hint="eastAsia"/>
          <w:sz w:val="28"/>
          <w:szCs w:val="28"/>
          <w:bdr w:val="single" w:sz="4" w:space="0" w:color="auto"/>
          <w:shd w:val="pct15" w:color="auto" w:fill="FFFFFF"/>
        </w:rPr>
        <w:t>案</w:t>
      </w:r>
      <w:r>
        <w:rPr>
          <w:rFonts w:ascii="標楷體" w:eastAsia="標楷體" w:hAnsi="標楷體" w:cs="Times New Roman" w:hint="eastAsia"/>
          <w:sz w:val="28"/>
          <w:szCs w:val="28"/>
          <w:bdr w:val="single" w:sz="4" w:space="0" w:color="auto"/>
          <w:shd w:val="pct15" w:color="auto" w:fill="FFFFFF"/>
        </w:rPr>
        <w:t xml:space="preserve">  4</w:t>
      </w:r>
    </w:p>
    <w:p w:rsidR="008E00D7" w:rsidRDefault="008E00D7" w:rsidP="008E00D7">
      <w:pPr>
        <w:spacing w:line="400" w:lineRule="exact"/>
        <w:ind w:left="1134" w:hangingChars="405" w:hanging="1134"/>
        <w:rPr>
          <w:rFonts w:ascii="Times New Roman" w:eastAsia="標楷體" w:hAnsi="Times New Roman" w:cs="Times New Roman"/>
          <w:sz w:val="28"/>
          <w:szCs w:val="28"/>
        </w:rPr>
      </w:pPr>
      <w:r w:rsidRPr="008C5E7F">
        <w:rPr>
          <w:rFonts w:ascii="Times New Roman" w:eastAsia="標楷體" w:hAnsi="Times New Roman" w:cs="Times New Roman" w:hint="eastAsia"/>
          <w:sz w:val="28"/>
          <w:szCs w:val="28"/>
        </w:rPr>
        <w:t>案</w:t>
      </w:r>
      <w:r>
        <w:rPr>
          <w:rFonts w:ascii="Times New Roman" w:eastAsia="標楷體" w:hAnsi="Times New Roman" w:cs="Times New Roman" w:hint="eastAsia"/>
          <w:sz w:val="28"/>
          <w:szCs w:val="28"/>
        </w:rPr>
        <w:t xml:space="preserve">    </w:t>
      </w:r>
      <w:r w:rsidRPr="008C5E7F">
        <w:rPr>
          <w:rFonts w:ascii="Times New Roman" w:eastAsia="標楷體" w:hAnsi="Times New Roman" w:cs="Times New Roman" w:hint="eastAsia"/>
          <w:sz w:val="28"/>
          <w:szCs w:val="28"/>
        </w:rPr>
        <w:t>由</w:t>
      </w:r>
      <w:r w:rsidRPr="00105281">
        <w:rPr>
          <w:rFonts w:ascii="Times New Roman" w:eastAsia="標楷體" w:hAnsi="Times New Roman" w:cs="Times New Roman" w:hint="eastAsia"/>
          <w:sz w:val="28"/>
          <w:szCs w:val="28"/>
        </w:rPr>
        <w:t>：修訂本校「學生作息及出缺勤管理及註銷辦法」，請討論。</w:t>
      </w:r>
    </w:p>
    <w:p w:rsidR="008E00D7" w:rsidRPr="00105281" w:rsidRDefault="008E00D7" w:rsidP="008E00D7">
      <w:pPr>
        <w:spacing w:line="400" w:lineRule="exact"/>
        <w:ind w:left="1120" w:hangingChars="400" w:hanging="1120"/>
        <w:rPr>
          <w:rFonts w:ascii="Times New Roman" w:eastAsia="標楷體" w:hAnsi="Times New Roman" w:cs="Times New Roman"/>
          <w:sz w:val="28"/>
          <w:szCs w:val="28"/>
        </w:rPr>
      </w:pPr>
      <w:r>
        <w:rPr>
          <w:rFonts w:ascii="Times New Roman" w:eastAsia="標楷體" w:hAnsi="Times New Roman" w:cs="Times New Roman" w:hint="eastAsia"/>
          <w:sz w:val="28"/>
          <w:szCs w:val="28"/>
        </w:rPr>
        <w:t>提案單位</w:t>
      </w:r>
      <w:r>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學</w:t>
      </w:r>
      <w:proofErr w:type="gramStart"/>
      <w:r>
        <w:rPr>
          <w:rFonts w:ascii="Times New Roman" w:eastAsia="標楷體" w:hAnsi="Times New Roman" w:cs="Times New Roman" w:hint="eastAsia"/>
          <w:sz w:val="28"/>
          <w:szCs w:val="28"/>
        </w:rPr>
        <w:t>務</w:t>
      </w:r>
      <w:proofErr w:type="gramEnd"/>
      <w:r>
        <w:rPr>
          <w:rFonts w:ascii="Times New Roman" w:eastAsia="標楷體" w:hAnsi="Times New Roman" w:cs="Times New Roman" w:hint="eastAsia"/>
          <w:sz w:val="28"/>
          <w:szCs w:val="28"/>
        </w:rPr>
        <w:t>處</w:t>
      </w:r>
    </w:p>
    <w:p w:rsidR="008E00D7" w:rsidRPr="00105281" w:rsidRDefault="008E00D7" w:rsidP="008E00D7">
      <w:pPr>
        <w:spacing w:line="400" w:lineRule="exact"/>
        <w:ind w:left="1134" w:hangingChars="405" w:hanging="1134"/>
        <w:rPr>
          <w:rFonts w:ascii="標楷體" w:eastAsia="標楷體" w:hAnsi="標楷體" w:cs="Times New Roman"/>
          <w:sz w:val="28"/>
          <w:szCs w:val="28"/>
        </w:rPr>
      </w:pPr>
      <w:r w:rsidRPr="00105281">
        <w:rPr>
          <w:rFonts w:ascii="標楷體" w:eastAsia="標楷體" w:hAnsi="標楷體" w:cs="Times New Roman" w:hint="eastAsia"/>
          <w:sz w:val="28"/>
          <w:szCs w:val="28"/>
        </w:rPr>
        <w:t xml:space="preserve">說  </w:t>
      </w:r>
      <w:r>
        <w:rPr>
          <w:rFonts w:ascii="標楷體" w:eastAsia="標楷體" w:hAnsi="標楷體" w:cs="Times New Roman" w:hint="eastAsia"/>
          <w:sz w:val="28"/>
          <w:szCs w:val="28"/>
        </w:rPr>
        <w:t xml:space="preserve">  </w:t>
      </w:r>
      <w:r w:rsidRPr="00105281">
        <w:rPr>
          <w:rFonts w:ascii="標楷體" w:eastAsia="標楷體" w:hAnsi="標楷體" w:cs="Times New Roman" w:hint="eastAsia"/>
          <w:sz w:val="28"/>
          <w:szCs w:val="28"/>
        </w:rPr>
        <w:t>明：1.本校「學生作息及出缺勤管理及註銷辦法」修訂條文對照表如</w:t>
      </w:r>
      <w:proofErr w:type="gramStart"/>
      <w:r w:rsidRPr="00105281">
        <w:rPr>
          <w:rFonts w:ascii="標楷體" w:eastAsia="標楷體" w:hAnsi="標楷體" w:cs="Times New Roman" w:hint="eastAsia"/>
          <w:sz w:val="28"/>
          <w:szCs w:val="28"/>
        </w:rPr>
        <w:t>附</w:t>
      </w:r>
      <w:proofErr w:type="gramEnd"/>
      <w:r w:rsidRPr="00105281">
        <w:rPr>
          <w:rFonts w:ascii="標楷體" w:eastAsia="標楷體" w:hAnsi="標楷體" w:cs="Times New Roman" w:hint="eastAsia"/>
          <w:sz w:val="28"/>
          <w:szCs w:val="28"/>
        </w:rPr>
        <w:t>。</w:t>
      </w:r>
    </w:p>
    <w:p w:rsidR="008E00D7" w:rsidRDefault="008E00D7" w:rsidP="008E00D7">
      <w:pPr>
        <w:spacing w:line="400" w:lineRule="exact"/>
        <w:ind w:left="1134" w:hangingChars="405" w:hanging="1134"/>
        <w:rPr>
          <w:rFonts w:ascii="標楷體" w:eastAsia="標楷體" w:hAnsi="標楷體" w:cs="Times New Roman"/>
          <w:sz w:val="28"/>
          <w:szCs w:val="28"/>
        </w:rPr>
      </w:pPr>
      <w:r w:rsidRPr="00105281">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 xml:space="preserve">  </w:t>
      </w:r>
      <w:r w:rsidRPr="00105281">
        <w:rPr>
          <w:rFonts w:ascii="標楷體" w:eastAsia="標楷體" w:hAnsi="標楷體" w:cs="Times New Roman" w:hint="eastAsia"/>
          <w:sz w:val="28"/>
          <w:szCs w:val="28"/>
        </w:rPr>
        <w:t xml:space="preserve">  2.教育部主管高級中等學校學生在校作息時間規劃注意事項如</w:t>
      </w:r>
      <w:proofErr w:type="gramStart"/>
      <w:r w:rsidRPr="00105281">
        <w:rPr>
          <w:rFonts w:ascii="標楷體" w:eastAsia="標楷體" w:hAnsi="標楷體" w:cs="Times New Roman" w:hint="eastAsia"/>
          <w:sz w:val="28"/>
          <w:szCs w:val="28"/>
        </w:rPr>
        <w:t>附</w:t>
      </w:r>
      <w:proofErr w:type="gramEnd"/>
      <w:r w:rsidRPr="00105281">
        <w:rPr>
          <w:rFonts w:ascii="標楷體" w:eastAsia="標楷體" w:hAnsi="標楷體" w:cs="Times New Roman" w:hint="eastAsia"/>
          <w:sz w:val="28"/>
          <w:szCs w:val="28"/>
        </w:rPr>
        <w:t>。</w:t>
      </w:r>
    </w:p>
    <w:tbl>
      <w:tblPr>
        <w:tblpPr w:leftFromText="180" w:rightFromText="180" w:vertAnchor="text" w:horzAnchor="margin" w:tblpXSpec="center" w:tblpY="25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8E00D7" w:rsidRPr="00105281" w:rsidTr="008F32EA">
        <w:tc>
          <w:tcPr>
            <w:tcW w:w="10620" w:type="dxa"/>
            <w:gridSpan w:val="4"/>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jc w:val="distribute"/>
              <w:rPr>
                <w:rFonts w:ascii="標楷體" w:eastAsia="標楷體" w:hAnsi="標楷體" w:cs="Times New Roman"/>
                <w:szCs w:val="24"/>
              </w:rPr>
            </w:pPr>
            <w:r w:rsidRPr="00105281">
              <w:rPr>
                <w:rFonts w:ascii="標楷體" w:eastAsia="標楷體" w:hAnsi="標楷體" w:cs="Times New Roman" w:hint="eastAsia"/>
                <w:szCs w:val="24"/>
              </w:rPr>
              <w:t>臺北市立士林高級商業職業學校「學生作息及出缺勤管理及註銷實施辦法」修訂建議表</w:t>
            </w:r>
          </w:p>
        </w:tc>
      </w:tr>
      <w:tr w:rsidR="008E00D7" w:rsidRPr="00105281" w:rsidTr="008F32EA">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項次</w:t>
            </w:r>
          </w:p>
        </w:tc>
        <w:tc>
          <w:tcPr>
            <w:tcW w:w="32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0" w:lineRule="atLeast"/>
              <w:jc w:val="center"/>
              <w:rPr>
                <w:rFonts w:ascii="標楷體" w:eastAsia="標楷體" w:hAnsi="標楷體" w:cs="Times New Roman"/>
                <w:szCs w:val="24"/>
              </w:rPr>
            </w:pPr>
            <w:r w:rsidRPr="00105281">
              <w:rPr>
                <w:rFonts w:ascii="標楷體" w:eastAsia="標楷體" w:hAnsi="標楷體" w:cs="Times New Roman" w:hint="eastAsia"/>
                <w:szCs w:val="24"/>
              </w:rPr>
              <w:t>原條文內容</w:t>
            </w:r>
          </w:p>
        </w:tc>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pacing w:line="0" w:lineRule="atLeast"/>
              <w:jc w:val="center"/>
              <w:rPr>
                <w:rFonts w:ascii="標楷體" w:eastAsia="標楷體" w:hAnsi="標楷體" w:cs="Times New Roman"/>
                <w:szCs w:val="24"/>
              </w:rPr>
            </w:pPr>
            <w:r w:rsidRPr="00105281">
              <w:rPr>
                <w:rFonts w:ascii="標楷體" w:eastAsia="標楷體" w:hAnsi="標楷體" w:cs="Times New Roman" w:hint="eastAsia"/>
                <w:szCs w:val="24"/>
              </w:rPr>
              <w:t>修訂內容</w:t>
            </w:r>
          </w:p>
        </w:tc>
        <w:tc>
          <w:tcPr>
            <w:tcW w:w="3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理由</w:t>
            </w:r>
          </w:p>
        </w:tc>
      </w:tr>
      <w:tr w:rsidR="008E00D7" w:rsidRPr="00105281" w:rsidTr="008F32EA">
        <w:trPr>
          <w:trHeight w:val="12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1</w:t>
            </w: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2</w:t>
            </w:r>
          </w:p>
          <w:p w:rsidR="008E00D7" w:rsidRPr="00105281" w:rsidRDefault="008E00D7" w:rsidP="008F32EA">
            <w:pP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3</w:t>
            </w: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4</w:t>
            </w: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jc w:val="center"/>
              <w:rPr>
                <w:rFonts w:ascii="標楷體" w:eastAsia="標楷體" w:hAnsi="標楷體" w:cs="Times New Roman"/>
                <w:szCs w:val="24"/>
              </w:rPr>
            </w:pPr>
            <w:r w:rsidRPr="00105281">
              <w:rPr>
                <w:rFonts w:ascii="標楷體" w:eastAsia="標楷體" w:hAnsi="標楷體" w:cs="Times New Roman" w:hint="eastAsia"/>
                <w:szCs w:val="24"/>
              </w:rPr>
              <w:t>5</w:t>
            </w: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p w:rsidR="008E00D7" w:rsidRPr="00105281" w:rsidRDefault="008E00D7" w:rsidP="008F32EA">
            <w:pPr>
              <w:rPr>
                <w:rFonts w:ascii="標楷體" w:eastAsia="標楷體" w:hAnsi="標楷體" w:cs="Times New Roman"/>
                <w:szCs w:val="24"/>
              </w:rPr>
            </w:pPr>
          </w:p>
        </w:tc>
        <w:tc>
          <w:tcPr>
            <w:tcW w:w="3229"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rPr>
                <w:rFonts w:ascii="標楷體" w:eastAsia="標楷體" w:hAnsi="標楷體" w:cs="Times New Roman"/>
                <w:color w:val="000000"/>
                <w:kern w:val="0"/>
                <w:szCs w:val="24"/>
              </w:rPr>
            </w:pPr>
            <w:r w:rsidRPr="00105281">
              <w:rPr>
                <w:rFonts w:ascii="標楷體" w:eastAsia="標楷體" w:hAnsi="標楷體" w:cs="Times New Roman" w:hint="eastAsia"/>
                <w:color w:val="000000"/>
                <w:szCs w:val="24"/>
              </w:rPr>
              <w:lastRenderedPageBreak/>
              <w:t>P25</w:t>
            </w:r>
            <w:proofErr w:type="gramStart"/>
            <w:r w:rsidRPr="00105281">
              <w:rPr>
                <w:rFonts w:ascii="標楷體" w:eastAsia="標楷體" w:hAnsi="標楷體" w:cs="Times New Roman" w:hint="eastAsia"/>
                <w:color w:val="000000"/>
                <w:szCs w:val="24"/>
              </w:rPr>
              <w:t>三</w:t>
            </w:r>
            <w:proofErr w:type="gramEnd"/>
            <w:r w:rsidRPr="00105281">
              <w:rPr>
                <w:rFonts w:ascii="標楷體" w:eastAsia="標楷體" w:hAnsi="標楷體" w:cs="Times New Roman" w:hint="eastAsia"/>
                <w:color w:val="000000"/>
                <w:szCs w:val="24"/>
              </w:rPr>
              <w:t>- (</w:t>
            </w:r>
            <w:proofErr w:type="gramStart"/>
            <w:r w:rsidRPr="00105281">
              <w:rPr>
                <w:rFonts w:ascii="標楷體" w:eastAsia="標楷體" w:hAnsi="標楷體" w:cs="Times New Roman" w:hint="eastAsia"/>
                <w:color w:val="000000"/>
                <w:szCs w:val="24"/>
              </w:rPr>
              <w:t>一</w:t>
            </w:r>
            <w:proofErr w:type="gramEnd"/>
            <w:r w:rsidRPr="00105281">
              <w:rPr>
                <w:rFonts w:ascii="標楷體" w:eastAsia="標楷體" w:hAnsi="標楷體" w:cs="Times New Roman" w:hint="eastAsia"/>
                <w:color w:val="000000"/>
                <w:szCs w:val="24"/>
              </w:rPr>
              <w:t>)-1、</w:t>
            </w:r>
            <w:r w:rsidRPr="00105281">
              <w:rPr>
                <w:rFonts w:ascii="標楷體" w:eastAsia="標楷體" w:hAnsi="標楷體" w:cs="Times New Roman" w:hint="eastAsia"/>
                <w:color w:val="000000"/>
                <w:kern w:val="0"/>
                <w:szCs w:val="24"/>
              </w:rPr>
              <w:t>日間部學生，應於每日七時四十分前到校，參加朝會班級應於七時四十五分前抵達會場。</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color w:val="000000"/>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P25</w:t>
            </w:r>
            <w:proofErr w:type="gramStart"/>
            <w:r w:rsidRPr="00105281">
              <w:rPr>
                <w:rFonts w:ascii="標楷體" w:eastAsia="標楷體" w:hAnsi="標楷體" w:cs="Times New Roman" w:hint="eastAsia"/>
                <w:color w:val="000000"/>
                <w:szCs w:val="24"/>
              </w:rPr>
              <w:t>三</w:t>
            </w:r>
            <w:proofErr w:type="gramEnd"/>
            <w:r w:rsidRPr="00105281">
              <w:rPr>
                <w:rFonts w:ascii="標楷體" w:eastAsia="標楷體" w:hAnsi="標楷體" w:cs="Times New Roman" w:hint="eastAsia"/>
                <w:color w:val="000000"/>
                <w:szCs w:val="24"/>
              </w:rPr>
              <w:t>- (三)-1、凡被登記上學遲到後四</w:t>
            </w:r>
            <w:proofErr w:type="gramStart"/>
            <w:r w:rsidRPr="00105281">
              <w:rPr>
                <w:rFonts w:ascii="標楷體" w:eastAsia="標楷體" w:hAnsi="標楷體" w:cs="Times New Roman" w:hint="eastAsia"/>
                <w:color w:val="000000"/>
                <w:szCs w:val="24"/>
              </w:rPr>
              <w:t>週</w:t>
            </w:r>
            <w:proofErr w:type="gramEnd"/>
            <w:r w:rsidRPr="00105281">
              <w:rPr>
                <w:rFonts w:ascii="標楷體" w:eastAsia="標楷體" w:hAnsi="標楷體" w:cs="Times New Roman" w:hint="eastAsia"/>
                <w:color w:val="000000"/>
                <w:szCs w:val="24"/>
              </w:rPr>
              <w:t>，未再被登記者，可提申請註銷上個月四次（含）以內之上學遲到紀錄。（達到註銷標準後，繼續保持者，每七天可往前追溯註銷警告乙次，若再遲到則從隔日起重新計算四</w:t>
            </w:r>
            <w:proofErr w:type="gramStart"/>
            <w:r w:rsidRPr="00105281">
              <w:rPr>
                <w:rFonts w:ascii="標楷體" w:eastAsia="標楷體" w:hAnsi="標楷體" w:cs="Times New Roman" w:hint="eastAsia"/>
                <w:color w:val="000000"/>
                <w:szCs w:val="24"/>
              </w:rPr>
              <w:t>週</w:t>
            </w:r>
            <w:proofErr w:type="gramEnd"/>
            <w:r w:rsidRPr="00105281">
              <w:rPr>
                <w:rFonts w:ascii="標楷體" w:eastAsia="標楷體" w:hAnsi="標楷體" w:cs="Times New Roman" w:hint="eastAsia"/>
                <w:color w:val="000000"/>
                <w:szCs w:val="24"/>
              </w:rPr>
              <w:t>）。</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szCs w:val="24"/>
              </w:rPr>
              <w:t>P25.26</w:t>
            </w:r>
            <w:proofErr w:type="gramStart"/>
            <w:r w:rsidRPr="00105281">
              <w:rPr>
                <w:rFonts w:ascii="標楷體" w:eastAsia="標楷體" w:hAnsi="標楷體" w:cs="Times New Roman" w:hint="eastAsia"/>
                <w:szCs w:val="24"/>
              </w:rPr>
              <w:t>四</w:t>
            </w:r>
            <w:proofErr w:type="gramEnd"/>
            <w:r w:rsidRPr="00105281">
              <w:rPr>
                <w:rFonts w:ascii="標楷體" w:eastAsia="標楷體" w:hAnsi="標楷體" w:cs="Times New Roman" w:hint="eastAsia"/>
                <w:color w:val="000000"/>
                <w:szCs w:val="24"/>
              </w:rPr>
              <w:t>、一般規定。</w:t>
            </w: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P27</w:t>
            </w:r>
            <w:proofErr w:type="gramStart"/>
            <w:r w:rsidRPr="00105281">
              <w:rPr>
                <w:rFonts w:ascii="標楷體" w:eastAsia="標楷體" w:hAnsi="標楷體" w:cs="Times New Roman" w:hint="eastAsia"/>
                <w:color w:val="000000"/>
                <w:szCs w:val="24"/>
              </w:rPr>
              <w:t>五</w:t>
            </w:r>
            <w:proofErr w:type="gramEnd"/>
            <w:r w:rsidRPr="00105281">
              <w:rPr>
                <w:rFonts w:ascii="標楷體" w:eastAsia="標楷體" w:hAnsi="標楷體" w:cs="Times New Roman" w:hint="eastAsia"/>
                <w:color w:val="000000"/>
                <w:szCs w:val="24"/>
              </w:rPr>
              <w:t>、日間部作息表。</w:t>
            </w:r>
          </w:p>
        </w:tc>
        <w:tc>
          <w:tcPr>
            <w:tcW w:w="3230"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afterLines="50" w:after="120"/>
              <w:rPr>
                <w:rFonts w:ascii="標楷體" w:eastAsia="標楷體" w:hAnsi="標楷體" w:cs="Times New Roman"/>
                <w:b/>
                <w:color w:val="000000"/>
                <w:szCs w:val="24"/>
                <w:u w:val="single"/>
              </w:rPr>
            </w:pPr>
            <w:r w:rsidRPr="00105281">
              <w:rPr>
                <w:rFonts w:ascii="標楷體" w:eastAsia="標楷體" w:hAnsi="標楷體" w:cs="Times New Roman" w:hint="eastAsia"/>
                <w:color w:val="000000"/>
                <w:szCs w:val="24"/>
              </w:rPr>
              <w:lastRenderedPageBreak/>
              <w:t>三- (</w:t>
            </w:r>
            <w:proofErr w:type="gramStart"/>
            <w:r w:rsidRPr="00105281">
              <w:rPr>
                <w:rFonts w:ascii="標楷體" w:eastAsia="標楷體" w:hAnsi="標楷體" w:cs="Times New Roman" w:hint="eastAsia"/>
                <w:color w:val="000000"/>
                <w:szCs w:val="24"/>
              </w:rPr>
              <w:t>一</w:t>
            </w:r>
            <w:proofErr w:type="gramEnd"/>
            <w:r w:rsidRPr="00105281">
              <w:rPr>
                <w:rFonts w:ascii="標楷體" w:eastAsia="標楷體" w:hAnsi="標楷體" w:cs="Times New Roman" w:hint="eastAsia"/>
                <w:color w:val="000000"/>
                <w:szCs w:val="24"/>
              </w:rPr>
              <w:t>)-1、日間部學生，</w:t>
            </w:r>
            <w:r w:rsidRPr="00105281">
              <w:rPr>
                <w:rFonts w:ascii="標楷體" w:eastAsia="標楷體" w:hAnsi="標楷體" w:cs="Times New Roman" w:hint="eastAsia"/>
                <w:color w:val="FF0000"/>
                <w:szCs w:val="24"/>
              </w:rPr>
              <w:t>每星期二、三、四應於七時四十分前到校，每星期三</w:t>
            </w:r>
            <w:r w:rsidRPr="00105281">
              <w:rPr>
                <w:rFonts w:ascii="標楷體" w:eastAsia="標楷體" w:hAnsi="標楷體" w:cs="Times New Roman" w:hint="eastAsia"/>
                <w:color w:val="000000"/>
                <w:szCs w:val="24"/>
              </w:rPr>
              <w:t>參加朝會，班級應於七時四十五分前抵達會場</w:t>
            </w:r>
            <w:r w:rsidRPr="00105281">
              <w:rPr>
                <w:rFonts w:ascii="標楷體" w:eastAsia="標楷體" w:hAnsi="標楷體" w:cs="Times New Roman" w:hint="eastAsia"/>
                <w:color w:val="FF0000"/>
                <w:szCs w:val="24"/>
              </w:rPr>
              <w:t>；每星期一、五應於八時前到校。</w:t>
            </w:r>
          </w:p>
          <w:p w:rsidR="008E00D7" w:rsidRPr="00105281" w:rsidRDefault="008E00D7" w:rsidP="008F32EA">
            <w:pPr>
              <w:spacing w:afterLines="50" w:after="120" w:line="240" w:lineRule="exact"/>
              <w:rPr>
                <w:rFonts w:ascii="標楷體" w:eastAsia="標楷體" w:hAnsi="標楷體" w:cs="Times New Roman"/>
                <w:b/>
                <w:color w:val="000000"/>
                <w:szCs w:val="24"/>
                <w:u w:val="single"/>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三- (</w:t>
            </w:r>
            <w:proofErr w:type="gramStart"/>
            <w:r w:rsidRPr="00105281">
              <w:rPr>
                <w:rFonts w:ascii="標楷體" w:eastAsia="標楷體" w:hAnsi="標楷體" w:cs="Times New Roman" w:hint="eastAsia"/>
                <w:color w:val="000000"/>
                <w:szCs w:val="24"/>
              </w:rPr>
              <w:t>一</w:t>
            </w:r>
            <w:proofErr w:type="gramEnd"/>
            <w:r w:rsidRPr="00105281">
              <w:rPr>
                <w:rFonts w:ascii="標楷體" w:eastAsia="標楷體" w:hAnsi="標楷體" w:cs="Times New Roman" w:hint="eastAsia"/>
                <w:color w:val="000000"/>
                <w:szCs w:val="24"/>
              </w:rPr>
              <w:t>)-3、學生到校應刷卡，未刷卡者以遲到記。學生證因故未帶者須開列違紀單後始得補登上學時間。</w:t>
            </w: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每累滿三張，記警告乙次。(每學期重新累計)</w:t>
            </w:r>
          </w:p>
          <w:p w:rsidR="008E00D7" w:rsidRPr="00105281" w:rsidRDefault="008E00D7" w:rsidP="008F32EA">
            <w:pPr>
              <w:spacing w:line="0" w:lineRule="atLeast"/>
              <w:rPr>
                <w:rFonts w:ascii="標楷體" w:eastAsia="標楷體" w:hAnsi="標楷體" w:cs="Times New Roman"/>
                <w:color w:val="000000"/>
                <w:szCs w:val="24"/>
              </w:rPr>
            </w:pPr>
          </w:p>
          <w:p w:rsidR="008E00D7" w:rsidRPr="00105281" w:rsidRDefault="008E00D7" w:rsidP="008F32EA">
            <w:pPr>
              <w:spacing w:line="0" w:lineRule="atLeast"/>
              <w:rPr>
                <w:rFonts w:ascii="標楷體" w:eastAsia="標楷體" w:hAnsi="標楷體" w:cs="Times New Roman"/>
                <w:color w:val="000000"/>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三- (三)-1、凡被登記上學遲到後</w:t>
            </w:r>
            <w:r w:rsidRPr="00105281">
              <w:rPr>
                <w:rFonts w:ascii="標楷體" w:eastAsia="標楷體" w:hAnsi="標楷體" w:cs="Times New Roman" w:hint="eastAsia"/>
                <w:color w:val="FF0000"/>
                <w:szCs w:val="24"/>
                <w:u w:val="single"/>
              </w:rPr>
              <w:t>一個月(</w:t>
            </w:r>
            <w:proofErr w:type="gramStart"/>
            <w:r w:rsidRPr="00105281">
              <w:rPr>
                <w:rFonts w:ascii="標楷體" w:eastAsia="標楷體" w:hAnsi="標楷體" w:cs="Times New Roman" w:hint="eastAsia"/>
                <w:color w:val="FF0000"/>
                <w:szCs w:val="24"/>
                <w:u w:val="single"/>
              </w:rPr>
              <w:t>含例</w:t>
            </w:r>
            <w:proofErr w:type="gramEnd"/>
            <w:r w:rsidRPr="00105281">
              <w:rPr>
                <w:rFonts w:ascii="標楷體" w:eastAsia="標楷體" w:hAnsi="標楷體" w:cs="Times New Roman" w:hint="eastAsia"/>
                <w:color w:val="FF0000"/>
                <w:szCs w:val="24"/>
                <w:u w:val="single"/>
              </w:rPr>
              <w:t>、假日)</w:t>
            </w:r>
            <w:r w:rsidRPr="00105281">
              <w:rPr>
                <w:rFonts w:ascii="標楷體" w:eastAsia="標楷體" w:hAnsi="標楷體" w:cs="Times New Roman" w:hint="eastAsia"/>
                <w:color w:val="000000"/>
                <w:szCs w:val="24"/>
              </w:rPr>
              <w:t>，未再被登記者，可提申請註銷上個月四次（含）以內之上學遲到紀錄。（達到註銷標準後，繼續保持者，每七天可往前追溯註銷警告乙次，若再遲到則從隔日起重新計算</w:t>
            </w:r>
            <w:r w:rsidRPr="00105281">
              <w:rPr>
                <w:rFonts w:ascii="標楷體" w:eastAsia="標楷體" w:hAnsi="標楷體" w:cs="Times New Roman" w:hint="eastAsia"/>
                <w:color w:val="FF0000"/>
                <w:szCs w:val="24"/>
                <w:u w:val="single"/>
              </w:rPr>
              <w:t>一個月(含例、假日)</w:t>
            </w:r>
            <w:r w:rsidRPr="00105281">
              <w:rPr>
                <w:rFonts w:ascii="標楷體" w:eastAsia="標楷體" w:hAnsi="標楷體" w:cs="Times New Roman" w:hint="eastAsia"/>
                <w:color w:val="000000"/>
                <w:szCs w:val="24"/>
              </w:rPr>
              <w:t>）。</w:t>
            </w:r>
          </w:p>
          <w:p w:rsidR="008E00D7" w:rsidRPr="00105281" w:rsidRDefault="008E00D7" w:rsidP="008F32EA">
            <w:pPr>
              <w:spacing w:line="0" w:lineRule="atLeast"/>
              <w:rPr>
                <w:rFonts w:ascii="標楷體" w:eastAsia="標楷體" w:hAnsi="標楷體" w:cs="Times New Roman"/>
                <w:color w:val="000000"/>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三- (三)-7、凡自</w:t>
            </w:r>
            <w:proofErr w:type="gramStart"/>
            <w:r w:rsidRPr="00105281">
              <w:rPr>
                <w:rFonts w:ascii="標楷體" w:eastAsia="標楷體" w:hAnsi="標楷體" w:cs="Times New Roman" w:hint="eastAsia"/>
                <w:color w:val="000000"/>
                <w:szCs w:val="24"/>
              </w:rPr>
              <w:t>開立補登</w:t>
            </w:r>
            <w:proofErr w:type="gramEnd"/>
            <w:r w:rsidRPr="00105281">
              <w:rPr>
                <w:rFonts w:ascii="標楷體" w:eastAsia="標楷體" w:hAnsi="標楷體" w:cs="Times New Roman" w:hint="eastAsia"/>
                <w:color w:val="000000"/>
                <w:szCs w:val="24"/>
              </w:rPr>
              <w:t>違紀單後一個月(含例假日)未再犯者，可提申請註銷當學期未轉警告之違紀單。</w:t>
            </w:r>
          </w:p>
          <w:p w:rsidR="008E00D7" w:rsidRPr="00105281" w:rsidRDefault="008E00D7" w:rsidP="008F32EA">
            <w:pPr>
              <w:spacing w:line="0" w:lineRule="atLeast"/>
              <w:rPr>
                <w:rFonts w:ascii="標楷體" w:eastAsia="標楷體" w:hAnsi="標楷體" w:cs="Times New Roman"/>
                <w:color w:val="000000"/>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szCs w:val="24"/>
              </w:rPr>
              <w:t>四</w:t>
            </w:r>
            <w:r w:rsidRPr="00105281">
              <w:rPr>
                <w:rFonts w:ascii="標楷體" w:eastAsia="標楷體" w:hAnsi="標楷體" w:cs="Times New Roman" w:hint="eastAsia"/>
                <w:color w:val="000000"/>
                <w:szCs w:val="24"/>
              </w:rPr>
              <w:t>、一般規定。</w:t>
            </w: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五、日間部作息表。(如</w:t>
            </w:r>
            <w:proofErr w:type="gramStart"/>
            <w:r w:rsidRPr="00105281">
              <w:rPr>
                <w:rFonts w:ascii="標楷體" w:eastAsia="標楷體" w:hAnsi="標楷體" w:cs="Times New Roman" w:hint="eastAsia"/>
                <w:color w:val="000000"/>
                <w:szCs w:val="24"/>
              </w:rPr>
              <w:t>后</w:t>
            </w:r>
            <w:proofErr w:type="gramEnd"/>
            <w:r w:rsidRPr="00105281">
              <w:rPr>
                <w:rFonts w:ascii="標楷體" w:eastAsia="標楷體" w:hAnsi="標楷體" w:cs="Times New Roman" w:hint="eastAsia"/>
                <w:color w:val="000000"/>
                <w:szCs w:val="24"/>
              </w:rPr>
              <w:t>)</w:t>
            </w: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color w:val="000000"/>
                <w:szCs w:val="24"/>
              </w:rPr>
              <w:t>六、進修部作息表。(如</w:t>
            </w:r>
            <w:proofErr w:type="gramStart"/>
            <w:r w:rsidRPr="00105281">
              <w:rPr>
                <w:rFonts w:ascii="標楷體" w:eastAsia="標楷體" w:hAnsi="標楷體" w:cs="Times New Roman" w:hint="eastAsia"/>
                <w:color w:val="000000"/>
                <w:szCs w:val="24"/>
              </w:rPr>
              <w:t>后</w:t>
            </w:r>
            <w:proofErr w:type="gramEnd"/>
            <w:r w:rsidRPr="00105281">
              <w:rPr>
                <w:rFonts w:ascii="標楷體" w:eastAsia="標楷體" w:hAnsi="標楷體" w:cs="Times New Roman" w:hint="eastAsia"/>
                <w:color w:val="000000"/>
                <w:szCs w:val="24"/>
              </w:rPr>
              <w:t>)</w:t>
            </w:r>
          </w:p>
        </w:tc>
        <w:tc>
          <w:tcPr>
            <w:tcW w:w="3441" w:type="dxa"/>
            <w:tcBorders>
              <w:top w:val="single" w:sz="4" w:space="0" w:color="auto"/>
              <w:left w:val="single" w:sz="4" w:space="0" w:color="auto"/>
              <w:bottom w:val="single" w:sz="4" w:space="0" w:color="auto"/>
              <w:right w:val="single" w:sz="4" w:space="0" w:color="auto"/>
            </w:tcBorders>
            <w:shd w:val="clear" w:color="auto" w:fill="auto"/>
          </w:tcPr>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lastRenderedPageBreak/>
              <w:t>因應教育部來文，修訂相關規定</w:t>
            </w:r>
          </w:p>
          <w:p w:rsidR="008E00D7" w:rsidRPr="00105281" w:rsidRDefault="008E00D7" w:rsidP="008F32EA">
            <w:pPr>
              <w:spacing w:line="0" w:lineRule="atLeast"/>
              <w:rPr>
                <w:rFonts w:ascii="標楷體" w:eastAsia="標楷體" w:hAnsi="標楷體" w:cs="Times New Roman"/>
                <w:b/>
                <w:color w:val="000000"/>
                <w:szCs w:val="24"/>
              </w:rPr>
            </w:pPr>
          </w:p>
          <w:p w:rsidR="008E00D7" w:rsidRPr="00105281" w:rsidRDefault="008E00D7" w:rsidP="008F32EA">
            <w:pPr>
              <w:spacing w:line="240" w:lineRule="exact"/>
              <w:rPr>
                <w:rFonts w:ascii="標楷體" w:eastAsia="標楷體" w:hAnsi="標楷體" w:cs="Times New Roman"/>
                <w:szCs w:val="24"/>
              </w:rPr>
            </w:pPr>
          </w:p>
          <w:p w:rsidR="008E00D7" w:rsidRPr="00105281" w:rsidRDefault="008E00D7" w:rsidP="008F32EA">
            <w:pPr>
              <w:spacing w:line="240" w:lineRule="exac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lastRenderedPageBreak/>
              <w:t>增訂</w:t>
            </w: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依據現行制度增訂相對應條款</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將時間作更明確的敘述</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針對偶犯之錯誤給予相對應之可註銷機會</w:t>
            </w: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szCs w:val="24"/>
              </w:rPr>
            </w:pPr>
          </w:p>
          <w:p w:rsidR="008E00D7" w:rsidRPr="00105281" w:rsidRDefault="008E00D7" w:rsidP="008F32EA">
            <w:pPr>
              <w:spacing w:line="0" w:lineRule="atLeast"/>
              <w:rPr>
                <w:rFonts w:ascii="標楷體" w:eastAsia="標楷體" w:hAnsi="標楷體" w:cs="Times New Roman"/>
                <w:color w:val="000000"/>
                <w:szCs w:val="24"/>
              </w:rPr>
            </w:pPr>
            <w:r w:rsidRPr="00105281">
              <w:rPr>
                <w:rFonts w:ascii="標楷體" w:eastAsia="標楷體" w:hAnsi="標楷體" w:cs="Times New Roman" w:hint="eastAsia"/>
                <w:color w:val="000000"/>
                <w:szCs w:val="24"/>
              </w:rPr>
              <w:t>因應教育部來文，修訂相關規定</w:t>
            </w:r>
          </w:p>
          <w:p w:rsidR="008E00D7" w:rsidRPr="00105281" w:rsidRDefault="008E00D7" w:rsidP="008F32EA">
            <w:pPr>
              <w:spacing w:line="0" w:lineRule="atLeast"/>
              <w:rPr>
                <w:rFonts w:ascii="標楷體" w:eastAsia="標楷體" w:hAnsi="標楷體" w:cs="Times New Roman"/>
                <w:szCs w:val="24"/>
              </w:rPr>
            </w:pPr>
            <w:r w:rsidRPr="00105281">
              <w:rPr>
                <w:rFonts w:ascii="標楷體" w:eastAsia="標楷體" w:hAnsi="標楷體" w:cs="Times New Roman" w:hint="eastAsia"/>
                <w:szCs w:val="24"/>
              </w:rPr>
              <w:t>103-105學年度因日進分開列印，故刪除，106學年度</w:t>
            </w:r>
            <w:proofErr w:type="gramStart"/>
            <w:r w:rsidRPr="00105281">
              <w:rPr>
                <w:rFonts w:ascii="標楷體" w:eastAsia="標楷體" w:hAnsi="標楷體" w:cs="Times New Roman" w:hint="eastAsia"/>
                <w:szCs w:val="24"/>
              </w:rPr>
              <w:t>再補列</w:t>
            </w:r>
            <w:proofErr w:type="gramEnd"/>
          </w:p>
        </w:tc>
      </w:tr>
    </w:tbl>
    <w:p w:rsidR="008E00D7" w:rsidRDefault="008E00D7" w:rsidP="008E00D7">
      <w:pPr>
        <w:spacing w:line="400" w:lineRule="exact"/>
        <w:ind w:left="1134" w:hangingChars="405" w:hanging="1134"/>
        <w:rPr>
          <w:rFonts w:ascii="標楷體" w:eastAsia="標楷體" w:hAnsi="標楷體" w:cs="Times New Roman"/>
          <w:sz w:val="28"/>
          <w:szCs w:val="28"/>
        </w:rPr>
      </w:pPr>
    </w:p>
    <w:p w:rsidR="008E00D7" w:rsidRPr="00105281" w:rsidRDefault="008E00D7" w:rsidP="008E00D7">
      <w:pPr>
        <w:rPr>
          <w:rFonts w:ascii="標楷體" w:eastAsia="標楷體" w:hAnsi="標楷體" w:cs="Times New Roman"/>
          <w:szCs w:val="24"/>
        </w:rPr>
      </w:pPr>
      <w:r>
        <w:rPr>
          <w:rFonts w:ascii="標楷體" w:eastAsia="標楷體" w:hAnsi="標楷體" w:cs="Times New Roman" w:hint="eastAsia"/>
          <w:szCs w:val="24"/>
        </w:rPr>
        <w:t>**</w:t>
      </w:r>
      <w:r w:rsidRPr="00105281">
        <w:rPr>
          <w:rFonts w:ascii="標楷體" w:eastAsia="標楷體" w:hAnsi="標楷體" w:cs="Times New Roman" w:hint="eastAsia"/>
          <w:szCs w:val="24"/>
        </w:rPr>
        <w:t>日間部作息表</w:t>
      </w:r>
    </w:p>
    <w:tbl>
      <w:tblPr>
        <w:tblW w:w="8590" w:type="dxa"/>
        <w:jc w:val="center"/>
        <w:tblInd w:w="13" w:type="dxa"/>
        <w:tblCellMar>
          <w:left w:w="28" w:type="dxa"/>
          <w:right w:w="28" w:type="dxa"/>
        </w:tblCellMar>
        <w:tblLook w:val="0000" w:firstRow="0" w:lastRow="0" w:firstColumn="0" w:lastColumn="0" w:noHBand="0" w:noVBand="0"/>
      </w:tblPr>
      <w:tblGrid>
        <w:gridCol w:w="900"/>
        <w:gridCol w:w="2871"/>
        <w:gridCol w:w="4819"/>
      </w:tblGrid>
      <w:tr w:rsidR="008E00D7" w:rsidRPr="00105281" w:rsidTr="008F32EA">
        <w:trPr>
          <w:trHeight w:val="345"/>
          <w:jc w:val="center"/>
        </w:trPr>
        <w:tc>
          <w:tcPr>
            <w:tcW w:w="900" w:type="dxa"/>
            <w:tcBorders>
              <w:top w:val="single" w:sz="12" w:space="0" w:color="000000"/>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項次</w:t>
            </w:r>
          </w:p>
        </w:tc>
        <w:tc>
          <w:tcPr>
            <w:tcW w:w="2871" w:type="dxa"/>
            <w:tcBorders>
              <w:top w:val="single" w:sz="12" w:space="0" w:color="000000"/>
              <w:left w:val="nil"/>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時    間</w:t>
            </w:r>
          </w:p>
        </w:tc>
        <w:tc>
          <w:tcPr>
            <w:tcW w:w="4819" w:type="dxa"/>
            <w:tcBorders>
              <w:top w:val="single" w:sz="12" w:space="0" w:color="000000"/>
              <w:left w:val="nil"/>
              <w:bottom w:val="single" w:sz="4" w:space="0" w:color="000000"/>
              <w:right w:val="single" w:sz="12"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內          容</w:t>
            </w:r>
          </w:p>
        </w:tc>
      </w:tr>
      <w:tr w:rsidR="008E00D7" w:rsidRPr="00105281" w:rsidTr="008F32EA">
        <w:trPr>
          <w:trHeight w:val="675"/>
          <w:jc w:val="center"/>
        </w:trPr>
        <w:tc>
          <w:tcPr>
            <w:tcW w:w="900" w:type="dxa"/>
            <w:vMerge w:val="restart"/>
            <w:tcBorders>
              <w:top w:val="nil"/>
              <w:left w:val="single" w:sz="12"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w:t>
            </w:r>
          </w:p>
        </w:tc>
        <w:tc>
          <w:tcPr>
            <w:tcW w:w="2871" w:type="dxa"/>
            <w:vMerge w:val="restart"/>
            <w:tcBorders>
              <w:top w:val="nil"/>
              <w:left w:val="nil"/>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07:00</w:t>
            </w:r>
          </w:p>
          <w:p w:rsidR="008E00D7" w:rsidRPr="00105281" w:rsidRDefault="008E00D7" w:rsidP="008F32EA">
            <w:pPr>
              <w:widowControl/>
              <w:rPr>
                <w:rFonts w:ascii="標楷體" w:eastAsia="標楷體" w:hAnsi="標楷體" w:cs="Times New Roman"/>
                <w:kern w:val="0"/>
                <w:szCs w:val="24"/>
              </w:rPr>
            </w:pPr>
          </w:p>
        </w:tc>
        <w:tc>
          <w:tcPr>
            <w:tcW w:w="4819" w:type="dxa"/>
            <w:tcBorders>
              <w:top w:val="single" w:sz="4" w:space="0" w:color="000000"/>
              <w:left w:val="nil"/>
              <w:bottom w:val="dashed" w:sz="4" w:space="0" w:color="auto"/>
              <w:right w:val="single" w:sz="12" w:space="0" w:color="000000"/>
            </w:tcBorders>
            <w:shd w:val="clear" w:color="auto" w:fill="auto"/>
            <w:noWrap/>
            <w:vAlign w:val="center"/>
          </w:tcPr>
          <w:p w:rsidR="008E00D7" w:rsidRPr="00105281" w:rsidRDefault="008E00D7" w:rsidP="008F32EA">
            <w:pPr>
              <w:rPr>
                <w:rFonts w:ascii="標楷體" w:eastAsia="標楷體" w:hAnsi="標楷體" w:cs="新細明體"/>
                <w:color w:val="FF0000"/>
                <w:kern w:val="0"/>
                <w:szCs w:val="24"/>
              </w:rPr>
            </w:pPr>
            <w:r w:rsidRPr="00105281">
              <w:rPr>
                <w:rFonts w:ascii="標楷體" w:eastAsia="標楷體" w:hAnsi="標楷體" w:cs="新細明體" w:hint="eastAsia"/>
                <w:color w:val="FF0000"/>
                <w:kern w:val="0"/>
                <w:szCs w:val="24"/>
              </w:rPr>
              <w:t>交通、秩序服務隊執勤</w:t>
            </w:r>
          </w:p>
          <w:p w:rsidR="008E00D7" w:rsidRPr="00105281" w:rsidRDefault="008E00D7" w:rsidP="008F32EA">
            <w:pPr>
              <w:rPr>
                <w:rFonts w:ascii="標楷體" w:eastAsia="標楷體" w:hAnsi="標楷體" w:cs="新細明體"/>
                <w:color w:val="FF0000"/>
                <w:kern w:val="0"/>
                <w:szCs w:val="24"/>
              </w:rPr>
            </w:pPr>
            <w:r w:rsidRPr="00105281">
              <w:rPr>
                <w:rFonts w:ascii="標楷體" w:eastAsia="標楷體" w:hAnsi="標楷體" w:cs="新細明體" w:hint="eastAsia"/>
                <w:color w:val="FF0000"/>
                <w:kern w:val="0"/>
                <w:szCs w:val="24"/>
              </w:rPr>
              <w:t>(</w:t>
            </w:r>
            <w:r w:rsidRPr="00105281">
              <w:rPr>
                <w:rFonts w:ascii="標楷體" w:eastAsia="標楷體" w:hAnsi="標楷體" w:cs="Times New Roman" w:hint="eastAsia"/>
                <w:color w:val="FF0000"/>
                <w:kern w:val="0"/>
                <w:szCs w:val="24"/>
              </w:rPr>
              <w:t>星期一、五</w:t>
            </w:r>
            <w:proofErr w:type="gramStart"/>
            <w:r w:rsidRPr="00105281">
              <w:rPr>
                <w:rFonts w:ascii="標楷體" w:eastAsia="標楷體" w:hAnsi="標楷體" w:cs="Times New Roman" w:hint="eastAsia"/>
                <w:color w:val="FF0000"/>
                <w:kern w:val="0"/>
                <w:szCs w:val="24"/>
              </w:rPr>
              <w:t>07</w:t>
            </w:r>
            <w:proofErr w:type="gramEnd"/>
            <w:r w:rsidRPr="00105281">
              <w:rPr>
                <w:rFonts w:ascii="標楷體" w:eastAsia="標楷體" w:hAnsi="標楷體" w:cs="Times New Roman" w:hint="eastAsia"/>
                <w:color w:val="FF0000"/>
                <w:kern w:val="0"/>
                <w:szCs w:val="24"/>
              </w:rPr>
              <w:t>:30；星期二、三、四</w:t>
            </w:r>
            <w:proofErr w:type="gramStart"/>
            <w:r w:rsidRPr="00105281">
              <w:rPr>
                <w:rFonts w:ascii="標楷體" w:eastAsia="標楷體" w:hAnsi="標楷體" w:cs="Times New Roman"/>
                <w:color w:val="FF0000"/>
                <w:kern w:val="0"/>
                <w:szCs w:val="24"/>
              </w:rPr>
              <w:t>07</w:t>
            </w:r>
            <w:proofErr w:type="gramEnd"/>
            <w:r w:rsidRPr="00105281">
              <w:rPr>
                <w:rFonts w:ascii="標楷體" w:eastAsia="標楷體" w:hAnsi="標楷體" w:cs="Times New Roman" w:hint="eastAsia"/>
                <w:color w:val="FF0000"/>
                <w:kern w:val="0"/>
                <w:szCs w:val="24"/>
              </w:rPr>
              <w:t>:</w:t>
            </w:r>
            <w:r w:rsidRPr="00105281">
              <w:rPr>
                <w:rFonts w:ascii="標楷體" w:eastAsia="標楷體" w:hAnsi="標楷體" w:cs="Times New Roman"/>
                <w:color w:val="FF0000"/>
                <w:kern w:val="0"/>
                <w:szCs w:val="24"/>
              </w:rPr>
              <w:t>0</w:t>
            </w:r>
            <w:r w:rsidRPr="00105281">
              <w:rPr>
                <w:rFonts w:ascii="標楷體" w:eastAsia="標楷體" w:hAnsi="標楷體" w:cs="Times New Roman" w:hint="eastAsia"/>
                <w:color w:val="FF0000"/>
                <w:kern w:val="0"/>
                <w:szCs w:val="24"/>
              </w:rPr>
              <w:t>0)</w:t>
            </w:r>
          </w:p>
        </w:tc>
      </w:tr>
      <w:tr w:rsidR="008E00D7" w:rsidRPr="00105281" w:rsidTr="008F32EA">
        <w:trPr>
          <w:trHeight w:val="930"/>
          <w:jc w:val="center"/>
        </w:trPr>
        <w:tc>
          <w:tcPr>
            <w:tcW w:w="900" w:type="dxa"/>
            <w:vMerge/>
            <w:tcBorders>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p>
        </w:tc>
        <w:tc>
          <w:tcPr>
            <w:tcW w:w="2871" w:type="dxa"/>
            <w:vMerge/>
            <w:tcBorders>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p>
        </w:tc>
        <w:tc>
          <w:tcPr>
            <w:tcW w:w="4819" w:type="dxa"/>
            <w:tcBorders>
              <w:top w:val="dashed" w:sz="4" w:space="0" w:color="auto"/>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color w:val="FF0000"/>
                <w:kern w:val="0"/>
                <w:szCs w:val="24"/>
              </w:rPr>
            </w:pPr>
            <w:r w:rsidRPr="00105281">
              <w:rPr>
                <w:rFonts w:ascii="標楷體" w:eastAsia="標楷體" w:hAnsi="標楷體" w:cs="新細明體" w:hint="eastAsia"/>
                <w:color w:val="FF0000"/>
                <w:kern w:val="0"/>
                <w:szCs w:val="24"/>
              </w:rPr>
              <w:t>衛生服務隊執勤</w:t>
            </w:r>
          </w:p>
          <w:p w:rsidR="008E00D7" w:rsidRPr="00105281" w:rsidRDefault="008E00D7" w:rsidP="008F32EA">
            <w:pPr>
              <w:widowControl/>
              <w:rPr>
                <w:rFonts w:ascii="標楷體" w:eastAsia="標楷體" w:hAnsi="標楷體" w:cs="新細明體"/>
                <w:color w:val="FF0000"/>
                <w:kern w:val="0"/>
                <w:szCs w:val="24"/>
              </w:rPr>
            </w:pPr>
            <w:r w:rsidRPr="00105281">
              <w:rPr>
                <w:rFonts w:ascii="標楷體" w:eastAsia="標楷體" w:hAnsi="標楷體" w:cs="新細明體" w:hint="eastAsia"/>
                <w:color w:val="FF0000"/>
                <w:kern w:val="0"/>
                <w:szCs w:val="24"/>
              </w:rPr>
              <w:t>(</w:t>
            </w:r>
            <w:r w:rsidRPr="00105281">
              <w:rPr>
                <w:rFonts w:ascii="標楷體" w:eastAsia="標楷體" w:hAnsi="標楷體" w:cs="Times New Roman" w:hint="eastAsia"/>
                <w:color w:val="FF0000"/>
                <w:kern w:val="0"/>
                <w:szCs w:val="24"/>
              </w:rPr>
              <w:t>星期一、五</w:t>
            </w:r>
            <w:proofErr w:type="gramStart"/>
            <w:r w:rsidRPr="00105281">
              <w:rPr>
                <w:rFonts w:ascii="標楷體" w:eastAsia="標楷體" w:hAnsi="標楷體" w:cs="Times New Roman" w:hint="eastAsia"/>
                <w:color w:val="FF0000"/>
                <w:kern w:val="0"/>
                <w:szCs w:val="24"/>
              </w:rPr>
              <w:t>08</w:t>
            </w:r>
            <w:proofErr w:type="gramEnd"/>
            <w:r w:rsidRPr="00105281">
              <w:rPr>
                <w:rFonts w:ascii="標楷體" w:eastAsia="標楷體" w:hAnsi="標楷體" w:cs="Times New Roman" w:hint="eastAsia"/>
                <w:color w:val="FF0000"/>
                <w:kern w:val="0"/>
                <w:szCs w:val="24"/>
              </w:rPr>
              <w:t>:00；星期二、三、四</w:t>
            </w:r>
            <w:proofErr w:type="gramStart"/>
            <w:r w:rsidRPr="00105281">
              <w:rPr>
                <w:rFonts w:ascii="標楷體" w:eastAsia="標楷體" w:hAnsi="標楷體" w:cs="Times New Roman"/>
                <w:color w:val="FF0000"/>
                <w:kern w:val="0"/>
                <w:szCs w:val="24"/>
              </w:rPr>
              <w:t>07</w:t>
            </w:r>
            <w:proofErr w:type="gramEnd"/>
            <w:r w:rsidRPr="00105281">
              <w:rPr>
                <w:rFonts w:ascii="標楷體" w:eastAsia="標楷體" w:hAnsi="標楷體" w:cs="Times New Roman" w:hint="eastAsia"/>
                <w:color w:val="FF0000"/>
                <w:kern w:val="0"/>
                <w:szCs w:val="24"/>
              </w:rPr>
              <w:t>:20)</w:t>
            </w:r>
          </w:p>
        </w:tc>
      </w:tr>
      <w:tr w:rsidR="008E00D7" w:rsidRPr="00105281" w:rsidTr="008F32EA">
        <w:trPr>
          <w:trHeight w:val="330"/>
          <w:jc w:val="center"/>
        </w:trPr>
        <w:tc>
          <w:tcPr>
            <w:tcW w:w="900" w:type="dxa"/>
            <w:vMerge w:val="restart"/>
            <w:tcBorders>
              <w:top w:val="nil"/>
              <w:left w:val="single" w:sz="12" w:space="0" w:color="000000"/>
              <w:right w:val="single" w:sz="4" w:space="0" w:color="auto"/>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2</w:t>
            </w:r>
          </w:p>
        </w:tc>
        <w:tc>
          <w:tcPr>
            <w:tcW w:w="2871" w:type="dxa"/>
            <w:tcBorders>
              <w:top w:val="single" w:sz="4" w:space="0" w:color="000000"/>
              <w:left w:val="single" w:sz="4" w:space="0" w:color="auto"/>
              <w:bottom w:val="dashed" w:sz="4" w:space="0" w:color="auto"/>
              <w:right w:val="single" w:sz="4" w:space="0" w:color="000000"/>
            </w:tcBorders>
            <w:shd w:val="clear" w:color="auto" w:fill="auto"/>
            <w:noWrap/>
            <w:vAlign w:val="center"/>
          </w:tcPr>
          <w:p w:rsidR="008E00D7" w:rsidRPr="00105281" w:rsidRDefault="008E00D7" w:rsidP="008F32EA">
            <w:pPr>
              <w:rPr>
                <w:rFonts w:ascii="標楷體" w:eastAsia="標楷體" w:hAnsi="標楷體" w:cs="Times New Roman"/>
                <w:bCs/>
                <w:color w:val="FF0000"/>
                <w:kern w:val="0"/>
                <w:szCs w:val="24"/>
              </w:rPr>
            </w:pPr>
            <w:r w:rsidRPr="00105281">
              <w:rPr>
                <w:rFonts w:ascii="標楷體" w:eastAsia="標楷體" w:hAnsi="標楷體" w:cs="Times New Roman" w:hint="eastAsia"/>
                <w:color w:val="FF0000"/>
                <w:kern w:val="0"/>
                <w:szCs w:val="24"/>
              </w:rPr>
              <w:t>星期二、三、四</w:t>
            </w:r>
            <w:proofErr w:type="gramStart"/>
            <w:r w:rsidRPr="00105281">
              <w:rPr>
                <w:rFonts w:ascii="標楷體" w:eastAsia="標楷體" w:hAnsi="標楷體" w:cs="Times New Roman"/>
                <w:bCs/>
                <w:color w:val="FF0000"/>
                <w:kern w:val="0"/>
                <w:szCs w:val="24"/>
              </w:rPr>
              <w:t>07</w:t>
            </w:r>
            <w:proofErr w:type="gramEnd"/>
            <w:r w:rsidRPr="00105281">
              <w:rPr>
                <w:rFonts w:ascii="標楷體" w:eastAsia="標楷體" w:hAnsi="標楷體" w:cs="Times New Roman" w:hint="eastAsia"/>
                <w:bCs/>
                <w:color w:val="FF0000"/>
                <w:kern w:val="0"/>
                <w:szCs w:val="24"/>
              </w:rPr>
              <w:t>:</w:t>
            </w:r>
            <w:r w:rsidRPr="00105281">
              <w:rPr>
                <w:rFonts w:ascii="標楷體" w:eastAsia="標楷體" w:hAnsi="標楷體" w:cs="Times New Roman"/>
                <w:bCs/>
                <w:color w:val="FF0000"/>
                <w:kern w:val="0"/>
                <w:szCs w:val="24"/>
              </w:rPr>
              <w:t>40以前</w:t>
            </w:r>
          </w:p>
        </w:tc>
        <w:tc>
          <w:tcPr>
            <w:tcW w:w="4819" w:type="dxa"/>
            <w:vMerge w:val="restart"/>
            <w:tcBorders>
              <w:top w:val="nil"/>
              <w:left w:val="nil"/>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到校時間</w:t>
            </w:r>
          </w:p>
        </w:tc>
      </w:tr>
      <w:tr w:rsidR="008E00D7" w:rsidRPr="00105281" w:rsidTr="008F32EA">
        <w:trPr>
          <w:trHeight w:val="375"/>
          <w:jc w:val="center"/>
        </w:trPr>
        <w:tc>
          <w:tcPr>
            <w:tcW w:w="900" w:type="dxa"/>
            <w:vMerge/>
            <w:tcBorders>
              <w:left w:val="single" w:sz="12" w:space="0" w:color="000000"/>
              <w:bottom w:val="single" w:sz="4" w:space="0" w:color="000000"/>
              <w:right w:val="single" w:sz="4" w:space="0" w:color="auto"/>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p>
        </w:tc>
        <w:tc>
          <w:tcPr>
            <w:tcW w:w="2871" w:type="dxa"/>
            <w:tcBorders>
              <w:top w:val="dashed" w:sz="4" w:space="0" w:color="auto"/>
              <w:left w:val="single" w:sz="4" w:space="0" w:color="auto"/>
              <w:bottom w:val="single" w:sz="4" w:space="0" w:color="000000"/>
              <w:right w:val="single" w:sz="4" w:space="0" w:color="000000"/>
            </w:tcBorders>
            <w:shd w:val="clear" w:color="auto" w:fill="auto"/>
            <w:noWrap/>
            <w:vAlign w:val="center"/>
          </w:tcPr>
          <w:p w:rsidR="008E00D7" w:rsidRPr="00105281" w:rsidRDefault="008E00D7" w:rsidP="008F32EA">
            <w:pPr>
              <w:rPr>
                <w:rFonts w:ascii="標楷體" w:eastAsia="標楷體" w:hAnsi="標楷體" w:cs="Times New Roman"/>
                <w:color w:val="FF0000"/>
                <w:kern w:val="0"/>
                <w:szCs w:val="24"/>
              </w:rPr>
            </w:pPr>
            <w:r w:rsidRPr="00105281">
              <w:rPr>
                <w:rFonts w:ascii="標楷體" w:eastAsia="標楷體" w:hAnsi="標楷體" w:cs="Times New Roman" w:hint="eastAsia"/>
                <w:bCs/>
                <w:color w:val="FF0000"/>
                <w:kern w:val="0"/>
                <w:szCs w:val="24"/>
              </w:rPr>
              <w:t>星期一、五</w:t>
            </w:r>
            <w:proofErr w:type="gramStart"/>
            <w:r w:rsidRPr="00105281">
              <w:rPr>
                <w:rFonts w:ascii="標楷體" w:eastAsia="標楷體" w:hAnsi="標楷體" w:cs="Times New Roman" w:hint="eastAsia"/>
                <w:bCs/>
                <w:color w:val="FF0000"/>
                <w:kern w:val="0"/>
                <w:szCs w:val="24"/>
              </w:rPr>
              <w:t>08</w:t>
            </w:r>
            <w:proofErr w:type="gramEnd"/>
            <w:r w:rsidRPr="00105281">
              <w:rPr>
                <w:rFonts w:ascii="標楷體" w:eastAsia="標楷體" w:hAnsi="標楷體" w:cs="Times New Roman" w:hint="eastAsia"/>
                <w:bCs/>
                <w:color w:val="FF0000"/>
                <w:kern w:val="0"/>
                <w:szCs w:val="24"/>
              </w:rPr>
              <w:t>:00以前</w:t>
            </w:r>
          </w:p>
        </w:tc>
        <w:tc>
          <w:tcPr>
            <w:tcW w:w="4819" w:type="dxa"/>
            <w:vMerge/>
            <w:tcBorders>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p>
        </w:tc>
      </w:tr>
      <w:tr w:rsidR="008E00D7" w:rsidRPr="00105281" w:rsidTr="008F32EA">
        <w:trPr>
          <w:trHeight w:val="300"/>
          <w:jc w:val="center"/>
        </w:trPr>
        <w:tc>
          <w:tcPr>
            <w:tcW w:w="900" w:type="dxa"/>
            <w:vMerge w:val="restart"/>
            <w:tcBorders>
              <w:top w:val="nil"/>
              <w:left w:val="single" w:sz="12"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3</w:t>
            </w:r>
          </w:p>
        </w:tc>
        <w:tc>
          <w:tcPr>
            <w:tcW w:w="2871" w:type="dxa"/>
            <w:tcBorders>
              <w:top w:val="single" w:sz="4" w:space="0" w:color="000000"/>
              <w:left w:val="nil"/>
              <w:bottom w:val="dashed" w:sz="4" w:space="0" w:color="auto"/>
              <w:right w:val="single" w:sz="4" w:space="0" w:color="000000"/>
            </w:tcBorders>
            <w:shd w:val="clear" w:color="auto" w:fill="auto"/>
            <w:noWrap/>
            <w:vAlign w:val="center"/>
          </w:tcPr>
          <w:p w:rsidR="008E00D7" w:rsidRPr="00105281" w:rsidRDefault="008E00D7" w:rsidP="008F32EA">
            <w:pPr>
              <w:rPr>
                <w:rFonts w:ascii="標楷體" w:eastAsia="標楷體" w:hAnsi="標楷體" w:cs="Times New Roman"/>
                <w:color w:val="FF0000"/>
                <w:kern w:val="0"/>
                <w:szCs w:val="24"/>
              </w:rPr>
            </w:pPr>
            <w:r w:rsidRPr="00105281">
              <w:rPr>
                <w:rFonts w:ascii="標楷體" w:eastAsia="標楷體" w:hAnsi="標楷體" w:cs="Times New Roman"/>
                <w:color w:val="FF0000"/>
                <w:kern w:val="0"/>
                <w:szCs w:val="24"/>
              </w:rPr>
              <w:t>08</w:t>
            </w:r>
            <w:r w:rsidRPr="00105281">
              <w:rPr>
                <w:rFonts w:ascii="標楷體" w:eastAsia="標楷體" w:hAnsi="標楷體" w:cs="Times New Roman" w:hint="eastAsia"/>
                <w:color w:val="FF0000"/>
                <w:kern w:val="0"/>
                <w:szCs w:val="24"/>
              </w:rPr>
              <w:t>:00~</w:t>
            </w:r>
            <w:r w:rsidRPr="00105281">
              <w:rPr>
                <w:rFonts w:ascii="標楷體" w:eastAsia="標楷體" w:hAnsi="標楷體" w:cs="Times New Roman"/>
                <w:color w:val="FF0000"/>
                <w:kern w:val="0"/>
                <w:szCs w:val="24"/>
              </w:rPr>
              <w:t>08:10</w:t>
            </w:r>
          </w:p>
        </w:tc>
        <w:tc>
          <w:tcPr>
            <w:tcW w:w="4819" w:type="dxa"/>
            <w:tcBorders>
              <w:top w:val="single" w:sz="4" w:space="0" w:color="000000"/>
              <w:left w:val="nil"/>
              <w:bottom w:val="dashed" w:sz="4" w:space="0" w:color="auto"/>
              <w:right w:val="single" w:sz="4" w:space="0" w:color="000000"/>
            </w:tcBorders>
            <w:shd w:val="clear" w:color="auto" w:fill="auto"/>
            <w:vAlign w:val="center"/>
          </w:tcPr>
          <w:p w:rsidR="008E00D7" w:rsidRPr="00105281" w:rsidRDefault="008E00D7" w:rsidP="008F32EA">
            <w:pPr>
              <w:rPr>
                <w:rFonts w:ascii="標楷體" w:eastAsia="標楷體" w:hAnsi="標楷體" w:cs="新細明體"/>
                <w:bCs/>
                <w:color w:val="FF0000"/>
                <w:kern w:val="0"/>
                <w:szCs w:val="24"/>
              </w:rPr>
            </w:pPr>
            <w:r w:rsidRPr="00105281">
              <w:rPr>
                <w:rFonts w:ascii="標楷體" w:eastAsia="標楷體" w:hAnsi="標楷體" w:cs="新細明體" w:hint="eastAsia"/>
                <w:bCs/>
                <w:color w:val="FF0000"/>
                <w:kern w:val="0"/>
                <w:szCs w:val="24"/>
              </w:rPr>
              <w:t>星期一、五：自主學習</w:t>
            </w:r>
          </w:p>
        </w:tc>
      </w:tr>
      <w:tr w:rsidR="008E00D7" w:rsidRPr="00105281" w:rsidTr="008F32EA">
        <w:trPr>
          <w:trHeight w:val="765"/>
          <w:jc w:val="center"/>
        </w:trPr>
        <w:tc>
          <w:tcPr>
            <w:tcW w:w="900" w:type="dxa"/>
            <w:vMerge/>
            <w:tcBorders>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p>
        </w:tc>
        <w:tc>
          <w:tcPr>
            <w:tcW w:w="2871" w:type="dxa"/>
            <w:tcBorders>
              <w:top w:val="dashed" w:sz="4" w:space="0" w:color="auto"/>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color w:val="FF0000"/>
                <w:kern w:val="0"/>
                <w:szCs w:val="24"/>
              </w:rPr>
            </w:pPr>
            <w:r w:rsidRPr="00105281">
              <w:rPr>
                <w:rFonts w:ascii="標楷體" w:eastAsia="標楷體" w:hAnsi="標楷體" w:cs="Times New Roman"/>
                <w:color w:val="FF0000"/>
                <w:kern w:val="0"/>
                <w:szCs w:val="24"/>
              </w:rPr>
              <w:t>07</w:t>
            </w:r>
            <w:r w:rsidRPr="00105281">
              <w:rPr>
                <w:rFonts w:ascii="標楷體" w:eastAsia="標楷體" w:hAnsi="標楷體" w:cs="Times New Roman" w:hint="eastAsia"/>
                <w:color w:val="FF0000"/>
                <w:kern w:val="0"/>
                <w:szCs w:val="24"/>
              </w:rPr>
              <w:t>:</w:t>
            </w:r>
            <w:r w:rsidRPr="00105281">
              <w:rPr>
                <w:rFonts w:ascii="標楷體" w:eastAsia="標楷體" w:hAnsi="標楷體" w:cs="Times New Roman"/>
                <w:color w:val="FF0000"/>
                <w:kern w:val="0"/>
                <w:szCs w:val="24"/>
              </w:rPr>
              <w:t>40~</w:t>
            </w:r>
            <w:r w:rsidRPr="00105281">
              <w:rPr>
                <w:rFonts w:ascii="標楷體" w:eastAsia="標楷體" w:hAnsi="標楷體" w:cs="Times New Roman" w:hint="eastAsia"/>
                <w:color w:val="FF0000"/>
                <w:kern w:val="0"/>
                <w:szCs w:val="24"/>
              </w:rPr>
              <w:t>08:10</w:t>
            </w:r>
          </w:p>
        </w:tc>
        <w:tc>
          <w:tcPr>
            <w:tcW w:w="4819" w:type="dxa"/>
            <w:tcBorders>
              <w:top w:val="dashed" w:sz="4" w:space="0" w:color="auto"/>
              <w:left w:val="nil"/>
              <w:bottom w:val="single" w:sz="4" w:space="0" w:color="000000"/>
              <w:right w:val="single" w:sz="4" w:space="0" w:color="000000"/>
            </w:tcBorders>
            <w:shd w:val="clear" w:color="auto" w:fill="auto"/>
            <w:vAlign w:val="center"/>
          </w:tcPr>
          <w:p w:rsidR="008E00D7" w:rsidRPr="00105281" w:rsidRDefault="008E00D7" w:rsidP="008F32EA">
            <w:pPr>
              <w:widowControl/>
              <w:rPr>
                <w:rFonts w:ascii="標楷體" w:eastAsia="標楷體" w:hAnsi="標楷體" w:cs="新細明體"/>
                <w:bCs/>
                <w:color w:val="FF0000"/>
                <w:kern w:val="0"/>
                <w:szCs w:val="24"/>
              </w:rPr>
            </w:pPr>
            <w:r w:rsidRPr="00105281">
              <w:rPr>
                <w:rFonts w:ascii="標楷體" w:eastAsia="標楷體" w:hAnsi="標楷體" w:cs="新細明體" w:hint="eastAsia"/>
                <w:bCs/>
                <w:color w:val="FF0000"/>
                <w:kern w:val="0"/>
                <w:szCs w:val="24"/>
              </w:rPr>
              <w:t>星期二、四：早自習</w:t>
            </w:r>
          </w:p>
          <w:p w:rsidR="008E00D7" w:rsidRPr="00105281" w:rsidRDefault="008E00D7" w:rsidP="008F32EA">
            <w:pPr>
              <w:rPr>
                <w:rFonts w:ascii="標楷體" w:eastAsia="標楷體" w:hAnsi="標楷體" w:cs="新細明體"/>
                <w:bCs/>
                <w:color w:val="FF0000"/>
                <w:kern w:val="0"/>
                <w:szCs w:val="24"/>
              </w:rPr>
            </w:pPr>
            <w:r w:rsidRPr="00105281">
              <w:rPr>
                <w:rFonts w:ascii="標楷體" w:eastAsia="標楷體" w:hAnsi="標楷體" w:cs="新細明體" w:hint="eastAsia"/>
                <w:bCs/>
                <w:color w:val="FF0000"/>
                <w:kern w:val="0"/>
                <w:szCs w:val="24"/>
              </w:rPr>
              <w:t>星期三：朝會升旗</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4</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08</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20~09</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第一節課</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lastRenderedPageBreak/>
              <w:t>5</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09</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10~09</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6</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09</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20~10</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第二節課</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bCs/>
                <w:kern w:val="0"/>
                <w:szCs w:val="24"/>
              </w:rPr>
            </w:pPr>
            <w:r w:rsidRPr="00105281">
              <w:rPr>
                <w:rFonts w:ascii="標楷體" w:eastAsia="標楷體" w:hAnsi="標楷體" w:cs="新細明體" w:hint="eastAsia"/>
                <w:bCs/>
                <w:kern w:val="0"/>
                <w:szCs w:val="24"/>
              </w:rPr>
              <w:t>7</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bCs/>
                <w:kern w:val="0"/>
                <w:szCs w:val="24"/>
              </w:rPr>
            </w:pPr>
            <w:r w:rsidRPr="00105281">
              <w:rPr>
                <w:rFonts w:ascii="標楷體" w:eastAsia="標楷體" w:hAnsi="標楷體" w:cs="Times New Roman"/>
                <w:bCs/>
                <w:kern w:val="0"/>
                <w:szCs w:val="24"/>
              </w:rPr>
              <w:t>10</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10~10</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20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課間休息，廣播時段</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8</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10</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20~11</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第三節課</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9</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11</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10~11</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30"/>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10</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11</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20~12</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第四節課</w:t>
            </w:r>
          </w:p>
        </w:tc>
      </w:tr>
      <w:tr w:rsidR="008E00D7" w:rsidRPr="00105281" w:rsidTr="008F32EA">
        <w:trPr>
          <w:trHeight w:val="497"/>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bCs/>
                <w:kern w:val="0"/>
                <w:szCs w:val="24"/>
              </w:rPr>
            </w:pPr>
            <w:r w:rsidRPr="00105281">
              <w:rPr>
                <w:rFonts w:ascii="標楷體" w:eastAsia="標楷體" w:hAnsi="標楷體" w:cs="新細明體" w:hint="eastAsia"/>
                <w:bCs/>
                <w:kern w:val="0"/>
                <w:szCs w:val="24"/>
              </w:rPr>
              <w:t>11</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bCs/>
                <w:kern w:val="0"/>
                <w:szCs w:val="24"/>
              </w:rPr>
            </w:pPr>
            <w:r w:rsidRPr="00105281">
              <w:rPr>
                <w:rFonts w:ascii="標楷體" w:eastAsia="標楷體" w:hAnsi="標楷體" w:cs="Times New Roman"/>
                <w:bCs/>
                <w:kern w:val="0"/>
                <w:szCs w:val="24"/>
              </w:rPr>
              <w:t>12</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10~12</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40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午餐時間</w:t>
            </w:r>
          </w:p>
        </w:tc>
      </w:tr>
      <w:tr w:rsidR="008E00D7" w:rsidRPr="00105281" w:rsidTr="008F32EA">
        <w:trPr>
          <w:trHeight w:val="482"/>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bCs/>
                <w:kern w:val="0"/>
                <w:szCs w:val="24"/>
              </w:rPr>
            </w:pPr>
            <w:r w:rsidRPr="00105281">
              <w:rPr>
                <w:rFonts w:ascii="標楷體" w:eastAsia="標楷體" w:hAnsi="標楷體" w:cs="新細明體" w:hint="eastAsia"/>
                <w:bCs/>
                <w:kern w:val="0"/>
                <w:szCs w:val="24"/>
              </w:rPr>
              <w:t>12</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bCs/>
                <w:kern w:val="0"/>
                <w:szCs w:val="24"/>
              </w:rPr>
            </w:pPr>
            <w:r w:rsidRPr="00105281">
              <w:rPr>
                <w:rFonts w:ascii="標楷體" w:eastAsia="標楷體" w:hAnsi="標楷體" w:cs="Times New Roman"/>
                <w:bCs/>
                <w:kern w:val="0"/>
                <w:szCs w:val="24"/>
              </w:rPr>
              <w:t>12</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40~13</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05</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午休 (安靜於教室內)</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13</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13</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05~13</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14</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13</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10~14</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00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第五節課</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15</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14</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00~14</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16</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14</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10~15</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00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第六節課</w:t>
            </w:r>
          </w:p>
        </w:tc>
      </w:tr>
      <w:tr w:rsidR="008E00D7" w:rsidRPr="00105281" w:rsidTr="008F32EA">
        <w:trPr>
          <w:trHeight w:val="345"/>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bCs/>
                <w:kern w:val="0"/>
                <w:szCs w:val="24"/>
              </w:rPr>
            </w:pPr>
            <w:r w:rsidRPr="00105281">
              <w:rPr>
                <w:rFonts w:ascii="標楷體" w:eastAsia="標楷體" w:hAnsi="標楷體" w:cs="新細明體" w:hint="eastAsia"/>
                <w:bCs/>
                <w:kern w:val="0"/>
                <w:szCs w:val="24"/>
              </w:rPr>
              <w:t>17</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bCs/>
                <w:kern w:val="0"/>
                <w:szCs w:val="24"/>
              </w:rPr>
            </w:pPr>
            <w:r w:rsidRPr="00105281">
              <w:rPr>
                <w:rFonts w:ascii="標楷體" w:eastAsia="標楷體" w:hAnsi="標楷體" w:cs="Times New Roman"/>
                <w:bCs/>
                <w:kern w:val="0"/>
                <w:szCs w:val="24"/>
              </w:rPr>
              <w:t>15</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00~15</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20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打掃時間，廣播時段</w:t>
            </w:r>
          </w:p>
        </w:tc>
      </w:tr>
      <w:tr w:rsidR="008E00D7" w:rsidRPr="00105281" w:rsidTr="008F32EA">
        <w:trPr>
          <w:trHeight w:val="330"/>
          <w:jc w:val="center"/>
        </w:trPr>
        <w:tc>
          <w:tcPr>
            <w:tcW w:w="900" w:type="dxa"/>
            <w:tcBorders>
              <w:top w:val="nil"/>
              <w:left w:val="single" w:sz="12" w:space="0" w:color="000000"/>
              <w:bottom w:val="single" w:sz="4"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18</w:t>
            </w:r>
          </w:p>
        </w:tc>
        <w:tc>
          <w:tcPr>
            <w:tcW w:w="2871" w:type="dxa"/>
            <w:tcBorders>
              <w:top w:val="nil"/>
              <w:left w:val="nil"/>
              <w:bottom w:val="single" w:sz="4"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kern w:val="0"/>
                <w:szCs w:val="24"/>
              </w:rPr>
              <w:t>15</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20~16</w:t>
            </w:r>
            <w:r w:rsidRPr="00105281">
              <w:rPr>
                <w:rFonts w:ascii="標楷體" w:eastAsia="標楷體" w:hAnsi="標楷體" w:cs="Times New Roman" w:hint="eastAsia"/>
                <w:kern w:val="0"/>
                <w:szCs w:val="24"/>
              </w:rPr>
              <w:t>:</w:t>
            </w:r>
            <w:r w:rsidRPr="00105281">
              <w:rPr>
                <w:rFonts w:ascii="標楷體" w:eastAsia="標楷體" w:hAnsi="標楷體" w:cs="Times New Roman"/>
                <w:kern w:val="0"/>
                <w:szCs w:val="24"/>
              </w:rPr>
              <w:t>10</w:t>
            </w:r>
          </w:p>
        </w:tc>
        <w:tc>
          <w:tcPr>
            <w:tcW w:w="4819" w:type="dxa"/>
            <w:tcBorders>
              <w:top w:val="nil"/>
              <w:left w:val="nil"/>
              <w:bottom w:val="single" w:sz="4"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第七節課</w:t>
            </w:r>
          </w:p>
        </w:tc>
      </w:tr>
      <w:tr w:rsidR="008E00D7" w:rsidRPr="00105281" w:rsidTr="008F32EA">
        <w:trPr>
          <w:trHeight w:val="345"/>
          <w:jc w:val="center"/>
        </w:trPr>
        <w:tc>
          <w:tcPr>
            <w:tcW w:w="900" w:type="dxa"/>
            <w:tcBorders>
              <w:top w:val="nil"/>
              <w:left w:val="single" w:sz="12" w:space="0" w:color="000000"/>
              <w:bottom w:val="single" w:sz="12" w:space="0" w:color="000000"/>
              <w:right w:val="single" w:sz="4" w:space="0" w:color="000000"/>
            </w:tcBorders>
            <w:shd w:val="clear" w:color="auto" w:fill="auto"/>
            <w:noWrap/>
            <w:vAlign w:val="center"/>
          </w:tcPr>
          <w:p w:rsidR="008E00D7" w:rsidRPr="00105281" w:rsidRDefault="008E00D7" w:rsidP="008F32EA">
            <w:pPr>
              <w:widowControl/>
              <w:jc w:val="center"/>
              <w:rPr>
                <w:rFonts w:ascii="標楷體" w:eastAsia="標楷體" w:hAnsi="標楷體" w:cs="新細明體"/>
                <w:bCs/>
                <w:kern w:val="0"/>
                <w:szCs w:val="24"/>
              </w:rPr>
            </w:pPr>
            <w:r w:rsidRPr="00105281">
              <w:rPr>
                <w:rFonts w:ascii="標楷體" w:eastAsia="標楷體" w:hAnsi="標楷體" w:cs="新細明體" w:hint="eastAsia"/>
                <w:bCs/>
                <w:kern w:val="0"/>
                <w:szCs w:val="24"/>
              </w:rPr>
              <w:t>19</w:t>
            </w:r>
          </w:p>
        </w:tc>
        <w:tc>
          <w:tcPr>
            <w:tcW w:w="2871" w:type="dxa"/>
            <w:tcBorders>
              <w:top w:val="nil"/>
              <w:left w:val="nil"/>
              <w:bottom w:val="single" w:sz="12" w:space="0" w:color="000000"/>
              <w:right w:val="single" w:sz="4" w:space="0" w:color="000000"/>
            </w:tcBorders>
            <w:shd w:val="clear" w:color="auto" w:fill="auto"/>
            <w:noWrap/>
            <w:vAlign w:val="center"/>
          </w:tcPr>
          <w:p w:rsidR="008E00D7" w:rsidRPr="00105281" w:rsidRDefault="008E00D7" w:rsidP="008F32EA">
            <w:pPr>
              <w:widowControl/>
              <w:rPr>
                <w:rFonts w:ascii="標楷體" w:eastAsia="標楷體" w:hAnsi="標楷體" w:cs="Times New Roman"/>
                <w:bCs/>
                <w:kern w:val="0"/>
                <w:szCs w:val="24"/>
              </w:rPr>
            </w:pPr>
            <w:r w:rsidRPr="00105281">
              <w:rPr>
                <w:rFonts w:ascii="標楷體" w:eastAsia="標楷體" w:hAnsi="標楷體" w:cs="Times New Roman"/>
                <w:bCs/>
                <w:kern w:val="0"/>
                <w:szCs w:val="24"/>
              </w:rPr>
              <w:t>16</w:t>
            </w:r>
            <w:r w:rsidRPr="00105281">
              <w:rPr>
                <w:rFonts w:ascii="標楷體" w:eastAsia="標楷體" w:hAnsi="標楷體" w:cs="Times New Roman" w:hint="eastAsia"/>
                <w:kern w:val="0"/>
                <w:szCs w:val="24"/>
              </w:rPr>
              <w:t>:</w:t>
            </w:r>
            <w:r w:rsidRPr="00105281">
              <w:rPr>
                <w:rFonts w:ascii="標楷體" w:eastAsia="標楷體" w:hAnsi="標楷體" w:cs="Times New Roman"/>
                <w:bCs/>
                <w:kern w:val="0"/>
                <w:szCs w:val="24"/>
              </w:rPr>
              <w:t>10</w:t>
            </w:r>
          </w:p>
        </w:tc>
        <w:tc>
          <w:tcPr>
            <w:tcW w:w="4819" w:type="dxa"/>
            <w:tcBorders>
              <w:top w:val="nil"/>
              <w:left w:val="nil"/>
              <w:bottom w:val="single" w:sz="12" w:space="0" w:color="000000"/>
              <w:right w:val="single" w:sz="12" w:space="0" w:color="000000"/>
            </w:tcBorders>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放學</w:t>
            </w:r>
          </w:p>
        </w:tc>
      </w:tr>
    </w:tbl>
    <w:p w:rsidR="008E00D7" w:rsidRDefault="008E00D7" w:rsidP="008E00D7">
      <w:pPr>
        <w:rPr>
          <w:rFonts w:ascii="標楷體" w:eastAsia="標楷體" w:hAnsi="標楷體" w:cs="Times New Roman"/>
          <w:szCs w:val="24"/>
        </w:rPr>
      </w:pPr>
    </w:p>
    <w:p w:rsidR="008E00D7" w:rsidRDefault="008E00D7" w:rsidP="008E00D7">
      <w:pPr>
        <w:rPr>
          <w:rFonts w:ascii="標楷體" w:eastAsia="標楷體" w:hAnsi="標楷體" w:cs="Times New Roman"/>
          <w:szCs w:val="24"/>
        </w:rPr>
      </w:pPr>
    </w:p>
    <w:p w:rsidR="008E00D7" w:rsidRDefault="008E00D7" w:rsidP="008E00D7">
      <w:pPr>
        <w:rPr>
          <w:rFonts w:ascii="標楷體" w:eastAsia="標楷體" w:hAnsi="標楷體" w:cs="Times New Roman"/>
          <w:szCs w:val="24"/>
        </w:rPr>
      </w:pPr>
    </w:p>
    <w:p w:rsidR="008E00D7" w:rsidRPr="00105281" w:rsidRDefault="008E00D7" w:rsidP="008E00D7">
      <w:pPr>
        <w:rPr>
          <w:rFonts w:ascii="標楷體" w:eastAsia="標楷體" w:hAnsi="標楷體" w:cs="Times New Roman"/>
          <w:szCs w:val="24"/>
        </w:rPr>
      </w:pPr>
    </w:p>
    <w:p w:rsidR="008E00D7" w:rsidRPr="00105281" w:rsidRDefault="008E00D7" w:rsidP="008E00D7">
      <w:pPr>
        <w:rPr>
          <w:rFonts w:ascii="標楷體" w:eastAsia="標楷體" w:hAnsi="標楷體" w:cs="Times New Roman"/>
          <w:szCs w:val="24"/>
        </w:rPr>
      </w:pPr>
      <w:r>
        <w:rPr>
          <w:rFonts w:ascii="標楷體" w:eastAsia="標楷體" w:hAnsi="標楷體" w:cs="Times New Roman" w:hint="eastAsia"/>
          <w:szCs w:val="24"/>
        </w:rPr>
        <w:t>**</w:t>
      </w:r>
      <w:r w:rsidRPr="00105281">
        <w:rPr>
          <w:rFonts w:ascii="標楷體" w:eastAsia="標楷體" w:hAnsi="標楷體" w:cs="Times New Roman" w:hint="eastAsia"/>
          <w:color w:val="FF0000"/>
          <w:szCs w:val="24"/>
        </w:rPr>
        <w:t>進修部</w:t>
      </w:r>
      <w:r w:rsidRPr="00105281">
        <w:rPr>
          <w:rFonts w:ascii="標楷體" w:eastAsia="標楷體" w:hAnsi="標楷體" w:cs="Times New Roman" w:hint="eastAsia"/>
          <w:szCs w:val="24"/>
        </w:rPr>
        <w:t>作息表：</w:t>
      </w:r>
    </w:p>
    <w:p w:rsidR="008E00D7" w:rsidRPr="00105281" w:rsidRDefault="008E00D7" w:rsidP="008E00D7">
      <w:pPr>
        <w:rPr>
          <w:rFonts w:ascii="標楷體" w:eastAsia="標楷體" w:hAnsi="標楷體" w:cs="Times New Roman"/>
          <w:szCs w:val="24"/>
        </w:rPr>
      </w:pPr>
    </w:p>
    <w:tbl>
      <w:tblPr>
        <w:tblW w:w="5924" w:type="dxa"/>
        <w:jc w:val="center"/>
        <w:tblInd w:w="13"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080"/>
        <w:gridCol w:w="1376"/>
        <w:gridCol w:w="3468"/>
      </w:tblGrid>
      <w:tr w:rsidR="008E00D7" w:rsidRPr="00105281" w:rsidTr="008F32EA">
        <w:trPr>
          <w:trHeight w:val="585"/>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項次</w:t>
            </w:r>
          </w:p>
        </w:tc>
        <w:tc>
          <w:tcPr>
            <w:tcW w:w="1376"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時    間</w:t>
            </w:r>
          </w:p>
        </w:tc>
        <w:tc>
          <w:tcPr>
            <w:tcW w:w="3468"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內          容</w:t>
            </w:r>
          </w:p>
        </w:tc>
      </w:tr>
      <w:tr w:rsidR="008E00D7" w:rsidRPr="00105281" w:rsidTr="008F32EA">
        <w:trPr>
          <w:trHeight w:val="416"/>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color w:val="FF0000"/>
                <w:kern w:val="0"/>
                <w:szCs w:val="24"/>
              </w:rPr>
            </w:pPr>
            <w:r w:rsidRPr="00105281">
              <w:rPr>
                <w:rFonts w:ascii="標楷體" w:eastAsia="標楷體" w:hAnsi="標楷體" w:cs="Times New Roman" w:hint="eastAsia"/>
                <w:color w:val="FF0000"/>
                <w:kern w:val="0"/>
                <w:szCs w:val="24"/>
              </w:rPr>
              <w:t>17:30前</w:t>
            </w:r>
          </w:p>
        </w:tc>
        <w:tc>
          <w:tcPr>
            <w:tcW w:w="3468" w:type="dxa"/>
            <w:shd w:val="clear" w:color="auto" w:fill="auto"/>
            <w:noWrap/>
            <w:vAlign w:val="center"/>
          </w:tcPr>
          <w:p w:rsidR="008E00D7" w:rsidRPr="00105281" w:rsidRDefault="008E00D7" w:rsidP="008F32EA">
            <w:pPr>
              <w:widowControl/>
              <w:spacing w:line="240" w:lineRule="exact"/>
              <w:rPr>
                <w:rFonts w:ascii="標楷體" w:eastAsia="標楷體" w:hAnsi="標楷體" w:cs="新細明體"/>
                <w:color w:val="FF0000"/>
                <w:kern w:val="0"/>
                <w:sz w:val="20"/>
                <w:szCs w:val="20"/>
              </w:rPr>
            </w:pPr>
            <w:r w:rsidRPr="00105281">
              <w:rPr>
                <w:rFonts w:ascii="標楷體" w:eastAsia="標楷體" w:hAnsi="標楷體" w:cs="新細明體" w:hint="eastAsia"/>
                <w:color w:val="FF0000"/>
                <w:kern w:val="0"/>
                <w:szCs w:val="24"/>
              </w:rPr>
              <w:t>到校</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2</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17:30~17:45</w:t>
            </w:r>
          </w:p>
        </w:tc>
        <w:tc>
          <w:tcPr>
            <w:tcW w:w="3468" w:type="dxa"/>
            <w:shd w:val="clear" w:color="auto" w:fill="auto"/>
            <w:vAlign w:val="center"/>
          </w:tcPr>
          <w:p w:rsidR="008E00D7" w:rsidRPr="00105281" w:rsidRDefault="008E00D7" w:rsidP="008F32EA">
            <w:pPr>
              <w:widowControl/>
              <w:jc w:val="both"/>
              <w:rPr>
                <w:rFonts w:ascii="標楷體" w:eastAsia="標楷體" w:hAnsi="標楷體" w:cs="新細明體"/>
                <w:bCs/>
                <w:kern w:val="0"/>
                <w:szCs w:val="24"/>
              </w:rPr>
            </w:pPr>
            <w:r w:rsidRPr="00105281">
              <w:rPr>
                <w:rFonts w:ascii="標楷體" w:eastAsia="標楷體" w:hAnsi="標楷體" w:cs="新細明體" w:hint="eastAsia"/>
                <w:bCs/>
                <w:kern w:val="0"/>
                <w:szCs w:val="24"/>
              </w:rPr>
              <w:t>晚間活動</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3</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17:45~17:50</w:t>
            </w:r>
          </w:p>
        </w:tc>
        <w:tc>
          <w:tcPr>
            <w:tcW w:w="3468" w:type="dxa"/>
            <w:shd w:val="clear" w:color="auto" w:fill="auto"/>
            <w:noWrap/>
            <w:vAlign w:val="center"/>
          </w:tcPr>
          <w:p w:rsidR="008E00D7" w:rsidRPr="00105281" w:rsidRDefault="008E00D7" w:rsidP="008F32EA">
            <w:pPr>
              <w:widowControl/>
              <w:jc w:val="both"/>
              <w:rPr>
                <w:rFonts w:ascii="標楷體" w:eastAsia="標楷體" w:hAnsi="標楷體" w:cs="新細明體"/>
                <w:bCs/>
                <w:kern w:val="0"/>
                <w:szCs w:val="24"/>
              </w:rPr>
            </w:pPr>
            <w:r w:rsidRPr="00105281">
              <w:rPr>
                <w:rFonts w:ascii="標楷體" w:eastAsia="標楷體" w:hAnsi="標楷體" w:cs="新細明體" w:hint="eastAsia"/>
                <w:bCs/>
                <w:kern w:val="0"/>
                <w:szCs w:val="24"/>
              </w:rPr>
              <w:t>準備時間</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4</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17:50~18:35</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第一節課</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5</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18:35~18:40</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6</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18:40~19:25</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第二節課</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bCs/>
                <w:kern w:val="0"/>
                <w:szCs w:val="24"/>
              </w:rPr>
            </w:pPr>
            <w:r w:rsidRPr="00105281">
              <w:rPr>
                <w:rFonts w:ascii="標楷體" w:eastAsia="標楷體" w:hAnsi="標楷體" w:cs="新細明體" w:hint="eastAsia"/>
                <w:bCs/>
                <w:kern w:val="0"/>
                <w:szCs w:val="24"/>
              </w:rPr>
              <w:t>7</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19:25~19:30</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8</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bCs/>
                <w:kern w:val="0"/>
                <w:szCs w:val="24"/>
              </w:rPr>
            </w:pPr>
            <w:r w:rsidRPr="00105281">
              <w:rPr>
                <w:rFonts w:ascii="標楷體" w:eastAsia="標楷體" w:hAnsi="標楷體" w:cs="Times New Roman" w:hint="eastAsia"/>
                <w:bCs/>
                <w:kern w:val="0"/>
                <w:szCs w:val="24"/>
              </w:rPr>
              <w:t>19:30~20:15</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bCs/>
                <w:kern w:val="0"/>
                <w:szCs w:val="24"/>
              </w:rPr>
            </w:pPr>
            <w:r w:rsidRPr="00105281">
              <w:rPr>
                <w:rFonts w:ascii="標楷體" w:eastAsia="標楷體" w:hAnsi="標楷體" w:cs="新細明體" w:hint="eastAsia"/>
                <w:bCs/>
                <w:kern w:val="0"/>
                <w:szCs w:val="24"/>
              </w:rPr>
              <w:t>第三節課</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9</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20:15~20:20</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課間休息</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10</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20:20~21:05</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第四節課</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11</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21:05~21:15</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打掃時間</w:t>
            </w:r>
          </w:p>
          <w:p w:rsidR="008E00D7" w:rsidRPr="00105281" w:rsidRDefault="008E00D7" w:rsidP="008F32EA">
            <w:pPr>
              <w:widowControl/>
              <w:rPr>
                <w:rFonts w:ascii="標楷體" w:eastAsia="標楷體" w:hAnsi="標楷體" w:cs="新細明體"/>
                <w:color w:val="FF0000"/>
                <w:kern w:val="0"/>
                <w:szCs w:val="24"/>
              </w:rPr>
            </w:pPr>
            <w:r w:rsidRPr="00105281">
              <w:rPr>
                <w:rFonts w:ascii="標楷體" w:eastAsia="標楷體" w:hAnsi="標楷體" w:cs="新細明體" w:hint="eastAsia"/>
                <w:color w:val="FF0000"/>
                <w:kern w:val="0"/>
                <w:szCs w:val="24"/>
              </w:rPr>
              <w:t>(每週五</w:t>
            </w:r>
            <w:proofErr w:type="gramStart"/>
            <w:r w:rsidRPr="00105281">
              <w:rPr>
                <w:rFonts w:ascii="標楷體" w:eastAsia="標楷體" w:hAnsi="標楷體" w:cs="新細明體" w:hint="eastAsia"/>
                <w:color w:val="FF0000"/>
                <w:kern w:val="0"/>
                <w:szCs w:val="24"/>
              </w:rPr>
              <w:t>21</w:t>
            </w:r>
            <w:proofErr w:type="gramEnd"/>
            <w:r w:rsidRPr="00105281">
              <w:rPr>
                <w:rFonts w:ascii="標楷體" w:eastAsia="標楷體" w:hAnsi="標楷體" w:cs="新細明體" w:hint="eastAsia"/>
                <w:color w:val="FF0000"/>
                <w:kern w:val="0"/>
                <w:szCs w:val="24"/>
              </w:rPr>
              <w:t>:15，打掃後放學)</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12</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21:15~22:00</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第五節課</w:t>
            </w:r>
          </w:p>
        </w:tc>
      </w:tr>
      <w:tr w:rsidR="008E00D7" w:rsidRPr="00105281" w:rsidTr="008F32EA">
        <w:trPr>
          <w:trHeight w:val="360"/>
          <w:jc w:val="center"/>
        </w:trPr>
        <w:tc>
          <w:tcPr>
            <w:tcW w:w="1080" w:type="dxa"/>
            <w:shd w:val="clear" w:color="auto" w:fill="auto"/>
            <w:noWrap/>
            <w:vAlign w:val="center"/>
          </w:tcPr>
          <w:p w:rsidR="008E00D7" w:rsidRPr="00105281" w:rsidRDefault="008E00D7" w:rsidP="008F32EA">
            <w:pPr>
              <w:widowControl/>
              <w:jc w:val="center"/>
              <w:rPr>
                <w:rFonts w:ascii="標楷體" w:eastAsia="標楷體" w:hAnsi="標楷體" w:cs="新細明體"/>
                <w:kern w:val="0"/>
                <w:szCs w:val="24"/>
              </w:rPr>
            </w:pPr>
            <w:r w:rsidRPr="00105281">
              <w:rPr>
                <w:rFonts w:ascii="標楷體" w:eastAsia="標楷體" w:hAnsi="標楷體" w:cs="新細明體" w:hint="eastAsia"/>
                <w:kern w:val="0"/>
                <w:szCs w:val="24"/>
              </w:rPr>
              <w:t>13</w:t>
            </w:r>
          </w:p>
        </w:tc>
        <w:tc>
          <w:tcPr>
            <w:tcW w:w="1376" w:type="dxa"/>
            <w:shd w:val="clear" w:color="auto" w:fill="auto"/>
            <w:noWrap/>
            <w:vAlign w:val="center"/>
          </w:tcPr>
          <w:p w:rsidR="008E00D7" w:rsidRPr="00105281" w:rsidRDefault="008E00D7" w:rsidP="008F32EA">
            <w:pPr>
              <w:widowControl/>
              <w:rPr>
                <w:rFonts w:ascii="標楷體" w:eastAsia="標楷體" w:hAnsi="標楷體" w:cs="Times New Roman"/>
                <w:kern w:val="0"/>
                <w:szCs w:val="24"/>
              </w:rPr>
            </w:pPr>
            <w:r w:rsidRPr="00105281">
              <w:rPr>
                <w:rFonts w:ascii="標楷體" w:eastAsia="標楷體" w:hAnsi="標楷體" w:cs="Times New Roman" w:hint="eastAsia"/>
                <w:kern w:val="0"/>
                <w:szCs w:val="24"/>
              </w:rPr>
              <w:t xml:space="preserve">   22:00</w:t>
            </w:r>
          </w:p>
        </w:tc>
        <w:tc>
          <w:tcPr>
            <w:tcW w:w="3468" w:type="dxa"/>
            <w:shd w:val="clear" w:color="auto" w:fill="auto"/>
            <w:noWrap/>
            <w:vAlign w:val="center"/>
          </w:tcPr>
          <w:p w:rsidR="008E00D7" w:rsidRPr="00105281" w:rsidRDefault="008E00D7" w:rsidP="008F32EA">
            <w:pPr>
              <w:widowControl/>
              <w:rPr>
                <w:rFonts w:ascii="標楷體" w:eastAsia="標楷體" w:hAnsi="標楷體" w:cs="新細明體"/>
                <w:kern w:val="0"/>
                <w:szCs w:val="24"/>
              </w:rPr>
            </w:pPr>
            <w:r w:rsidRPr="00105281">
              <w:rPr>
                <w:rFonts w:ascii="標楷體" w:eastAsia="標楷體" w:hAnsi="標楷體" w:cs="新細明體" w:hint="eastAsia"/>
                <w:kern w:val="0"/>
                <w:szCs w:val="24"/>
              </w:rPr>
              <w:t>放學</w:t>
            </w:r>
          </w:p>
        </w:tc>
      </w:tr>
    </w:tbl>
    <w:p w:rsidR="008E00D7" w:rsidRPr="00105281" w:rsidRDefault="008E00D7" w:rsidP="008E00D7">
      <w:pPr>
        <w:ind w:right="960"/>
        <w:rPr>
          <w:rFonts w:ascii="標楷體" w:eastAsia="標楷體" w:hAnsi="標楷體" w:cs="Times New Roman"/>
          <w:szCs w:val="24"/>
        </w:rPr>
      </w:pPr>
    </w:p>
    <w:p w:rsidR="008E00D7" w:rsidRDefault="008E00D7" w:rsidP="008E00D7">
      <w:pPr>
        <w:ind w:right="960"/>
        <w:rPr>
          <w:rFonts w:ascii="標楷體" w:eastAsia="標楷體" w:hAnsi="標楷體" w:cs="Times New Roman"/>
          <w:szCs w:val="24"/>
        </w:rPr>
      </w:pPr>
    </w:p>
    <w:p w:rsidR="008E00D7" w:rsidRDefault="008E00D7" w:rsidP="008E00D7">
      <w:pPr>
        <w:ind w:right="960"/>
        <w:rPr>
          <w:rFonts w:ascii="標楷體" w:eastAsia="標楷體" w:hAnsi="標楷體" w:cs="Times New Roman"/>
          <w:szCs w:val="24"/>
        </w:rPr>
      </w:pPr>
    </w:p>
    <w:p w:rsidR="008E00D7" w:rsidRDefault="008E00D7" w:rsidP="008E00D7">
      <w:pPr>
        <w:ind w:right="960"/>
        <w:rPr>
          <w:rFonts w:ascii="標楷體" w:eastAsia="標楷體" w:hAnsi="標楷體" w:cs="Times New Roman"/>
          <w:szCs w:val="24"/>
        </w:rPr>
      </w:pPr>
    </w:p>
    <w:p w:rsidR="008E00D7" w:rsidRPr="0037609E" w:rsidRDefault="008E00D7" w:rsidP="008E00D7">
      <w:pPr>
        <w:spacing w:line="440" w:lineRule="exact"/>
        <w:jc w:val="center"/>
        <w:rPr>
          <w:rFonts w:ascii="Times New Roman" w:eastAsia="標楷體" w:hAnsi="Times New Roman" w:cs="Times New Roman"/>
          <w:b/>
          <w:color w:val="000000"/>
          <w:sz w:val="32"/>
          <w:szCs w:val="32"/>
        </w:rPr>
      </w:pPr>
      <w:r w:rsidRPr="0037609E">
        <w:rPr>
          <w:rFonts w:ascii="Times New Roman" w:eastAsia="標楷體" w:hAnsi="Times New Roman" w:cs="Times New Roman" w:hint="eastAsia"/>
          <w:b/>
          <w:color w:val="000000"/>
          <w:sz w:val="32"/>
          <w:szCs w:val="32"/>
        </w:rPr>
        <w:t>教育部主管高級中等學校學生在校作息時間規劃注意事項總說明</w:t>
      </w:r>
    </w:p>
    <w:p w:rsidR="008E00D7" w:rsidRPr="00105281" w:rsidRDefault="008E00D7" w:rsidP="008E00D7">
      <w:pPr>
        <w:snapToGrid w:val="0"/>
        <w:spacing w:line="440" w:lineRule="exact"/>
        <w:ind w:firstLineChars="200" w:firstLine="560"/>
        <w:rPr>
          <w:rFonts w:ascii="標楷體" w:eastAsia="標楷體" w:hAnsi="標楷體" w:cs="Times New Roman"/>
          <w:color w:val="000000"/>
          <w:sz w:val="28"/>
          <w:szCs w:val="24"/>
        </w:rPr>
      </w:pPr>
      <w:r w:rsidRPr="00105281">
        <w:rPr>
          <w:rFonts w:ascii="Times New Roman" w:eastAsia="標楷體" w:hAnsi="Times New Roman" w:cs="Times New Roman" w:hint="eastAsia"/>
          <w:color w:val="000000"/>
          <w:sz w:val="28"/>
          <w:szCs w:val="24"/>
        </w:rPr>
        <w:t>依據教育部一百零三年十一月頒布《十二年國民基本教育課程綱要總綱》第柒點規定略</w:t>
      </w:r>
      <w:proofErr w:type="gramStart"/>
      <w:r w:rsidRPr="00105281">
        <w:rPr>
          <w:rFonts w:ascii="Times New Roman" w:eastAsia="標楷體" w:hAnsi="Times New Roman" w:cs="Times New Roman" w:hint="eastAsia"/>
          <w:color w:val="000000"/>
          <w:sz w:val="28"/>
          <w:szCs w:val="24"/>
        </w:rPr>
        <w:t>以</w:t>
      </w:r>
      <w:proofErr w:type="gramEnd"/>
      <w:r w:rsidRPr="00105281">
        <w:rPr>
          <w:rFonts w:ascii="Times New Roman" w:eastAsia="標楷體" w:hAnsi="Times New Roman" w:cs="Times New Roman" w:hint="eastAsia"/>
          <w:color w:val="000000"/>
          <w:sz w:val="28"/>
          <w:szCs w:val="24"/>
        </w:rPr>
        <w:t>，「有關學生在校作息及各項非學習節數之活動，由各校依各該主管機關訂定之高級中等學校及國民中學、國民小學在校作息時間相關規定自行安排。</w:t>
      </w:r>
      <w:r w:rsidRPr="00105281">
        <w:rPr>
          <w:rFonts w:ascii="標楷體" w:eastAsia="標楷體" w:hAnsi="標楷體" w:cs="Times New Roman" w:hint="eastAsia"/>
          <w:color w:val="000000"/>
          <w:sz w:val="28"/>
          <w:szCs w:val="24"/>
        </w:rPr>
        <w:t>」(總綱</w:t>
      </w:r>
      <w:r w:rsidRPr="00105281">
        <w:rPr>
          <w:rFonts w:ascii="Times New Roman" w:eastAsia="標楷體" w:hAnsi="Times New Roman" w:cs="Times New Roman" w:hint="eastAsia"/>
          <w:color w:val="000000"/>
          <w:sz w:val="28"/>
          <w:szCs w:val="24"/>
        </w:rPr>
        <w:t>第三十六頁</w:t>
      </w:r>
      <w:r w:rsidRPr="00105281">
        <w:rPr>
          <w:rFonts w:ascii="標楷體" w:eastAsia="標楷體" w:hAnsi="標楷體" w:cs="Times New Roman" w:hint="eastAsia"/>
          <w:color w:val="000000"/>
          <w:sz w:val="28"/>
          <w:szCs w:val="24"/>
        </w:rPr>
        <w:t>)</w:t>
      </w:r>
    </w:p>
    <w:p w:rsidR="008E00D7" w:rsidRPr="00105281" w:rsidRDefault="008E00D7" w:rsidP="008E00D7">
      <w:pPr>
        <w:snapToGrid w:val="0"/>
        <w:spacing w:line="440" w:lineRule="exact"/>
        <w:ind w:firstLineChars="200" w:firstLine="560"/>
        <w:rPr>
          <w:rFonts w:ascii="Times New Roman" w:eastAsia="標楷體" w:hAnsi="Times New Roman" w:cs="Times New Roman"/>
          <w:color w:val="000000"/>
          <w:sz w:val="28"/>
          <w:szCs w:val="24"/>
        </w:rPr>
      </w:pPr>
      <w:r w:rsidRPr="00105281">
        <w:rPr>
          <w:rFonts w:ascii="Times New Roman" w:eastAsia="標楷體" w:hAnsi="Times New Roman" w:cs="Times New Roman" w:hint="eastAsia"/>
          <w:color w:val="000000"/>
          <w:sz w:val="28"/>
          <w:szCs w:val="24"/>
        </w:rPr>
        <w:t>為協助高級中等學校安排有關學生在校作息及各項非學習節數之活動，落實十二年國民基本教育課程綱要之實施，本案業已擬具「教育部主管高級中等學校學生在校作息時間規劃注意事項</w:t>
      </w:r>
      <w:r w:rsidRPr="00105281">
        <w:rPr>
          <w:rFonts w:ascii="Times New Roman" w:eastAsia="標楷體" w:hAnsi="Times New Roman" w:cs="Times New Roman"/>
          <w:color w:val="000000"/>
          <w:sz w:val="28"/>
          <w:szCs w:val="24"/>
        </w:rPr>
        <w:t>(</w:t>
      </w:r>
      <w:r w:rsidRPr="00105281">
        <w:rPr>
          <w:rFonts w:ascii="Times New Roman" w:eastAsia="標楷體" w:hAnsi="Times New Roman" w:cs="Times New Roman" w:hint="eastAsia"/>
          <w:color w:val="000000"/>
          <w:sz w:val="28"/>
          <w:szCs w:val="24"/>
        </w:rPr>
        <w:t>草案</w:t>
      </w:r>
      <w:r w:rsidRPr="00105281">
        <w:rPr>
          <w:rFonts w:ascii="Times New Roman" w:eastAsia="標楷體" w:hAnsi="Times New Roman" w:cs="Times New Roman"/>
          <w:color w:val="000000"/>
          <w:sz w:val="28"/>
          <w:szCs w:val="24"/>
        </w:rPr>
        <w:t>)</w:t>
      </w:r>
      <w:r w:rsidRPr="00105281">
        <w:rPr>
          <w:rFonts w:ascii="Times New Roman" w:eastAsia="標楷體" w:hAnsi="Times New Roman" w:cs="Times New Roman" w:hint="eastAsia"/>
          <w:color w:val="000000"/>
          <w:sz w:val="28"/>
          <w:szCs w:val="24"/>
        </w:rPr>
        <w:t>」，其要點如下：</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一、</w:t>
      </w:r>
      <w:r w:rsidRPr="00105281">
        <w:rPr>
          <w:rFonts w:ascii="標楷體" w:eastAsia="標楷體" w:hAnsi="標楷體" w:cs="細明體" w:hint="eastAsia"/>
          <w:color w:val="000000"/>
          <w:kern w:val="0"/>
          <w:sz w:val="28"/>
          <w:szCs w:val="28"/>
          <w:lang w:val="zh-TW"/>
        </w:rPr>
        <w:t>本注意事項之訂定依據</w:t>
      </w:r>
      <w:r w:rsidRPr="00105281">
        <w:rPr>
          <w:rFonts w:ascii="標楷體" w:eastAsia="標楷體" w:hAnsi="標楷體" w:cs="Times New Roman" w:hint="eastAsia"/>
          <w:color w:val="000000"/>
          <w:sz w:val="28"/>
          <w:szCs w:val="28"/>
        </w:rPr>
        <w:t>。</w:t>
      </w:r>
      <w:r w:rsidRPr="00105281">
        <w:rPr>
          <w:rFonts w:ascii="標楷體" w:eastAsia="標楷體" w:hAnsi="標楷體" w:cs="細明體" w:hint="eastAsia"/>
          <w:color w:val="000000"/>
          <w:kern w:val="0"/>
          <w:sz w:val="28"/>
          <w:szCs w:val="28"/>
          <w:lang w:val="zh-TW"/>
        </w:rPr>
        <w:t>（草案第一點）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二、</w:t>
      </w:r>
      <w:r w:rsidRPr="00105281">
        <w:rPr>
          <w:rFonts w:ascii="標楷體" w:eastAsia="標楷體" w:hAnsi="標楷體" w:cs="細明體" w:hint="eastAsia"/>
          <w:color w:val="000000"/>
          <w:kern w:val="0"/>
          <w:sz w:val="28"/>
          <w:szCs w:val="28"/>
          <w:lang w:val="zh-TW"/>
        </w:rPr>
        <w:t>本注意事項之訂定目的</w:t>
      </w:r>
      <w:r w:rsidRPr="00105281">
        <w:rPr>
          <w:rFonts w:ascii="標楷體" w:eastAsia="標楷體" w:hAnsi="標楷體" w:cs="Times New Roman" w:hint="eastAsia"/>
          <w:color w:val="000000"/>
          <w:sz w:val="28"/>
          <w:szCs w:val="28"/>
        </w:rPr>
        <w:t>。</w:t>
      </w:r>
      <w:r w:rsidRPr="00105281">
        <w:rPr>
          <w:rFonts w:ascii="標楷體" w:eastAsia="標楷體" w:hAnsi="標楷體" w:cs="細明體" w:hint="eastAsia"/>
          <w:color w:val="000000"/>
          <w:kern w:val="0"/>
          <w:sz w:val="28"/>
          <w:szCs w:val="28"/>
          <w:lang w:val="zh-TW"/>
        </w:rPr>
        <w:t>（草案第二點）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三、學校針對特殊需求之彈性機制。</w:t>
      </w:r>
      <w:r w:rsidRPr="00105281">
        <w:rPr>
          <w:rFonts w:ascii="標楷體" w:eastAsia="標楷體" w:hAnsi="標楷體" w:cs="細明體" w:hint="eastAsia"/>
          <w:color w:val="000000"/>
          <w:kern w:val="0"/>
          <w:sz w:val="28"/>
          <w:szCs w:val="28"/>
          <w:lang w:val="zh-TW"/>
        </w:rPr>
        <w:t>（草案第三點）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rPr>
      </w:pPr>
      <w:r w:rsidRPr="00105281">
        <w:rPr>
          <w:rFonts w:ascii="標楷體" w:eastAsia="標楷體" w:hAnsi="標楷體" w:cs="Times New Roman" w:hint="eastAsia"/>
          <w:color w:val="000000"/>
          <w:sz w:val="28"/>
          <w:szCs w:val="28"/>
        </w:rPr>
        <w:t>四、學習節數之定義。</w:t>
      </w:r>
      <w:r w:rsidRPr="00105281">
        <w:rPr>
          <w:rFonts w:ascii="標楷體" w:eastAsia="標楷體" w:hAnsi="標楷體" w:cs="細明體" w:hint="eastAsia"/>
          <w:color w:val="000000"/>
          <w:kern w:val="0"/>
          <w:sz w:val="28"/>
          <w:szCs w:val="28"/>
          <w:lang w:val="zh-TW"/>
        </w:rPr>
        <w:t>（草案第四點）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五、學校針對特殊需求之彈性機制。</w:t>
      </w:r>
      <w:r w:rsidRPr="00105281">
        <w:rPr>
          <w:rFonts w:ascii="標楷體" w:eastAsia="標楷體" w:hAnsi="標楷體" w:cs="細明體" w:hint="eastAsia"/>
          <w:color w:val="000000"/>
          <w:kern w:val="0"/>
          <w:sz w:val="28"/>
          <w:szCs w:val="28"/>
          <w:lang w:val="zh-TW"/>
        </w:rPr>
        <w:t>（草案第五點）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六、學校為維護學生安全之安置措施。</w:t>
      </w:r>
      <w:r w:rsidRPr="00105281">
        <w:rPr>
          <w:rFonts w:ascii="標楷體" w:eastAsia="標楷體" w:hAnsi="標楷體" w:cs="細明體" w:hint="eastAsia"/>
          <w:color w:val="000000"/>
          <w:kern w:val="0"/>
          <w:sz w:val="28"/>
          <w:szCs w:val="28"/>
          <w:lang w:val="zh-TW"/>
        </w:rPr>
        <w:t>（草案第六點）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rPr>
      </w:pPr>
      <w:r w:rsidRPr="00105281">
        <w:rPr>
          <w:rFonts w:ascii="標楷體" w:eastAsia="標楷體" w:hAnsi="標楷體" w:cs="Times New Roman" w:hint="eastAsia"/>
          <w:color w:val="000000"/>
          <w:sz w:val="28"/>
          <w:szCs w:val="28"/>
        </w:rPr>
        <w:t>七、學校於上午第一節開始上課以前，非學習節數之活動應遵行之事項。</w:t>
      </w:r>
      <w:r w:rsidRPr="00105281">
        <w:rPr>
          <w:rFonts w:ascii="標楷體" w:eastAsia="標楷體" w:hAnsi="標楷體" w:cs="Times New Roman" w:hint="eastAsia"/>
          <w:color w:val="000000"/>
          <w:sz w:val="28"/>
          <w:szCs w:val="28"/>
        </w:rPr>
        <w:br/>
      </w:r>
      <w:r w:rsidRPr="00105281">
        <w:rPr>
          <w:rFonts w:ascii="標楷體" w:eastAsia="標楷體" w:hAnsi="標楷體" w:cs="細明體" w:hint="eastAsia"/>
          <w:color w:val="000000"/>
          <w:kern w:val="0"/>
          <w:sz w:val="28"/>
          <w:szCs w:val="28"/>
          <w:lang w:val="zh-TW"/>
        </w:rPr>
        <w:t>（草案第七點）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八、學校於非學習節數活動應遵行之事項。</w:t>
      </w:r>
      <w:r w:rsidRPr="00105281">
        <w:rPr>
          <w:rFonts w:ascii="標楷體" w:eastAsia="標楷體" w:hAnsi="標楷體" w:cs="細明體" w:hint="eastAsia"/>
          <w:color w:val="000000"/>
          <w:kern w:val="0"/>
          <w:sz w:val="28"/>
          <w:szCs w:val="28"/>
          <w:lang w:val="zh-TW"/>
        </w:rPr>
        <w:t>（草案第八點）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九、學校實施課業輔導之依據。</w:t>
      </w:r>
      <w:r w:rsidRPr="00105281">
        <w:rPr>
          <w:rFonts w:ascii="標楷體" w:eastAsia="標楷體" w:hAnsi="標楷體" w:cs="細明體" w:hint="eastAsia"/>
          <w:color w:val="000000"/>
          <w:kern w:val="0"/>
          <w:sz w:val="28"/>
          <w:szCs w:val="28"/>
          <w:lang w:val="zh-TW"/>
        </w:rPr>
        <w:t>（草案第九點）</w:t>
      </w:r>
    </w:p>
    <w:p w:rsidR="008E00D7" w:rsidRPr="00105281" w:rsidRDefault="008E00D7" w:rsidP="008E00D7">
      <w:pPr>
        <w:snapToGrid w:val="0"/>
        <w:spacing w:line="44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十、學校針對特殊需求之彈性機制。</w:t>
      </w:r>
      <w:r w:rsidRPr="00105281">
        <w:rPr>
          <w:rFonts w:ascii="標楷體" w:eastAsia="標楷體" w:hAnsi="標楷體" w:cs="細明體" w:hint="eastAsia"/>
          <w:color w:val="000000"/>
          <w:kern w:val="0"/>
          <w:sz w:val="28"/>
          <w:szCs w:val="28"/>
          <w:lang w:val="zh-TW"/>
        </w:rPr>
        <w:t>（草案第十點）</w:t>
      </w:r>
    </w:p>
    <w:p w:rsidR="008E00D7" w:rsidRPr="00105281" w:rsidRDefault="008E00D7" w:rsidP="008E00D7">
      <w:pPr>
        <w:snapToGrid w:val="0"/>
        <w:spacing w:line="440" w:lineRule="exact"/>
        <w:ind w:left="840" w:hangingChars="300" w:hanging="84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十一、學校訂定應遵行之程序。（草案第十一點）</w:t>
      </w: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十二、本注意事項之其他法源相關依據。（草案第十二點）</w:t>
      </w: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Default="008E00D7" w:rsidP="008E00D7">
      <w:pPr>
        <w:snapToGrid w:val="0"/>
        <w:spacing w:line="440" w:lineRule="exact"/>
        <w:ind w:left="840" w:hangingChars="300" w:hanging="840"/>
        <w:rPr>
          <w:rFonts w:ascii="標楷體" w:eastAsia="標楷體" w:hAnsi="標楷體" w:cs="Times New Roman"/>
          <w:color w:val="000000"/>
          <w:sz w:val="28"/>
          <w:szCs w:val="28"/>
        </w:rPr>
      </w:pPr>
    </w:p>
    <w:p w:rsidR="008E00D7" w:rsidRPr="00105281" w:rsidRDefault="008E00D7" w:rsidP="008E00D7">
      <w:pPr>
        <w:snapToGrid w:val="0"/>
        <w:spacing w:line="276" w:lineRule="auto"/>
        <w:jc w:val="center"/>
        <w:rPr>
          <w:rFonts w:ascii="Times New Roman" w:eastAsia="標楷體" w:hAnsi="Times New Roman" w:cs="Times New Roman"/>
          <w:b/>
          <w:color w:val="000000"/>
          <w:sz w:val="36"/>
          <w:szCs w:val="24"/>
        </w:rPr>
      </w:pPr>
      <w:r w:rsidRPr="00105281">
        <w:rPr>
          <w:rFonts w:ascii="Times New Roman" w:eastAsia="標楷體" w:hAnsi="Times New Roman" w:cs="Times New Roman" w:hint="eastAsia"/>
          <w:b/>
          <w:color w:val="000000"/>
          <w:sz w:val="36"/>
          <w:szCs w:val="24"/>
        </w:rPr>
        <w:t>教育部主管高級中等學校學生在校作息時間規劃注意事項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11"/>
        <w:gridCol w:w="4894"/>
      </w:tblGrid>
      <w:tr w:rsidR="008E00D7" w:rsidRPr="00105281" w:rsidTr="008F32EA">
        <w:trPr>
          <w:trHeight w:val="433"/>
          <w:jc w:val="center"/>
        </w:trPr>
        <w:tc>
          <w:tcPr>
            <w:tcW w:w="46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tabs>
                <w:tab w:val="left" w:pos="3870"/>
              </w:tabs>
              <w:snapToGrid w:val="0"/>
              <w:spacing w:line="380" w:lineRule="exact"/>
              <w:jc w:val="center"/>
              <w:rPr>
                <w:rFonts w:ascii="Times New Roman" w:eastAsia="標楷體" w:hAnsi="Times New Roman" w:cs="Times New Roman"/>
                <w:b/>
                <w:color w:val="000000"/>
                <w:sz w:val="28"/>
                <w:szCs w:val="28"/>
              </w:rPr>
            </w:pPr>
            <w:r w:rsidRPr="00105281">
              <w:rPr>
                <w:rFonts w:ascii="Times New Roman" w:eastAsia="標楷體" w:hAnsi="標楷體" w:cs="Times New Roman" w:hint="eastAsia"/>
                <w:b/>
                <w:color w:val="000000"/>
                <w:sz w:val="28"/>
                <w:szCs w:val="28"/>
              </w:rPr>
              <w:t>規定</w:t>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00D7" w:rsidRPr="00105281" w:rsidRDefault="008E00D7" w:rsidP="008F32EA">
            <w:pPr>
              <w:snapToGrid w:val="0"/>
              <w:spacing w:line="380" w:lineRule="exact"/>
              <w:jc w:val="center"/>
              <w:rPr>
                <w:rFonts w:ascii="Times New Roman" w:eastAsia="標楷體" w:hAnsi="Times New Roman" w:cs="Times New Roman"/>
                <w:b/>
                <w:color w:val="000000"/>
                <w:sz w:val="28"/>
                <w:szCs w:val="28"/>
              </w:rPr>
            </w:pPr>
            <w:r w:rsidRPr="00105281">
              <w:rPr>
                <w:rFonts w:ascii="Times New Roman" w:eastAsia="標楷體" w:hAnsi="標楷體" w:cs="Times New Roman" w:hint="eastAsia"/>
                <w:b/>
                <w:color w:val="000000"/>
                <w:sz w:val="28"/>
                <w:szCs w:val="28"/>
              </w:rPr>
              <w:t>說明</w:t>
            </w:r>
          </w:p>
        </w:tc>
      </w:tr>
      <w:tr w:rsidR="008E00D7" w:rsidRPr="00105281" w:rsidTr="008F32EA">
        <w:trPr>
          <w:trHeight w:val="369"/>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一、</w:t>
            </w:r>
            <w:r w:rsidRPr="00105281">
              <w:rPr>
                <w:rFonts w:ascii="標楷體" w:eastAsia="標楷體" w:hAnsi="標楷體" w:cs="Times New Roman" w:hint="eastAsia"/>
                <w:color w:val="000000"/>
                <w:sz w:val="28"/>
                <w:szCs w:val="28"/>
              </w:rPr>
              <w:t>為規範教育部主管之高級中等學校(以下簡稱各校)安排學生在校作息時間，依十二年國民基本教育課程綱要總綱(以下簡稱總綱)，訂定教育部主管高級中等學校學生在校作息時間規劃注意事項(以下簡稱本注意事項)</w:t>
            </w:r>
            <w:r w:rsidRPr="00105281">
              <w:rPr>
                <w:rFonts w:ascii="Times New Roman" w:eastAsia="標楷體" w:hAnsi="標楷體" w:cs="Times New Roman" w:hint="eastAsia"/>
                <w:color w:val="000000"/>
                <w:sz w:val="28"/>
                <w:szCs w:val="28"/>
              </w:rPr>
              <w:t>。</w:t>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426" w:hangingChars="152" w:hanging="42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一、依據教育部</w:t>
            </w:r>
            <w:r w:rsidRPr="00105281">
              <w:rPr>
                <w:rFonts w:ascii="Times New Roman" w:eastAsia="標楷體" w:hAnsi="Times New Roman" w:cs="Times New Roman" w:hint="eastAsia"/>
                <w:color w:val="000000"/>
                <w:sz w:val="28"/>
                <w:szCs w:val="24"/>
              </w:rPr>
              <w:t>一百零三年十一月</w:t>
            </w:r>
            <w:r w:rsidRPr="00105281">
              <w:rPr>
                <w:rFonts w:ascii="Times New Roman" w:eastAsia="標楷體" w:hAnsi="標楷體" w:cs="Times New Roman" w:hint="eastAsia"/>
                <w:color w:val="000000"/>
                <w:sz w:val="28"/>
                <w:szCs w:val="28"/>
              </w:rPr>
              <w:t>頒布「十二年國民基本教育課程綱要總綱」</w:t>
            </w:r>
            <w:r w:rsidRPr="00105281">
              <w:rPr>
                <w:rFonts w:ascii="Times New Roman" w:eastAsia="標楷體" w:hAnsi="Times New Roman" w:cs="Times New Roman"/>
                <w:color w:val="000000"/>
                <w:sz w:val="28"/>
                <w:szCs w:val="28"/>
              </w:rPr>
              <w:t>(</w:t>
            </w:r>
            <w:r w:rsidRPr="00105281">
              <w:rPr>
                <w:rFonts w:ascii="Times New Roman" w:eastAsia="標楷體" w:hAnsi="標楷體" w:cs="Times New Roman" w:hint="eastAsia"/>
                <w:color w:val="000000"/>
                <w:sz w:val="28"/>
                <w:szCs w:val="28"/>
              </w:rPr>
              <w:t>下稱總綱</w:t>
            </w:r>
            <w:r w:rsidRPr="00105281">
              <w:rPr>
                <w:rFonts w:ascii="Times New Roman" w:eastAsia="標楷體" w:hAnsi="Times New Roman" w:cs="Times New Roman"/>
                <w:color w:val="000000"/>
                <w:sz w:val="28"/>
                <w:szCs w:val="28"/>
              </w:rPr>
              <w:t>)</w:t>
            </w:r>
            <w:r w:rsidRPr="00105281">
              <w:rPr>
                <w:rFonts w:ascii="Times New Roman" w:eastAsia="標楷體" w:hAnsi="標楷體" w:cs="Times New Roman" w:hint="eastAsia"/>
                <w:color w:val="000000"/>
                <w:sz w:val="28"/>
                <w:szCs w:val="28"/>
              </w:rPr>
              <w:t>第柒點、第八項附則（三）：「有關學生在校作息及各項非學習節數之活動，由各校依各該主管機關訂定之高級中等學校及國民中學、國民小學在校作息時間相關規定自行安排。」</w:t>
            </w:r>
            <w:r w:rsidRPr="00105281">
              <w:rPr>
                <w:rFonts w:ascii="Times New Roman" w:eastAsia="標楷體" w:hAnsi="Times New Roman" w:cs="Times New Roman"/>
                <w:color w:val="000000"/>
                <w:sz w:val="28"/>
                <w:szCs w:val="28"/>
              </w:rPr>
              <w:t>(</w:t>
            </w:r>
            <w:r w:rsidRPr="00105281">
              <w:rPr>
                <w:rFonts w:ascii="Times New Roman" w:eastAsia="標楷體" w:hAnsi="標楷體" w:cs="Times New Roman" w:hint="eastAsia"/>
                <w:color w:val="000000"/>
                <w:sz w:val="28"/>
                <w:szCs w:val="28"/>
              </w:rPr>
              <w:t>總綱第</w:t>
            </w:r>
            <w:r w:rsidRPr="00105281">
              <w:rPr>
                <w:rFonts w:ascii="Times New Roman" w:eastAsia="標楷體" w:hAnsi="Times New Roman" w:cs="Times New Roman" w:hint="eastAsia"/>
                <w:color w:val="000000"/>
                <w:sz w:val="28"/>
                <w:szCs w:val="24"/>
              </w:rPr>
              <w:t>三十六</w:t>
            </w:r>
            <w:r w:rsidRPr="00105281">
              <w:rPr>
                <w:rFonts w:ascii="Times New Roman" w:eastAsia="標楷體" w:hAnsi="標楷體" w:cs="Times New Roman" w:hint="eastAsia"/>
                <w:color w:val="000000"/>
                <w:sz w:val="28"/>
                <w:szCs w:val="28"/>
              </w:rPr>
              <w:t>頁</w:t>
            </w:r>
            <w:r w:rsidRPr="00105281">
              <w:rPr>
                <w:rFonts w:ascii="Times New Roman" w:eastAsia="標楷體" w:hAnsi="Times New Roman" w:cs="Times New Roman"/>
                <w:color w:val="000000"/>
                <w:sz w:val="28"/>
                <w:szCs w:val="28"/>
              </w:rPr>
              <w:t>)</w:t>
            </w:r>
          </w:p>
          <w:p w:rsidR="008E00D7" w:rsidRPr="00105281" w:rsidRDefault="008E00D7" w:rsidP="008F32EA">
            <w:pPr>
              <w:snapToGrid w:val="0"/>
              <w:spacing w:line="380" w:lineRule="exact"/>
              <w:ind w:left="426" w:hangingChars="152" w:hanging="426"/>
              <w:jc w:val="both"/>
              <w:rPr>
                <w:rFonts w:ascii="Times New Roman" w:eastAsia="標楷體" w:hAnsi="Times New Roman" w:cs="Times New Roman"/>
                <w:color w:val="000000"/>
                <w:sz w:val="28"/>
                <w:szCs w:val="28"/>
              </w:rPr>
            </w:pPr>
            <w:r w:rsidRPr="00105281">
              <w:rPr>
                <w:rFonts w:ascii="Times New Roman" w:eastAsia="標楷體" w:hAnsi="Times New Roman" w:cs="Times New Roman" w:hint="eastAsia"/>
                <w:color w:val="000000"/>
                <w:sz w:val="28"/>
                <w:szCs w:val="28"/>
              </w:rPr>
              <w:t>二、敘明訂定依據。</w:t>
            </w:r>
          </w:p>
        </w:tc>
      </w:tr>
      <w:tr w:rsidR="008E00D7" w:rsidRPr="00105281" w:rsidTr="008F32EA">
        <w:trPr>
          <w:trHeight w:val="369"/>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二、</w:t>
            </w:r>
            <w:r w:rsidRPr="00105281">
              <w:rPr>
                <w:rFonts w:ascii="標楷體" w:eastAsia="標楷體" w:hAnsi="標楷體" w:cs="Times New Roman" w:hint="eastAsia"/>
                <w:color w:val="000000"/>
                <w:sz w:val="28"/>
                <w:szCs w:val="28"/>
              </w:rPr>
              <w:t>為維護學生身心健康發展，衡酌高級中等學校階段學生成長生理需求，各校訂定學生在校作息時間相關規定時，應以健全身心發展、強調主動學習、提升學習品質為目的</w:t>
            </w:r>
            <w:r w:rsidRPr="00105281">
              <w:rPr>
                <w:rFonts w:ascii="Times New Roman" w:eastAsia="標楷體" w:hAnsi="標楷體" w:cs="Times New Roman" w:hint="eastAsia"/>
                <w:color w:val="000000"/>
                <w:sz w:val="28"/>
                <w:szCs w:val="28"/>
              </w:rPr>
              <w:t>。</w:t>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426" w:hangingChars="152" w:hanging="426"/>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一、敘明訂定背景、理由、目的。</w:t>
            </w:r>
          </w:p>
          <w:p w:rsidR="008E00D7" w:rsidRPr="00105281" w:rsidRDefault="008E00D7" w:rsidP="008F32EA">
            <w:pPr>
              <w:snapToGrid w:val="0"/>
              <w:spacing w:line="380" w:lineRule="exact"/>
              <w:ind w:left="426" w:hangingChars="152" w:hanging="426"/>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二、參考有關青年睡眠習慣研究學理，衡酌學生普遍生理需求，確實讓學生有充足的睡眠、體力進行學習。</w:t>
            </w:r>
          </w:p>
          <w:p w:rsidR="008E00D7" w:rsidRPr="00105281" w:rsidRDefault="008E00D7" w:rsidP="008F32EA">
            <w:pPr>
              <w:snapToGrid w:val="0"/>
              <w:spacing w:line="380" w:lineRule="exact"/>
              <w:ind w:left="426" w:hangingChars="152" w:hanging="426"/>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三、為促進有效學習，讓學生主動學習，以提昇學習品質。</w:t>
            </w:r>
          </w:p>
        </w:tc>
      </w:tr>
      <w:tr w:rsidR="008E00D7" w:rsidRPr="00105281" w:rsidTr="008F32EA">
        <w:trPr>
          <w:trHeight w:val="369"/>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三、</w:t>
            </w:r>
            <w:r w:rsidRPr="00105281">
              <w:rPr>
                <w:rFonts w:ascii="標楷體" w:eastAsia="標楷體" w:hAnsi="標楷體" w:cs="Times New Roman" w:hint="eastAsia"/>
                <w:color w:val="000000"/>
                <w:sz w:val="28"/>
                <w:szCs w:val="28"/>
              </w:rPr>
              <w:t>各校應依據學生需求、學校條件、社區特性及社會期待，並考量校園安全、交通狀況及家庭需求等因素，訂定學生在校作息時間相關規定</w:t>
            </w:r>
            <w:r w:rsidRPr="00105281">
              <w:rPr>
                <w:rFonts w:ascii="Times New Roman" w:eastAsia="標楷體" w:hAnsi="標楷體" w:cs="Times New Roman" w:hint="eastAsia"/>
                <w:color w:val="000000"/>
                <w:sz w:val="28"/>
                <w:szCs w:val="28"/>
              </w:rPr>
              <w:t>。</w:t>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606" w:hanging="606"/>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一、敘明特殊需求。</w:t>
            </w:r>
          </w:p>
          <w:p w:rsidR="008E00D7" w:rsidRPr="00105281" w:rsidRDefault="008E00D7" w:rsidP="008F32EA">
            <w:pPr>
              <w:snapToGrid w:val="0"/>
              <w:spacing w:line="380" w:lineRule="exact"/>
              <w:ind w:left="606" w:hanging="606"/>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二、</w:t>
            </w:r>
            <w:proofErr w:type="gramStart"/>
            <w:r w:rsidRPr="00105281">
              <w:rPr>
                <w:rFonts w:ascii="Times New Roman" w:eastAsia="標楷體" w:hAnsi="標楷體" w:cs="Times New Roman" w:hint="eastAsia"/>
                <w:color w:val="000000"/>
                <w:sz w:val="28"/>
                <w:szCs w:val="28"/>
              </w:rPr>
              <w:t>各校得因</w:t>
            </w:r>
            <w:proofErr w:type="gramEnd"/>
            <w:r w:rsidRPr="00105281">
              <w:rPr>
                <w:rFonts w:ascii="Times New Roman" w:eastAsia="標楷體" w:hAnsi="標楷體" w:cs="Times New Roman" w:hint="eastAsia"/>
                <w:color w:val="000000"/>
                <w:sz w:val="28"/>
                <w:szCs w:val="28"/>
              </w:rPr>
              <w:t>校際、班際及個人差異需求，彈性規劃學生在校作息時間，但不得影響學習節</w:t>
            </w:r>
            <w:proofErr w:type="gramStart"/>
            <w:r w:rsidRPr="00105281">
              <w:rPr>
                <w:rFonts w:ascii="Times New Roman" w:eastAsia="標楷體" w:hAnsi="標楷體" w:cs="Times New Roman" w:hint="eastAsia"/>
                <w:color w:val="000000"/>
                <w:sz w:val="28"/>
                <w:szCs w:val="28"/>
              </w:rPr>
              <w:t>數總節數</w:t>
            </w:r>
            <w:proofErr w:type="gramEnd"/>
            <w:r w:rsidRPr="00105281">
              <w:rPr>
                <w:rFonts w:ascii="Times New Roman" w:eastAsia="標楷體" w:hAnsi="標楷體" w:cs="Times New Roman" w:hint="eastAsia"/>
                <w:color w:val="000000"/>
                <w:sz w:val="28"/>
                <w:szCs w:val="28"/>
              </w:rPr>
              <w:t>為原則。</w:t>
            </w:r>
          </w:p>
        </w:tc>
      </w:tr>
      <w:tr w:rsidR="008E00D7" w:rsidRPr="00105281" w:rsidTr="008F32EA">
        <w:trPr>
          <w:trHeight w:val="3941"/>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四、</w:t>
            </w:r>
            <w:r w:rsidRPr="00105281">
              <w:rPr>
                <w:rFonts w:ascii="標楷體" w:eastAsia="標楷體" w:hAnsi="標楷體" w:cs="Times New Roman" w:hint="eastAsia"/>
                <w:color w:val="000000"/>
                <w:sz w:val="28"/>
                <w:szCs w:val="28"/>
              </w:rPr>
              <w:t>依總綱之規定，學習節數每週三十五節，其中包含必選修課程、團體活動時間及彈性學習時間。其他非學習節數之時間及活動內容，由各校依本注意事項納入作息時間規劃辦理</w:t>
            </w:r>
            <w:r w:rsidRPr="00105281">
              <w:rPr>
                <w:rFonts w:ascii="Times New Roman" w:eastAsia="標楷體" w:hAnsi="標楷體" w:cs="Times New Roman" w:hint="eastAsia"/>
                <w:color w:val="000000"/>
                <w:sz w:val="28"/>
                <w:szCs w:val="28"/>
              </w:rPr>
              <w:t>。</w:t>
            </w:r>
          </w:p>
          <w:p w:rsidR="008E00D7" w:rsidRPr="00105281" w:rsidRDefault="008E00D7" w:rsidP="008F32EA">
            <w:pPr>
              <w:snapToGrid w:val="0"/>
              <w:spacing w:line="380" w:lineRule="exact"/>
              <w:ind w:leftChars="200" w:left="48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前項學習節數，每日排課以七節為原則，學校如有特殊需求，應提報主管機關許可後實施。</w:t>
            </w:r>
          </w:p>
        </w:tc>
        <w:tc>
          <w:tcPr>
            <w:tcW w:w="4904"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一、敘明「學習節數」之定義。</w:t>
            </w:r>
          </w:p>
          <w:p w:rsidR="008E00D7" w:rsidRPr="00105281" w:rsidRDefault="008E00D7" w:rsidP="008F32EA">
            <w:pPr>
              <w:snapToGrid w:val="0"/>
              <w:spacing w:line="380" w:lineRule="exact"/>
              <w:ind w:left="560" w:hangingChars="200" w:hanging="560"/>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二、有關「學習節數」定義，依據總綱第陸點：課程架構、第二項</w:t>
            </w:r>
            <w:r w:rsidRPr="00105281">
              <w:rPr>
                <w:rFonts w:ascii="標楷體" w:eastAsia="標楷體" w:hAnsi="標楷體" w:cs="Times New Roman" w:hint="eastAsia"/>
                <w:color w:val="000000"/>
                <w:sz w:val="28"/>
                <w:szCs w:val="28"/>
              </w:rPr>
              <w:t>：</w:t>
            </w:r>
            <w:r w:rsidRPr="00105281">
              <w:rPr>
                <w:rFonts w:ascii="Times New Roman" w:eastAsia="標楷體" w:hAnsi="標楷體" w:cs="Times New Roman" w:hint="eastAsia"/>
                <w:color w:val="000000"/>
                <w:sz w:val="28"/>
                <w:szCs w:val="28"/>
              </w:rPr>
              <w:t>課程規劃及說明</w:t>
            </w:r>
            <w:r w:rsidRPr="00105281">
              <w:rPr>
                <w:rFonts w:ascii="標楷體" w:eastAsia="標楷體" w:hAnsi="標楷體" w:cs="Times New Roman" w:hint="eastAsia"/>
                <w:color w:val="000000"/>
                <w:sz w:val="28"/>
                <w:szCs w:val="28"/>
              </w:rPr>
              <w:t>、</w:t>
            </w:r>
            <w:r w:rsidRPr="00105281">
              <w:rPr>
                <w:rFonts w:ascii="Times New Roman" w:eastAsia="標楷體" w:hAnsi="標楷體" w:cs="Times New Roman" w:hint="eastAsia"/>
                <w:color w:val="000000"/>
                <w:sz w:val="28"/>
                <w:szCs w:val="28"/>
              </w:rPr>
              <w:t>（二）：高級中等學校教育階段、第一款課程規劃</w:t>
            </w:r>
            <w:r w:rsidRPr="00105281">
              <w:rPr>
                <w:rFonts w:ascii="標楷體" w:eastAsia="標楷體" w:hAnsi="標楷體" w:cs="Times New Roman" w:hint="eastAsia"/>
                <w:color w:val="000000"/>
                <w:sz w:val="28"/>
                <w:szCs w:val="28"/>
              </w:rPr>
              <w:t>、</w:t>
            </w:r>
            <w:r w:rsidRPr="00105281">
              <w:rPr>
                <w:rFonts w:ascii="Times New Roman" w:eastAsia="標楷體" w:hAnsi="標楷體" w:cs="Times New Roman" w:hint="eastAsia"/>
                <w:color w:val="000000"/>
                <w:sz w:val="28"/>
                <w:szCs w:val="28"/>
              </w:rPr>
              <w:t>表</w:t>
            </w:r>
            <w:r w:rsidRPr="00105281">
              <w:rPr>
                <w:rFonts w:ascii="Times New Roman" w:eastAsia="標楷體" w:hAnsi="標楷體" w:cs="Times New Roman"/>
                <w:color w:val="000000"/>
                <w:sz w:val="28"/>
                <w:szCs w:val="28"/>
              </w:rPr>
              <w:t>5</w:t>
            </w:r>
            <w:r w:rsidRPr="00105281">
              <w:rPr>
                <w:rFonts w:ascii="Times New Roman" w:eastAsia="標楷體" w:hAnsi="標楷體" w:cs="Times New Roman" w:hint="eastAsia"/>
                <w:color w:val="000000"/>
                <w:sz w:val="28"/>
                <w:szCs w:val="28"/>
              </w:rPr>
              <w:t>，每週總上課節數三十五節。</w:t>
            </w:r>
            <w:r w:rsidRPr="00105281">
              <w:rPr>
                <w:rFonts w:ascii="Times New Roman" w:eastAsia="標楷體" w:hAnsi="Times New Roman" w:cs="Times New Roman"/>
                <w:color w:val="000000"/>
                <w:sz w:val="28"/>
                <w:szCs w:val="28"/>
              </w:rPr>
              <w:t>(</w:t>
            </w:r>
            <w:r w:rsidRPr="00105281">
              <w:rPr>
                <w:rFonts w:ascii="Times New Roman" w:eastAsia="標楷體" w:hAnsi="標楷體" w:cs="Times New Roman" w:hint="eastAsia"/>
                <w:color w:val="000000"/>
                <w:sz w:val="28"/>
                <w:szCs w:val="28"/>
              </w:rPr>
              <w:t>總綱第十三頁</w:t>
            </w:r>
            <w:r w:rsidRPr="00105281">
              <w:rPr>
                <w:rFonts w:ascii="Times New Roman" w:eastAsia="標楷體" w:hAnsi="Times New Roman" w:cs="Times New Roman"/>
                <w:color w:val="000000"/>
                <w:sz w:val="28"/>
                <w:szCs w:val="28"/>
              </w:rPr>
              <w:t>)</w:t>
            </w:r>
          </w:p>
          <w:p w:rsidR="008E00D7" w:rsidRPr="00105281" w:rsidRDefault="008E00D7" w:rsidP="008F32EA">
            <w:pPr>
              <w:snapToGrid w:val="0"/>
              <w:spacing w:line="380" w:lineRule="exact"/>
              <w:ind w:left="560" w:hangingChars="200" w:hanging="560"/>
              <w:jc w:val="both"/>
              <w:rPr>
                <w:rFonts w:ascii="Times New Roman" w:eastAsia="標楷體" w:hAnsi="Times New Roman" w:cs="Times New Roman"/>
                <w:color w:val="000000"/>
                <w:sz w:val="28"/>
                <w:szCs w:val="28"/>
              </w:rPr>
            </w:pPr>
            <w:r w:rsidRPr="00105281">
              <w:rPr>
                <w:rFonts w:ascii="Times New Roman" w:eastAsia="標楷體" w:hAnsi="Times New Roman" w:cs="Times New Roman" w:hint="eastAsia"/>
                <w:color w:val="000000"/>
                <w:sz w:val="28"/>
                <w:szCs w:val="28"/>
              </w:rPr>
              <w:t>三、</w:t>
            </w:r>
            <w:r w:rsidRPr="00105281">
              <w:rPr>
                <w:rFonts w:ascii="標楷體" w:eastAsia="標楷體" w:hAnsi="標楷體" w:cs="Times New Roman" w:hint="eastAsia"/>
                <w:color w:val="000000"/>
                <w:sz w:val="28"/>
                <w:szCs w:val="28"/>
              </w:rPr>
              <w:t>其他非學習節數之活動例如：早修、朝會升旗、午餐、午休、環境清掃、課間活動等。</w:t>
            </w:r>
          </w:p>
        </w:tc>
      </w:tr>
      <w:tr w:rsidR="008E00D7" w:rsidRPr="00105281" w:rsidTr="008F32EA">
        <w:trPr>
          <w:trHeight w:val="534"/>
          <w:jc w:val="center"/>
        </w:trPr>
        <w:tc>
          <w:tcPr>
            <w:tcW w:w="4633"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五、</w:t>
            </w:r>
            <w:proofErr w:type="gramStart"/>
            <w:r w:rsidRPr="00105281">
              <w:rPr>
                <w:rFonts w:ascii="標楷體" w:eastAsia="標楷體" w:hAnsi="標楷體" w:cs="Times New Roman" w:hint="eastAsia"/>
                <w:color w:val="000000"/>
                <w:sz w:val="28"/>
                <w:szCs w:val="28"/>
              </w:rPr>
              <w:t>各校得訂</w:t>
            </w:r>
            <w:proofErr w:type="gramEnd"/>
            <w:r w:rsidRPr="00105281">
              <w:rPr>
                <w:rFonts w:ascii="標楷體" w:eastAsia="標楷體" w:hAnsi="標楷體" w:cs="Times New Roman" w:hint="eastAsia"/>
                <w:color w:val="000000"/>
                <w:sz w:val="28"/>
                <w:szCs w:val="28"/>
              </w:rPr>
              <w:t>定學生每日上學及放學時間；如因班級經營、課後社團</w:t>
            </w:r>
            <w:r w:rsidRPr="00105281">
              <w:rPr>
                <w:rFonts w:ascii="標楷體" w:eastAsia="標楷體" w:hAnsi="標楷體" w:cs="Times New Roman" w:hint="eastAsia"/>
                <w:color w:val="000000"/>
                <w:sz w:val="28"/>
                <w:szCs w:val="28"/>
              </w:rPr>
              <w:lastRenderedPageBreak/>
              <w:t>活動、代表隊培(集)訓、學校重要活動或其他特殊需求，在學生安全無虞前提下，學校得調整部分上、放學時間</w:t>
            </w:r>
            <w:r w:rsidRPr="00105281">
              <w:rPr>
                <w:rFonts w:ascii="Times New Roman" w:eastAsia="標楷體" w:hAnsi="標楷體" w:cs="Times New Roman" w:hint="eastAsia"/>
                <w:color w:val="000000"/>
                <w:sz w:val="28"/>
                <w:szCs w:val="28"/>
              </w:rPr>
              <w:t>。</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606" w:hanging="60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lastRenderedPageBreak/>
              <w:t>一、上、放學時間之訂定，係指學校在此時間範圍內須維護學生學習、生</w:t>
            </w:r>
            <w:r w:rsidRPr="00105281">
              <w:rPr>
                <w:rFonts w:ascii="Times New Roman" w:eastAsia="標楷體" w:hAnsi="標楷體" w:cs="Times New Roman" w:hint="eastAsia"/>
                <w:color w:val="000000"/>
                <w:sz w:val="28"/>
                <w:szCs w:val="28"/>
              </w:rPr>
              <w:lastRenderedPageBreak/>
              <w:t>活教育及安全管理。</w:t>
            </w:r>
          </w:p>
          <w:p w:rsidR="008E00D7" w:rsidRPr="00105281" w:rsidRDefault="008E00D7" w:rsidP="008F32EA">
            <w:pPr>
              <w:snapToGrid w:val="0"/>
              <w:spacing w:line="380" w:lineRule="exact"/>
              <w:ind w:left="606" w:hanging="60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二、各校如因辦理課業輔導、晚自習或其他活動，可另行訂定分階段上、放學時間。</w:t>
            </w:r>
          </w:p>
          <w:p w:rsidR="008E00D7" w:rsidRPr="00105281" w:rsidRDefault="008E00D7" w:rsidP="008F32EA">
            <w:pPr>
              <w:snapToGrid w:val="0"/>
              <w:spacing w:line="380" w:lineRule="exact"/>
              <w:ind w:left="606" w:hanging="60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三、各校若有學生住宿，須另行規範住宿生作息時間。</w:t>
            </w:r>
          </w:p>
          <w:p w:rsidR="008E00D7" w:rsidRPr="00105281" w:rsidRDefault="008E00D7" w:rsidP="008F32EA">
            <w:pPr>
              <w:snapToGrid w:val="0"/>
              <w:spacing w:line="380" w:lineRule="exact"/>
              <w:ind w:left="606" w:hanging="60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四、所稱課後社團活動，係指學校於課後時間辦理各項多元藝能活動。</w:t>
            </w:r>
          </w:p>
          <w:p w:rsidR="008E00D7" w:rsidRPr="00105281" w:rsidRDefault="008E00D7" w:rsidP="008F32EA">
            <w:pPr>
              <w:snapToGrid w:val="0"/>
              <w:spacing w:line="380" w:lineRule="exact"/>
              <w:ind w:left="606" w:hanging="60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五、學校辦理課後社團活動，依總綱規定應由學校依權責訂定管理規範辦理。</w:t>
            </w:r>
          </w:p>
        </w:tc>
      </w:tr>
      <w:tr w:rsidR="008E00D7" w:rsidRPr="00105281" w:rsidTr="008F32EA">
        <w:trPr>
          <w:trHeight w:val="534"/>
          <w:jc w:val="center"/>
        </w:trPr>
        <w:tc>
          <w:tcPr>
            <w:tcW w:w="4633"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lastRenderedPageBreak/>
              <w:t>六、</w:t>
            </w:r>
            <w:r w:rsidRPr="00105281">
              <w:rPr>
                <w:rFonts w:ascii="標楷體" w:eastAsia="標楷體" w:hAnsi="標楷體" w:cs="Times New Roman" w:hint="eastAsia"/>
                <w:color w:val="000000"/>
                <w:sz w:val="28"/>
                <w:szCs w:val="28"/>
              </w:rPr>
              <w:t>學生如因個人或家庭特殊因素，提早上學或延遲放學時，學校應本維護學生安全之責，提供適當安置場所或相關措施</w:t>
            </w:r>
            <w:r w:rsidRPr="00105281">
              <w:rPr>
                <w:rFonts w:ascii="Times New Roman" w:eastAsia="標楷體" w:hAnsi="標楷體" w:cs="Times New Roman" w:hint="eastAsia"/>
                <w:color w:val="000000"/>
                <w:sz w:val="28"/>
                <w:szCs w:val="28"/>
              </w:rPr>
              <w:t>。</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敘明學生如須提早上學或延遲放學，學校應提供安置措施。</w:t>
            </w:r>
          </w:p>
        </w:tc>
      </w:tr>
      <w:tr w:rsidR="008E00D7" w:rsidRPr="00105281" w:rsidTr="008F32EA">
        <w:trPr>
          <w:trHeight w:val="3580"/>
          <w:jc w:val="center"/>
        </w:trPr>
        <w:tc>
          <w:tcPr>
            <w:tcW w:w="4633"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七、</w:t>
            </w:r>
            <w:r w:rsidRPr="00105281">
              <w:rPr>
                <w:rFonts w:ascii="標楷體" w:eastAsia="標楷體" w:hAnsi="標楷體" w:cs="Times New Roman" w:hint="eastAsia"/>
                <w:color w:val="000000"/>
                <w:sz w:val="28"/>
                <w:szCs w:val="28"/>
              </w:rPr>
              <w:t>為增進師生互動機會，以利班級經營及生活教育進行，</w:t>
            </w:r>
            <w:proofErr w:type="gramStart"/>
            <w:r w:rsidRPr="00105281">
              <w:rPr>
                <w:rFonts w:ascii="標楷體" w:eastAsia="標楷體" w:hAnsi="標楷體" w:cs="Times New Roman" w:hint="eastAsia"/>
                <w:color w:val="000000"/>
                <w:sz w:val="28"/>
                <w:szCs w:val="28"/>
              </w:rPr>
              <w:t>各校得於</w:t>
            </w:r>
            <w:proofErr w:type="gramEnd"/>
            <w:r w:rsidRPr="00105281">
              <w:rPr>
                <w:rFonts w:ascii="標楷體" w:eastAsia="標楷體" w:hAnsi="標楷體" w:cs="Times New Roman" w:hint="eastAsia"/>
                <w:color w:val="000000"/>
                <w:sz w:val="28"/>
                <w:szCs w:val="28"/>
              </w:rPr>
              <w:t>上午第一節開始上課以前，實施非學習節數之活動，其中屬全校集合之活動，每週以不超過二日為原則；為維護學生身心健康，培養主動學習，每週至少應安排二日，由學生自主規劃運用並決定是否參加</w:t>
            </w:r>
            <w:r w:rsidRPr="00105281">
              <w:rPr>
                <w:rFonts w:ascii="Times New Roman" w:eastAsia="標楷體" w:hAnsi="標楷體" w:cs="Times New Roman" w:hint="eastAsia"/>
                <w:color w:val="000000"/>
                <w:sz w:val="28"/>
                <w:szCs w:val="28"/>
              </w:rPr>
              <w:t>。</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一、敘明上午第一節開始上課以前之作息規劃原則。</w:t>
            </w:r>
          </w:p>
          <w:p w:rsidR="008E00D7" w:rsidRPr="00105281" w:rsidRDefault="008E00D7" w:rsidP="008F32EA">
            <w:pPr>
              <w:snapToGrid w:val="0"/>
              <w:spacing w:line="380" w:lineRule="exact"/>
              <w:ind w:left="560" w:hangingChars="200" w:hanging="560"/>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二、全校集合之活動，每週以不超過二天為原則。</w:t>
            </w:r>
          </w:p>
          <w:p w:rsidR="008E00D7" w:rsidRDefault="008E00D7" w:rsidP="008F32EA">
            <w:pPr>
              <w:snapToGrid w:val="0"/>
              <w:spacing w:line="380" w:lineRule="exact"/>
              <w:ind w:left="560" w:hangingChars="200" w:hanging="560"/>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三、每週至少應安排二日供學生自主規劃運用。</w:t>
            </w:r>
          </w:p>
          <w:p w:rsidR="008E00D7" w:rsidRPr="00B81B8B" w:rsidRDefault="008E00D7" w:rsidP="008F32EA">
            <w:pPr>
              <w:rPr>
                <w:rFonts w:ascii="Times New Roman" w:eastAsia="標楷體" w:hAnsi="標楷體" w:cs="Times New Roman"/>
                <w:sz w:val="28"/>
                <w:szCs w:val="28"/>
              </w:rPr>
            </w:pPr>
          </w:p>
          <w:p w:rsidR="008E00D7" w:rsidRPr="00B81B8B" w:rsidRDefault="008E00D7" w:rsidP="008F32EA">
            <w:pPr>
              <w:rPr>
                <w:rFonts w:ascii="Times New Roman" w:eastAsia="標楷體" w:hAnsi="標楷體" w:cs="Times New Roman"/>
                <w:sz w:val="28"/>
                <w:szCs w:val="28"/>
              </w:rPr>
            </w:pPr>
          </w:p>
        </w:tc>
      </w:tr>
      <w:tr w:rsidR="008E00D7" w:rsidRPr="00105281" w:rsidTr="008F32EA">
        <w:trPr>
          <w:trHeight w:val="10054"/>
          <w:jc w:val="center"/>
        </w:trPr>
        <w:tc>
          <w:tcPr>
            <w:tcW w:w="4633"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lastRenderedPageBreak/>
              <w:t>八、</w:t>
            </w:r>
            <w:r w:rsidRPr="00105281">
              <w:rPr>
                <w:rFonts w:ascii="標楷體" w:eastAsia="標楷體" w:hAnsi="標楷體" w:cs="Times New Roman" w:hint="eastAsia"/>
                <w:color w:val="000000"/>
                <w:sz w:val="28"/>
                <w:szCs w:val="28"/>
              </w:rPr>
              <w:t>學生於非學習節數活動之參與狀況，不得列入出缺席紀錄；但得視其情節，採取適當之正向輔導管教措施</w:t>
            </w:r>
            <w:r w:rsidRPr="00105281">
              <w:rPr>
                <w:rFonts w:ascii="Times New Roman" w:eastAsia="標楷體" w:hAnsi="標楷體" w:cs="Times New Roman" w:hint="eastAsia"/>
                <w:color w:val="000000"/>
                <w:sz w:val="28"/>
                <w:szCs w:val="28"/>
              </w:rPr>
              <w:t>。</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一、依據「高級中等學校學生學習評量辦法」：</w:t>
            </w:r>
          </w:p>
          <w:p w:rsidR="008E00D7" w:rsidRPr="00105281" w:rsidRDefault="008E00D7" w:rsidP="008F32EA">
            <w:pPr>
              <w:snapToGrid w:val="0"/>
              <w:spacing w:line="380" w:lineRule="exact"/>
              <w:ind w:leftChars="100" w:left="800" w:hangingChars="200" w:hanging="560"/>
              <w:jc w:val="both"/>
              <w:rPr>
                <w:rFonts w:ascii="Times New Roman" w:eastAsia="標楷體" w:hAnsi="Times New Roman" w:cs="Times New Roman"/>
                <w:color w:val="000000"/>
                <w:sz w:val="28"/>
                <w:szCs w:val="28"/>
              </w:rPr>
            </w:pPr>
            <w:r w:rsidRPr="00105281">
              <w:rPr>
                <w:rFonts w:ascii="Times New Roman" w:eastAsia="標楷體" w:hAnsi="標楷體" w:cs="Times New Roman"/>
                <w:color w:val="000000"/>
                <w:sz w:val="28"/>
                <w:szCs w:val="28"/>
              </w:rPr>
              <w:t>(</w:t>
            </w:r>
            <w:proofErr w:type="gramStart"/>
            <w:r w:rsidRPr="00105281">
              <w:rPr>
                <w:rFonts w:ascii="Times New Roman" w:eastAsia="標楷體" w:hAnsi="標楷體" w:cs="Times New Roman" w:hint="eastAsia"/>
                <w:color w:val="000000"/>
                <w:sz w:val="28"/>
                <w:szCs w:val="28"/>
              </w:rPr>
              <w:t>一</w:t>
            </w:r>
            <w:proofErr w:type="gramEnd"/>
            <w:r w:rsidRPr="00105281">
              <w:rPr>
                <w:rFonts w:ascii="Times New Roman" w:eastAsia="標楷體" w:hAnsi="標楷體" w:cs="Times New Roman"/>
                <w:color w:val="000000"/>
                <w:sz w:val="28"/>
                <w:szCs w:val="28"/>
              </w:rPr>
              <w:t>)</w:t>
            </w:r>
            <w:r w:rsidRPr="00105281">
              <w:rPr>
                <w:rFonts w:ascii="Times New Roman" w:eastAsia="標楷體" w:hAnsi="標楷體" w:cs="Times New Roman" w:hint="eastAsia"/>
                <w:color w:val="000000"/>
                <w:sz w:val="28"/>
                <w:szCs w:val="28"/>
              </w:rPr>
              <w:t>第</w:t>
            </w:r>
            <w:r w:rsidRPr="00105281">
              <w:rPr>
                <w:rFonts w:ascii="Times New Roman" w:eastAsia="標楷體" w:hAnsi="Times New Roman" w:cs="Times New Roman" w:hint="eastAsia"/>
                <w:color w:val="000000"/>
                <w:sz w:val="28"/>
                <w:szCs w:val="28"/>
              </w:rPr>
              <w:t>十九</w:t>
            </w:r>
            <w:r w:rsidRPr="00105281">
              <w:rPr>
                <w:rFonts w:ascii="Times New Roman" w:eastAsia="標楷體" w:hAnsi="標楷體" w:cs="Times New Roman" w:hint="eastAsia"/>
                <w:color w:val="000000"/>
                <w:sz w:val="28"/>
                <w:szCs w:val="28"/>
              </w:rPr>
              <w:t>條：</w:t>
            </w:r>
          </w:p>
          <w:p w:rsidR="008E00D7" w:rsidRPr="00105281" w:rsidRDefault="008E00D7" w:rsidP="008F32EA">
            <w:pPr>
              <w:snapToGrid w:val="0"/>
              <w:spacing w:line="380" w:lineRule="exact"/>
              <w:ind w:leftChars="350" w:left="840"/>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德行評量，依學生行為事實作綜合評量，不評定分數及等第。德行評量項目如下：</w:t>
            </w:r>
          </w:p>
          <w:p w:rsidR="008E00D7" w:rsidRPr="00105281" w:rsidRDefault="008E00D7" w:rsidP="008F32EA">
            <w:pPr>
              <w:snapToGrid w:val="0"/>
              <w:spacing w:line="380" w:lineRule="exact"/>
              <w:ind w:leftChars="300" w:left="986" w:hanging="266"/>
              <w:jc w:val="both"/>
              <w:rPr>
                <w:rFonts w:ascii="Times New Roman" w:eastAsia="標楷體" w:hAnsi="Times New Roman" w:cs="Times New Roman"/>
                <w:color w:val="000000"/>
                <w:sz w:val="28"/>
                <w:szCs w:val="28"/>
              </w:rPr>
            </w:pPr>
            <w:r w:rsidRPr="00105281">
              <w:rPr>
                <w:rFonts w:ascii="Times New Roman" w:eastAsia="標楷體" w:hAnsi="Times New Roman" w:cs="Times New Roman"/>
                <w:color w:val="000000"/>
                <w:sz w:val="28"/>
                <w:szCs w:val="28"/>
              </w:rPr>
              <w:t>1.</w:t>
            </w:r>
            <w:r w:rsidRPr="00105281">
              <w:rPr>
                <w:rFonts w:ascii="Times New Roman" w:eastAsia="標楷體" w:hAnsi="標楷體" w:cs="Times New Roman" w:hint="eastAsia"/>
                <w:color w:val="000000"/>
                <w:sz w:val="28"/>
                <w:szCs w:val="28"/>
              </w:rPr>
              <w:t>日常生活綜合表現及校內外特殊表現。</w:t>
            </w:r>
          </w:p>
          <w:p w:rsidR="008E00D7" w:rsidRPr="00105281" w:rsidRDefault="008E00D7" w:rsidP="008F32EA">
            <w:pPr>
              <w:snapToGrid w:val="0"/>
              <w:spacing w:line="380" w:lineRule="exact"/>
              <w:ind w:leftChars="300" w:left="986" w:hanging="266"/>
              <w:jc w:val="both"/>
              <w:rPr>
                <w:rFonts w:ascii="Times New Roman" w:eastAsia="標楷體" w:hAnsi="Times New Roman" w:cs="Times New Roman"/>
                <w:color w:val="000000"/>
                <w:sz w:val="28"/>
                <w:szCs w:val="28"/>
              </w:rPr>
            </w:pPr>
            <w:r w:rsidRPr="00105281">
              <w:rPr>
                <w:rFonts w:ascii="Times New Roman" w:eastAsia="標楷體" w:hAnsi="Times New Roman" w:cs="Times New Roman"/>
                <w:color w:val="000000"/>
                <w:sz w:val="28"/>
                <w:szCs w:val="28"/>
              </w:rPr>
              <w:t>2.</w:t>
            </w:r>
            <w:r w:rsidRPr="00105281">
              <w:rPr>
                <w:rFonts w:ascii="Times New Roman" w:eastAsia="標楷體" w:hAnsi="標楷體" w:cs="Times New Roman" w:hint="eastAsia"/>
                <w:color w:val="000000"/>
                <w:sz w:val="28"/>
                <w:szCs w:val="28"/>
              </w:rPr>
              <w:t>服務學習。</w:t>
            </w:r>
          </w:p>
          <w:p w:rsidR="008E00D7" w:rsidRPr="00105281" w:rsidRDefault="008E00D7" w:rsidP="008F32EA">
            <w:pPr>
              <w:snapToGrid w:val="0"/>
              <w:spacing w:line="380" w:lineRule="exact"/>
              <w:ind w:leftChars="300" w:left="986" w:hanging="266"/>
              <w:jc w:val="both"/>
              <w:rPr>
                <w:rFonts w:ascii="Times New Roman" w:eastAsia="標楷體" w:hAnsi="Times New Roman" w:cs="Times New Roman"/>
                <w:color w:val="000000"/>
                <w:sz w:val="28"/>
                <w:szCs w:val="28"/>
              </w:rPr>
            </w:pPr>
            <w:r w:rsidRPr="00105281">
              <w:rPr>
                <w:rFonts w:ascii="Times New Roman" w:eastAsia="標楷體" w:hAnsi="Times New Roman" w:cs="Times New Roman"/>
                <w:color w:val="000000"/>
                <w:sz w:val="28"/>
                <w:szCs w:val="28"/>
              </w:rPr>
              <w:t>3.</w:t>
            </w:r>
            <w:r w:rsidRPr="00105281">
              <w:rPr>
                <w:rFonts w:ascii="Times New Roman" w:eastAsia="標楷體" w:hAnsi="標楷體" w:cs="Times New Roman" w:hint="eastAsia"/>
                <w:color w:val="000000"/>
                <w:sz w:val="28"/>
                <w:szCs w:val="28"/>
              </w:rPr>
              <w:t>獎懲紀錄。</w:t>
            </w:r>
          </w:p>
          <w:p w:rsidR="008E00D7" w:rsidRPr="00105281" w:rsidRDefault="008E00D7" w:rsidP="008F32EA">
            <w:pPr>
              <w:snapToGrid w:val="0"/>
              <w:spacing w:line="380" w:lineRule="exact"/>
              <w:ind w:leftChars="300" w:left="986" w:hanging="266"/>
              <w:jc w:val="both"/>
              <w:rPr>
                <w:rFonts w:ascii="Times New Roman" w:eastAsia="標楷體" w:hAnsi="Times New Roman" w:cs="Times New Roman"/>
                <w:color w:val="000000"/>
                <w:sz w:val="28"/>
                <w:szCs w:val="28"/>
              </w:rPr>
            </w:pPr>
            <w:r w:rsidRPr="00105281">
              <w:rPr>
                <w:rFonts w:ascii="Times New Roman" w:eastAsia="標楷體" w:hAnsi="Times New Roman" w:cs="Times New Roman"/>
                <w:color w:val="000000"/>
                <w:sz w:val="28"/>
                <w:szCs w:val="28"/>
              </w:rPr>
              <w:t>4.</w:t>
            </w:r>
            <w:r w:rsidRPr="00105281">
              <w:rPr>
                <w:rFonts w:ascii="Times New Roman" w:eastAsia="標楷體" w:hAnsi="標楷體" w:cs="Times New Roman" w:hint="eastAsia"/>
                <w:color w:val="000000"/>
                <w:sz w:val="28"/>
                <w:szCs w:val="28"/>
              </w:rPr>
              <w:t>出缺席紀錄。</w:t>
            </w:r>
          </w:p>
          <w:p w:rsidR="008E00D7" w:rsidRPr="00105281" w:rsidRDefault="008E00D7" w:rsidP="008F32EA">
            <w:pPr>
              <w:snapToGrid w:val="0"/>
              <w:spacing w:line="380" w:lineRule="exact"/>
              <w:ind w:leftChars="300" w:left="986" w:hanging="266"/>
              <w:jc w:val="both"/>
              <w:rPr>
                <w:rFonts w:ascii="Times New Roman" w:eastAsia="標楷體" w:hAnsi="Times New Roman" w:cs="Times New Roman"/>
                <w:color w:val="000000"/>
                <w:sz w:val="28"/>
                <w:szCs w:val="28"/>
              </w:rPr>
            </w:pPr>
            <w:r w:rsidRPr="00105281">
              <w:rPr>
                <w:rFonts w:ascii="Times New Roman" w:eastAsia="標楷體" w:hAnsi="Times New Roman" w:cs="Times New Roman"/>
                <w:color w:val="000000"/>
                <w:sz w:val="28"/>
                <w:szCs w:val="28"/>
              </w:rPr>
              <w:t>5.</w:t>
            </w:r>
            <w:r w:rsidRPr="00105281">
              <w:rPr>
                <w:rFonts w:ascii="Times New Roman" w:eastAsia="標楷體" w:hAnsi="標楷體" w:cs="Times New Roman" w:hint="eastAsia"/>
                <w:color w:val="000000"/>
                <w:sz w:val="28"/>
                <w:szCs w:val="28"/>
              </w:rPr>
              <w:t>具體建議。</w:t>
            </w:r>
          </w:p>
          <w:p w:rsidR="008E00D7" w:rsidRPr="00105281" w:rsidRDefault="008E00D7" w:rsidP="008F32EA">
            <w:pPr>
              <w:snapToGrid w:val="0"/>
              <w:spacing w:line="380" w:lineRule="exact"/>
              <w:ind w:leftChars="100" w:left="800" w:hangingChars="200" w:hanging="560"/>
              <w:jc w:val="both"/>
              <w:rPr>
                <w:rFonts w:ascii="Times New Roman" w:eastAsia="標楷體" w:hAnsi="標楷體" w:cs="Times New Roman"/>
                <w:color w:val="000000"/>
                <w:sz w:val="28"/>
                <w:szCs w:val="28"/>
              </w:rPr>
            </w:pPr>
            <w:r w:rsidRPr="00105281">
              <w:rPr>
                <w:rFonts w:ascii="Times New Roman" w:eastAsia="標楷體" w:hAnsi="標楷體" w:cs="Times New Roman"/>
                <w:color w:val="000000"/>
                <w:sz w:val="28"/>
                <w:szCs w:val="28"/>
              </w:rPr>
              <w:t>(</w:t>
            </w:r>
            <w:r w:rsidRPr="00105281">
              <w:rPr>
                <w:rFonts w:ascii="Times New Roman" w:eastAsia="標楷體" w:hAnsi="標楷體" w:cs="Times New Roman" w:hint="eastAsia"/>
                <w:color w:val="000000"/>
                <w:sz w:val="28"/>
                <w:szCs w:val="28"/>
              </w:rPr>
              <w:t>二</w:t>
            </w:r>
            <w:r w:rsidRPr="00105281">
              <w:rPr>
                <w:rFonts w:ascii="Times New Roman" w:eastAsia="標楷體" w:hAnsi="標楷體" w:cs="Times New Roman"/>
                <w:color w:val="000000"/>
                <w:sz w:val="28"/>
                <w:szCs w:val="28"/>
              </w:rPr>
              <w:t>)</w:t>
            </w:r>
            <w:r w:rsidRPr="00105281">
              <w:rPr>
                <w:rFonts w:ascii="Times New Roman" w:eastAsia="標楷體" w:hAnsi="標楷體" w:cs="Times New Roman" w:hint="eastAsia"/>
                <w:color w:val="000000"/>
                <w:sz w:val="28"/>
                <w:szCs w:val="28"/>
              </w:rPr>
              <w:t>第二十二條：</w:t>
            </w:r>
          </w:p>
          <w:p w:rsidR="008E00D7" w:rsidRPr="00105281" w:rsidRDefault="008E00D7" w:rsidP="008F32EA">
            <w:pPr>
              <w:snapToGrid w:val="0"/>
              <w:spacing w:line="380" w:lineRule="exact"/>
              <w:ind w:leftChars="315" w:left="75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學生請假別，分為公假、事假、病假、婚假、產前假、</w:t>
            </w:r>
            <w:proofErr w:type="gramStart"/>
            <w:r w:rsidRPr="00105281">
              <w:rPr>
                <w:rFonts w:ascii="Times New Roman" w:eastAsia="標楷體" w:hAnsi="標楷體" w:cs="Times New Roman" w:hint="eastAsia"/>
                <w:color w:val="000000"/>
                <w:sz w:val="28"/>
                <w:szCs w:val="28"/>
              </w:rPr>
              <w:t>娩</w:t>
            </w:r>
            <w:proofErr w:type="gramEnd"/>
            <w:r w:rsidRPr="00105281">
              <w:rPr>
                <w:rFonts w:ascii="Times New Roman" w:eastAsia="標楷體" w:hAnsi="標楷體" w:cs="Times New Roman" w:hint="eastAsia"/>
                <w:color w:val="000000"/>
                <w:sz w:val="28"/>
                <w:szCs w:val="28"/>
              </w:rPr>
              <w:t>假、陪產假、流產假、育嬰假、生理假及喪假；其請假規定，由學校定之。德行評量之出缺席紀錄，依學生請假規定辦理。</w:t>
            </w:r>
          </w:p>
          <w:p w:rsidR="008E00D7" w:rsidRPr="00105281" w:rsidRDefault="008E00D7" w:rsidP="008F32EA">
            <w:pPr>
              <w:snapToGrid w:val="0"/>
              <w:spacing w:line="380" w:lineRule="exact"/>
              <w:ind w:left="606" w:hanging="606"/>
              <w:jc w:val="both"/>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二、學生於</w:t>
            </w:r>
            <w:r w:rsidRPr="00105281">
              <w:rPr>
                <w:rFonts w:ascii="標楷體" w:eastAsia="標楷體" w:hAnsi="標楷體" w:cs="Times New Roman" w:hint="eastAsia"/>
                <w:color w:val="000000"/>
                <w:sz w:val="28"/>
                <w:szCs w:val="28"/>
              </w:rPr>
              <w:t>非學習節數活動之參與狀況</w:t>
            </w:r>
            <w:r w:rsidRPr="00105281">
              <w:rPr>
                <w:rFonts w:ascii="Times New Roman" w:eastAsia="標楷體" w:hAnsi="標楷體" w:cs="Times New Roman" w:hint="eastAsia"/>
                <w:color w:val="000000"/>
                <w:sz w:val="28"/>
                <w:szCs w:val="28"/>
              </w:rPr>
              <w:t>，非屬請假之範圍，因此不應列入出缺席紀錄。</w:t>
            </w:r>
          </w:p>
          <w:p w:rsidR="008E00D7" w:rsidRPr="00105281" w:rsidRDefault="008E00D7" w:rsidP="008F32EA">
            <w:pPr>
              <w:snapToGrid w:val="0"/>
              <w:spacing w:line="380" w:lineRule="exact"/>
              <w:ind w:left="606" w:hanging="606"/>
              <w:jc w:val="both"/>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三、學校為維護校園秩序，建立良好學生習慣，仍得將學生於</w:t>
            </w:r>
            <w:r w:rsidRPr="00105281">
              <w:rPr>
                <w:rFonts w:ascii="標楷體" w:eastAsia="標楷體" w:hAnsi="標楷體" w:cs="Times New Roman" w:hint="eastAsia"/>
                <w:color w:val="000000"/>
                <w:sz w:val="28"/>
                <w:szCs w:val="28"/>
              </w:rPr>
              <w:t>非學習節數活動之參與狀況</w:t>
            </w:r>
            <w:r w:rsidRPr="00105281">
              <w:rPr>
                <w:rFonts w:ascii="Times New Roman" w:eastAsia="標楷體" w:hAnsi="標楷體" w:cs="Times New Roman" w:hint="eastAsia"/>
                <w:color w:val="000000"/>
                <w:sz w:val="28"/>
                <w:szCs w:val="28"/>
              </w:rPr>
              <w:t>，納入正向輔導管教措施。</w:t>
            </w:r>
          </w:p>
        </w:tc>
      </w:tr>
      <w:tr w:rsidR="008E00D7" w:rsidRPr="00105281" w:rsidTr="008F32EA">
        <w:trPr>
          <w:trHeight w:val="1975"/>
          <w:jc w:val="center"/>
        </w:trPr>
        <w:tc>
          <w:tcPr>
            <w:tcW w:w="4633"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九、</w:t>
            </w:r>
            <w:r w:rsidRPr="00105281">
              <w:rPr>
                <w:rFonts w:ascii="標楷體" w:eastAsia="標楷體" w:hAnsi="標楷體" w:cs="Times New Roman" w:hint="eastAsia"/>
                <w:color w:val="000000"/>
                <w:sz w:val="28"/>
                <w:szCs w:val="28"/>
              </w:rPr>
              <w:t>各校實施課業輔導，依教育部「高級中等學校課業輔導實施要點」規定辦理</w:t>
            </w:r>
            <w:r w:rsidRPr="00105281">
              <w:rPr>
                <w:rFonts w:ascii="Times New Roman" w:eastAsia="標楷體" w:hAnsi="標楷體" w:cs="Times New Roman" w:hint="eastAsia"/>
                <w:color w:val="000000"/>
                <w:sz w:val="28"/>
                <w:szCs w:val="28"/>
              </w:rPr>
              <w:t>。</w:t>
            </w:r>
          </w:p>
        </w:tc>
        <w:tc>
          <w:tcPr>
            <w:tcW w:w="4894"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一、敘明各校辦理課業輔導之法源依據。</w:t>
            </w:r>
          </w:p>
          <w:p w:rsidR="008E00D7" w:rsidRPr="00105281" w:rsidRDefault="008E00D7" w:rsidP="008F32EA">
            <w:pPr>
              <w:snapToGrid w:val="0"/>
              <w:spacing w:line="380" w:lineRule="exact"/>
              <w:ind w:left="560" w:hangingChars="200" w:hanging="56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二、</w:t>
            </w:r>
            <w:r w:rsidRPr="00105281">
              <w:rPr>
                <w:rFonts w:ascii="Times New Roman" w:eastAsia="標楷體" w:hAnsi="Times New Roman" w:cs="Times New Roman" w:hint="eastAsia"/>
                <w:color w:val="000000"/>
                <w:sz w:val="28"/>
                <w:szCs w:val="28"/>
              </w:rPr>
              <w:t>重申各校實施課業輔導，須</w:t>
            </w:r>
            <w:r w:rsidRPr="00105281">
              <w:rPr>
                <w:rFonts w:ascii="標楷體" w:eastAsia="標楷體" w:hAnsi="標楷體" w:cs="Times New Roman" w:hint="eastAsia"/>
                <w:color w:val="000000"/>
                <w:sz w:val="28"/>
                <w:szCs w:val="28"/>
              </w:rPr>
              <w:t>依教育部「高級中等學校課業輔導實施要點」規定辦理。</w:t>
            </w:r>
          </w:p>
        </w:tc>
      </w:tr>
      <w:tr w:rsidR="008E00D7" w:rsidRPr="00105281" w:rsidTr="008F32EA">
        <w:trPr>
          <w:trHeight w:val="2049"/>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十、</w:t>
            </w:r>
            <w:r w:rsidRPr="00105281">
              <w:rPr>
                <w:rFonts w:ascii="標楷體" w:eastAsia="標楷體" w:hAnsi="標楷體" w:cs="Times New Roman" w:hint="eastAsia"/>
                <w:color w:val="000000"/>
                <w:sz w:val="28"/>
                <w:szCs w:val="28"/>
              </w:rPr>
              <w:t>學校設有</w:t>
            </w:r>
            <w:proofErr w:type="gramStart"/>
            <w:r w:rsidRPr="00105281">
              <w:rPr>
                <w:rFonts w:ascii="標楷體" w:eastAsia="標楷體" w:hAnsi="標楷體" w:cs="Times New Roman" w:hint="eastAsia"/>
                <w:color w:val="000000"/>
                <w:sz w:val="28"/>
                <w:szCs w:val="28"/>
              </w:rPr>
              <w:t>進修部等其他</w:t>
            </w:r>
            <w:proofErr w:type="gramEnd"/>
            <w:r w:rsidRPr="00105281">
              <w:rPr>
                <w:rFonts w:ascii="標楷體" w:eastAsia="標楷體" w:hAnsi="標楷體" w:cs="Times New Roman" w:hint="eastAsia"/>
                <w:color w:val="000000"/>
                <w:sz w:val="28"/>
                <w:szCs w:val="28"/>
              </w:rPr>
              <w:t>學制或班別者，其作息時間由各校依相關規定另定之</w:t>
            </w:r>
            <w:r w:rsidRPr="00105281">
              <w:rPr>
                <w:rFonts w:ascii="Times New Roman" w:eastAsia="標楷體" w:hAnsi="標楷體" w:cs="Times New Roman" w:hint="eastAsia"/>
                <w:color w:val="000000"/>
                <w:sz w:val="28"/>
                <w:szCs w:val="28"/>
              </w:rPr>
              <w:t>。</w:t>
            </w:r>
          </w:p>
        </w:tc>
        <w:tc>
          <w:tcPr>
            <w:tcW w:w="49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560" w:hangingChars="200" w:hanging="560"/>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一、學校設有</w:t>
            </w:r>
            <w:proofErr w:type="gramStart"/>
            <w:r w:rsidRPr="00105281">
              <w:rPr>
                <w:rFonts w:ascii="Times New Roman" w:eastAsia="標楷體" w:hAnsi="標楷體" w:cs="Times New Roman" w:hint="eastAsia"/>
                <w:color w:val="000000"/>
                <w:sz w:val="28"/>
                <w:szCs w:val="28"/>
              </w:rPr>
              <w:t>進修部等其他</w:t>
            </w:r>
            <w:proofErr w:type="gramEnd"/>
            <w:r w:rsidRPr="00105281">
              <w:rPr>
                <w:rFonts w:ascii="Times New Roman" w:eastAsia="標楷體" w:hAnsi="標楷體" w:cs="Times New Roman" w:hint="eastAsia"/>
                <w:color w:val="000000"/>
                <w:sz w:val="28"/>
                <w:szCs w:val="28"/>
              </w:rPr>
              <w:t>學制或班別者，另訂各校作息時間規定。</w:t>
            </w:r>
          </w:p>
          <w:p w:rsidR="008E00D7" w:rsidRPr="00105281" w:rsidRDefault="008E00D7" w:rsidP="008F32EA">
            <w:pPr>
              <w:snapToGrid w:val="0"/>
              <w:spacing w:line="380" w:lineRule="exact"/>
              <w:ind w:left="560" w:hangingChars="200" w:hanging="560"/>
              <w:rPr>
                <w:rFonts w:ascii="Times New Roman" w:eastAsia="標楷體" w:hAnsi="Times New Roman" w:cs="Times New Roman"/>
                <w:color w:val="000000"/>
                <w:sz w:val="28"/>
                <w:szCs w:val="28"/>
              </w:rPr>
            </w:pPr>
            <w:r w:rsidRPr="00105281">
              <w:rPr>
                <w:rFonts w:ascii="Times New Roman" w:eastAsia="標楷體" w:hAnsi="Times New Roman" w:cs="Times New Roman" w:hint="eastAsia"/>
                <w:color w:val="000000"/>
                <w:sz w:val="28"/>
                <w:szCs w:val="28"/>
              </w:rPr>
              <w:t>二、特殊教育學生與體育班、藝術才能班及</w:t>
            </w:r>
            <w:proofErr w:type="gramStart"/>
            <w:r w:rsidRPr="00105281">
              <w:rPr>
                <w:rFonts w:ascii="Times New Roman" w:eastAsia="標楷體" w:hAnsi="Times New Roman" w:cs="Times New Roman" w:hint="eastAsia"/>
                <w:color w:val="000000"/>
                <w:sz w:val="28"/>
                <w:szCs w:val="28"/>
              </w:rPr>
              <w:t>科學班</w:t>
            </w:r>
            <w:proofErr w:type="gramEnd"/>
            <w:r w:rsidRPr="00105281">
              <w:rPr>
                <w:rFonts w:ascii="Times New Roman" w:eastAsia="標楷體" w:hAnsi="Times New Roman" w:cs="Times New Roman" w:hint="eastAsia"/>
                <w:color w:val="000000"/>
                <w:sz w:val="28"/>
                <w:szCs w:val="28"/>
              </w:rPr>
              <w:t>等特殊類型班級，依各該相關管理規定辦理。</w:t>
            </w:r>
          </w:p>
        </w:tc>
      </w:tr>
      <w:tr w:rsidR="008E00D7" w:rsidRPr="00105281" w:rsidTr="008F32EA">
        <w:trPr>
          <w:trHeight w:val="2532"/>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840" w:hangingChars="300" w:hanging="84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lastRenderedPageBreak/>
              <w:t>十一、</w:t>
            </w:r>
            <w:r w:rsidRPr="00105281">
              <w:rPr>
                <w:rFonts w:ascii="標楷體" w:eastAsia="標楷體" w:hAnsi="標楷體" w:cs="Times New Roman" w:hint="eastAsia"/>
                <w:color w:val="000000"/>
                <w:sz w:val="28"/>
                <w:szCs w:val="28"/>
              </w:rPr>
              <w:t>各校訂定學生在校作息時間時，應依循民主參與之程序，與學生、教師及家長充分溝通，經校務會議通過後實施</w:t>
            </w:r>
            <w:r w:rsidRPr="00105281">
              <w:rPr>
                <w:rFonts w:ascii="Times New Roman" w:eastAsia="標楷體" w:hAnsi="標楷體" w:cs="Times New Roman" w:hint="eastAsia"/>
                <w:color w:val="000000"/>
                <w:sz w:val="28"/>
                <w:szCs w:val="28"/>
              </w:rPr>
              <w:t>。</w:t>
            </w:r>
          </w:p>
        </w:tc>
        <w:tc>
          <w:tcPr>
            <w:tcW w:w="49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一、敘明訂定之程序。</w:t>
            </w:r>
          </w:p>
          <w:p w:rsidR="008E00D7" w:rsidRPr="00105281" w:rsidRDefault="008E00D7" w:rsidP="008F32EA">
            <w:pPr>
              <w:snapToGrid w:val="0"/>
              <w:spacing w:line="380" w:lineRule="exact"/>
              <w:rPr>
                <w:rFonts w:ascii="Times New Roman" w:eastAsia="標楷體" w:hAnsi="標楷體" w:cs="Times New Roman"/>
                <w:color w:val="000000"/>
                <w:sz w:val="28"/>
                <w:szCs w:val="28"/>
              </w:rPr>
            </w:pPr>
            <w:r w:rsidRPr="00105281">
              <w:rPr>
                <w:rFonts w:ascii="Times New Roman" w:eastAsia="標楷體" w:hAnsi="標楷體" w:cs="Times New Roman" w:hint="eastAsia"/>
                <w:color w:val="000000"/>
                <w:sz w:val="28"/>
                <w:szCs w:val="28"/>
              </w:rPr>
              <w:t>二、敘明訂定時應落實民主法治精神。</w:t>
            </w:r>
          </w:p>
          <w:p w:rsidR="008E00D7" w:rsidRPr="00105281" w:rsidRDefault="008E00D7" w:rsidP="008F32EA">
            <w:pPr>
              <w:snapToGrid w:val="0"/>
              <w:spacing w:line="380" w:lineRule="exact"/>
              <w:ind w:left="560" w:hangingChars="200" w:hanging="56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三、</w:t>
            </w:r>
            <w:r w:rsidRPr="00105281">
              <w:rPr>
                <w:rFonts w:ascii="標楷體" w:eastAsia="標楷體" w:hAnsi="標楷體" w:cs="Times New Roman" w:hint="eastAsia"/>
                <w:color w:val="000000"/>
                <w:sz w:val="28"/>
                <w:szCs w:val="28"/>
              </w:rPr>
              <w:t>有關校務會議代表，須依高級中等教育法第二十五條第二項辦理：…，經選舉產生之學生代表組成之。</w:t>
            </w:r>
          </w:p>
        </w:tc>
      </w:tr>
      <w:tr w:rsidR="008E00D7" w:rsidRPr="00105281" w:rsidTr="008F32EA">
        <w:trPr>
          <w:trHeight w:val="840"/>
          <w:jc w:val="center"/>
        </w:trPr>
        <w:tc>
          <w:tcPr>
            <w:tcW w:w="4622" w:type="dxa"/>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ind w:left="840" w:hangingChars="300" w:hanging="840"/>
              <w:rPr>
                <w:rFonts w:ascii="Times New Roman" w:eastAsia="標楷體" w:hAnsi="Times New Roman" w:cs="Times New Roman"/>
                <w:color w:val="000000"/>
                <w:sz w:val="28"/>
                <w:szCs w:val="28"/>
              </w:rPr>
            </w:pPr>
            <w:r w:rsidRPr="00105281">
              <w:rPr>
                <w:rFonts w:ascii="Times New Roman" w:eastAsia="標楷體" w:hAnsi="標楷體" w:cs="Times New Roman" w:hint="eastAsia"/>
                <w:color w:val="000000"/>
                <w:sz w:val="28"/>
                <w:szCs w:val="28"/>
              </w:rPr>
              <w:t>十二、</w:t>
            </w:r>
            <w:r w:rsidRPr="00105281">
              <w:rPr>
                <w:rFonts w:ascii="標楷體" w:eastAsia="標楷體" w:hAnsi="標楷體" w:cs="Times New Roman" w:hint="eastAsia"/>
                <w:color w:val="000000"/>
                <w:sz w:val="28"/>
                <w:szCs w:val="28"/>
              </w:rPr>
              <w:t>本注意事項未規定者，依總綱及相關法令之規定辦理</w:t>
            </w:r>
            <w:r w:rsidRPr="00105281">
              <w:rPr>
                <w:rFonts w:ascii="Times New Roman" w:eastAsia="標楷體" w:hAnsi="標楷體" w:cs="Times New Roman" w:hint="eastAsia"/>
                <w:color w:val="000000"/>
                <w:sz w:val="28"/>
                <w:szCs w:val="28"/>
              </w:rPr>
              <w:t>。</w:t>
            </w:r>
          </w:p>
        </w:tc>
        <w:tc>
          <w:tcPr>
            <w:tcW w:w="4905" w:type="dxa"/>
            <w:gridSpan w:val="2"/>
            <w:tcBorders>
              <w:top w:val="single" w:sz="4" w:space="0" w:color="auto"/>
              <w:left w:val="single" w:sz="4" w:space="0" w:color="auto"/>
              <w:bottom w:val="single" w:sz="4" w:space="0" w:color="auto"/>
              <w:right w:val="single" w:sz="4" w:space="0" w:color="auto"/>
            </w:tcBorders>
            <w:shd w:val="clear" w:color="auto" w:fill="auto"/>
            <w:hideMark/>
          </w:tcPr>
          <w:p w:rsidR="008E00D7" w:rsidRPr="00105281" w:rsidRDefault="008E00D7" w:rsidP="008F32EA">
            <w:pPr>
              <w:snapToGrid w:val="0"/>
              <w:spacing w:line="380" w:lineRule="exact"/>
              <w:rPr>
                <w:rFonts w:ascii="Times New Roman" w:eastAsia="標楷體" w:hAnsi="Times New Roman" w:cs="Times New Roman"/>
                <w:color w:val="000000"/>
                <w:sz w:val="28"/>
                <w:szCs w:val="28"/>
              </w:rPr>
            </w:pPr>
            <w:proofErr w:type="gramStart"/>
            <w:r w:rsidRPr="00105281">
              <w:rPr>
                <w:rFonts w:ascii="Times New Roman" w:eastAsia="標楷體" w:hAnsi="標楷體" w:cs="Times New Roman" w:hint="eastAsia"/>
                <w:color w:val="000000"/>
                <w:sz w:val="28"/>
                <w:szCs w:val="28"/>
              </w:rPr>
              <w:t>敘明本注意事項</w:t>
            </w:r>
            <w:proofErr w:type="gramEnd"/>
            <w:r w:rsidRPr="00105281">
              <w:rPr>
                <w:rFonts w:ascii="Times New Roman" w:eastAsia="標楷體" w:hAnsi="標楷體" w:cs="Times New Roman" w:hint="eastAsia"/>
                <w:color w:val="000000"/>
                <w:sz w:val="28"/>
                <w:szCs w:val="28"/>
              </w:rPr>
              <w:t>未規定者之法源依據。</w:t>
            </w:r>
          </w:p>
        </w:tc>
      </w:tr>
    </w:tbl>
    <w:p w:rsidR="008E00D7" w:rsidRDefault="008E00D7" w:rsidP="008E00D7">
      <w:pPr>
        <w:snapToGrid w:val="0"/>
        <w:jc w:val="center"/>
        <w:rPr>
          <w:rFonts w:ascii="Times New Roman" w:eastAsia="標楷體" w:hAnsi="Times New Roman" w:cs="Times New Roman"/>
          <w:b/>
          <w:color w:val="000000"/>
          <w:sz w:val="32"/>
          <w:szCs w:val="28"/>
        </w:rPr>
      </w:pPr>
    </w:p>
    <w:p w:rsidR="008E00D7" w:rsidRDefault="008E00D7" w:rsidP="008E00D7">
      <w:pPr>
        <w:snapToGrid w:val="0"/>
        <w:jc w:val="center"/>
        <w:rPr>
          <w:rFonts w:ascii="Times New Roman" w:eastAsia="標楷體" w:hAnsi="Times New Roman" w:cs="Times New Roman"/>
          <w:b/>
          <w:color w:val="000000"/>
          <w:sz w:val="32"/>
          <w:szCs w:val="28"/>
        </w:rPr>
      </w:pPr>
    </w:p>
    <w:p w:rsidR="008E00D7" w:rsidRDefault="008E00D7" w:rsidP="008E00D7">
      <w:pPr>
        <w:snapToGrid w:val="0"/>
        <w:jc w:val="center"/>
        <w:rPr>
          <w:rFonts w:ascii="Times New Roman" w:eastAsia="標楷體" w:hAnsi="Times New Roman" w:cs="Times New Roman"/>
          <w:b/>
          <w:color w:val="000000"/>
          <w:sz w:val="32"/>
          <w:szCs w:val="28"/>
        </w:rPr>
      </w:pPr>
    </w:p>
    <w:p w:rsidR="008E00D7" w:rsidRPr="00105281" w:rsidRDefault="008E00D7" w:rsidP="008E00D7">
      <w:pPr>
        <w:snapToGrid w:val="0"/>
        <w:spacing w:line="360" w:lineRule="exact"/>
        <w:jc w:val="center"/>
        <w:rPr>
          <w:rFonts w:ascii="Times New Roman" w:eastAsia="標楷體" w:hAnsi="Times New Roman" w:cs="Times New Roman"/>
          <w:b/>
          <w:color w:val="000000"/>
          <w:sz w:val="32"/>
          <w:szCs w:val="28"/>
        </w:rPr>
      </w:pPr>
      <w:r w:rsidRPr="00105281">
        <w:rPr>
          <w:rFonts w:ascii="Times New Roman" w:eastAsia="標楷體" w:hAnsi="Times New Roman" w:cs="Times New Roman" w:hint="eastAsia"/>
          <w:b/>
          <w:color w:val="000000"/>
          <w:sz w:val="32"/>
          <w:szCs w:val="28"/>
        </w:rPr>
        <w:t>教育部主管高級中等學校學生在校作息時間規劃注意事項</w:t>
      </w:r>
    </w:p>
    <w:p w:rsidR="008E00D7" w:rsidRPr="00105281" w:rsidRDefault="008E00D7" w:rsidP="008E00D7">
      <w:pPr>
        <w:snapToGrid w:val="0"/>
        <w:spacing w:line="360" w:lineRule="exact"/>
        <w:ind w:left="400" w:hangingChars="200" w:hanging="400"/>
        <w:jc w:val="right"/>
        <w:rPr>
          <w:rFonts w:ascii="Times New Roman" w:eastAsia="標楷體" w:hAnsi="Times New Roman" w:cs="Times New Roman"/>
          <w:color w:val="000000"/>
          <w:sz w:val="20"/>
          <w:szCs w:val="24"/>
        </w:rPr>
      </w:pPr>
      <w:r w:rsidRPr="00105281">
        <w:rPr>
          <w:rFonts w:ascii="Times New Roman" w:eastAsia="標楷體" w:hAnsi="Times New Roman" w:cs="Times New Roman"/>
          <w:color w:val="000000"/>
          <w:sz w:val="20"/>
          <w:szCs w:val="24"/>
        </w:rPr>
        <w:t>105</w:t>
      </w:r>
      <w:r w:rsidRPr="00105281">
        <w:rPr>
          <w:rFonts w:ascii="Times New Roman" w:eastAsia="標楷體" w:hAnsi="Times New Roman" w:cs="Times New Roman" w:hint="eastAsia"/>
          <w:color w:val="000000"/>
          <w:sz w:val="20"/>
          <w:szCs w:val="24"/>
        </w:rPr>
        <w:t>年</w:t>
      </w:r>
      <w:r w:rsidRPr="00105281">
        <w:rPr>
          <w:rFonts w:ascii="Times New Roman" w:eastAsia="標楷體" w:hAnsi="Times New Roman" w:cs="Times New Roman"/>
          <w:color w:val="000000"/>
          <w:sz w:val="20"/>
          <w:szCs w:val="24"/>
        </w:rPr>
        <w:t>12</w:t>
      </w:r>
      <w:r w:rsidRPr="00105281">
        <w:rPr>
          <w:rFonts w:ascii="Times New Roman" w:eastAsia="標楷體" w:hAnsi="Times New Roman" w:cs="Times New Roman" w:hint="eastAsia"/>
          <w:color w:val="000000"/>
          <w:sz w:val="20"/>
          <w:szCs w:val="24"/>
        </w:rPr>
        <w:t>月</w:t>
      </w:r>
      <w:r w:rsidRPr="00105281">
        <w:rPr>
          <w:rFonts w:ascii="Times New Roman" w:eastAsia="標楷體" w:hAnsi="Times New Roman" w:cs="Times New Roman"/>
          <w:color w:val="000000"/>
          <w:sz w:val="20"/>
          <w:szCs w:val="24"/>
        </w:rPr>
        <w:t>1</w:t>
      </w:r>
      <w:r w:rsidRPr="00105281">
        <w:rPr>
          <w:rFonts w:ascii="Times New Roman" w:eastAsia="標楷體" w:hAnsi="Times New Roman" w:cs="Times New Roman" w:hint="eastAsia"/>
          <w:color w:val="000000"/>
          <w:sz w:val="20"/>
          <w:szCs w:val="24"/>
        </w:rPr>
        <w:t>日</w:t>
      </w:r>
      <w:proofErr w:type="gramStart"/>
      <w:r w:rsidRPr="00105281">
        <w:rPr>
          <w:rFonts w:ascii="Times New Roman" w:eastAsia="標楷體" w:hAnsi="Times New Roman" w:cs="Times New Roman" w:hint="eastAsia"/>
          <w:color w:val="000000"/>
          <w:sz w:val="20"/>
          <w:szCs w:val="24"/>
        </w:rPr>
        <w:t>臺</w:t>
      </w:r>
      <w:proofErr w:type="gramEnd"/>
      <w:r w:rsidRPr="00105281">
        <w:rPr>
          <w:rFonts w:ascii="Times New Roman" w:eastAsia="標楷體" w:hAnsi="Times New Roman" w:cs="Times New Roman" w:hint="eastAsia"/>
          <w:color w:val="000000"/>
          <w:sz w:val="20"/>
          <w:szCs w:val="24"/>
        </w:rPr>
        <w:t>教授國字</w:t>
      </w:r>
      <w:proofErr w:type="gramStart"/>
      <w:r w:rsidRPr="00105281">
        <w:rPr>
          <w:rFonts w:ascii="Times New Roman" w:eastAsia="標楷體" w:hAnsi="Times New Roman" w:cs="Times New Roman" w:hint="eastAsia"/>
          <w:color w:val="000000"/>
          <w:sz w:val="20"/>
          <w:szCs w:val="24"/>
        </w:rPr>
        <w:t>第</w:t>
      </w:r>
      <w:r w:rsidRPr="00105281">
        <w:rPr>
          <w:rFonts w:ascii="Times New Roman" w:eastAsia="標楷體" w:hAnsi="Times New Roman" w:cs="Times New Roman"/>
          <w:color w:val="000000"/>
          <w:sz w:val="20"/>
          <w:szCs w:val="24"/>
        </w:rPr>
        <w:t>1050142381</w:t>
      </w:r>
      <w:r w:rsidRPr="00105281">
        <w:rPr>
          <w:rFonts w:ascii="Times New Roman" w:eastAsia="標楷體" w:hAnsi="Times New Roman" w:cs="Times New Roman" w:hint="eastAsia"/>
          <w:color w:val="000000"/>
          <w:sz w:val="20"/>
          <w:szCs w:val="24"/>
        </w:rPr>
        <w:t>號函訂定</w:t>
      </w:r>
      <w:proofErr w:type="gramEnd"/>
    </w:p>
    <w:p w:rsidR="008E00D7" w:rsidRPr="00105281" w:rsidRDefault="008E00D7" w:rsidP="008E00D7">
      <w:pPr>
        <w:snapToGrid w:val="0"/>
        <w:spacing w:line="36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一、為規範教育部主管之高級中等學校(以下簡稱各校)安排學生在校作息時間，依「十二年國民基本教育課程綱要總綱」(以下簡稱總綱)，訂定「教育部主管高級中等學校學生在校作息時間規劃注意事項」(以下簡稱本注意事項)。</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二、為維護學生身心健康發展，衡酌高級中等學校階段學生成長生理需求，各校訂定學生在校作息時間相關規定時，應以健全身心發展、強調主動學習、提升學習品質為目的。</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三、各校應依據學生需求、學校條件、社區特性及社會期待，並考量校園安全、交通狀況及家庭需求等因素，訂定學生在校作息時間相關規定。</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四、依總綱之規定，學習節數每週三十五節，其中包含必選修課程、團體活動時間及彈性學習時間。其他早修、朝會升旗、午餐、午休、環境清掃、課間活動等非學習節數之時間及活動內容，由各校依本注意事項納入作息時間規劃辦理。</w:t>
      </w:r>
    </w:p>
    <w:p w:rsidR="008E00D7" w:rsidRPr="00105281" w:rsidRDefault="008E00D7" w:rsidP="008E00D7">
      <w:pPr>
        <w:snapToGrid w:val="0"/>
        <w:spacing w:line="360" w:lineRule="exact"/>
        <w:ind w:leftChars="200" w:left="480"/>
        <w:rPr>
          <w:rFonts w:ascii="標楷體" w:eastAsia="標楷體" w:hAnsi="標楷體" w:cs="Times New Roman"/>
          <w:color w:val="000000"/>
        </w:rPr>
      </w:pPr>
      <w:r w:rsidRPr="00105281">
        <w:rPr>
          <w:rFonts w:ascii="Times New Roman" w:eastAsia="標楷體" w:hAnsi="標楷體" w:cs="Times New Roman" w:hint="eastAsia"/>
          <w:color w:val="000000"/>
          <w:sz w:val="28"/>
          <w:szCs w:val="28"/>
        </w:rPr>
        <w:t>前項學習節數，每日排課以七節為原則，學校如有特殊需求，應提報主管機關許可後實施。</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五、</w:t>
      </w:r>
      <w:proofErr w:type="gramStart"/>
      <w:r w:rsidRPr="00105281">
        <w:rPr>
          <w:rFonts w:ascii="標楷體" w:eastAsia="標楷體" w:hAnsi="標楷體" w:cs="Times New Roman" w:hint="eastAsia"/>
          <w:color w:val="000000"/>
          <w:sz w:val="28"/>
          <w:szCs w:val="28"/>
        </w:rPr>
        <w:t>各校得訂</w:t>
      </w:r>
      <w:proofErr w:type="gramEnd"/>
      <w:r w:rsidRPr="00105281">
        <w:rPr>
          <w:rFonts w:ascii="標楷體" w:eastAsia="標楷體" w:hAnsi="標楷體" w:cs="Times New Roman" w:hint="eastAsia"/>
          <w:color w:val="000000"/>
          <w:sz w:val="28"/>
          <w:szCs w:val="28"/>
        </w:rPr>
        <w:t>定學生每日上學及放學時間；如因班級經營、課後社團活動、代表隊培(集)訓、學校重要活動或其他特殊需求，在學生安全無虞前提下，學校得調整部分上、放學時間。</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六、學生如因個人或家庭特殊因素，提早上學或延遲放學時，學校應本維護學生安全之責，提供適當安置場所或相關措施。</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rPr>
      </w:pPr>
      <w:r w:rsidRPr="00105281">
        <w:rPr>
          <w:rFonts w:ascii="標楷體" w:eastAsia="標楷體" w:hAnsi="標楷體" w:cs="Times New Roman" w:hint="eastAsia"/>
          <w:color w:val="000000"/>
          <w:sz w:val="28"/>
          <w:szCs w:val="28"/>
        </w:rPr>
        <w:t>七、為增進師生互動機會，以利班級經營及生活教育進行，</w:t>
      </w:r>
      <w:proofErr w:type="gramStart"/>
      <w:r w:rsidRPr="00105281">
        <w:rPr>
          <w:rFonts w:ascii="標楷體" w:eastAsia="標楷體" w:hAnsi="標楷體" w:cs="Times New Roman" w:hint="eastAsia"/>
          <w:color w:val="000000"/>
          <w:sz w:val="28"/>
          <w:szCs w:val="28"/>
        </w:rPr>
        <w:t>各校得於</w:t>
      </w:r>
      <w:proofErr w:type="gramEnd"/>
      <w:r w:rsidRPr="00105281">
        <w:rPr>
          <w:rFonts w:ascii="標楷體" w:eastAsia="標楷體" w:hAnsi="標楷體" w:cs="Times New Roman" w:hint="eastAsia"/>
          <w:color w:val="000000"/>
          <w:sz w:val="28"/>
          <w:szCs w:val="28"/>
        </w:rPr>
        <w:t>上午第一節開始上課以前，實施非學習節數之活動，其中屬全校集合之活動，每週以不超過二日為原則；為維護學生身心健康，培養主動學習，每週至少應安排二日，由學生自主規劃運用並決定是否參加。</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lastRenderedPageBreak/>
        <w:t>八、學生於非學習節數活動之參與狀況，不得列入出缺席紀錄；但得視其情節，採取適當之正向輔導管教措施。</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九、各校實施課業輔導依教育部「高級中等學校課業輔導實施要點」規定辦理。</w:t>
      </w:r>
    </w:p>
    <w:p w:rsidR="008E00D7" w:rsidRPr="00105281" w:rsidRDefault="008E00D7" w:rsidP="008E00D7">
      <w:pPr>
        <w:snapToGrid w:val="0"/>
        <w:spacing w:line="360" w:lineRule="exact"/>
        <w:ind w:left="560" w:hangingChars="200" w:hanging="560"/>
        <w:rPr>
          <w:rFonts w:ascii="標楷體" w:eastAsia="標楷體" w:hAnsi="標楷體" w:cs="Times New Roman"/>
          <w:color w:val="000000"/>
          <w:szCs w:val="24"/>
        </w:rPr>
      </w:pPr>
      <w:r w:rsidRPr="00105281">
        <w:rPr>
          <w:rFonts w:ascii="標楷體" w:eastAsia="標楷體" w:hAnsi="標楷體" w:cs="Times New Roman" w:hint="eastAsia"/>
          <w:color w:val="000000"/>
          <w:sz w:val="28"/>
          <w:szCs w:val="28"/>
        </w:rPr>
        <w:t>十、學校設有</w:t>
      </w:r>
      <w:proofErr w:type="gramStart"/>
      <w:r w:rsidRPr="00105281">
        <w:rPr>
          <w:rFonts w:ascii="標楷體" w:eastAsia="標楷體" w:hAnsi="標楷體" w:cs="Times New Roman" w:hint="eastAsia"/>
          <w:color w:val="000000"/>
          <w:sz w:val="28"/>
          <w:szCs w:val="28"/>
        </w:rPr>
        <w:t>進修部等其他</w:t>
      </w:r>
      <w:proofErr w:type="gramEnd"/>
      <w:r w:rsidRPr="00105281">
        <w:rPr>
          <w:rFonts w:ascii="標楷體" w:eastAsia="標楷體" w:hAnsi="標楷體" w:cs="Times New Roman" w:hint="eastAsia"/>
          <w:color w:val="000000"/>
          <w:sz w:val="28"/>
          <w:szCs w:val="28"/>
        </w:rPr>
        <w:t>學制或班別者，其作息時間由各校依相關規定另定之。</w:t>
      </w:r>
    </w:p>
    <w:p w:rsidR="008E00D7" w:rsidRPr="00105281" w:rsidRDefault="008E00D7" w:rsidP="008E00D7">
      <w:pPr>
        <w:snapToGrid w:val="0"/>
        <w:spacing w:line="360" w:lineRule="exact"/>
        <w:ind w:left="840" w:hangingChars="300" w:hanging="840"/>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十一、各校訂定學生在校作息時間時，應依循民主參與之程序，與學生、教師及家長充分溝通，經校務會議通過後實施。</w:t>
      </w:r>
    </w:p>
    <w:p w:rsidR="008E00D7" w:rsidRDefault="008E00D7" w:rsidP="008E00D7">
      <w:pPr>
        <w:pBdr>
          <w:bottom w:val="double" w:sz="6" w:space="1" w:color="auto"/>
        </w:pBdr>
        <w:spacing w:line="360" w:lineRule="exact"/>
        <w:rPr>
          <w:rFonts w:ascii="標楷體" w:eastAsia="標楷體" w:hAnsi="標楷體" w:cs="Times New Roman"/>
          <w:color w:val="000000"/>
          <w:sz w:val="28"/>
          <w:szCs w:val="28"/>
        </w:rPr>
      </w:pPr>
      <w:r w:rsidRPr="00105281">
        <w:rPr>
          <w:rFonts w:ascii="標楷體" w:eastAsia="標楷體" w:hAnsi="標楷體" w:cs="Times New Roman" w:hint="eastAsia"/>
          <w:color w:val="000000"/>
          <w:sz w:val="28"/>
          <w:szCs w:val="28"/>
        </w:rPr>
        <w:t>十二、本注意事項未規定者，依總綱及相關法令之規定辦理。</w:t>
      </w:r>
    </w:p>
    <w:p w:rsidR="008E00D7" w:rsidRDefault="008E00D7" w:rsidP="008E00D7">
      <w:pPr>
        <w:spacing w:line="360" w:lineRule="exact"/>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決     議:</w:t>
      </w:r>
      <w:r w:rsidRPr="00DC5E00">
        <w:rPr>
          <w:rFonts w:ascii="Times New Roman" w:eastAsia="標楷體" w:hAnsi="Times New Roman" w:cs="Times New Roman" w:hint="eastAsia"/>
          <w:sz w:val="28"/>
          <w:szCs w:val="28"/>
        </w:rPr>
        <w:t xml:space="preserve"> </w:t>
      </w:r>
      <w:r>
        <w:rPr>
          <w:rFonts w:ascii="Times New Roman" w:eastAsia="標楷體" w:hAnsi="Times New Roman" w:cs="Times New Roman" w:hint="eastAsia"/>
          <w:sz w:val="28"/>
          <w:szCs w:val="28"/>
        </w:rPr>
        <w:t>照案通過。</w:t>
      </w:r>
    </w:p>
    <w:p w:rsidR="008E00D7" w:rsidRDefault="008E00D7" w:rsidP="008E00D7">
      <w:pPr>
        <w:spacing w:line="360" w:lineRule="exact"/>
        <w:rPr>
          <w:rFonts w:ascii="標楷體" w:eastAsia="標楷體" w:hAnsi="標楷體" w:cs="Times New Roman"/>
          <w:color w:val="000000"/>
          <w:sz w:val="28"/>
          <w:szCs w:val="28"/>
        </w:rPr>
      </w:pPr>
    </w:p>
    <w:p w:rsidR="008E00D7" w:rsidRDefault="008E00D7" w:rsidP="008E00D7">
      <w:pPr>
        <w:spacing w:line="360" w:lineRule="exact"/>
        <w:rPr>
          <w:rFonts w:ascii="標楷體" w:eastAsia="標楷體" w:hAnsi="標楷體" w:cs="Times New Roman"/>
          <w:color w:val="000000"/>
          <w:sz w:val="28"/>
          <w:szCs w:val="28"/>
        </w:rPr>
      </w:pPr>
    </w:p>
    <w:p w:rsidR="008E00D7" w:rsidRDefault="008E00D7" w:rsidP="008E00D7">
      <w:pPr>
        <w:spacing w:line="360" w:lineRule="exact"/>
        <w:rPr>
          <w:rFonts w:ascii="標楷體" w:eastAsia="標楷體" w:hAnsi="標楷體" w:cs="Times New Roman"/>
          <w:color w:val="000000"/>
          <w:sz w:val="28"/>
          <w:szCs w:val="28"/>
        </w:rPr>
      </w:pPr>
    </w:p>
    <w:p w:rsidR="008E00D7" w:rsidRPr="004929AB" w:rsidRDefault="008E00D7" w:rsidP="008E00D7">
      <w:pPr>
        <w:pStyle w:val="a3"/>
        <w:numPr>
          <w:ilvl w:val="0"/>
          <w:numId w:val="3"/>
        </w:numPr>
        <w:spacing w:line="480" w:lineRule="exact"/>
        <w:ind w:leftChars="0" w:left="906" w:hanging="906"/>
        <w:rPr>
          <w:rFonts w:ascii="標楷體" w:eastAsia="標楷體" w:hAnsi="標楷體"/>
          <w:b/>
          <w:sz w:val="36"/>
          <w:szCs w:val="36"/>
        </w:rPr>
      </w:pPr>
      <w:r w:rsidRPr="004929AB">
        <w:rPr>
          <w:rFonts w:ascii="標楷體" w:eastAsia="標楷體" w:hAnsi="標楷體" w:hint="eastAsia"/>
          <w:b/>
          <w:sz w:val="36"/>
          <w:szCs w:val="36"/>
        </w:rPr>
        <w:t>臨時動議</w:t>
      </w:r>
      <w:r>
        <w:rPr>
          <w:rFonts w:ascii="標楷體" w:eastAsia="標楷體" w:hAnsi="標楷體" w:hint="eastAsia"/>
          <w:b/>
          <w:sz w:val="36"/>
          <w:szCs w:val="36"/>
        </w:rPr>
        <w:t>：無</w:t>
      </w:r>
    </w:p>
    <w:p w:rsidR="008E00D7" w:rsidRDefault="008E00D7" w:rsidP="008E00D7">
      <w:pPr>
        <w:pStyle w:val="a3"/>
        <w:spacing w:line="480" w:lineRule="exact"/>
        <w:ind w:leftChars="0" w:hanging="906"/>
        <w:rPr>
          <w:rFonts w:ascii="標楷體" w:eastAsia="標楷體" w:hAnsi="標楷體"/>
          <w:b/>
          <w:sz w:val="36"/>
          <w:szCs w:val="36"/>
        </w:rPr>
      </w:pPr>
    </w:p>
    <w:p w:rsidR="008E00D7" w:rsidRPr="004929AB" w:rsidRDefault="008E00D7" w:rsidP="008E00D7">
      <w:pPr>
        <w:pStyle w:val="a3"/>
        <w:spacing w:line="480" w:lineRule="exact"/>
        <w:ind w:leftChars="0" w:hanging="906"/>
        <w:rPr>
          <w:rFonts w:ascii="標楷體" w:eastAsia="標楷體" w:hAnsi="標楷體"/>
          <w:b/>
          <w:sz w:val="36"/>
          <w:szCs w:val="36"/>
        </w:rPr>
      </w:pPr>
    </w:p>
    <w:p w:rsidR="008E00D7" w:rsidRPr="004929AB" w:rsidRDefault="008E00D7" w:rsidP="008E00D7">
      <w:pPr>
        <w:pStyle w:val="a3"/>
        <w:numPr>
          <w:ilvl w:val="0"/>
          <w:numId w:val="3"/>
        </w:numPr>
        <w:spacing w:line="480" w:lineRule="exact"/>
        <w:ind w:leftChars="0" w:left="906" w:hanging="906"/>
        <w:rPr>
          <w:rFonts w:ascii="標楷體" w:eastAsia="標楷體" w:hAnsi="標楷體"/>
          <w:b/>
          <w:sz w:val="36"/>
          <w:szCs w:val="36"/>
        </w:rPr>
      </w:pPr>
      <w:r w:rsidRPr="004929AB">
        <w:rPr>
          <w:rFonts w:ascii="標楷體" w:eastAsia="標楷體" w:hAnsi="標楷體" w:hint="eastAsia"/>
          <w:b/>
          <w:sz w:val="36"/>
          <w:szCs w:val="36"/>
        </w:rPr>
        <w:t>主席結論</w:t>
      </w:r>
      <w:r>
        <w:rPr>
          <w:rFonts w:ascii="標楷體" w:eastAsia="標楷體" w:hAnsi="標楷體" w:hint="eastAsia"/>
          <w:b/>
          <w:sz w:val="36"/>
          <w:szCs w:val="36"/>
        </w:rPr>
        <w:t>：</w:t>
      </w:r>
    </w:p>
    <w:p w:rsidR="008E00D7" w:rsidRDefault="008E00D7" w:rsidP="008E00D7">
      <w:pPr>
        <w:pStyle w:val="a3"/>
        <w:spacing w:line="480" w:lineRule="exact"/>
        <w:ind w:leftChars="0" w:left="952" w:hanging="14"/>
        <w:rPr>
          <w:rFonts w:ascii="標楷體" w:eastAsia="標楷體" w:hAnsi="標楷體"/>
          <w:sz w:val="28"/>
          <w:szCs w:val="28"/>
        </w:rPr>
      </w:pPr>
      <w:r w:rsidRPr="0081230D">
        <w:rPr>
          <w:rFonts w:ascii="標楷體" w:eastAsia="標楷體" w:hAnsi="標楷體" w:hint="eastAsia"/>
          <w:sz w:val="28"/>
          <w:szCs w:val="28"/>
        </w:rPr>
        <w:t>謝謝這學期</w:t>
      </w:r>
      <w:r>
        <w:rPr>
          <w:rFonts w:ascii="標楷體" w:eastAsia="標楷體" w:hAnsi="標楷體" w:hint="eastAsia"/>
          <w:sz w:val="28"/>
          <w:szCs w:val="28"/>
        </w:rPr>
        <w:t>各位老師</w:t>
      </w:r>
      <w:r w:rsidRPr="0081230D">
        <w:rPr>
          <w:rFonts w:ascii="標楷體" w:eastAsia="標楷體" w:hAnsi="標楷體" w:hint="eastAsia"/>
          <w:sz w:val="28"/>
          <w:szCs w:val="28"/>
        </w:rPr>
        <w:t>對</w:t>
      </w:r>
      <w:r>
        <w:rPr>
          <w:rFonts w:ascii="標楷體" w:eastAsia="標楷體" w:hAnsi="標楷體" w:hint="eastAsia"/>
          <w:sz w:val="28"/>
          <w:szCs w:val="28"/>
        </w:rPr>
        <w:t>學校的付出及對學生的教導，在此深深的感謝!</w:t>
      </w:r>
    </w:p>
    <w:p w:rsidR="008E00D7" w:rsidRDefault="008E00D7" w:rsidP="008E00D7">
      <w:pPr>
        <w:pStyle w:val="a3"/>
        <w:spacing w:line="480" w:lineRule="exact"/>
        <w:ind w:leftChars="0" w:left="952" w:hanging="14"/>
        <w:rPr>
          <w:rFonts w:ascii="標楷體" w:eastAsia="標楷體" w:hAnsi="標楷體"/>
          <w:sz w:val="28"/>
          <w:szCs w:val="28"/>
        </w:rPr>
      </w:pPr>
      <w:r>
        <w:rPr>
          <w:rFonts w:ascii="標楷體" w:eastAsia="標楷體" w:hAnsi="標楷體" w:hint="eastAsia"/>
          <w:sz w:val="28"/>
          <w:szCs w:val="28"/>
        </w:rPr>
        <w:t>也祝各位暑假期間闔家平安，假期愉快!</w:t>
      </w:r>
    </w:p>
    <w:p w:rsidR="008E00D7" w:rsidRDefault="008E00D7" w:rsidP="008E00D7">
      <w:pPr>
        <w:pStyle w:val="a3"/>
        <w:spacing w:line="480" w:lineRule="exact"/>
        <w:ind w:leftChars="0" w:left="952" w:hanging="14"/>
        <w:rPr>
          <w:rFonts w:ascii="標楷體" w:eastAsia="標楷體" w:hAnsi="標楷體"/>
          <w:sz w:val="28"/>
          <w:szCs w:val="28"/>
        </w:rPr>
      </w:pPr>
    </w:p>
    <w:p w:rsidR="000F4ECC" w:rsidRPr="0081230D" w:rsidRDefault="000F4ECC" w:rsidP="008E00D7">
      <w:pPr>
        <w:pStyle w:val="a3"/>
        <w:spacing w:line="480" w:lineRule="exact"/>
        <w:ind w:leftChars="0" w:left="952" w:hanging="14"/>
        <w:rPr>
          <w:rFonts w:ascii="標楷體" w:eastAsia="標楷體" w:hAnsi="標楷體"/>
          <w:sz w:val="28"/>
          <w:szCs w:val="28"/>
        </w:rPr>
      </w:pPr>
    </w:p>
    <w:p w:rsidR="008E00D7" w:rsidRPr="008E00D7" w:rsidRDefault="008E00D7" w:rsidP="000F4ECC">
      <w:pPr>
        <w:pStyle w:val="a3"/>
        <w:numPr>
          <w:ilvl w:val="0"/>
          <w:numId w:val="3"/>
        </w:numPr>
        <w:spacing w:line="480" w:lineRule="exact"/>
        <w:ind w:leftChars="0" w:left="840" w:hanging="840"/>
        <w:rPr>
          <w:rFonts w:ascii="標楷體" w:eastAsia="標楷體" w:hAnsi="標楷體"/>
          <w:b/>
          <w:sz w:val="36"/>
          <w:szCs w:val="36"/>
        </w:rPr>
      </w:pPr>
      <w:r w:rsidRPr="008E00D7">
        <w:rPr>
          <w:rFonts w:ascii="標楷體" w:eastAsia="標楷體" w:hAnsi="標楷體" w:hint="eastAsia"/>
          <w:b/>
          <w:sz w:val="36"/>
          <w:szCs w:val="36"/>
        </w:rPr>
        <w:t>散  會：11時45分</w:t>
      </w: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Default="008E00D7" w:rsidP="008E00D7">
      <w:pPr>
        <w:tabs>
          <w:tab w:val="num" w:pos="1200"/>
        </w:tabs>
        <w:spacing w:line="480" w:lineRule="exact"/>
        <w:rPr>
          <w:rFonts w:ascii="標楷體" w:eastAsia="標楷體" w:hAnsi="標楷體"/>
          <w:b/>
          <w:sz w:val="32"/>
          <w:szCs w:val="32"/>
          <w:bdr w:val="single" w:sz="4" w:space="0" w:color="auto"/>
          <w:shd w:val="pct15" w:color="auto" w:fill="FFFFFF"/>
        </w:rPr>
      </w:pPr>
    </w:p>
    <w:p w:rsidR="008E00D7" w:rsidRPr="00884578" w:rsidRDefault="008E00D7" w:rsidP="008E00D7">
      <w:pPr>
        <w:tabs>
          <w:tab w:val="left" w:pos="1134"/>
          <w:tab w:val="left" w:pos="2160"/>
        </w:tabs>
        <w:spacing w:line="440" w:lineRule="exact"/>
        <w:rPr>
          <w:rFonts w:ascii="標楷體" w:eastAsia="標楷體" w:hAnsi="標楷體" w:cs="Times New Roman"/>
          <w:b/>
          <w:sz w:val="36"/>
          <w:szCs w:val="36"/>
          <w:bdr w:val="single" w:sz="4" w:space="0" w:color="auto"/>
        </w:rPr>
      </w:pPr>
      <w:r w:rsidRPr="00884578">
        <w:rPr>
          <w:rFonts w:ascii="標楷體" w:eastAsia="標楷體" w:hAnsi="標楷體" w:cs="Times New Roman" w:hint="eastAsia"/>
          <w:b/>
          <w:sz w:val="36"/>
          <w:szCs w:val="36"/>
          <w:bdr w:val="single" w:sz="4" w:space="0" w:color="auto"/>
        </w:rPr>
        <w:t>附件</w:t>
      </w:r>
    </w:p>
    <w:p w:rsidR="00AE3DC2" w:rsidRDefault="00AE3DC2" w:rsidP="00AE3DC2">
      <w:pPr>
        <w:tabs>
          <w:tab w:val="num" w:pos="1200"/>
        </w:tabs>
        <w:spacing w:line="480" w:lineRule="exact"/>
        <w:ind w:left="1281" w:hangingChars="400" w:hanging="1281"/>
        <w:rPr>
          <w:rFonts w:ascii="標楷體" w:eastAsia="標楷體" w:hAnsi="標楷體" w:cs="Times New Roman"/>
          <w:b/>
          <w:sz w:val="32"/>
          <w:szCs w:val="32"/>
        </w:rPr>
      </w:pPr>
      <w:r>
        <w:rPr>
          <w:rFonts w:ascii="標楷體" w:eastAsia="標楷體" w:hAnsi="標楷體" w:cs="Times New Roman" w:hint="eastAsia"/>
          <w:b/>
          <w:sz w:val="32"/>
          <w:szCs w:val="32"/>
        </w:rPr>
        <w:t>(</w:t>
      </w:r>
      <w:proofErr w:type="gramStart"/>
      <w:r>
        <w:rPr>
          <w:rFonts w:ascii="標楷體" w:eastAsia="標楷體" w:hAnsi="標楷體" w:cs="Times New Roman" w:hint="eastAsia"/>
          <w:b/>
          <w:sz w:val="32"/>
          <w:szCs w:val="32"/>
        </w:rPr>
        <w:t>一</w:t>
      </w:r>
      <w:proofErr w:type="gramEnd"/>
      <w:r>
        <w:rPr>
          <w:rFonts w:ascii="標楷體" w:eastAsia="標楷體" w:hAnsi="標楷體" w:cs="Times New Roman" w:hint="eastAsia"/>
          <w:b/>
          <w:sz w:val="32"/>
          <w:szCs w:val="32"/>
        </w:rPr>
        <w:t>)</w:t>
      </w:r>
      <w:r w:rsidRPr="00320590">
        <w:rPr>
          <w:rFonts w:ascii="標楷體" w:eastAsia="標楷體" w:hAnsi="標楷體" w:cs="Times New Roman" w:hint="eastAsia"/>
          <w:b/>
          <w:sz w:val="32"/>
          <w:szCs w:val="32"/>
        </w:rPr>
        <w:t xml:space="preserve">教務處                               </w:t>
      </w:r>
      <w:r>
        <w:rPr>
          <w:rFonts w:ascii="標楷體" w:eastAsia="標楷體" w:hAnsi="標楷體" w:cs="Times New Roman" w:hint="eastAsia"/>
          <w:b/>
          <w:sz w:val="32"/>
          <w:szCs w:val="32"/>
        </w:rPr>
        <w:t xml:space="preserve">       </w:t>
      </w:r>
      <w:r w:rsidRPr="00320590">
        <w:rPr>
          <w:rFonts w:ascii="標楷體" w:eastAsia="標楷體" w:hAnsi="標楷體" w:cs="Times New Roman" w:hint="eastAsia"/>
          <w:b/>
          <w:sz w:val="32"/>
          <w:szCs w:val="32"/>
        </w:rPr>
        <w:t>李瓊雲主任</w:t>
      </w:r>
    </w:p>
    <w:p w:rsidR="005F5AA8" w:rsidRPr="005F5AA8" w:rsidRDefault="005F5AA8" w:rsidP="005F5AA8">
      <w:pPr>
        <w:spacing w:line="440" w:lineRule="exact"/>
        <w:ind w:left="720"/>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感謝各處室及各位老師這三學年以來，對教務處各項業務的協助及配合。但因我個人之能力不足及智慧不夠，致有思慮不周，服務不好的地方，尚請見諒，更感謝大家的包容。</w:t>
      </w:r>
      <w:proofErr w:type="gramStart"/>
      <w:r w:rsidRPr="005F5AA8">
        <w:rPr>
          <w:rFonts w:ascii="標楷體" w:eastAsia="標楷體" w:hAnsi="標楷體" w:cs="Times New Roman" w:hint="eastAsia"/>
          <w:color w:val="000000"/>
          <w:sz w:val="28"/>
          <w:szCs w:val="28"/>
        </w:rPr>
        <w:t>面對少子化</w:t>
      </w:r>
      <w:proofErr w:type="gramEnd"/>
      <w:r w:rsidRPr="005F5AA8">
        <w:rPr>
          <w:rFonts w:ascii="標楷體" w:eastAsia="標楷體" w:hAnsi="標楷體" w:cs="Times New Roman" w:hint="eastAsia"/>
          <w:color w:val="000000"/>
          <w:sz w:val="28"/>
          <w:szCs w:val="28"/>
        </w:rPr>
        <w:t>的及教改的浪潮，教師面臨的挑戰及考驗大，請各位夥伴要照顧好自己的健康。敬祝大家暑假愉快。</w:t>
      </w:r>
    </w:p>
    <w:p w:rsidR="005F5AA8" w:rsidRPr="005F5AA8" w:rsidRDefault="005F5AA8" w:rsidP="005F5AA8">
      <w:pPr>
        <w:widowControl/>
        <w:snapToGrid w:val="0"/>
        <w:spacing w:line="440" w:lineRule="exact"/>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1.10</w:t>
      </w:r>
      <w:r w:rsidRPr="005F5AA8">
        <w:rPr>
          <w:rFonts w:ascii="標楷體" w:eastAsia="標楷體" w:hAnsi="標楷體" w:cs="Arial" w:hint="eastAsia"/>
          <w:color w:val="000000"/>
          <w:kern w:val="0"/>
          <w:sz w:val="28"/>
          <w:szCs w:val="28"/>
        </w:rPr>
        <w:t>6年承辦教育局業務：</w:t>
      </w:r>
      <w:r w:rsidRPr="005F5AA8">
        <w:rPr>
          <w:rFonts w:ascii="標楷體" w:eastAsia="標楷體" w:hAnsi="標楷體" w:cs="Arial"/>
          <w:color w:val="000000"/>
          <w:kern w:val="0"/>
          <w:sz w:val="28"/>
          <w:szCs w:val="28"/>
        </w:rPr>
        <w:t xml:space="preserve"> </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(1)</w:t>
      </w:r>
      <w:r w:rsidRPr="005F5AA8">
        <w:rPr>
          <w:rFonts w:ascii="標楷體" w:eastAsia="標楷體" w:hAnsi="標楷體" w:cs="Arial" w:hint="eastAsia"/>
          <w:color w:val="000000"/>
          <w:kern w:val="0"/>
          <w:sz w:val="28"/>
          <w:szCs w:val="28"/>
        </w:rPr>
        <w:t xml:space="preserve">106年臺北市高職轉學考。 </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(2)106年臺北市高職學生創意閱讀營。</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(3)106年臺北市高職學生暑期英語夏令營。</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(4)106年臺北市高職工作圈(課程與教學組)工作。</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(5)106學年度臺北市高職特教輔導團。</w:t>
      </w:r>
    </w:p>
    <w:p w:rsidR="005F5AA8" w:rsidRPr="005F5AA8" w:rsidRDefault="005F5AA8" w:rsidP="005F5AA8">
      <w:pPr>
        <w:widowControl/>
        <w:snapToGrid w:val="0"/>
        <w:spacing w:line="440" w:lineRule="exact"/>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2.</w:t>
      </w:r>
      <w:r w:rsidRPr="005F5AA8">
        <w:rPr>
          <w:rFonts w:ascii="標楷體" w:eastAsia="標楷體" w:hAnsi="標楷體" w:cs="Arial" w:hint="eastAsia"/>
          <w:color w:val="000000"/>
          <w:kern w:val="0"/>
          <w:sz w:val="28"/>
          <w:szCs w:val="28"/>
        </w:rPr>
        <w:t>下學期重點工作：</w:t>
      </w:r>
      <w:r w:rsidRPr="005F5AA8">
        <w:rPr>
          <w:rFonts w:ascii="標楷體" w:eastAsia="標楷體" w:hAnsi="標楷體" w:cs="Arial"/>
          <w:color w:val="000000"/>
          <w:kern w:val="0"/>
          <w:sz w:val="28"/>
          <w:szCs w:val="28"/>
        </w:rPr>
        <w:t xml:space="preserve"> </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(1)</w:t>
      </w:r>
      <w:r w:rsidRPr="005F5AA8">
        <w:rPr>
          <w:rFonts w:ascii="標楷體" w:eastAsia="標楷體" w:hAnsi="標楷體" w:cs="Arial" w:hint="eastAsia"/>
          <w:color w:val="000000"/>
          <w:kern w:val="0"/>
          <w:sz w:val="28"/>
          <w:szCs w:val="28"/>
        </w:rPr>
        <w:t>持續推動課程與教學領先計畫(研發各科特色課程)。</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(2)</w:t>
      </w:r>
      <w:r w:rsidRPr="005F5AA8">
        <w:rPr>
          <w:rFonts w:ascii="標楷體" w:eastAsia="標楷體" w:hAnsi="標楷體" w:cs="Arial" w:hint="eastAsia"/>
          <w:color w:val="000000"/>
          <w:kern w:val="0"/>
          <w:sz w:val="28"/>
          <w:szCs w:val="28"/>
        </w:rPr>
        <w:t>深化教師專業學習社群(共</w:t>
      </w:r>
      <w:proofErr w:type="gramStart"/>
      <w:r w:rsidRPr="005F5AA8">
        <w:rPr>
          <w:rFonts w:ascii="標楷體" w:eastAsia="標楷體" w:hAnsi="標楷體" w:cs="Arial" w:hint="eastAsia"/>
          <w:color w:val="000000"/>
          <w:kern w:val="0"/>
          <w:sz w:val="28"/>
          <w:szCs w:val="28"/>
        </w:rPr>
        <w:t>研共備，觀課議課</w:t>
      </w:r>
      <w:proofErr w:type="gramEnd"/>
      <w:r w:rsidRPr="005F5AA8">
        <w:rPr>
          <w:rFonts w:ascii="標楷體" w:eastAsia="標楷體" w:hAnsi="標楷體" w:cs="Arial" w:hint="eastAsia"/>
          <w:color w:val="000000"/>
          <w:kern w:val="0"/>
          <w:sz w:val="28"/>
          <w:szCs w:val="28"/>
        </w:rPr>
        <w:t>)</w:t>
      </w:r>
      <w:r w:rsidRPr="005F5AA8">
        <w:rPr>
          <w:rFonts w:ascii="標楷體" w:eastAsia="標楷體" w:hAnsi="標楷體" w:cs="Arial"/>
          <w:color w:val="000000"/>
          <w:kern w:val="0"/>
          <w:sz w:val="28"/>
          <w:szCs w:val="28"/>
        </w:rPr>
        <w:t xml:space="preserve"> </w:t>
      </w:r>
      <w:r w:rsidRPr="005F5AA8">
        <w:rPr>
          <w:rFonts w:ascii="標楷體" w:eastAsia="標楷體" w:hAnsi="標楷體" w:cs="Arial" w:hint="eastAsia"/>
          <w:color w:val="000000"/>
          <w:kern w:val="0"/>
          <w:sz w:val="28"/>
          <w:szCs w:val="28"/>
        </w:rPr>
        <w:t>。</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(3)</w:t>
      </w:r>
      <w:r w:rsidRPr="005F5AA8">
        <w:rPr>
          <w:rFonts w:ascii="標楷體" w:eastAsia="標楷體" w:hAnsi="標楷體" w:cs="Arial" w:hint="eastAsia"/>
          <w:color w:val="000000"/>
          <w:kern w:val="0"/>
          <w:sz w:val="28"/>
          <w:szCs w:val="28"/>
        </w:rPr>
        <w:t>強化翻轉教學</w:t>
      </w:r>
      <w:proofErr w:type="gramStart"/>
      <w:r w:rsidRPr="005F5AA8">
        <w:rPr>
          <w:rFonts w:ascii="標楷體" w:eastAsia="標楷體" w:hAnsi="標楷體" w:cs="Arial"/>
          <w:color w:val="000000"/>
          <w:kern w:val="0"/>
          <w:sz w:val="28"/>
          <w:szCs w:val="28"/>
        </w:rPr>
        <w:t>—</w:t>
      </w:r>
      <w:proofErr w:type="gramEnd"/>
      <w:r w:rsidRPr="005F5AA8">
        <w:rPr>
          <w:rFonts w:ascii="標楷體" w:eastAsia="標楷體" w:hAnsi="標楷體" w:cs="Arial" w:hint="eastAsia"/>
          <w:color w:val="000000"/>
          <w:kern w:val="0"/>
          <w:sz w:val="28"/>
          <w:szCs w:val="28"/>
        </w:rPr>
        <w:t>創新教學設計與學習共同體。</w:t>
      </w:r>
      <w:r w:rsidRPr="005F5AA8">
        <w:rPr>
          <w:rFonts w:ascii="標楷體" w:eastAsia="標楷體" w:hAnsi="標楷體" w:cs="Arial"/>
          <w:color w:val="000000"/>
          <w:kern w:val="0"/>
          <w:sz w:val="28"/>
          <w:szCs w:val="28"/>
        </w:rPr>
        <w:t xml:space="preserve"> </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(4)</w:t>
      </w:r>
      <w:r w:rsidRPr="005F5AA8">
        <w:rPr>
          <w:rFonts w:ascii="標楷體" w:eastAsia="標楷體" w:hAnsi="標楷體" w:cs="Arial" w:hint="eastAsia"/>
          <w:color w:val="000000"/>
          <w:kern w:val="0"/>
          <w:sz w:val="28"/>
          <w:szCs w:val="28"/>
        </w:rPr>
        <w:t>精緻化教師專業發展評鑑(教學檔案歷程化)</w:t>
      </w:r>
      <w:r w:rsidRPr="005F5AA8">
        <w:rPr>
          <w:rFonts w:ascii="標楷體" w:eastAsia="標楷體" w:hAnsi="標楷體" w:cs="Arial"/>
          <w:color w:val="000000"/>
          <w:kern w:val="0"/>
          <w:sz w:val="28"/>
          <w:szCs w:val="28"/>
        </w:rPr>
        <w:t xml:space="preserve"> </w:t>
      </w:r>
      <w:r w:rsidRPr="005F5AA8">
        <w:rPr>
          <w:rFonts w:ascii="標楷體" w:eastAsia="標楷體" w:hAnsi="標楷體" w:cs="Arial" w:hint="eastAsia"/>
          <w:color w:val="000000"/>
          <w:kern w:val="0"/>
          <w:sz w:val="28"/>
          <w:szCs w:val="28"/>
        </w:rPr>
        <w:t>。</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(5)</w:t>
      </w:r>
      <w:r w:rsidRPr="005F5AA8">
        <w:rPr>
          <w:rFonts w:ascii="標楷體" w:eastAsia="標楷體" w:hAnsi="標楷體" w:cs="Arial" w:hint="eastAsia"/>
          <w:color w:val="000000"/>
          <w:kern w:val="0"/>
          <w:sz w:val="28"/>
          <w:szCs w:val="28"/>
        </w:rPr>
        <w:t>推動建置數位教材平</w:t>
      </w:r>
      <w:proofErr w:type="gramStart"/>
      <w:r w:rsidRPr="005F5AA8">
        <w:rPr>
          <w:rFonts w:ascii="標楷體" w:eastAsia="標楷體" w:hAnsi="標楷體" w:cs="Arial" w:hint="eastAsia"/>
          <w:color w:val="000000"/>
          <w:kern w:val="0"/>
          <w:sz w:val="28"/>
          <w:szCs w:val="28"/>
        </w:rPr>
        <w:t>臺</w:t>
      </w:r>
      <w:proofErr w:type="gramEnd"/>
      <w:r w:rsidRPr="005F5AA8">
        <w:rPr>
          <w:rFonts w:ascii="標楷體" w:eastAsia="標楷體" w:hAnsi="標楷體" w:cs="Arial" w:hint="eastAsia"/>
          <w:color w:val="000000"/>
          <w:kern w:val="0"/>
          <w:sz w:val="28"/>
          <w:szCs w:val="28"/>
        </w:rPr>
        <w:t>及開發數位教材(教材數位化)。</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color w:val="000000"/>
          <w:kern w:val="0"/>
          <w:sz w:val="28"/>
          <w:szCs w:val="28"/>
        </w:rPr>
        <w:t>(6)</w:t>
      </w:r>
      <w:r w:rsidRPr="005F5AA8">
        <w:rPr>
          <w:rFonts w:ascii="標楷體" w:eastAsia="標楷體" w:hAnsi="標楷體" w:cs="Arial" w:hint="eastAsia"/>
          <w:color w:val="000000"/>
          <w:kern w:val="0"/>
          <w:sz w:val="28"/>
          <w:szCs w:val="28"/>
        </w:rPr>
        <w:t>國際交流與招生宣導(拓展視野，行銷士商)。</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(7)執行教育局先鋒計畫及前瞻計畫之撰寫。</w:t>
      </w:r>
    </w:p>
    <w:p w:rsidR="005F5AA8" w:rsidRPr="005F5AA8" w:rsidRDefault="005F5AA8" w:rsidP="005F5AA8">
      <w:pPr>
        <w:widowControl/>
        <w:snapToGrid w:val="0"/>
        <w:spacing w:line="440" w:lineRule="exact"/>
        <w:ind w:leftChars="225" w:left="540"/>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(8)</w:t>
      </w:r>
      <w:proofErr w:type="gramStart"/>
      <w:r w:rsidRPr="005F5AA8">
        <w:rPr>
          <w:rFonts w:ascii="標楷體" w:eastAsia="標楷體" w:hAnsi="標楷體" w:cs="Arial" w:hint="eastAsia"/>
          <w:color w:val="000000"/>
          <w:kern w:val="0"/>
          <w:sz w:val="28"/>
          <w:szCs w:val="28"/>
        </w:rPr>
        <w:t>新課綱</w:t>
      </w:r>
      <w:proofErr w:type="gramEnd"/>
      <w:r w:rsidRPr="005F5AA8">
        <w:rPr>
          <w:rFonts w:ascii="標楷體" w:eastAsia="標楷體" w:hAnsi="標楷體" w:cs="Arial" w:hint="eastAsia"/>
          <w:color w:val="000000"/>
          <w:kern w:val="0"/>
          <w:sz w:val="28"/>
          <w:szCs w:val="28"/>
        </w:rPr>
        <w:t>的推動及試行。</w:t>
      </w:r>
    </w:p>
    <w:p w:rsidR="005F5AA8" w:rsidRPr="005F5AA8" w:rsidRDefault="005F5AA8" w:rsidP="005F5AA8">
      <w:pPr>
        <w:widowControl/>
        <w:snapToGrid w:val="0"/>
        <w:spacing w:line="440" w:lineRule="exact"/>
        <w:ind w:left="538" w:hangingChars="192" w:hanging="538"/>
        <w:rPr>
          <w:rFonts w:ascii="標楷體" w:eastAsia="標楷體" w:hAnsi="標楷體" w:cs="Arial"/>
          <w:color w:val="000000"/>
          <w:kern w:val="0"/>
          <w:sz w:val="28"/>
          <w:szCs w:val="28"/>
        </w:rPr>
      </w:pPr>
      <w:r w:rsidRPr="005F5AA8">
        <w:rPr>
          <w:rFonts w:ascii="標楷體" w:eastAsia="標楷體" w:hAnsi="標楷體" w:cs="Arial" w:hint="eastAsia"/>
          <w:color w:val="000000"/>
          <w:kern w:val="0"/>
          <w:sz w:val="28"/>
          <w:szCs w:val="28"/>
        </w:rPr>
        <w:t>3.各組工作報告</w:t>
      </w:r>
    </w:p>
    <w:p w:rsidR="005F5AA8" w:rsidRPr="005F5AA8" w:rsidRDefault="005F5AA8" w:rsidP="005F5AA8">
      <w:pPr>
        <w:snapToGrid w:val="0"/>
        <w:spacing w:line="440" w:lineRule="exact"/>
        <w:ind w:leftChars="117" w:left="281"/>
        <w:rPr>
          <w:rFonts w:ascii="標楷體" w:eastAsia="標楷體" w:hAnsi="標楷體" w:cs="Times New Roman"/>
          <w:b/>
          <w:sz w:val="28"/>
          <w:szCs w:val="28"/>
          <w:bdr w:val="single" w:sz="4" w:space="0" w:color="auto"/>
          <w:shd w:val="pct15" w:color="auto" w:fill="FFFFFF"/>
        </w:rPr>
      </w:pPr>
      <w:r w:rsidRPr="005F5AA8">
        <w:rPr>
          <w:rFonts w:ascii="標楷體" w:eastAsia="標楷體" w:hAnsi="標楷體" w:cs="Times New Roman" w:hint="eastAsia"/>
          <w:b/>
          <w:sz w:val="28"/>
          <w:szCs w:val="28"/>
          <w:bdr w:val="single" w:sz="4" w:space="0" w:color="auto"/>
          <w:shd w:val="pct15" w:color="auto" w:fill="FFFFFF"/>
        </w:rPr>
        <w:t>教學組</w:t>
      </w:r>
    </w:p>
    <w:p w:rsidR="005F5AA8" w:rsidRPr="005F5AA8" w:rsidRDefault="005F5AA8" w:rsidP="005F5AA8">
      <w:pPr>
        <w:tabs>
          <w:tab w:val="num" w:pos="567"/>
        </w:tabs>
        <w:adjustRightInd w:val="0"/>
        <w:snapToGrid w:val="0"/>
        <w:spacing w:line="440" w:lineRule="exact"/>
        <w:ind w:left="1" w:firstLineChars="101" w:firstLine="283"/>
        <w:rPr>
          <w:rFonts w:ascii="標楷體" w:eastAsia="標楷體" w:hAnsi="標楷體" w:cs="Times New Roman"/>
          <w:sz w:val="28"/>
          <w:szCs w:val="28"/>
        </w:rPr>
      </w:pPr>
      <w:r w:rsidRPr="005F5AA8">
        <w:rPr>
          <w:rFonts w:ascii="標楷體" w:eastAsia="標楷體" w:hAnsi="標楷體" w:cs="Times New Roman"/>
          <w:sz w:val="28"/>
          <w:szCs w:val="28"/>
        </w:rPr>
        <w:t xml:space="preserve"> (1)</w:t>
      </w:r>
      <w:r w:rsidRPr="005F5AA8">
        <w:rPr>
          <w:rFonts w:ascii="標楷體" w:eastAsia="標楷體" w:hAnsi="標楷體" w:cs="Times New Roman" w:hint="eastAsia"/>
          <w:sz w:val="28"/>
          <w:szCs w:val="28"/>
        </w:rPr>
        <w:t>【期末補考】</w:t>
      </w:r>
    </w:p>
    <w:p w:rsidR="005F5AA8" w:rsidRPr="005F5AA8" w:rsidRDefault="005F5AA8" w:rsidP="005F5AA8">
      <w:pPr>
        <w:tabs>
          <w:tab w:val="num" w:pos="851"/>
        </w:tabs>
        <w:adjustRightInd w:val="0"/>
        <w:snapToGrid w:val="0"/>
        <w:spacing w:line="440" w:lineRule="exact"/>
        <w:ind w:left="851"/>
        <w:rPr>
          <w:rFonts w:ascii="標楷體" w:eastAsia="標楷體" w:hAnsi="標楷體" w:cs="Times New Roman"/>
          <w:sz w:val="28"/>
          <w:szCs w:val="28"/>
        </w:rPr>
      </w:pPr>
      <w:r w:rsidRPr="005F5AA8">
        <w:rPr>
          <w:rFonts w:ascii="標楷體" w:eastAsia="標楷體" w:hAnsi="標楷體" w:cs="Times New Roman" w:hint="eastAsia"/>
          <w:sz w:val="28"/>
          <w:szCs w:val="28"/>
        </w:rPr>
        <w:t>日間部第</w:t>
      </w:r>
      <w:r w:rsidRPr="005F5AA8">
        <w:rPr>
          <w:rFonts w:ascii="標楷體" w:eastAsia="標楷體" w:hAnsi="標楷體" w:cs="Times New Roman"/>
          <w:sz w:val="28"/>
          <w:szCs w:val="28"/>
        </w:rPr>
        <w:t>2</w:t>
      </w:r>
      <w:r w:rsidRPr="005F5AA8">
        <w:rPr>
          <w:rFonts w:ascii="標楷體" w:eastAsia="標楷體" w:hAnsi="標楷體" w:cs="Times New Roman" w:hint="eastAsia"/>
          <w:sz w:val="28"/>
          <w:szCs w:val="28"/>
        </w:rPr>
        <w:t>學期補考於</w:t>
      </w:r>
      <w:smartTag w:uri="urn:schemas-microsoft-com:office:smarttags" w:element="chsdate">
        <w:smartTagPr>
          <w:attr w:name="IsROCDate" w:val="False"/>
          <w:attr w:name="IsLunarDate" w:val="False"/>
          <w:attr w:name="Day" w:val="11"/>
          <w:attr w:name="Month" w:val="7"/>
          <w:attr w:name="Year" w:val="2017"/>
        </w:smartTagPr>
        <w:r w:rsidRPr="005F5AA8">
          <w:rPr>
            <w:rFonts w:ascii="標楷體" w:eastAsia="標楷體" w:hAnsi="標楷體" w:cs="Times New Roman"/>
            <w:sz w:val="28"/>
            <w:szCs w:val="28"/>
          </w:rPr>
          <w:t>7</w:t>
        </w:r>
        <w:r w:rsidRPr="005F5AA8">
          <w:rPr>
            <w:rFonts w:ascii="標楷體" w:eastAsia="標楷體" w:hAnsi="標楷體" w:cs="Times New Roman" w:hint="eastAsia"/>
            <w:sz w:val="28"/>
            <w:szCs w:val="28"/>
          </w:rPr>
          <w:t>月</w:t>
        </w:r>
        <w:r w:rsidRPr="005F5AA8">
          <w:rPr>
            <w:rFonts w:ascii="標楷體" w:eastAsia="標楷體" w:hAnsi="標楷體" w:cs="Times New Roman"/>
            <w:sz w:val="28"/>
            <w:szCs w:val="28"/>
          </w:rPr>
          <w:t>11</w:t>
        </w:r>
        <w:r w:rsidRPr="005F5AA8">
          <w:rPr>
            <w:rFonts w:ascii="標楷體" w:eastAsia="標楷體" w:hAnsi="標楷體" w:cs="Times New Roman" w:hint="eastAsia"/>
            <w:sz w:val="28"/>
            <w:szCs w:val="28"/>
          </w:rPr>
          <w:t>日</w:t>
        </w:r>
      </w:smartTag>
      <w:r w:rsidRPr="005F5AA8">
        <w:rPr>
          <w:rFonts w:ascii="標楷體" w:eastAsia="標楷體" w:hAnsi="標楷體" w:cs="Times New Roman" w:hint="eastAsia"/>
          <w:sz w:val="28"/>
          <w:szCs w:val="28"/>
        </w:rPr>
        <w:t>（二）進行，請各科補考監考、閱卷老師務必到場監考，如有私人事務，敬請事先找好代理人並告知教學組。</w:t>
      </w:r>
    </w:p>
    <w:p w:rsidR="005F5AA8" w:rsidRPr="005F5AA8" w:rsidRDefault="005F5AA8" w:rsidP="005F5AA8">
      <w:pPr>
        <w:tabs>
          <w:tab w:val="num" w:pos="567"/>
        </w:tabs>
        <w:adjustRightInd w:val="0"/>
        <w:snapToGrid w:val="0"/>
        <w:spacing w:line="440" w:lineRule="exact"/>
        <w:ind w:left="1" w:firstLineChars="101" w:firstLine="283"/>
        <w:rPr>
          <w:rFonts w:ascii="標楷體" w:eastAsia="標楷體" w:hAnsi="標楷體" w:cs="Times New Roman"/>
          <w:sz w:val="28"/>
          <w:szCs w:val="28"/>
        </w:rPr>
      </w:pPr>
      <w:r w:rsidRPr="005F5AA8">
        <w:rPr>
          <w:rFonts w:ascii="標楷體" w:eastAsia="標楷體" w:hAnsi="標楷體" w:cs="Times New Roman"/>
          <w:sz w:val="28"/>
          <w:szCs w:val="28"/>
          <w:lang w:val="zh-TW"/>
        </w:rPr>
        <w:t>(2)</w:t>
      </w:r>
      <w:r w:rsidRPr="005F5AA8">
        <w:rPr>
          <w:rFonts w:ascii="標楷體" w:eastAsia="標楷體" w:hAnsi="標楷體" w:cs="Times New Roman" w:hint="eastAsia"/>
          <w:sz w:val="28"/>
          <w:szCs w:val="28"/>
          <w:lang w:val="zh-TW"/>
        </w:rPr>
        <w:t>【考題上傳】</w:t>
      </w:r>
    </w:p>
    <w:p w:rsidR="005F5AA8" w:rsidRPr="005F5AA8" w:rsidRDefault="005F5AA8" w:rsidP="005F5AA8">
      <w:pPr>
        <w:tabs>
          <w:tab w:val="num" w:pos="851"/>
        </w:tabs>
        <w:adjustRightInd w:val="0"/>
        <w:snapToGrid w:val="0"/>
        <w:spacing w:line="440" w:lineRule="exact"/>
        <w:ind w:leftChars="354" w:left="850"/>
        <w:rPr>
          <w:rFonts w:ascii="標楷體" w:eastAsia="標楷體" w:hAnsi="標楷體" w:cs="Times New Roman"/>
          <w:sz w:val="28"/>
          <w:szCs w:val="28"/>
        </w:rPr>
      </w:pPr>
      <w:r w:rsidRPr="005F5AA8">
        <w:rPr>
          <w:rFonts w:ascii="標楷體" w:eastAsia="標楷體" w:hAnsi="標楷體" w:cs="Times New Roman" w:hint="eastAsia"/>
          <w:sz w:val="28"/>
          <w:szCs w:val="28"/>
        </w:rPr>
        <w:t>為建置本校考古題系統供學生學習及家長參考使用，凡於校內各次期考考程所列考科均請出題老師於期考後１週內上傳考題</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含解答</w:t>
      </w:r>
      <w:r w:rsidRPr="005F5AA8">
        <w:rPr>
          <w:rFonts w:ascii="標楷體" w:eastAsia="標楷體" w:hAnsi="標楷體" w:cs="Times New Roman"/>
          <w:sz w:val="28"/>
          <w:szCs w:val="28"/>
        </w:rPr>
        <w:t>)</w:t>
      </w:r>
    </w:p>
    <w:p w:rsidR="005F5AA8" w:rsidRPr="005F5AA8" w:rsidRDefault="005F5AA8" w:rsidP="005F5AA8">
      <w:pPr>
        <w:tabs>
          <w:tab w:val="num" w:pos="567"/>
        </w:tabs>
        <w:adjustRightInd w:val="0"/>
        <w:snapToGrid w:val="0"/>
        <w:spacing w:line="440" w:lineRule="exact"/>
        <w:ind w:leftChars="353" w:left="847"/>
        <w:rPr>
          <w:rFonts w:ascii="標楷體" w:eastAsia="標楷體" w:hAnsi="標楷體" w:cs="Times New Roman"/>
          <w:sz w:val="28"/>
          <w:szCs w:val="28"/>
        </w:rPr>
      </w:pPr>
      <w:r w:rsidRPr="005F5AA8">
        <w:rPr>
          <w:rFonts w:ascii="標楷體" w:eastAsia="標楷體" w:hAnsi="標楷體" w:cs="Times New Roman" w:hint="eastAsia"/>
          <w:sz w:val="28"/>
          <w:szCs w:val="28"/>
        </w:rPr>
        <w:t>上傳方式：</w:t>
      </w:r>
      <w:r w:rsidRPr="005F5AA8">
        <w:rPr>
          <w:rFonts w:ascii="標楷體" w:eastAsia="標楷體" w:hAnsi="標楷體" w:cs="Times New Roman"/>
          <w:sz w:val="28"/>
          <w:szCs w:val="28"/>
        </w:rPr>
        <w:t xml:space="preserve"> </w:t>
      </w:r>
      <w:r w:rsidRPr="005F5AA8">
        <w:rPr>
          <w:rFonts w:ascii="標楷體" w:eastAsia="標楷體" w:hAnsi="標楷體" w:cs="Times New Roman"/>
          <w:sz w:val="28"/>
          <w:szCs w:val="28"/>
        </w:rPr>
        <w:br/>
      </w:r>
      <w:r w:rsidRPr="005F5AA8">
        <w:rPr>
          <w:rFonts w:ascii="標楷體" w:eastAsia="標楷體" w:hAnsi="標楷體" w:cs="Times New Roman" w:hint="eastAsia"/>
          <w:sz w:val="28"/>
          <w:szCs w:val="28"/>
        </w:rPr>
        <w:t>學校首頁／【線上服務】區／【考古題庫查詢】／【考古題庫系統】</w:t>
      </w:r>
      <w:r w:rsidRPr="005F5AA8">
        <w:rPr>
          <w:rFonts w:ascii="標楷體" w:eastAsia="標楷體" w:hAnsi="標楷體" w:cs="Times New Roman"/>
          <w:sz w:val="28"/>
          <w:szCs w:val="28"/>
        </w:rPr>
        <w:t xml:space="preserve"> </w:t>
      </w:r>
      <w:r w:rsidRPr="005F5AA8">
        <w:rPr>
          <w:rFonts w:ascii="標楷體" w:eastAsia="標楷體" w:hAnsi="標楷體" w:cs="Times New Roman" w:hint="eastAsia"/>
          <w:sz w:val="28"/>
          <w:szCs w:val="28"/>
        </w:rPr>
        <w:t>／</w:t>
      </w:r>
      <w:r w:rsidRPr="005F5AA8">
        <w:rPr>
          <w:rFonts w:ascii="標楷體" w:eastAsia="標楷體" w:hAnsi="標楷體" w:cs="Times New Roman" w:hint="eastAsia"/>
          <w:sz w:val="28"/>
          <w:szCs w:val="28"/>
        </w:rPr>
        <w:lastRenderedPageBreak/>
        <w:t>【考題上傳】</w:t>
      </w:r>
      <w:r w:rsidRPr="005F5AA8">
        <w:rPr>
          <w:rFonts w:ascii="標楷體" w:eastAsia="標楷體" w:hAnsi="標楷體" w:cs="Times New Roman"/>
          <w:sz w:val="28"/>
          <w:szCs w:val="28"/>
        </w:rPr>
        <w:t xml:space="preserve"> </w:t>
      </w:r>
      <w:r w:rsidRPr="005F5AA8">
        <w:rPr>
          <w:rFonts w:ascii="標楷體" w:eastAsia="標楷體" w:hAnsi="標楷體" w:cs="Times New Roman" w:hint="eastAsia"/>
          <w:sz w:val="28"/>
          <w:szCs w:val="28"/>
        </w:rPr>
        <w:t>／輸入資料／上傳考題</w:t>
      </w:r>
    </w:p>
    <w:p w:rsidR="005F5AA8" w:rsidRPr="005F5AA8" w:rsidRDefault="005F5AA8" w:rsidP="005F5AA8">
      <w:pPr>
        <w:tabs>
          <w:tab w:val="num" w:pos="567"/>
          <w:tab w:val="left" w:pos="709"/>
        </w:tabs>
        <w:adjustRightInd w:val="0"/>
        <w:snapToGrid w:val="0"/>
        <w:spacing w:line="440" w:lineRule="exact"/>
        <w:ind w:leftChars="-1" w:left="-2"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lang w:val="zh-TW"/>
        </w:rPr>
        <w:t xml:space="preserve">  </w:t>
      </w:r>
      <w:r w:rsidRPr="005F5AA8">
        <w:rPr>
          <w:rFonts w:ascii="標楷體" w:eastAsia="標楷體" w:hAnsi="標楷體" w:cs="Times New Roman"/>
          <w:sz w:val="28"/>
          <w:szCs w:val="28"/>
          <w:lang w:val="zh-TW"/>
        </w:rPr>
        <w:t>(3)</w:t>
      </w:r>
      <w:r w:rsidRPr="005F5AA8">
        <w:rPr>
          <w:rFonts w:ascii="標楷體" w:eastAsia="標楷體" w:hAnsi="標楷體" w:cs="Times New Roman" w:hint="eastAsia"/>
          <w:sz w:val="28"/>
          <w:szCs w:val="28"/>
          <w:lang w:val="zh-TW"/>
        </w:rPr>
        <w:t>【寒假課輔事宜】</w:t>
      </w:r>
    </w:p>
    <w:p w:rsidR="005F5AA8" w:rsidRPr="005F5AA8" w:rsidRDefault="005F5AA8" w:rsidP="005F5AA8">
      <w:pPr>
        <w:adjustRightInd w:val="0"/>
        <w:snapToGrid w:val="0"/>
        <w:spacing w:line="440" w:lineRule="exact"/>
        <w:ind w:leftChars="307" w:left="1135" w:hangingChars="142" w:hanging="398"/>
        <w:rPr>
          <w:rFonts w:ascii="標楷體" w:eastAsia="標楷體" w:hAnsi="標楷體" w:cs="Times New Roman"/>
          <w:sz w:val="28"/>
          <w:szCs w:val="28"/>
        </w:rPr>
      </w:pPr>
      <w:r w:rsidRPr="005F5AA8">
        <w:rPr>
          <w:rFonts w:ascii="標楷體" w:eastAsia="標楷體" w:hAnsi="標楷體" w:cs="Times New Roman" w:hint="eastAsia"/>
          <w:sz w:val="28"/>
          <w:szCs w:val="28"/>
        </w:rPr>
        <w:t>Ａ</w:t>
      </w:r>
      <w:r w:rsidRPr="005F5AA8">
        <w:rPr>
          <w:rFonts w:ascii="標楷體" w:eastAsia="標楷體" w:hAnsi="標楷體" w:cs="Times New Roman"/>
          <w:sz w:val="28"/>
          <w:szCs w:val="28"/>
        </w:rPr>
        <w:t>.</w:t>
      </w:r>
      <w:r w:rsidRPr="005F5AA8">
        <w:rPr>
          <w:rFonts w:ascii="標楷體" w:eastAsia="標楷體" w:hAnsi="標楷體" w:cs="Times New Roman"/>
          <w:sz w:val="28"/>
          <w:szCs w:val="28"/>
          <w:lang w:val="zh-TW"/>
        </w:rPr>
        <w:t>106</w:t>
      </w:r>
      <w:r w:rsidRPr="005F5AA8">
        <w:rPr>
          <w:rFonts w:ascii="標楷體" w:eastAsia="標楷體" w:hAnsi="標楷體" w:cs="Times New Roman" w:hint="eastAsia"/>
          <w:sz w:val="28"/>
          <w:szCs w:val="28"/>
        </w:rPr>
        <w:t>學年</w:t>
      </w:r>
      <w:r w:rsidRPr="005F5AA8">
        <w:rPr>
          <w:rFonts w:ascii="標楷體" w:eastAsia="標楷體" w:hAnsi="標楷體" w:cs="Times New Roman" w:hint="eastAsia"/>
          <w:sz w:val="28"/>
          <w:szCs w:val="28"/>
          <w:lang w:val="zh-TW"/>
        </w:rPr>
        <w:t>度暑假高三課業輔導已依各班意願完成開班收費，共計</w:t>
      </w:r>
      <w:r w:rsidRPr="005F5AA8">
        <w:rPr>
          <w:rFonts w:ascii="標楷體" w:eastAsia="標楷體" w:hAnsi="標楷體" w:cs="Times New Roman"/>
          <w:sz w:val="28"/>
          <w:szCs w:val="28"/>
          <w:lang w:val="zh-TW"/>
        </w:rPr>
        <w:t>20</w:t>
      </w:r>
      <w:r w:rsidRPr="005F5AA8">
        <w:rPr>
          <w:rFonts w:ascii="標楷體" w:eastAsia="標楷體" w:hAnsi="標楷體" w:cs="Times New Roman" w:hint="eastAsia"/>
          <w:sz w:val="28"/>
          <w:szCs w:val="28"/>
          <w:lang w:val="zh-TW"/>
        </w:rPr>
        <w:t>個班級上課，課表</w:t>
      </w:r>
      <w:r w:rsidRPr="005F5AA8">
        <w:rPr>
          <w:rFonts w:ascii="標楷體" w:eastAsia="標楷體" w:hAnsi="標楷體" w:cs="Times New Roman" w:hint="eastAsia"/>
          <w:sz w:val="28"/>
          <w:szCs w:val="28"/>
        </w:rPr>
        <w:t>將於返校日發放各班級及任課老師，感謝導師及任課老師之辛勞。</w:t>
      </w:r>
    </w:p>
    <w:p w:rsidR="005F5AA8" w:rsidRPr="005F5AA8" w:rsidRDefault="005F5AA8" w:rsidP="005F5AA8">
      <w:pPr>
        <w:tabs>
          <w:tab w:val="num" w:pos="1276"/>
        </w:tabs>
        <w:adjustRightInd w:val="0"/>
        <w:snapToGrid w:val="0"/>
        <w:spacing w:line="440" w:lineRule="exact"/>
        <w:ind w:leftChars="295" w:left="708"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rPr>
        <w:t>Ｂ</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每節授課前，請確實點名並填寫班級當日點名單，以掌</w:t>
      </w:r>
    </w:p>
    <w:p w:rsidR="005F5AA8" w:rsidRPr="005F5AA8" w:rsidRDefault="005F5AA8" w:rsidP="005F5AA8">
      <w:pPr>
        <w:tabs>
          <w:tab w:val="num" w:pos="1276"/>
        </w:tabs>
        <w:adjustRightInd w:val="0"/>
        <w:snapToGrid w:val="0"/>
        <w:spacing w:line="440" w:lineRule="exact"/>
        <w:ind w:leftChars="472" w:left="1133"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rPr>
        <w:t>握學生寒假出缺勤狀況。</w:t>
      </w:r>
    </w:p>
    <w:p w:rsidR="005F5AA8" w:rsidRPr="005F5AA8" w:rsidRDefault="005F5AA8" w:rsidP="005F5AA8">
      <w:pPr>
        <w:tabs>
          <w:tab w:val="num" w:pos="720"/>
        </w:tabs>
        <w:adjustRightInd w:val="0"/>
        <w:snapToGrid w:val="0"/>
        <w:spacing w:line="440" w:lineRule="exact"/>
        <w:ind w:leftChars="295" w:left="708"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rPr>
        <w:t>Ｃ</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課程授課時間請勿任意更動，以利後續授課日誌之核對</w:t>
      </w:r>
    </w:p>
    <w:p w:rsidR="005F5AA8" w:rsidRPr="005F5AA8" w:rsidRDefault="005F5AA8" w:rsidP="005F5AA8">
      <w:pPr>
        <w:adjustRightInd w:val="0"/>
        <w:snapToGrid w:val="0"/>
        <w:spacing w:line="440" w:lineRule="exact"/>
        <w:ind w:leftChars="472" w:left="1133"/>
        <w:rPr>
          <w:rFonts w:ascii="標楷體" w:eastAsia="標楷體" w:hAnsi="標楷體" w:cs="Times New Roman"/>
          <w:sz w:val="28"/>
          <w:szCs w:val="28"/>
        </w:rPr>
      </w:pPr>
      <w:r w:rsidRPr="005F5AA8">
        <w:rPr>
          <w:rFonts w:ascii="標楷體" w:eastAsia="標楷體" w:hAnsi="標楷體" w:cs="Times New Roman" w:hint="eastAsia"/>
          <w:sz w:val="28"/>
          <w:szCs w:val="28"/>
        </w:rPr>
        <w:t>及鐘點費之撥放。每節授課後，請務必於當日授課日誌</w:t>
      </w:r>
    </w:p>
    <w:p w:rsidR="005F5AA8" w:rsidRPr="005F5AA8" w:rsidRDefault="005F5AA8" w:rsidP="005F5AA8">
      <w:pPr>
        <w:adjustRightInd w:val="0"/>
        <w:snapToGrid w:val="0"/>
        <w:spacing w:line="440" w:lineRule="exact"/>
        <w:ind w:leftChars="472" w:left="1133"/>
        <w:rPr>
          <w:rFonts w:ascii="標楷體" w:eastAsia="標楷體" w:hAnsi="標楷體" w:cs="Times New Roman"/>
          <w:sz w:val="28"/>
          <w:szCs w:val="28"/>
        </w:rPr>
      </w:pPr>
      <w:r w:rsidRPr="005F5AA8">
        <w:rPr>
          <w:rFonts w:ascii="標楷體" w:eastAsia="標楷體" w:hAnsi="標楷體" w:cs="Times New Roman" w:hint="eastAsia"/>
          <w:sz w:val="28"/>
          <w:szCs w:val="28"/>
        </w:rPr>
        <w:t>中簽名，以做為鐘點費核發之依據（未簽名者恕無法核</w:t>
      </w:r>
    </w:p>
    <w:p w:rsidR="005F5AA8" w:rsidRPr="005F5AA8" w:rsidRDefault="005F5AA8" w:rsidP="005F5AA8">
      <w:pPr>
        <w:adjustRightInd w:val="0"/>
        <w:snapToGrid w:val="0"/>
        <w:spacing w:line="440" w:lineRule="exact"/>
        <w:ind w:leftChars="472" w:left="1133"/>
        <w:rPr>
          <w:rFonts w:ascii="標楷體" w:eastAsia="標楷體" w:hAnsi="標楷體" w:cs="Times New Roman"/>
          <w:sz w:val="28"/>
          <w:szCs w:val="28"/>
        </w:rPr>
      </w:pPr>
      <w:r w:rsidRPr="005F5AA8">
        <w:rPr>
          <w:rFonts w:ascii="標楷體" w:eastAsia="標楷體" w:hAnsi="標楷體" w:cs="Times New Roman" w:hint="eastAsia"/>
          <w:sz w:val="28"/>
          <w:szCs w:val="28"/>
        </w:rPr>
        <w:t>發鐘點費），若有異動，請填寫代課、調課單。</w:t>
      </w:r>
    </w:p>
    <w:p w:rsidR="005F5AA8" w:rsidRPr="005F5AA8" w:rsidRDefault="005F5AA8" w:rsidP="005F5AA8">
      <w:pPr>
        <w:adjustRightInd w:val="0"/>
        <w:snapToGrid w:val="0"/>
        <w:spacing w:line="440" w:lineRule="exact"/>
        <w:ind w:leftChars="295" w:left="708"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rPr>
        <w:t>Ｄ</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依「</w:t>
      </w:r>
      <w:bookmarkStart w:id="0" w:name="OLE_LINK1"/>
      <w:bookmarkStart w:id="1" w:name="OLE_LINK2"/>
      <w:r w:rsidRPr="005F5AA8">
        <w:rPr>
          <w:rFonts w:ascii="標楷體" w:eastAsia="標楷體" w:hAnsi="標楷體" w:cs="Times New Roman" w:hint="eastAsia"/>
          <w:sz w:val="28"/>
          <w:szCs w:val="28"/>
        </w:rPr>
        <w:t>臺北市高級中學學習輔導實施要點</w:t>
      </w:r>
      <w:bookmarkEnd w:id="0"/>
      <w:bookmarkEnd w:id="1"/>
      <w:r w:rsidRPr="005F5AA8">
        <w:rPr>
          <w:rFonts w:ascii="標楷體" w:eastAsia="標楷體" w:hAnsi="標楷體" w:cs="Times New Roman" w:hint="eastAsia"/>
          <w:sz w:val="28"/>
          <w:szCs w:val="28"/>
        </w:rPr>
        <w:t>」，各項學習輔導</w:t>
      </w:r>
    </w:p>
    <w:p w:rsidR="005F5AA8" w:rsidRPr="005F5AA8" w:rsidRDefault="005F5AA8" w:rsidP="005F5AA8">
      <w:pPr>
        <w:adjustRightInd w:val="0"/>
        <w:snapToGrid w:val="0"/>
        <w:spacing w:line="440" w:lineRule="exact"/>
        <w:ind w:leftChars="472" w:left="1133"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rPr>
        <w:t>均不得提前教授新課程，以維所有學生學習權益，請老</w:t>
      </w:r>
    </w:p>
    <w:p w:rsidR="005F5AA8" w:rsidRPr="005F5AA8" w:rsidRDefault="005F5AA8" w:rsidP="005F5AA8">
      <w:pPr>
        <w:adjustRightInd w:val="0"/>
        <w:snapToGrid w:val="0"/>
        <w:spacing w:line="440" w:lineRule="exact"/>
        <w:ind w:leftChars="472" w:left="1133" w:firstLineChars="10" w:firstLine="28"/>
        <w:rPr>
          <w:rFonts w:ascii="標楷體" w:eastAsia="標楷體" w:hAnsi="標楷體" w:cs="Times New Roman"/>
          <w:sz w:val="28"/>
          <w:szCs w:val="28"/>
        </w:rPr>
      </w:pPr>
      <w:r w:rsidRPr="005F5AA8">
        <w:rPr>
          <w:rFonts w:ascii="標楷體" w:eastAsia="標楷體" w:hAnsi="標楷體" w:cs="Times New Roman" w:hint="eastAsia"/>
          <w:sz w:val="28"/>
          <w:szCs w:val="28"/>
        </w:rPr>
        <w:t>師務必配合。</w:t>
      </w:r>
    </w:p>
    <w:p w:rsidR="005F5AA8" w:rsidRPr="005F5AA8" w:rsidRDefault="005F5AA8" w:rsidP="005F5AA8">
      <w:pPr>
        <w:adjustRightInd w:val="0"/>
        <w:snapToGrid w:val="0"/>
        <w:spacing w:line="440" w:lineRule="exact"/>
        <w:ind w:leftChars="307" w:left="1135" w:hangingChars="142" w:hanging="398"/>
        <w:rPr>
          <w:rFonts w:ascii="標楷體" w:eastAsia="標楷體" w:hAnsi="標楷體" w:cs="Times New Roman"/>
          <w:sz w:val="28"/>
          <w:szCs w:val="28"/>
        </w:rPr>
      </w:pPr>
      <w:r w:rsidRPr="005F5AA8">
        <w:rPr>
          <w:rFonts w:ascii="標楷體" w:eastAsia="標楷體" w:hAnsi="標楷體" w:cs="Times New Roman" w:hint="eastAsia"/>
          <w:sz w:val="28"/>
          <w:szCs w:val="28"/>
        </w:rPr>
        <w:t>Ｅ</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暑輔期間依各班課表情形請總務處協助蒸飯箱開放事宜，</w:t>
      </w:r>
      <w:r w:rsidRPr="005F5AA8">
        <w:rPr>
          <w:rFonts w:ascii="標楷體" w:eastAsia="標楷體" w:hAnsi="標楷體" w:cs="Times New Roman"/>
          <w:sz w:val="28"/>
          <w:szCs w:val="28"/>
        </w:rPr>
        <w:t xml:space="preserve"> </w:t>
      </w:r>
      <w:r w:rsidRPr="005F5AA8">
        <w:rPr>
          <w:rFonts w:ascii="標楷體" w:eastAsia="標楷體" w:hAnsi="標楷體" w:cs="Times New Roman" w:hint="eastAsia"/>
          <w:sz w:val="28"/>
          <w:szCs w:val="28"/>
        </w:rPr>
        <w:t>如需使用蒸飯箱之同學，請務必於每日上午</w:t>
      </w:r>
      <w:r w:rsidRPr="005F5AA8">
        <w:rPr>
          <w:rFonts w:ascii="標楷體" w:eastAsia="標楷體" w:hAnsi="標楷體" w:cs="Times New Roman"/>
          <w:sz w:val="28"/>
          <w:szCs w:val="28"/>
        </w:rPr>
        <w:t>10:20</w:t>
      </w:r>
      <w:r w:rsidRPr="005F5AA8">
        <w:rPr>
          <w:rFonts w:ascii="標楷體" w:eastAsia="標楷體" w:hAnsi="標楷體" w:cs="Times New Roman" w:hint="eastAsia"/>
          <w:sz w:val="28"/>
          <w:szCs w:val="28"/>
        </w:rPr>
        <w:t>前送至蒸飯箱，如於</w:t>
      </w:r>
      <w:r w:rsidRPr="005F5AA8">
        <w:rPr>
          <w:rFonts w:ascii="標楷體" w:eastAsia="標楷體" w:hAnsi="標楷體" w:cs="Times New Roman"/>
          <w:sz w:val="28"/>
          <w:szCs w:val="28"/>
        </w:rPr>
        <w:t>10:20</w:t>
      </w:r>
      <w:r w:rsidRPr="005F5AA8">
        <w:rPr>
          <w:rFonts w:ascii="標楷體" w:eastAsia="標楷體" w:hAnsi="標楷體" w:cs="Times New Roman" w:hint="eastAsia"/>
          <w:sz w:val="28"/>
          <w:szCs w:val="28"/>
        </w:rPr>
        <w:t>前無便當放置，則當日將不開電蒸飯。</w:t>
      </w:r>
    </w:p>
    <w:p w:rsidR="005F5AA8" w:rsidRPr="005F5AA8" w:rsidRDefault="005F5AA8" w:rsidP="005F5AA8">
      <w:pPr>
        <w:tabs>
          <w:tab w:val="num" w:pos="851"/>
        </w:tabs>
        <w:adjustRightInd w:val="0"/>
        <w:snapToGrid w:val="0"/>
        <w:spacing w:line="440" w:lineRule="exact"/>
        <w:ind w:leftChars="119" w:left="1078" w:hangingChars="283" w:hanging="792"/>
        <w:rPr>
          <w:rFonts w:ascii="標楷體" w:eastAsia="標楷體" w:hAnsi="標楷體" w:cs="Times New Roman"/>
          <w:sz w:val="28"/>
          <w:szCs w:val="28"/>
        </w:rPr>
      </w:pPr>
      <w:r w:rsidRPr="005F5AA8">
        <w:rPr>
          <w:rFonts w:ascii="標楷體" w:eastAsia="標楷體" w:hAnsi="標楷體" w:cs="Times New Roman"/>
          <w:sz w:val="28"/>
          <w:szCs w:val="28"/>
        </w:rPr>
        <w:t>(4)</w:t>
      </w:r>
      <w:r w:rsidRPr="005F5AA8">
        <w:rPr>
          <w:rFonts w:ascii="標楷體" w:eastAsia="標楷體" w:hAnsi="標楷體" w:cs="Times New Roman" w:hint="eastAsia"/>
          <w:sz w:val="28"/>
          <w:szCs w:val="28"/>
        </w:rPr>
        <w:t>【教師專業發展實踐方案】</w:t>
      </w:r>
    </w:p>
    <w:p w:rsidR="005F5AA8" w:rsidRPr="005F5AA8" w:rsidRDefault="005F5AA8" w:rsidP="00597E7E">
      <w:pPr>
        <w:adjustRightInd w:val="0"/>
        <w:snapToGrid w:val="0"/>
        <w:spacing w:line="440" w:lineRule="exact"/>
        <w:ind w:leftChars="254" w:left="1030" w:hangingChars="150" w:hanging="420"/>
        <w:rPr>
          <w:rFonts w:ascii="標楷體" w:eastAsia="標楷體" w:hAnsi="標楷體" w:cs="Times New Roman"/>
          <w:bCs/>
          <w:sz w:val="28"/>
          <w:szCs w:val="28"/>
        </w:rPr>
      </w:pPr>
      <w:r w:rsidRPr="005F5AA8">
        <w:rPr>
          <w:rFonts w:ascii="標楷體" w:eastAsia="標楷體" w:hAnsi="標楷體" w:cs="Times New Roman" w:hint="eastAsia"/>
          <w:bCs/>
          <w:sz w:val="28"/>
          <w:szCs w:val="28"/>
        </w:rPr>
        <w:t>Ａ</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因應十二年國民基本教育課程綱要公開授課及專業回饋提供支持，並強化校內教師專業發展機制，成立教師專業社群及進行公開授課。</w:t>
      </w:r>
    </w:p>
    <w:p w:rsidR="005F5AA8" w:rsidRPr="005F5AA8" w:rsidRDefault="005F5AA8" w:rsidP="005F5AA8">
      <w:pPr>
        <w:adjustRightInd w:val="0"/>
        <w:snapToGrid w:val="0"/>
        <w:spacing w:line="440" w:lineRule="exact"/>
        <w:ind w:left="991" w:hangingChars="354" w:hanging="991"/>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Ｂ</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鼓勵教師籌組</w:t>
      </w:r>
      <w:r w:rsidRPr="005F5AA8">
        <w:rPr>
          <w:rFonts w:ascii="標楷體" w:eastAsia="標楷體" w:hAnsi="標楷體" w:cs="Times New Roman" w:hint="eastAsia"/>
          <w:b/>
          <w:bCs/>
          <w:color w:val="000000"/>
          <w:sz w:val="28"/>
          <w:szCs w:val="28"/>
          <w:u w:val="single"/>
        </w:rPr>
        <w:t>創新、實驗及國際化</w:t>
      </w:r>
      <w:r w:rsidRPr="005F5AA8">
        <w:rPr>
          <w:rFonts w:ascii="標楷體" w:eastAsia="標楷體" w:hAnsi="標楷體" w:cs="Times New Roman" w:hint="eastAsia"/>
          <w:bCs/>
          <w:sz w:val="28"/>
          <w:szCs w:val="28"/>
        </w:rPr>
        <w:t>等</w:t>
      </w:r>
      <w:r w:rsidRPr="005F5AA8">
        <w:rPr>
          <w:rFonts w:ascii="標楷體" w:eastAsia="標楷體" w:hAnsi="標楷體" w:cs="Times New Roman"/>
          <w:bCs/>
          <w:sz w:val="28"/>
          <w:szCs w:val="28"/>
        </w:rPr>
        <w:t>3</w:t>
      </w:r>
      <w:r w:rsidRPr="005F5AA8">
        <w:rPr>
          <w:rFonts w:ascii="標楷體" w:eastAsia="標楷體" w:hAnsi="標楷體" w:cs="Times New Roman" w:hint="eastAsia"/>
          <w:bCs/>
          <w:sz w:val="28"/>
          <w:szCs w:val="28"/>
        </w:rPr>
        <w:t>大主軸及九大主題之專業學習社群，並利用課程研發及教學實踐方式，精緻教師專業成長及素養。</w:t>
      </w:r>
    </w:p>
    <w:p w:rsidR="005F5AA8" w:rsidRPr="005F5AA8" w:rsidRDefault="005F5AA8" w:rsidP="005F5AA8">
      <w:pPr>
        <w:adjustRightInd w:val="0"/>
        <w:snapToGrid w:val="0"/>
        <w:spacing w:line="440" w:lineRule="exact"/>
        <w:ind w:left="988" w:hangingChars="353" w:hanging="988"/>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Ｃ</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以學習者為中心，透過教師</w:t>
      </w:r>
      <w:r w:rsidRPr="005F5AA8">
        <w:rPr>
          <w:rFonts w:ascii="標楷體" w:eastAsia="標楷體" w:hAnsi="標楷體" w:cs="Times New Roman" w:hint="eastAsia"/>
          <w:bCs/>
          <w:color w:val="000000"/>
          <w:sz w:val="28"/>
          <w:szCs w:val="28"/>
          <w:u w:val="single"/>
        </w:rPr>
        <w:t>備課、觀課、議課</w:t>
      </w:r>
      <w:r w:rsidRPr="005F5AA8">
        <w:rPr>
          <w:rFonts w:ascii="標楷體" w:eastAsia="標楷體" w:hAnsi="標楷體" w:cs="Times New Roman" w:hint="eastAsia"/>
          <w:bCs/>
          <w:sz w:val="28"/>
          <w:szCs w:val="28"/>
        </w:rPr>
        <w:t>歷程提升教師教學品質與學生學習成效，形塑同儕共學的教學文化。</w:t>
      </w:r>
    </w:p>
    <w:p w:rsidR="005F5AA8" w:rsidRPr="005F5AA8" w:rsidRDefault="005F5AA8" w:rsidP="005F5AA8">
      <w:pPr>
        <w:adjustRightInd w:val="0"/>
        <w:snapToGrid w:val="0"/>
        <w:spacing w:line="440" w:lineRule="exact"/>
        <w:ind w:leftChars="236" w:left="1132" w:hangingChars="202" w:hanging="566"/>
        <w:rPr>
          <w:rFonts w:ascii="標楷體" w:eastAsia="標楷體" w:hAnsi="標楷體" w:cs="Times New Roman"/>
          <w:sz w:val="28"/>
          <w:szCs w:val="28"/>
        </w:rPr>
      </w:pPr>
      <w:r w:rsidRPr="005F5AA8">
        <w:rPr>
          <w:rFonts w:ascii="標楷體" w:eastAsia="標楷體" w:hAnsi="標楷體" w:cs="Times New Roman" w:hint="eastAsia"/>
          <w:bCs/>
          <w:sz w:val="28"/>
          <w:szCs w:val="28"/>
        </w:rPr>
        <w:t>Ｄ</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建構本市教師專業發展支持系統，提供教師專業成長資源，鼓勵學校提出校本教師專業發展創新計畫。</w:t>
      </w:r>
    </w:p>
    <w:p w:rsidR="005F5AA8" w:rsidRPr="005F5AA8" w:rsidRDefault="005F5AA8" w:rsidP="005F5AA8">
      <w:pPr>
        <w:tabs>
          <w:tab w:val="num" w:pos="567"/>
        </w:tabs>
        <w:adjustRightInd w:val="0"/>
        <w:snapToGrid w:val="0"/>
        <w:spacing w:line="440" w:lineRule="exact"/>
        <w:ind w:leftChars="92" w:left="708" w:hangingChars="174" w:hanging="487"/>
        <w:rPr>
          <w:rFonts w:ascii="標楷體" w:eastAsia="標楷體" w:hAnsi="標楷體" w:cs="Times New Roman"/>
          <w:bCs/>
          <w:sz w:val="28"/>
          <w:szCs w:val="28"/>
        </w:rPr>
      </w:pPr>
      <w:r w:rsidRPr="005F5AA8">
        <w:rPr>
          <w:rFonts w:ascii="標楷體" w:eastAsia="標楷體" w:hAnsi="標楷體" w:cs="Times New Roman"/>
          <w:sz w:val="28"/>
          <w:szCs w:val="28"/>
        </w:rPr>
        <w:t>(5)</w:t>
      </w:r>
      <w:r w:rsidRPr="005F5AA8">
        <w:rPr>
          <w:rFonts w:ascii="標楷體" w:eastAsia="標楷體" w:hAnsi="標楷體" w:cs="Times New Roman" w:hint="eastAsia"/>
          <w:sz w:val="28"/>
          <w:szCs w:val="28"/>
        </w:rPr>
        <w:t>【推動</w:t>
      </w:r>
      <w:r w:rsidRPr="005F5AA8">
        <w:rPr>
          <w:rFonts w:ascii="標楷體" w:eastAsia="標楷體" w:hAnsi="標楷體" w:cs="Times New Roman" w:hint="eastAsia"/>
          <w:bCs/>
          <w:sz w:val="28"/>
          <w:szCs w:val="28"/>
        </w:rPr>
        <w:t>跨領域社群</w:t>
      </w:r>
      <w:r w:rsidRPr="005F5AA8">
        <w:rPr>
          <w:rFonts w:ascii="標楷體" w:eastAsia="標楷體" w:hAnsi="標楷體" w:cs="Times New Roman" w:hint="eastAsia"/>
          <w:sz w:val="28"/>
          <w:szCs w:val="28"/>
        </w:rPr>
        <w:t>】</w:t>
      </w:r>
      <w:r w:rsidRPr="005F5AA8">
        <w:rPr>
          <w:rFonts w:ascii="標楷體" w:eastAsia="標楷體" w:hAnsi="標楷體" w:cs="Times New Roman" w:hint="eastAsia"/>
          <w:bCs/>
          <w:sz w:val="28"/>
          <w:szCs w:val="28"/>
        </w:rPr>
        <w:t>申請條件：學校組成符</w:t>
      </w:r>
      <w:r w:rsidRPr="005F5AA8">
        <w:rPr>
          <w:rFonts w:ascii="標楷體" w:eastAsia="標楷體" w:hAnsi="標楷體" w:cs="Times New Roman" w:hint="eastAsia"/>
          <w:bCs/>
          <w:i/>
          <w:sz w:val="28"/>
          <w:szCs w:val="28"/>
        </w:rPr>
        <w:t>合</w:t>
      </w:r>
      <w:r w:rsidRPr="005F5AA8">
        <w:rPr>
          <w:rFonts w:ascii="標楷體" w:eastAsia="標楷體" w:hAnsi="標楷體" w:cs="Times New Roman" w:hint="eastAsia"/>
          <w:b/>
          <w:bCs/>
          <w:sz w:val="28"/>
          <w:szCs w:val="28"/>
          <w:u w:val="single"/>
        </w:rPr>
        <w:t>創新、實驗及國際化</w:t>
      </w:r>
      <w:r w:rsidRPr="005F5AA8">
        <w:rPr>
          <w:rFonts w:ascii="標楷體" w:eastAsia="標楷體" w:hAnsi="標楷體" w:cs="Times New Roman" w:hint="eastAsia"/>
          <w:bCs/>
          <w:sz w:val="28"/>
          <w:szCs w:val="28"/>
        </w:rPr>
        <w:t>等</w:t>
      </w:r>
      <w:r w:rsidRPr="005F5AA8">
        <w:rPr>
          <w:rFonts w:ascii="標楷體" w:eastAsia="標楷體" w:hAnsi="標楷體" w:cs="Times New Roman"/>
          <w:bCs/>
          <w:sz w:val="28"/>
          <w:szCs w:val="28"/>
        </w:rPr>
        <w:t>3</w:t>
      </w:r>
      <w:r w:rsidRPr="005F5AA8">
        <w:rPr>
          <w:rFonts w:ascii="標楷體" w:eastAsia="標楷體" w:hAnsi="標楷體" w:cs="Times New Roman" w:hint="eastAsia"/>
          <w:bCs/>
          <w:sz w:val="28"/>
          <w:szCs w:val="28"/>
        </w:rPr>
        <w:t>大主軸</w:t>
      </w:r>
      <w:r w:rsidRPr="005F5AA8">
        <w:rPr>
          <w:rFonts w:ascii="標楷體" w:eastAsia="標楷體" w:hAnsi="標楷體" w:cs="Times New Roman"/>
          <w:bCs/>
          <w:sz w:val="28"/>
          <w:szCs w:val="28"/>
        </w:rPr>
        <w:t>(</w:t>
      </w:r>
      <w:r w:rsidRPr="005F5AA8">
        <w:rPr>
          <w:rFonts w:ascii="標楷體" w:eastAsia="標楷體" w:hAnsi="標楷體" w:cs="Times New Roman" w:hint="eastAsia"/>
          <w:bCs/>
          <w:sz w:val="28"/>
          <w:szCs w:val="28"/>
        </w:rPr>
        <w:t>至少一項</w:t>
      </w:r>
      <w:r w:rsidRPr="005F5AA8">
        <w:rPr>
          <w:rFonts w:ascii="標楷體" w:eastAsia="標楷體" w:hAnsi="標楷體" w:cs="Times New Roman"/>
          <w:bCs/>
          <w:sz w:val="28"/>
          <w:szCs w:val="28"/>
        </w:rPr>
        <w:t>)</w:t>
      </w:r>
      <w:r w:rsidRPr="005F5AA8">
        <w:rPr>
          <w:rFonts w:ascii="標楷體" w:eastAsia="標楷體" w:hAnsi="標楷體" w:cs="Times New Roman" w:hint="eastAsia"/>
          <w:bCs/>
          <w:sz w:val="28"/>
          <w:szCs w:val="28"/>
        </w:rPr>
        <w:t>及以下九大主題</w:t>
      </w:r>
      <w:r w:rsidRPr="005F5AA8">
        <w:rPr>
          <w:rFonts w:ascii="標楷體" w:eastAsia="標楷體" w:hAnsi="標楷體" w:cs="Times New Roman"/>
          <w:bCs/>
          <w:sz w:val="28"/>
          <w:szCs w:val="28"/>
        </w:rPr>
        <w:t>(</w:t>
      </w:r>
      <w:r w:rsidRPr="005F5AA8">
        <w:rPr>
          <w:rFonts w:ascii="標楷體" w:eastAsia="標楷體" w:hAnsi="標楷體" w:cs="Times New Roman" w:hint="eastAsia"/>
          <w:bCs/>
          <w:sz w:val="28"/>
          <w:szCs w:val="28"/>
        </w:rPr>
        <w:t>至少一項</w:t>
      </w:r>
      <w:r w:rsidRPr="005F5AA8">
        <w:rPr>
          <w:rFonts w:ascii="標楷體" w:eastAsia="標楷體" w:hAnsi="標楷體" w:cs="Times New Roman"/>
          <w:bCs/>
          <w:sz w:val="28"/>
          <w:szCs w:val="28"/>
        </w:rPr>
        <w:t>)</w:t>
      </w:r>
      <w:r w:rsidRPr="005F5AA8">
        <w:rPr>
          <w:rFonts w:ascii="標楷體" w:eastAsia="標楷體" w:hAnsi="標楷體" w:cs="Times New Roman" w:hint="eastAsia"/>
          <w:bCs/>
          <w:sz w:val="28"/>
          <w:szCs w:val="28"/>
        </w:rPr>
        <w:t>之跨領域社群</w:t>
      </w:r>
      <w:r w:rsidRPr="005F5AA8">
        <w:rPr>
          <w:rFonts w:ascii="標楷體" w:eastAsia="標楷體" w:hAnsi="標楷體" w:cs="Times New Roman"/>
          <w:bCs/>
          <w:sz w:val="28"/>
          <w:szCs w:val="28"/>
        </w:rPr>
        <w:t>(4</w:t>
      </w:r>
      <w:r w:rsidRPr="005F5AA8">
        <w:rPr>
          <w:rFonts w:ascii="標楷體" w:eastAsia="標楷體" w:hAnsi="標楷體" w:cs="Times New Roman" w:hint="eastAsia"/>
          <w:bCs/>
          <w:sz w:val="28"/>
          <w:szCs w:val="28"/>
        </w:rPr>
        <w:t>人以上</w:t>
      </w:r>
      <w:r w:rsidRPr="005F5AA8">
        <w:rPr>
          <w:rFonts w:ascii="標楷體" w:eastAsia="標楷體" w:hAnsi="標楷體" w:cs="Times New Roman"/>
          <w:bCs/>
          <w:sz w:val="28"/>
          <w:szCs w:val="28"/>
        </w:rPr>
        <w:t>)</w:t>
      </w:r>
      <w:r w:rsidRPr="005F5AA8">
        <w:rPr>
          <w:rFonts w:ascii="標楷體" w:eastAsia="標楷體" w:hAnsi="標楷體" w:cs="Times New Roman" w:hint="eastAsia"/>
          <w:bCs/>
          <w:sz w:val="28"/>
          <w:szCs w:val="28"/>
        </w:rPr>
        <w:t>，皆可提出申請。</w:t>
      </w:r>
    </w:p>
    <w:p w:rsidR="005F5AA8" w:rsidRPr="005F5AA8" w:rsidRDefault="005F5AA8" w:rsidP="005F5AA8">
      <w:pPr>
        <w:tabs>
          <w:tab w:val="num" w:pos="567"/>
        </w:tabs>
        <w:adjustRightInd w:val="0"/>
        <w:snapToGrid w:val="0"/>
        <w:spacing w:line="440" w:lineRule="exact"/>
        <w:ind w:leftChars="92" w:left="708" w:hangingChars="174" w:hanging="487"/>
        <w:rPr>
          <w:rFonts w:ascii="標楷體" w:eastAsia="標楷體" w:hAnsi="標楷體" w:cs="Times New Roman"/>
          <w:b/>
          <w:sz w:val="28"/>
          <w:szCs w:val="28"/>
        </w:rPr>
      </w:pPr>
      <w:r w:rsidRPr="005F5AA8">
        <w:rPr>
          <w:rFonts w:ascii="標楷體" w:eastAsia="標楷體" w:hAnsi="標楷體" w:cs="Times New Roman" w:hint="eastAsia"/>
          <w:bCs/>
          <w:sz w:val="28"/>
          <w:szCs w:val="28"/>
        </w:rPr>
        <w:t xml:space="preserve">  </w:t>
      </w:r>
      <w:r w:rsidRPr="005F5AA8">
        <w:rPr>
          <w:rFonts w:ascii="標楷體" w:eastAsia="標楷體" w:hAnsi="標楷體" w:cs="Times New Roman" w:hint="eastAsia"/>
          <w:b/>
          <w:bCs/>
          <w:sz w:val="28"/>
          <w:szCs w:val="28"/>
        </w:rPr>
        <w:t xml:space="preserve"> (學校一定要成立此類社群，申請教育局的經費，教師才能參加教專認證)</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Ａ</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科學探究與專題實作。</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Ｂ</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多元評量與高層次命題。</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lastRenderedPageBreak/>
        <w:t xml:space="preserve">　　Ｃ</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學生閱讀素養與應用表達。</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Ｄ</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學生數理理解與生活應用活化。</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Ｅ</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學生公民參與及實踐。</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Ｆ</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推動學生選修與自主學習。</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Ｇ</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主題式國際教育。</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Ｈ</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弭平學習落差及精緻化補救教學。</w:t>
      </w:r>
    </w:p>
    <w:p w:rsidR="005F5AA8" w:rsidRPr="005F5AA8" w:rsidRDefault="005F5AA8" w:rsidP="005F5AA8">
      <w:pPr>
        <w:tabs>
          <w:tab w:val="num" w:pos="567"/>
        </w:tabs>
        <w:adjustRightInd w:val="0"/>
        <w:snapToGrid w:val="0"/>
        <w:spacing w:line="440" w:lineRule="exact"/>
        <w:ind w:leftChars="58" w:left="705" w:hangingChars="202" w:hanging="566"/>
        <w:rPr>
          <w:rFonts w:ascii="標楷體" w:eastAsia="標楷體" w:hAnsi="標楷體" w:cs="Times New Roman"/>
          <w:bCs/>
          <w:sz w:val="28"/>
          <w:szCs w:val="28"/>
        </w:rPr>
      </w:pPr>
      <w:r w:rsidRPr="005F5AA8">
        <w:rPr>
          <w:rFonts w:ascii="標楷體" w:eastAsia="標楷體" w:hAnsi="標楷體" w:cs="Times New Roman" w:hint="eastAsia"/>
          <w:bCs/>
          <w:sz w:val="28"/>
          <w:szCs w:val="28"/>
        </w:rPr>
        <w:t xml:space="preserve">　　Ｉ</w:t>
      </w:r>
      <w:r w:rsidRPr="005F5AA8">
        <w:rPr>
          <w:rFonts w:ascii="標楷體" w:eastAsia="標楷體" w:hAnsi="標楷體" w:cs="Times New Roman"/>
          <w:sz w:val="28"/>
          <w:szCs w:val="28"/>
        </w:rPr>
        <w:t>.</w:t>
      </w:r>
      <w:r w:rsidRPr="005F5AA8">
        <w:rPr>
          <w:rFonts w:ascii="標楷體" w:eastAsia="標楷體" w:hAnsi="標楷體" w:cs="Times New Roman" w:hint="eastAsia"/>
          <w:bCs/>
          <w:sz w:val="28"/>
          <w:szCs w:val="28"/>
        </w:rPr>
        <w:t>其他素養導向具體課程。</w:t>
      </w:r>
    </w:p>
    <w:p w:rsidR="005F5AA8" w:rsidRPr="005F5AA8" w:rsidRDefault="005F5AA8" w:rsidP="005F5AA8">
      <w:pPr>
        <w:tabs>
          <w:tab w:val="num" w:pos="567"/>
        </w:tabs>
        <w:adjustRightInd w:val="0"/>
        <w:snapToGrid w:val="0"/>
        <w:spacing w:line="440" w:lineRule="exact"/>
        <w:ind w:leftChars="119" w:left="1042" w:hangingChars="270" w:hanging="756"/>
        <w:rPr>
          <w:rFonts w:ascii="標楷體" w:eastAsia="標楷體" w:hAnsi="標楷體" w:cs="Times New Roman"/>
          <w:sz w:val="28"/>
          <w:szCs w:val="28"/>
        </w:rPr>
      </w:pPr>
      <w:r w:rsidRPr="005F5AA8">
        <w:rPr>
          <w:rFonts w:ascii="標楷體" w:eastAsia="標楷體" w:hAnsi="標楷體" w:cs="Times New Roman"/>
          <w:sz w:val="28"/>
          <w:szCs w:val="28"/>
        </w:rPr>
        <w:t>(6)</w:t>
      </w:r>
      <w:r w:rsidRPr="005F5AA8">
        <w:rPr>
          <w:rFonts w:ascii="標楷體" w:eastAsia="標楷體" w:hAnsi="標楷體" w:cs="Times New Roman" w:hint="eastAsia"/>
          <w:sz w:val="28"/>
          <w:szCs w:val="28"/>
        </w:rPr>
        <w:t>【校外教學申請】</w:t>
      </w:r>
    </w:p>
    <w:p w:rsidR="005F5AA8" w:rsidRPr="005F5AA8" w:rsidRDefault="005F5AA8" w:rsidP="005F5AA8">
      <w:pPr>
        <w:widowControl/>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440" w:lineRule="exact"/>
        <w:ind w:leftChars="237" w:left="869" w:hangingChars="107" w:hanging="300"/>
        <w:rPr>
          <w:rFonts w:ascii="標楷體" w:eastAsia="標楷體" w:hAnsi="標楷體" w:cs="細明體"/>
          <w:kern w:val="0"/>
          <w:sz w:val="28"/>
          <w:szCs w:val="28"/>
        </w:rPr>
      </w:pPr>
      <w:r w:rsidRPr="005F5AA8">
        <w:rPr>
          <w:rFonts w:ascii="標楷體" w:eastAsia="標楷體" w:hAnsi="標楷體" w:cs="細明體" w:hint="eastAsia"/>
          <w:kern w:val="0"/>
          <w:sz w:val="28"/>
          <w:szCs w:val="28"/>
        </w:rPr>
        <w:t xml:space="preserve">  請老師有校外教學</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參訪、比賽等</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需求者，務必先行申請；依據「臺北市公立中等學校舉辦校外教學實施要點」第二條：校外教學活動應定有明確的目標，將學習內容融入活動中。校外教學活動應周詳規劃，落實執行。校外教學應依各學習領域課程，以教師專業自主精神，設計校外教學活動單元，以達到印證校內所學、課程統整與探索學習的目的。老師申請校外教學時，請準備相關資料：班級課表、調課申請單</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若有調課</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、學習單、學生名單、家長同意書</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半日以上</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；並於一週前送至教務處，以免延誤當日校外教學之課程。</w:t>
      </w:r>
    </w:p>
    <w:p w:rsidR="005F5AA8" w:rsidRPr="005F5AA8" w:rsidRDefault="005F5AA8" w:rsidP="005F5AA8">
      <w:pPr>
        <w:tabs>
          <w:tab w:val="num" w:pos="567"/>
        </w:tabs>
        <w:adjustRightInd w:val="0"/>
        <w:snapToGrid w:val="0"/>
        <w:spacing w:line="440" w:lineRule="exact"/>
        <w:rPr>
          <w:rFonts w:ascii="標楷體" w:eastAsia="標楷體" w:hAnsi="標楷體" w:cs="Times New Roman"/>
          <w:sz w:val="28"/>
          <w:szCs w:val="28"/>
        </w:rPr>
      </w:pP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7</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教育局先鋒計畫執行項目</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全校公開觀課規劃表，請務必於會後繳</w:t>
      </w:r>
    </w:p>
    <w:p w:rsidR="005F5AA8" w:rsidRDefault="005F5AA8" w:rsidP="005F5AA8">
      <w:pPr>
        <w:tabs>
          <w:tab w:val="num" w:pos="567"/>
        </w:tabs>
        <w:adjustRightInd w:val="0"/>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至教務處，未繳者則由教務處代為安排。</w:t>
      </w:r>
    </w:p>
    <w:p w:rsidR="00294FAC" w:rsidRPr="005F5AA8" w:rsidRDefault="00294FAC" w:rsidP="005F5AA8">
      <w:pPr>
        <w:tabs>
          <w:tab w:val="num" w:pos="567"/>
        </w:tabs>
        <w:adjustRightInd w:val="0"/>
        <w:snapToGrid w:val="0"/>
        <w:spacing w:line="440" w:lineRule="exact"/>
        <w:rPr>
          <w:rFonts w:ascii="標楷體" w:eastAsia="標楷體" w:hAnsi="標楷體" w:cs="Times New Roman"/>
          <w:sz w:val="28"/>
          <w:szCs w:val="28"/>
        </w:rPr>
      </w:pP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8</w:t>
      </w:r>
      <w:r w:rsidRPr="005F5AA8">
        <w:rPr>
          <w:rFonts w:ascii="標楷體" w:eastAsia="標楷體" w:hAnsi="標楷體" w:cs="Times New Roman"/>
          <w:sz w:val="28"/>
          <w:szCs w:val="28"/>
        </w:rPr>
        <w:t>)</w:t>
      </w:r>
      <w:r>
        <w:rPr>
          <w:rFonts w:ascii="標楷體" w:eastAsia="標楷體" w:hAnsi="標楷體" w:cs="Times New Roman" w:hint="eastAsia"/>
          <w:sz w:val="28"/>
          <w:szCs w:val="28"/>
        </w:rPr>
        <w:t>106學年度高二全民國防選修調整為各科新課綱試行(06/21教務會議決議)</w:t>
      </w:r>
    </w:p>
    <w:p w:rsidR="005F5AA8" w:rsidRPr="005F5AA8" w:rsidRDefault="005F5AA8" w:rsidP="005F5AA8">
      <w:pPr>
        <w:tabs>
          <w:tab w:val="num" w:pos="567"/>
        </w:tabs>
        <w:adjustRightInd w:val="0"/>
        <w:snapToGrid w:val="0"/>
        <w:spacing w:line="440" w:lineRule="exact"/>
        <w:rPr>
          <w:rFonts w:ascii="標楷體" w:eastAsia="標楷體" w:hAnsi="標楷體" w:cs="Times New Roman"/>
          <w:sz w:val="28"/>
          <w:szCs w:val="28"/>
        </w:rPr>
      </w:pPr>
      <w:r w:rsidRPr="005F5AA8">
        <w:rPr>
          <w:rFonts w:ascii="標楷體" w:eastAsia="標楷體" w:hAnsi="標楷體" w:cs="Times New Roman"/>
          <w:sz w:val="28"/>
          <w:szCs w:val="28"/>
        </w:rPr>
        <w:t>(</w:t>
      </w:r>
      <w:r w:rsidR="00294FAC">
        <w:rPr>
          <w:rFonts w:ascii="標楷體" w:eastAsia="標楷體" w:hAnsi="標楷體" w:cs="Times New Roman" w:hint="eastAsia"/>
          <w:sz w:val="28"/>
          <w:szCs w:val="28"/>
        </w:rPr>
        <w:t>9</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【榮譽榜】</w:t>
      </w:r>
    </w:p>
    <w:p w:rsidR="005F5AA8" w:rsidRPr="005F5AA8" w:rsidRDefault="00597E7E" w:rsidP="005F5AA8">
      <w:pPr>
        <w:tabs>
          <w:tab w:val="num" w:pos="567"/>
        </w:tabs>
        <w:adjustRightInd w:val="0"/>
        <w:snapToGrid w:val="0"/>
        <w:spacing w:line="440" w:lineRule="exact"/>
        <w:rPr>
          <w:rFonts w:ascii="標楷體" w:eastAsia="標楷體" w:hAnsi="標楷體" w:cs="Times New Roman"/>
          <w:sz w:val="28"/>
          <w:szCs w:val="28"/>
        </w:rPr>
      </w:pPr>
      <w:r>
        <w:rPr>
          <w:rFonts w:ascii="標楷體" w:eastAsia="標楷體" w:hAnsi="標楷體" w:cs="細明體" w:hint="eastAsia"/>
          <w:kern w:val="0"/>
          <w:sz w:val="28"/>
          <w:szCs w:val="28"/>
        </w:rPr>
        <w:t xml:space="preserve">   </w:t>
      </w:r>
      <w:r w:rsidR="005F5AA8" w:rsidRPr="005F5AA8">
        <w:rPr>
          <w:rFonts w:ascii="標楷體" w:eastAsia="標楷體" w:hAnsi="標楷體" w:cs="細明體" w:hint="eastAsia"/>
          <w:kern w:val="0"/>
          <w:sz w:val="28"/>
          <w:szCs w:val="28"/>
        </w:rPr>
        <w:t>Ａ.狂賀</w:t>
      </w:r>
      <w:r w:rsidR="005F5AA8" w:rsidRPr="005F5AA8">
        <w:rPr>
          <w:rFonts w:ascii="標楷體" w:eastAsia="標楷體" w:hAnsi="標楷體" w:cs="細明體"/>
          <w:kern w:val="0"/>
          <w:sz w:val="28"/>
          <w:szCs w:val="28"/>
        </w:rPr>
        <w:t>~</w:t>
      </w:r>
      <w:r w:rsidR="005F5AA8" w:rsidRPr="005F5AA8">
        <w:rPr>
          <w:rFonts w:ascii="標楷體" w:eastAsia="標楷體" w:hAnsi="標楷體" w:cs="細明體" w:hint="eastAsia"/>
          <w:kern w:val="0"/>
          <w:sz w:val="28"/>
          <w:szCs w:val="28"/>
        </w:rPr>
        <w:t>應外</w:t>
      </w:r>
      <w:r w:rsidR="005F5AA8" w:rsidRPr="005F5AA8">
        <w:rPr>
          <w:rFonts w:ascii="標楷體" w:eastAsia="標楷體" w:hAnsi="標楷體" w:cs="細明體"/>
          <w:kern w:val="0"/>
          <w:sz w:val="28"/>
          <w:szCs w:val="28"/>
        </w:rPr>
        <w:t>117</w:t>
      </w:r>
      <w:r w:rsidR="005F5AA8" w:rsidRPr="005F5AA8">
        <w:rPr>
          <w:rFonts w:ascii="標楷體" w:eastAsia="標楷體" w:hAnsi="標楷體" w:cs="細明體" w:hint="eastAsia"/>
          <w:kern w:val="0"/>
          <w:sz w:val="28"/>
          <w:szCs w:val="28"/>
        </w:rPr>
        <w:t>代表學校參加</w:t>
      </w:r>
      <w:r w:rsidR="005F5AA8" w:rsidRPr="005F5AA8">
        <w:rPr>
          <w:rFonts w:ascii="標楷體" w:eastAsia="標楷體" w:hAnsi="標楷體" w:cs="細明體"/>
          <w:kern w:val="0"/>
          <w:sz w:val="28"/>
          <w:szCs w:val="28"/>
        </w:rPr>
        <w:t>105</w:t>
      </w:r>
      <w:r>
        <w:rPr>
          <w:rFonts w:ascii="標楷體" w:eastAsia="標楷體" w:hAnsi="標楷體" w:cs="細明體" w:hint="eastAsia"/>
          <w:kern w:val="0"/>
          <w:sz w:val="28"/>
          <w:szCs w:val="28"/>
        </w:rPr>
        <w:t>學年度英語讀者劇場比賽獲</w:t>
      </w:r>
      <w:r w:rsidR="005F5AA8" w:rsidRPr="005F5AA8">
        <w:rPr>
          <w:rFonts w:ascii="標楷體" w:eastAsia="標楷體" w:hAnsi="標楷體" w:cs="細明體" w:hint="eastAsia"/>
          <w:kern w:val="0"/>
          <w:sz w:val="28"/>
          <w:szCs w:val="28"/>
        </w:rPr>
        <w:t xml:space="preserve">優勝獎！　</w:t>
      </w:r>
    </w:p>
    <w:p w:rsidR="005F5AA8" w:rsidRPr="005F5AA8" w:rsidRDefault="005F5AA8" w:rsidP="005F5AA8">
      <w:pPr>
        <w:tabs>
          <w:tab w:val="num" w:pos="567"/>
        </w:tabs>
        <w:adjustRightInd w:val="0"/>
        <w:snapToGrid w:val="0"/>
        <w:spacing w:line="440" w:lineRule="exact"/>
        <w:rPr>
          <w:rFonts w:ascii="標楷體" w:eastAsia="標楷體" w:hAnsi="標楷體" w:cs="細明體"/>
          <w:kern w:val="0"/>
          <w:sz w:val="28"/>
          <w:szCs w:val="28"/>
        </w:rPr>
      </w:pPr>
      <w:r w:rsidRPr="005F5AA8">
        <w:rPr>
          <w:rFonts w:ascii="Times New Roman" w:eastAsia="標楷體" w:hAnsi="Times New Roman" w:cs="Times New Roman" w:hint="eastAsia"/>
          <w:szCs w:val="24"/>
        </w:rPr>
        <w:t xml:space="preserve">    </w:t>
      </w:r>
      <w:r w:rsidRPr="005F5AA8">
        <w:rPr>
          <w:rFonts w:ascii="標楷體" w:eastAsia="標楷體" w:hAnsi="標楷體" w:cs="Times New Roman" w:hint="eastAsia"/>
          <w:bCs/>
          <w:sz w:val="28"/>
          <w:szCs w:val="28"/>
        </w:rPr>
        <w:t>Ｂ</w:t>
      </w:r>
      <w:r w:rsidRPr="005F5AA8">
        <w:rPr>
          <w:rFonts w:ascii="Times New Roman" w:eastAsia="標楷體" w:hAnsi="Times New Roman" w:cs="Times New Roman" w:hint="eastAsia"/>
          <w:szCs w:val="24"/>
        </w:rPr>
        <w:t>.</w:t>
      </w:r>
      <w:hyperlink r:id="rId9" w:tooltip="點選此項目會另開視窗" w:history="1">
        <w:r w:rsidRPr="005F5AA8">
          <w:rPr>
            <w:rFonts w:ascii="標楷體" w:eastAsia="標楷體" w:hAnsi="標楷體" w:cs="細明體" w:hint="eastAsia"/>
            <w:kern w:val="0"/>
            <w:sz w:val="28"/>
            <w:szCs w:val="28"/>
          </w:rPr>
          <w:t>狂賀</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王文祥老師榮獲臺北市</w:t>
        </w:r>
        <w:r w:rsidRPr="005F5AA8">
          <w:rPr>
            <w:rFonts w:ascii="標楷體" w:eastAsia="標楷體" w:hAnsi="標楷體" w:cs="細明體"/>
            <w:kern w:val="0"/>
            <w:sz w:val="28"/>
            <w:szCs w:val="28"/>
          </w:rPr>
          <w:t>105</w:t>
        </w:r>
        <w:r w:rsidRPr="005F5AA8">
          <w:rPr>
            <w:rFonts w:ascii="標楷體" w:eastAsia="標楷體" w:hAnsi="標楷體" w:cs="細明體" w:hint="eastAsia"/>
            <w:kern w:val="0"/>
            <w:sz w:val="28"/>
            <w:szCs w:val="28"/>
          </w:rPr>
          <w:t>學年度藝能類特殊優良教師</w:t>
        </w:r>
      </w:hyperlink>
    </w:p>
    <w:p w:rsidR="005F5AA8" w:rsidRPr="005F5AA8" w:rsidRDefault="005F5AA8" w:rsidP="005F5AA8">
      <w:pPr>
        <w:tabs>
          <w:tab w:val="num" w:pos="567"/>
        </w:tabs>
        <w:adjustRightInd w:val="0"/>
        <w:snapToGrid w:val="0"/>
        <w:spacing w:line="440" w:lineRule="exact"/>
        <w:rPr>
          <w:rFonts w:ascii="標楷體" w:eastAsia="標楷體" w:hAnsi="標楷體" w:cs="Times New Roman"/>
          <w:sz w:val="28"/>
          <w:szCs w:val="28"/>
        </w:rPr>
      </w:pPr>
      <w:r w:rsidRPr="005F5AA8">
        <w:rPr>
          <w:rFonts w:ascii="標楷體" w:eastAsia="標楷體" w:hAnsi="標楷體" w:cs="細明體" w:hint="eastAsia"/>
          <w:kern w:val="0"/>
          <w:sz w:val="28"/>
          <w:szCs w:val="28"/>
        </w:rPr>
        <w:t xml:space="preserve">　 </w:t>
      </w:r>
      <w:r w:rsidRPr="005F5AA8">
        <w:rPr>
          <w:rFonts w:ascii="標楷體" w:eastAsia="標楷體" w:hAnsi="標楷體" w:cs="Times New Roman" w:hint="eastAsia"/>
          <w:bCs/>
          <w:sz w:val="28"/>
          <w:szCs w:val="28"/>
        </w:rPr>
        <w:t>Ｃ</w:t>
      </w:r>
      <w:r w:rsidRPr="005F5AA8">
        <w:rPr>
          <w:rFonts w:ascii="標楷體" w:eastAsia="標楷體" w:hAnsi="標楷體" w:cs="細明體" w:hint="eastAsia"/>
          <w:kern w:val="0"/>
          <w:sz w:val="28"/>
          <w:szCs w:val="28"/>
        </w:rPr>
        <w:t>.</w:t>
      </w:r>
      <w:hyperlink r:id="rId10" w:tooltip="點選此項目會另開視窗" w:history="1">
        <w:r w:rsidRPr="005F5AA8">
          <w:rPr>
            <w:rFonts w:ascii="標楷體" w:eastAsia="標楷體" w:hAnsi="標楷體" w:cs="細明體" w:hint="eastAsia"/>
            <w:kern w:val="0"/>
            <w:sz w:val="28"/>
            <w:szCs w:val="28"/>
          </w:rPr>
          <w:t>狂賀</w:t>
        </w:r>
        <w:r w:rsidRPr="005F5AA8">
          <w:rPr>
            <w:rFonts w:ascii="標楷體" w:eastAsia="標楷體" w:hAnsi="標楷體" w:cs="細明體"/>
            <w:kern w:val="0"/>
            <w:sz w:val="28"/>
            <w:szCs w:val="28"/>
          </w:rPr>
          <w:t>~~</w:t>
        </w:r>
        <w:r w:rsidRPr="005F5AA8">
          <w:rPr>
            <w:rFonts w:ascii="標楷體" w:eastAsia="標楷體" w:hAnsi="標楷體" w:cs="細明體" w:hint="eastAsia"/>
            <w:kern w:val="0"/>
            <w:sz w:val="28"/>
            <w:szCs w:val="28"/>
          </w:rPr>
          <w:t>張美鈴老師榮獲臺北市</w:t>
        </w:r>
        <w:r w:rsidRPr="005F5AA8">
          <w:rPr>
            <w:rFonts w:ascii="標楷體" w:eastAsia="標楷體" w:hAnsi="標楷體" w:cs="細明體"/>
            <w:kern w:val="0"/>
            <w:sz w:val="28"/>
            <w:szCs w:val="28"/>
          </w:rPr>
          <w:t>105</w:t>
        </w:r>
        <w:r w:rsidRPr="005F5AA8">
          <w:rPr>
            <w:rFonts w:ascii="標楷體" w:eastAsia="標楷體" w:hAnsi="標楷體" w:cs="細明體" w:hint="eastAsia"/>
            <w:kern w:val="0"/>
            <w:sz w:val="28"/>
            <w:szCs w:val="28"/>
          </w:rPr>
          <w:t>學年度語文類特殊優良教師</w:t>
        </w:r>
      </w:hyperlink>
    </w:p>
    <w:p w:rsidR="005F5AA8" w:rsidRPr="005F5AA8" w:rsidRDefault="005F5AA8" w:rsidP="005F5AA8">
      <w:pPr>
        <w:snapToGrid w:val="0"/>
        <w:spacing w:line="440" w:lineRule="exact"/>
        <w:rPr>
          <w:rFonts w:ascii="標楷體" w:eastAsia="標楷體" w:hAnsi="標楷體" w:cs="Times New Roman"/>
          <w:b/>
          <w:sz w:val="28"/>
          <w:szCs w:val="28"/>
          <w:bdr w:val="single" w:sz="4" w:space="0" w:color="auto"/>
          <w:shd w:val="pct15" w:color="auto" w:fill="FFFFFF"/>
        </w:rPr>
      </w:pPr>
      <w:r w:rsidRPr="005F5AA8">
        <w:rPr>
          <w:rFonts w:ascii="標楷體" w:eastAsia="標楷體" w:hAnsi="標楷體" w:cs="Times New Roman" w:hint="eastAsia"/>
          <w:b/>
          <w:sz w:val="28"/>
          <w:szCs w:val="28"/>
          <w:bdr w:val="single" w:sz="4" w:space="0" w:color="auto"/>
          <w:shd w:val="pct15" w:color="auto" w:fill="FFFFFF"/>
        </w:rPr>
        <w:t>註冊組</w:t>
      </w:r>
    </w:p>
    <w:p w:rsidR="005F5AA8" w:rsidRPr="005F5AA8" w:rsidRDefault="005F5AA8" w:rsidP="005F5AA8">
      <w:pPr>
        <w:spacing w:line="440" w:lineRule="exact"/>
        <w:jc w:val="both"/>
        <w:rPr>
          <w:rFonts w:ascii="標楷體" w:eastAsia="標楷體" w:hAnsi="標楷體" w:cs="Times New Roman"/>
          <w:b/>
          <w:sz w:val="28"/>
          <w:szCs w:val="28"/>
        </w:rPr>
      </w:pPr>
      <w:r w:rsidRPr="005F5AA8">
        <w:rPr>
          <w:rFonts w:ascii="標楷體" w:eastAsia="標楷體" w:hAnsi="標楷體" w:cs="Times New Roman" w:hint="eastAsia"/>
          <w:b/>
          <w:sz w:val="28"/>
          <w:szCs w:val="28"/>
        </w:rPr>
        <w:t>1.完成事項</w:t>
      </w:r>
    </w:p>
    <w:p w:rsidR="005F5AA8" w:rsidRPr="005F5AA8" w:rsidRDefault="005F5AA8" w:rsidP="005F5AA8">
      <w:pPr>
        <w:spacing w:line="440" w:lineRule="exact"/>
        <w:ind w:left="708" w:hangingChars="253" w:hanging="708"/>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(1)6/19(一)完成106學年度基北區優先免試入學現場撕榜作業，感謝各科科 主任及各處室的協助。</w:t>
      </w:r>
    </w:p>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(2)高三技優選填志願6/21~6/23。</w:t>
      </w:r>
    </w:p>
    <w:p w:rsidR="005F5AA8" w:rsidRPr="005F5AA8" w:rsidRDefault="005F5AA8" w:rsidP="005F5AA8">
      <w:pPr>
        <w:spacing w:line="440" w:lineRule="exact"/>
        <w:rPr>
          <w:rFonts w:ascii="標楷體" w:eastAsia="標楷體" w:hAnsi="標楷體" w:cs="Times New Roman"/>
          <w:b/>
          <w:sz w:val="28"/>
          <w:szCs w:val="28"/>
        </w:rPr>
      </w:pPr>
      <w:r w:rsidRPr="005F5AA8">
        <w:rPr>
          <w:rFonts w:ascii="標楷體" w:eastAsia="標楷體" w:hAnsi="標楷體" w:cs="Times New Roman" w:hint="eastAsia"/>
          <w:b/>
          <w:sz w:val="28"/>
          <w:szCs w:val="28"/>
        </w:rPr>
        <w:t>2.待辦事項</w:t>
      </w:r>
    </w:p>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(1)106學年度新生於7/11(二)放榜，7/13(四)辦理報到。</w:t>
      </w:r>
    </w:p>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(2)高三技優放榜6/28。</w:t>
      </w:r>
    </w:p>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(3)高三甄選入學選填志願7/6~7/10。</w:t>
      </w:r>
    </w:p>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lastRenderedPageBreak/>
        <w:t xml:space="preserve">  (4)高三登記分發選填志願7/27~8/1。</w:t>
      </w:r>
    </w:p>
    <w:p w:rsidR="005F5AA8" w:rsidRPr="005F5AA8" w:rsidRDefault="005F5AA8" w:rsidP="005F5AA8">
      <w:pPr>
        <w:spacing w:line="440" w:lineRule="exact"/>
        <w:rPr>
          <w:rFonts w:ascii="標楷體" w:eastAsia="標楷體" w:hAnsi="標楷體" w:cs="Times New Roman"/>
          <w:b/>
          <w:sz w:val="28"/>
          <w:szCs w:val="28"/>
        </w:rPr>
      </w:pPr>
      <w:r w:rsidRPr="005F5AA8">
        <w:rPr>
          <w:rFonts w:ascii="標楷體" w:eastAsia="標楷體" w:hAnsi="標楷體" w:cs="Times New Roman" w:hint="eastAsia"/>
          <w:b/>
          <w:sz w:val="28"/>
          <w:szCs w:val="28"/>
        </w:rPr>
        <w:t>3.高職免學費</w:t>
      </w:r>
    </w:p>
    <w:p w:rsidR="005F5AA8" w:rsidRPr="005F5AA8" w:rsidRDefault="005F5AA8" w:rsidP="005F5AA8">
      <w:pPr>
        <w:adjustRightInd w:val="0"/>
        <w:snapToGrid w:val="0"/>
        <w:spacing w:line="440" w:lineRule="exact"/>
        <w:ind w:leftChars="151" w:left="376" w:hangingChars="5" w:hanging="1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高中職免學費方案從</w:t>
      </w:r>
      <w:r w:rsidRPr="005F5AA8">
        <w:rPr>
          <w:rFonts w:ascii="標楷體" w:eastAsia="標楷體" w:hAnsi="標楷體" w:cs="Times New Roman"/>
          <w:color w:val="000000"/>
          <w:sz w:val="28"/>
          <w:szCs w:val="28"/>
        </w:rPr>
        <w:t>100</w:t>
      </w:r>
      <w:r w:rsidRPr="005F5AA8">
        <w:rPr>
          <w:rFonts w:ascii="標楷體" w:eastAsia="標楷體" w:hAnsi="標楷體" w:cs="Times New Roman" w:hint="eastAsia"/>
          <w:color w:val="000000"/>
          <w:sz w:val="28"/>
          <w:szCs w:val="28"/>
        </w:rPr>
        <w:t>學年度第</w:t>
      </w:r>
      <w:r w:rsidRPr="005F5AA8">
        <w:rPr>
          <w:rFonts w:ascii="標楷體" w:eastAsia="標楷體" w:hAnsi="標楷體" w:cs="Times New Roman"/>
          <w:color w:val="000000"/>
          <w:sz w:val="28"/>
          <w:szCs w:val="28"/>
        </w:rPr>
        <w:t>1</w:t>
      </w:r>
      <w:r w:rsidRPr="005F5AA8">
        <w:rPr>
          <w:rFonts w:ascii="標楷體" w:eastAsia="標楷體" w:hAnsi="標楷體" w:cs="Times New Roman" w:hint="eastAsia"/>
          <w:color w:val="000000"/>
          <w:sz w:val="28"/>
          <w:szCs w:val="28"/>
        </w:rPr>
        <w:t>學期開始辦理，感謝全校導師協助辦理各班收件與查驗，使全體學生的申請作業可以依時程完成。高一新生免學費通知將於</w:t>
      </w:r>
      <w:r w:rsidRPr="005F5AA8">
        <w:rPr>
          <w:rFonts w:ascii="標楷體" w:eastAsia="標楷體" w:hAnsi="標楷體" w:cs="Times New Roman" w:hint="eastAsia"/>
          <w:color w:val="000000"/>
          <w:sz w:val="28"/>
          <w:szCs w:val="28"/>
          <w:u w:val="single"/>
        </w:rPr>
        <w:t>新生訓練時</w:t>
      </w:r>
      <w:r w:rsidRPr="005F5AA8">
        <w:rPr>
          <w:rFonts w:ascii="標楷體" w:eastAsia="標楷體" w:hAnsi="標楷體" w:cs="Times New Roman" w:hint="eastAsia"/>
          <w:color w:val="000000"/>
          <w:sz w:val="28"/>
          <w:szCs w:val="28"/>
        </w:rPr>
        <w:t>發給，請高一導師協助辦理收件及正本查驗。</w:t>
      </w:r>
    </w:p>
    <w:p w:rsidR="005F5AA8" w:rsidRPr="005F5AA8" w:rsidRDefault="005F5AA8" w:rsidP="005F5AA8">
      <w:pPr>
        <w:spacing w:line="440" w:lineRule="exact"/>
        <w:rPr>
          <w:rFonts w:ascii="標楷體" w:eastAsia="標楷體" w:hAnsi="標楷體" w:cs="Times New Roman"/>
          <w:b/>
          <w:sz w:val="28"/>
          <w:szCs w:val="28"/>
        </w:rPr>
      </w:pPr>
      <w:r w:rsidRPr="005F5AA8">
        <w:rPr>
          <w:rFonts w:ascii="標楷體" w:eastAsia="標楷體" w:hAnsi="標楷體" w:cs="Times New Roman" w:hint="eastAsia"/>
          <w:b/>
          <w:sz w:val="28"/>
          <w:szCs w:val="28"/>
        </w:rPr>
        <w:t>4.期末考成績處理</w:t>
      </w:r>
    </w:p>
    <w:p w:rsidR="005F5AA8" w:rsidRPr="005F5AA8" w:rsidRDefault="005F5AA8" w:rsidP="005F5AA8">
      <w:pPr>
        <w:spacing w:line="440" w:lineRule="exact"/>
        <w:ind w:leftChars="157" w:left="377"/>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因期末時程非常緊迫，補考名單必須於</w:t>
      </w:r>
      <w:r w:rsidRPr="005F5AA8">
        <w:rPr>
          <w:rFonts w:ascii="標楷體" w:eastAsia="標楷體" w:hAnsi="標楷體" w:cs="Times New Roman"/>
          <w:color w:val="000000"/>
          <w:sz w:val="28"/>
          <w:szCs w:val="28"/>
        </w:rPr>
        <w:t>7</w:t>
      </w:r>
      <w:r w:rsidRPr="005F5AA8">
        <w:rPr>
          <w:rFonts w:ascii="標楷體" w:eastAsia="標楷體" w:hAnsi="標楷體" w:cs="Times New Roman" w:hint="eastAsia"/>
          <w:color w:val="000000"/>
          <w:sz w:val="28"/>
          <w:szCs w:val="28"/>
        </w:rPr>
        <w:t>月7日</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星期五</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返校日當天公佈，請各位老師務必在期限內將成績全學期成績上傳成功。另請老師也一定將期未考成績上傳，否則學生生上網查詢成績會是</w:t>
      </w:r>
      <w:r w:rsidRPr="005F5AA8">
        <w:rPr>
          <w:rFonts w:ascii="標楷體" w:eastAsia="標楷體" w:hAnsi="標楷體" w:cs="Times New Roman"/>
          <w:color w:val="000000"/>
          <w:sz w:val="28"/>
          <w:szCs w:val="28"/>
        </w:rPr>
        <w:t>0</w:t>
      </w:r>
      <w:r w:rsidRPr="005F5AA8">
        <w:rPr>
          <w:rFonts w:ascii="標楷體" w:eastAsia="標楷體" w:hAnsi="標楷體" w:cs="Times New Roman" w:hint="eastAsia"/>
          <w:color w:val="000000"/>
          <w:sz w:val="28"/>
          <w:szCs w:val="28"/>
        </w:rPr>
        <w:t>分。為避免老師舟車勞頓來到學校，請老師上傳完成績後，印下一份成績單大表，並在大表上簽名，交至註冊組。（成績大表列印方式：選定輸入班級→輸入成績→點選右上角「報表列印」即可。大表列印請列印成</w:t>
      </w:r>
      <w:r w:rsidRPr="005F5AA8">
        <w:rPr>
          <w:rFonts w:ascii="標楷體" w:eastAsia="標楷體" w:hAnsi="標楷體" w:cs="Times New Roman"/>
          <w:color w:val="000000"/>
          <w:sz w:val="28"/>
          <w:szCs w:val="28"/>
        </w:rPr>
        <w:t>A4</w:t>
      </w:r>
      <w:r w:rsidRPr="005F5AA8">
        <w:rPr>
          <w:rFonts w:ascii="標楷體" w:eastAsia="標楷體" w:hAnsi="標楷體" w:cs="Times New Roman" w:hint="eastAsia"/>
          <w:color w:val="000000"/>
          <w:sz w:val="28"/>
          <w:szCs w:val="28"/>
        </w:rPr>
        <w:t>格式大小。感謝老師的協助！</w:t>
      </w:r>
      <w:r w:rsidRPr="005F5AA8">
        <w:rPr>
          <w:rFonts w:ascii="標楷體" w:eastAsia="標楷體" w:hAnsi="標楷體" w:cs="Times New Roman"/>
          <w:color w:val="000000"/>
          <w:sz w:val="28"/>
          <w:szCs w:val="28"/>
        </w:rPr>
        <w:tab/>
      </w:r>
    </w:p>
    <w:tbl>
      <w:tblPr>
        <w:tblW w:w="0" w:type="auto"/>
        <w:tblInd w:w="392"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1E0" w:firstRow="1" w:lastRow="1" w:firstColumn="1" w:lastColumn="1" w:noHBand="0" w:noVBand="0"/>
      </w:tblPr>
      <w:tblGrid>
        <w:gridCol w:w="9320"/>
      </w:tblGrid>
      <w:tr w:rsidR="005F5AA8" w:rsidRPr="005F5AA8" w:rsidTr="00294FAC">
        <w:tc>
          <w:tcPr>
            <w:tcW w:w="9320" w:type="dxa"/>
          </w:tcPr>
          <w:p w:rsidR="005F5AA8" w:rsidRPr="005F5AA8" w:rsidRDefault="005F5AA8" w:rsidP="005F5AA8">
            <w:pPr>
              <w:spacing w:line="440" w:lineRule="exact"/>
              <w:ind w:leftChars="128" w:left="307"/>
              <w:rPr>
                <w:rFonts w:ascii="標楷體" w:eastAsia="標楷體" w:hAnsi="標楷體" w:cs="Times New Roman"/>
                <w:color w:val="000000"/>
                <w:sz w:val="28"/>
                <w:szCs w:val="28"/>
              </w:rPr>
            </w:pPr>
            <w:r w:rsidRPr="005F5AA8">
              <w:rPr>
                <w:rFonts w:ascii="標楷體" w:eastAsia="標楷體" w:hAnsi="標楷體" w:cs="Times New Roman"/>
                <w:color w:val="000000"/>
                <w:sz w:val="28"/>
                <w:szCs w:val="28"/>
              </w:rPr>
              <w:t>6/2</w:t>
            </w:r>
            <w:r w:rsidRPr="005F5AA8">
              <w:rPr>
                <w:rFonts w:ascii="標楷體" w:eastAsia="標楷體" w:hAnsi="標楷體" w:cs="Times New Roman" w:hint="eastAsia"/>
                <w:color w:val="000000"/>
                <w:sz w:val="28"/>
                <w:szCs w:val="28"/>
              </w:rPr>
              <w:t>7(二)考的科目→請在</w:t>
            </w:r>
            <w:r w:rsidRPr="005F5AA8">
              <w:rPr>
                <w:rFonts w:ascii="標楷體" w:eastAsia="標楷體" w:hAnsi="標楷體" w:cs="Times New Roman"/>
                <w:color w:val="000000"/>
                <w:sz w:val="28"/>
                <w:szCs w:val="28"/>
              </w:rPr>
              <w:t>6</w:t>
            </w:r>
            <w:r w:rsidRPr="005F5AA8">
              <w:rPr>
                <w:rFonts w:ascii="標楷體" w:eastAsia="標楷體" w:hAnsi="標楷體" w:cs="Times New Roman" w:hint="eastAsia"/>
                <w:color w:val="000000"/>
                <w:sz w:val="28"/>
                <w:szCs w:val="28"/>
              </w:rPr>
              <w:t>月30日(五)</w:t>
            </w:r>
            <w:r w:rsidRPr="005F5AA8">
              <w:rPr>
                <w:rFonts w:ascii="標楷體" w:eastAsia="標楷體" w:hAnsi="標楷體" w:cs="Times New Roman"/>
                <w:color w:val="000000"/>
                <w:sz w:val="28"/>
                <w:szCs w:val="28"/>
              </w:rPr>
              <w:t>23</w:t>
            </w:r>
            <w:r w:rsidRPr="005F5AA8">
              <w:rPr>
                <w:rFonts w:ascii="標楷體" w:eastAsia="標楷體" w:hAnsi="標楷體" w:cs="Times New Roman" w:hint="eastAsia"/>
                <w:color w:val="000000"/>
                <w:sz w:val="28"/>
                <w:szCs w:val="28"/>
              </w:rPr>
              <w:t>：</w:t>
            </w:r>
            <w:r w:rsidRPr="005F5AA8">
              <w:rPr>
                <w:rFonts w:ascii="標楷體" w:eastAsia="標楷體" w:hAnsi="標楷體" w:cs="Times New Roman"/>
                <w:color w:val="000000"/>
                <w:sz w:val="28"/>
                <w:szCs w:val="28"/>
              </w:rPr>
              <w:t>59</w:t>
            </w:r>
            <w:r w:rsidRPr="005F5AA8">
              <w:rPr>
                <w:rFonts w:ascii="標楷體" w:eastAsia="標楷體" w:hAnsi="標楷體" w:cs="Times New Roman" w:hint="eastAsia"/>
                <w:color w:val="000000"/>
                <w:sz w:val="28"/>
                <w:szCs w:val="28"/>
              </w:rPr>
              <w:t>前上傳完畢。</w:t>
            </w:r>
          </w:p>
          <w:p w:rsidR="005F5AA8" w:rsidRPr="005F5AA8" w:rsidRDefault="005F5AA8" w:rsidP="005F5AA8">
            <w:pPr>
              <w:spacing w:line="440" w:lineRule="exact"/>
              <w:ind w:leftChars="128" w:left="307"/>
              <w:rPr>
                <w:rFonts w:ascii="標楷體" w:eastAsia="標楷體" w:hAnsi="標楷體" w:cs="Times New Roman"/>
                <w:color w:val="000000"/>
                <w:sz w:val="28"/>
                <w:szCs w:val="28"/>
              </w:rPr>
            </w:pPr>
            <w:r w:rsidRPr="005F5AA8">
              <w:rPr>
                <w:rFonts w:ascii="標楷體" w:eastAsia="標楷體" w:hAnsi="標楷體" w:cs="Times New Roman"/>
                <w:color w:val="000000"/>
                <w:sz w:val="28"/>
                <w:szCs w:val="28"/>
              </w:rPr>
              <w:t>6/2</w:t>
            </w:r>
            <w:r w:rsidRPr="005F5AA8">
              <w:rPr>
                <w:rFonts w:ascii="標楷體" w:eastAsia="標楷體" w:hAnsi="標楷體" w:cs="Times New Roman" w:hint="eastAsia"/>
                <w:color w:val="000000"/>
                <w:sz w:val="28"/>
                <w:szCs w:val="28"/>
              </w:rPr>
              <w:t>8(三)考的科目→請在7月1日(六)</w:t>
            </w:r>
            <w:r w:rsidRPr="005F5AA8">
              <w:rPr>
                <w:rFonts w:ascii="標楷體" w:eastAsia="標楷體" w:hAnsi="標楷體" w:cs="Times New Roman"/>
                <w:color w:val="000000"/>
                <w:sz w:val="28"/>
                <w:szCs w:val="28"/>
              </w:rPr>
              <w:t>23</w:t>
            </w:r>
            <w:r w:rsidRPr="005F5AA8">
              <w:rPr>
                <w:rFonts w:ascii="標楷體" w:eastAsia="標楷體" w:hAnsi="標楷體" w:cs="Times New Roman" w:hint="eastAsia"/>
                <w:color w:val="000000"/>
                <w:sz w:val="28"/>
                <w:szCs w:val="28"/>
              </w:rPr>
              <w:t>：</w:t>
            </w:r>
            <w:r w:rsidRPr="005F5AA8">
              <w:rPr>
                <w:rFonts w:ascii="標楷體" w:eastAsia="標楷體" w:hAnsi="標楷體" w:cs="Times New Roman"/>
                <w:color w:val="000000"/>
                <w:sz w:val="28"/>
                <w:szCs w:val="28"/>
              </w:rPr>
              <w:t>59</w:t>
            </w:r>
            <w:r w:rsidRPr="005F5AA8">
              <w:rPr>
                <w:rFonts w:ascii="標楷體" w:eastAsia="標楷體" w:hAnsi="標楷體" w:cs="Times New Roman" w:hint="eastAsia"/>
                <w:color w:val="000000"/>
                <w:sz w:val="28"/>
                <w:szCs w:val="28"/>
              </w:rPr>
              <w:t>前上傳完畢。</w:t>
            </w:r>
          </w:p>
          <w:p w:rsidR="005F5AA8" w:rsidRPr="005F5AA8" w:rsidRDefault="005F5AA8" w:rsidP="005F5AA8">
            <w:pPr>
              <w:spacing w:line="440" w:lineRule="exact"/>
              <w:ind w:leftChars="128" w:left="307"/>
              <w:rPr>
                <w:rFonts w:ascii="標楷體" w:eastAsia="標楷體" w:hAnsi="標楷體" w:cs="Times New Roman"/>
                <w:color w:val="000000"/>
                <w:sz w:val="28"/>
                <w:szCs w:val="28"/>
              </w:rPr>
            </w:pPr>
            <w:r w:rsidRPr="005F5AA8">
              <w:rPr>
                <w:rFonts w:ascii="標楷體" w:eastAsia="標楷體" w:hAnsi="標楷體" w:cs="Times New Roman"/>
                <w:color w:val="000000"/>
                <w:sz w:val="28"/>
                <w:szCs w:val="28"/>
              </w:rPr>
              <w:t>6/29</w:t>
            </w:r>
            <w:r w:rsidRPr="005F5AA8">
              <w:rPr>
                <w:rFonts w:ascii="標楷體" w:eastAsia="標楷體" w:hAnsi="標楷體" w:cs="Times New Roman" w:hint="eastAsia"/>
                <w:color w:val="000000"/>
                <w:sz w:val="28"/>
                <w:szCs w:val="28"/>
              </w:rPr>
              <w:t>（四）考的科目→請在</w:t>
            </w:r>
            <w:smartTag w:uri="urn:schemas-microsoft-com:office:smarttags" w:element="chsdate">
              <w:smartTagPr>
                <w:attr w:name="IsROCDate" w:val="False"/>
                <w:attr w:name="IsLunarDate" w:val="False"/>
                <w:attr w:name="Day" w:val="2"/>
                <w:attr w:name="Month" w:val="7"/>
                <w:attr w:name="Year" w:val="2015"/>
              </w:smartTagPr>
              <w:r w:rsidRPr="005F5AA8">
                <w:rPr>
                  <w:rFonts w:ascii="標楷體" w:eastAsia="標楷體" w:hAnsi="標楷體" w:cs="Times New Roman"/>
                  <w:color w:val="000000"/>
                  <w:sz w:val="28"/>
                  <w:szCs w:val="28"/>
                </w:rPr>
                <w:t>7</w:t>
              </w:r>
              <w:r w:rsidRPr="005F5AA8">
                <w:rPr>
                  <w:rFonts w:ascii="標楷體" w:eastAsia="標楷體" w:hAnsi="標楷體" w:cs="Times New Roman" w:hint="eastAsia"/>
                  <w:color w:val="000000"/>
                  <w:sz w:val="28"/>
                  <w:szCs w:val="28"/>
                </w:rPr>
                <w:t>月</w:t>
              </w:r>
              <w:r w:rsidRPr="005F5AA8">
                <w:rPr>
                  <w:rFonts w:ascii="標楷體" w:eastAsia="標楷體" w:hAnsi="標楷體" w:cs="Times New Roman"/>
                  <w:color w:val="000000"/>
                  <w:sz w:val="28"/>
                  <w:szCs w:val="28"/>
                </w:rPr>
                <w:t xml:space="preserve"> 2</w:t>
              </w:r>
            </w:smartTag>
            <w:r w:rsidRPr="005F5AA8">
              <w:rPr>
                <w:rFonts w:ascii="標楷體" w:eastAsia="標楷體" w:hAnsi="標楷體" w:cs="Times New Roman" w:hint="eastAsia"/>
                <w:color w:val="000000"/>
                <w:sz w:val="28"/>
                <w:szCs w:val="28"/>
              </w:rPr>
              <w:t>日(日)</w:t>
            </w:r>
            <w:r w:rsidRPr="005F5AA8">
              <w:rPr>
                <w:rFonts w:ascii="標楷體" w:eastAsia="標楷體" w:hAnsi="標楷體" w:cs="Times New Roman"/>
                <w:color w:val="000000"/>
                <w:sz w:val="28"/>
                <w:szCs w:val="28"/>
              </w:rPr>
              <w:t>23</w:t>
            </w:r>
            <w:r w:rsidRPr="005F5AA8">
              <w:rPr>
                <w:rFonts w:ascii="標楷體" w:eastAsia="標楷體" w:hAnsi="標楷體" w:cs="Times New Roman" w:hint="eastAsia"/>
                <w:color w:val="000000"/>
                <w:sz w:val="28"/>
                <w:szCs w:val="28"/>
              </w:rPr>
              <w:t>：</w:t>
            </w:r>
            <w:r w:rsidRPr="005F5AA8">
              <w:rPr>
                <w:rFonts w:ascii="標楷體" w:eastAsia="標楷體" w:hAnsi="標楷體" w:cs="Times New Roman"/>
                <w:color w:val="000000"/>
                <w:sz w:val="28"/>
                <w:szCs w:val="28"/>
              </w:rPr>
              <w:t>59</w:t>
            </w:r>
            <w:r w:rsidRPr="005F5AA8">
              <w:rPr>
                <w:rFonts w:ascii="標楷體" w:eastAsia="標楷體" w:hAnsi="標楷體" w:cs="Times New Roman" w:hint="eastAsia"/>
                <w:color w:val="000000"/>
                <w:sz w:val="28"/>
                <w:szCs w:val="28"/>
              </w:rPr>
              <w:t>前上傳完畢。</w:t>
            </w:r>
          </w:p>
          <w:p w:rsidR="005F5AA8" w:rsidRPr="005F5AA8" w:rsidRDefault="005F5AA8" w:rsidP="005F5AA8">
            <w:pPr>
              <w:spacing w:line="440" w:lineRule="exact"/>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◎未排入期末考科目→請於</w:t>
            </w:r>
            <w:r w:rsidRPr="005F5AA8">
              <w:rPr>
                <w:rFonts w:ascii="標楷體" w:eastAsia="標楷體" w:hAnsi="標楷體" w:cs="Times New Roman"/>
                <w:color w:val="000000"/>
                <w:sz w:val="28"/>
                <w:szCs w:val="28"/>
              </w:rPr>
              <w:t>7</w:t>
            </w:r>
            <w:r w:rsidRPr="005F5AA8">
              <w:rPr>
                <w:rFonts w:ascii="標楷體" w:eastAsia="標楷體" w:hAnsi="標楷體" w:cs="Times New Roman" w:hint="eastAsia"/>
                <w:color w:val="000000"/>
                <w:sz w:val="28"/>
                <w:szCs w:val="28"/>
              </w:rPr>
              <w:t>月</w:t>
            </w:r>
            <w:r w:rsidRPr="005F5AA8">
              <w:rPr>
                <w:rFonts w:ascii="標楷體" w:eastAsia="標楷體" w:hAnsi="標楷體" w:cs="Times New Roman"/>
                <w:color w:val="000000"/>
                <w:sz w:val="28"/>
                <w:szCs w:val="28"/>
              </w:rPr>
              <w:t xml:space="preserve"> 2</w:t>
            </w:r>
            <w:r w:rsidRPr="005F5AA8">
              <w:rPr>
                <w:rFonts w:ascii="標楷體" w:eastAsia="標楷體" w:hAnsi="標楷體" w:cs="Times New Roman" w:hint="eastAsia"/>
                <w:color w:val="000000"/>
                <w:sz w:val="28"/>
                <w:szCs w:val="28"/>
              </w:rPr>
              <w:t>日(日)</w:t>
            </w:r>
            <w:r w:rsidRPr="005F5AA8">
              <w:rPr>
                <w:rFonts w:ascii="標楷體" w:eastAsia="標楷體" w:hAnsi="標楷體" w:cs="Times New Roman"/>
                <w:color w:val="000000"/>
                <w:sz w:val="28"/>
                <w:szCs w:val="28"/>
              </w:rPr>
              <w:t>23</w:t>
            </w:r>
            <w:r w:rsidRPr="005F5AA8">
              <w:rPr>
                <w:rFonts w:ascii="標楷體" w:eastAsia="標楷體" w:hAnsi="標楷體" w:cs="Times New Roman" w:hint="eastAsia"/>
                <w:color w:val="000000"/>
                <w:sz w:val="28"/>
                <w:szCs w:val="28"/>
              </w:rPr>
              <w:t>：</w:t>
            </w:r>
            <w:r w:rsidRPr="005F5AA8">
              <w:rPr>
                <w:rFonts w:ascii="標楷體" w:eastAsia="標楷體" w:hAnsi="標楷體" w:cs="Times New Roman"/>
                <w:color w:val="000000"/>
                <w:sz w:val="28"/>
                <w:szCs w:val="28"/>
              </w:rPr>
              <w:t>59</w:t>
            </w:r>
            <w:r w:rsidRPr="005F5AA8">
              <w:rPr>
                <w:rFonts w:ascii="標楷體" w:eastAsia="標楷體" w:hAnsi="標楷體" w:cs="Times New Roman" w:hint="eastAsia"/>
                <w:color w:val="000000"/>
                <w:sz w:val="28"/>
                <w:szCs w:val="28"/>
              </w:rPr>
              <w:t>前上傳完畢。</w:t>
            </w:r>
          </w:p>
        </w:tc>
      </w:tr>
    </w:tbl>
    <w:p w:rsidR="005F5AA8" w:rsidRPr="005F5AA8" w:rsidRDefault="005F5AA8" w:rsidP="005F5AA8">
      <w:pPr>
        <w:spacing w:line="440" w:lineRule="exact"/>
        <w:rPr>
          <w:rFonts w:ascii="標楷體" w:eastAsia="標楷體" w:hAnsi="標楷體" w:cs="Times New Roman"/>
          <w:b/>
          <w:sz w:val="28"/>
          <w:szCs w:val="28"/>
        </w:rPr>
      </w:pPr>
      <w:r w:rsidRPr="005F5AA8">
        <w:rPr>
          <w:rFonts w:ascii="標楷體" w:eastAsia="標楷體" w:hAnsi="標楷體" w:cs="Times New Roman" w:hint="eastAsia"/>
          <w:b/>
          <w:sz w:val="28"/>
          <w:szCs w:val="28"/>
        </w:rPr>
        <w:t>5.升學制度宣導</w:t>
      </w:r>
    </w:p>
    <w:p w:rsidR="005F5AA8" w:rsidRPr="005F5AA8" w:rsidRDefault="005F5AA8" w:rsidP="005F5AA8">
      <w:pPr>
        <w:spacing w:line="440" w:lineRule="exact"/>
        <w:ind w:left="700" w:hangingChars="250" w:hanging="700"/>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(1)107學年度起四技二專甄選入學招生第二階段備審資料審查，將納入「專題實作學習成果」及「專業實習（含實驗、實務）科目學習報告（成果）」。</w:t>
      </w:r>
    </w:p>
    <w:p w:rsidR="005F5AA8" w:rsidRPr="005F5AA8" w:rsidRDefault="005F5AA8" w:rsidP="005F5AA8">
      <w:pPr>
        <w:spacing w:line="440" w:lineRule="exact"/>
        <w:ind w:left="700" w:hangingChars="250" w:hanging="700"/>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(2)111學年度四技二專甄選入學招生第二階段甄試備審資料審查，將參採高中職學生學習歷程檔案，並自108學年度高中職學校入學新生起適用。</w:t>
      </w:r>
    </w:p>
    <w:p w:rsidR="005F5AA8" w:rsidRPr="005F5AA8" w:rsidRDefault="005F5AA8" w:rsidP="005F5AA8">
      <w:pPr>
        <w:snapToGrid w:val="0"/>
        <w:spacing w:line="440" w:lineRule="exact"/>
        <w:rPr>
          <w:rFonts w:ascii="標楷體" w:eastAsia="標楷體" w:hAnsi="標楷體" w:cs="Times New Roman"/>
          <w:b/>
          <w:sz w:val="28"/>
          <w:szCs w:val="28"/>
          <w:bdr w:val="single" w:sz="4" w:space="0" w:color="auto"/>
          <w:shd w:val="pct15" w:color="auto" w:fill="FFFFFF"/>
        </w:rPr>
      </w:pPr>
      <w:r w:rsidRPr="005F5AA8">
        <w:rPr>
          <w:rFonts w:ascii="標楷體" w:eastAsia="標楷體" w:hAnsi="標楷體" w:cs="Times New Roman" w:hint="eastAsia"/>
          <w:b/>
          <w:sz w:val="28"/>
          <w:szCs w:val="28"/>
          <w:bdr w:val="single" w:sz="4" w:space="0" w:color="auto"/>
          <w:shd w:val="pct15" w:color="auto" w:fill="FFFFFF"/>
        </w:rPr>
        <w:t>設備組</w:t>
      </w:r>
    </w:p>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b/>
          <w:sz w:val="28"/>
          <w:szCs w:val="28"/>
        </w:rPr>
        <w:t>1.</w:t>
      </w:r>
      <w:r w:rsidRPr="005F5AA8">
        <w:rPr>
          <w:rFonts w:ascii="標楷體" w:eastAsia="標楷體" w:hAnsi="標楷體" w:cs="Times New Roman"/>
          <w:b/>
          <w:sz w:val="28"/>
          <w:szCs w:val="28"/>
        </w:rPr>
        <w:t>10</w:t>
      </w:r>
      <w:r w:rsidRPr="005F5AA8">
        <w:rPr>
          <w:rFonts w:ascii="標楷體" w:eastAsia="標楷體" w:hAnsi="標楷體" w:cs="Times New Roman" w:hint="eastAsia"/>
          <w:b/>
          <w:sz w:val="28"/>
          <w:szCs w:val="28"/>
        </w:rPr>
        <w:t>6學年上學期教科書業務：</w:t>
      </w:r>
    </w:p>
    <w:p w:rsidR="005F5AA8" w:rsidRPr="005F5AA8" w:rsidRDefault="005F5AA8" w:rsidP="005F5AA8">
      <w:pPr>
        <w:tabs>
          <w:tab w:val="left" w:pos="284"/>
          <w:tab w:val="left" w:pos="426"/>
        </w:tabs>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(1)相關期程如下：</w:t>
      </w:r>
    </w:p>
    <w:p w:rsidR="005F5AA8" w:rsidRPr="005F5AA8" w:rsidRDefault="005F5AA8" w:rsidP="005F5AA8">
      <w:pPr>
        <w:spacing w:line="440" w:lineRule="exact"/>
        <w:ind w:left="567"/>
        <w:rPr>
          <w:rFonts w:ascii="標楷體" w:eastAsia="標楷體" w:hAnsi="標楷體" w:cs="Times New Roman"/>
          <w:kern w:val="0"/>
          <w:sz w:val="28"/>
          <w:szCs w:val="28"/>
        </w:rPr>
      </w:pPr>
      <w:r w:rsidRPr="005F5AA8">
        <w:rPr>
          <w:rFonts w:ascii="標楷體" w:eastAsia="標楷體" w:hAnsi="標楷體" w:cs="Times New Roman" w:hint="eastAsia"/>
          <w:kern w:val="0"/>
          <w:sz w:val="28"/>
          <w:szCs w:val="28"/>
        </w:rPr>
        <w:t xml:space="preserve"> 書籍繳費單發放：08/30</w:t>
      </w:r>
    </w:p>
    <w:p w:rsidR="005F5AA8" w:rsidRPr="005F5AA8" w:rsidRDefault="005F5AA8" w:rsidP="005F5AA8">
      <w:pPr>
        <w:spacing w:line="440" w:lineRule="exact"/>
        <w:ind w:left="567"/>
        <w:rPr>
          <w:rFonts w:ascii="標楷體" w:eastAsia="標楷體" w:hAnsi="標楷體" w:cs="Times New Roman"/>
          <w:b/>
          <w:kern w:val="0"/>
          <w:sz w:val="28"/>
          <w:szCs w:val="28"/>
        </w:rPr>
      </w:pPr>
      <w:r w:rsidRPr="005F5AA8">
        <w:rPr>
          <w:rFonts w:ascii="標楷體" w:eastAsia="標楷體" w:hAnsi="標楷體" w:cs="Times New Roman" w:hint="eastAsia"/>
          <w:b/>
          <w:kern w:val="0"/>
          <w:sz w:val="28"/>
          <w:szCs w:val="28"/>
        </w:rPr>
        <w:t>書籍繳費日期：08/30~09/08</w:t>
      </w:r>
    </w:p>
    <w:p w:rsidR="005F5AA8" w:rsidRPr="005F5AA8" w:rsidRDefault="005F5AA8" w:rsidP="005F5AA8">
      <w:pPr>
        <w:spacing w:line="440" w:lineRule="exact"/>
        <w:ind w:left="567"/>
        <w:rPr>
          <w:rFonts w:ascii="標楷體" w:eastAsia="標楷體" w:hAnsi="標楷體" w:cs="Times New Roman"/>
          <w:b/>
          <w:kern w:val="0"/>
          <w:sz w:val="28"/>
          <w:szCs w:val="28"/>
        </w:rPr>
      </w:pPr>
      <w:r w:rsidRPr="005F5AA8">
        <w:rPr>
          <w:rFonts w:ascii="標楷體" w:eastAsia="標楷體" w:hAnsi="標楷體" w:cs="Times New Roman" w:hint="eastAsia"/>
          <w:b/>
          <w:kern w:val="0"/>
          <w:sz w:val="28"/>
          <w:szCs w:val="28"/>
        </w:rPr>
        <w:t>書籍發放：08/30（正式上課第一天早上）</w:t>
      </w:r>
    </w:p>
    <w:p w:rsidR="005F5AA8" w:rsidRPr="005F5AA8" w:rsidRDefault="005F5AA8" w:rsidP="005F5AA8">
      <w:pPr>
        <w:spacing w:line="440" w:lineRule="exact"/>
        <w:ind w:left="567"/>
        <w:rPr>
          <w:rFonts w:ascii="標楷體" w:eastAsia="標楷體" w:hAnsi="標楷體" w:cs="Times New Roman"/>
          <w:kern w:val="0"/>
          <w:sz w:val="28"/>
          <w:szCs w:val="28"/>
        </w:rPr>
      </w:pPr>
      <w:r w:rsidRPr="005F5AA8">
        <w:rPr>
          <w:rFonts w:ascii="標楷體" w:eastAsia="標楷體" w:hAnsi="標楷體" w:cs="Times New Roman" w:hint="eastAsia"/>
          <w:kern w:val="0"/>
          <w:sz w:val="28"/>
          <w:szCs w:val="28"/>
        </w:rPr>
        <w:t>書籍繳費單回收聯繳回日:09/11~09/15，09/11當日無法現場繳費。</w:t>
      </w:r>
    </w:p>
    <w:p w:rsidR="005F5AA8" w:rsidRPr="005F5AA8" w:rsidRDefault="005F5AA8" w:rsidP="005F5AA8">
      <w:pPr>
        <w:spacing w:line="440" w:lineRule="exact"/>
        <w:ind w:left="567"/>
        <w:rPr>
          <w:rFonts w:ascii="標楷體" w:eastAsia="標楷體" w:hAnsi="標楷體" w:cs="Times New Roman"/>
          <w:kern w:val="0"/>
          <w:sz w:val="28"/>
          <w:szCs w:val="28"/>
        </w:rPr>
      </w:pPr>
      <w:r w:rsidRPr="005F5AA8">
        <w:rPr>
          <w:rFonts w:ascii="標楷體" w:eastAsia="標楷體" w:hAnsi="標楷體" w:cs="Times New Roman" w:hint="eastAsia"/>
          <w:kern w:val="0"/>
          <w:sz w:val="28"/>
          <w:szCs w:val="28"/>
        </w:rPr>
        <w:t>書籍補收費日期：09/12~09/15</w:t>
      </w:r>
      <w:r w:rsidRPr="005F5AA8">
        <w:rPr>
          <w:rFonts w:ascii="標楷體" w:eastAsia="標楷體" w:hAnsi="標楷體" w:cs="Times New Roman"/>
          <w:kern w:val="0"/>
          <w:sz w:val="28"/>
          <w:szCs w:val="28"/>
        </w:rPr>
        <w:t xml:space="preserve"> (</w:t>
      </w:r>
      <w:r w:rsidRPr="005F5AA8">
        <w:rPr>
          <w:rFonts w:ascii="標楷體" w:eastAsia="標楷體" w:hAnsi="標楷體" w:cs="Times New Roman" w:hint="eastAsia"/>
          <w:b/>
          <w:sz w:val="28"/>
          <w:szCs w:val="28"/>
        </w:rPr>
        <w:t>帶現金</w:t>
      </w:r>
      <w:r w:rsidRPr="005F5AA8">
        <w:rPr>
          <w:rFonts w:ascii="標楷體" w:eastAsia="標楷體" w:hAnsi="標楷體" w:cs="Times New Roman" w:hint="eastAsia"/>
          <w:sz w:val="28"/>
          <w:szCs w:val="28"/>
        </w:rPr>
        <w:t>至出納組繳交</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w:t>
      </w:r>
    </w:p>
    <w:p w:rsidR="005F5AA8" w:rsidRPr="005F5AA8" w:rsidRDefault="005F5AA8" w:rsidP="005F5AA8">
      <w:pPr>
        <w:spacing w:line="440" w:lineRule="exact"/>
        <w:ind w:left="566" w:hangingChars="202" w:hanging="566"/>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(2)請導師協助提醒同學準時於繳費期間至各銀行繳交書籍費，09/11當日無法現場繳費，補繳費(只收現金)為</w:t>
      </w:r>
      <w:r w:rsidRPr="005F5AA8">
        <w:rPr>
          <w:rFonts w:ascii="標楷體" w:eastAsia="標楷體" w:hAnsi="標楷體" w:cs="Times New Roman" w:hint="eastAsia"/>
          <w:kern w:val="0"/>
          <w:sz w:val="28"/>
          <w:szCs w:val="28"/>
        </w:rPr>
        <w:t>09/12~09/15</w:t>
      </w:r>
      <w:r w:rsidRPr="005F5AA8">
        <w:rPr>
          <w:rFonts w:ascii="標楷體" w:eastAsia="標楷體" w:hAnsi="標楷體" w:cs="Times New Roman" w:hint="eastAsia"/>
          <w:sz w:val="28"/>
          <w:szCs w:val="28"/>
        </w:rPr>
        <w:t>至總務處出納組繳納。</w:t>
      </w:r>
    </w:p>
    <w:p w:rsidR="005F5AA8" w:rsidRPr="005F5AA8" w:rsidRDefault="005F5AA8" w:rsidP="005F5AA8">
      <w:pPr>
        <w:spacing w:line="440" w:lineRule="exact"/>
        <w:ind w:left="566" w:hangingChars="202" w:hanging="566"/>
        <w:rPr>
          <w:rFonts w:ascii="標楷體" w:eastAsia="標楷體" w:hAnsi="標楷體" w:cs="Times New Roman"/>
          <w:kern w:val="0"/>
          <w:sz w:val="28"/>
          <w:szCs w:val="28"/>
        </w:rPr>
      </w:pPr>
      <w:r w:rsidRPr="005F5AA8">
        <w:rPr>
          <w:rFonts w:ascii="標楷體" w:eastAsia="標楷體" w:hAnsi="標楷體" w:cs="Times New Roman" w:hint="eastAsia"/>
          <w:sz w:val="28"/>
          <w:szCs w:val="28"/>
        </w:rPr>
        <w:lastRenderedPageBreak/>
        <w:t xml:space="preserve">  (3)教師用書於近期各書商業務會自行發放給老師，若老師沒收到，請告知設備組，將請書商補送。若老師有特殊需求(如考卷、配件)需協助，請通知設備組。</w:t>
      </w:r>
      <w:r w:rsidRPr="005F5AA8">
        <w:rPr>
          <w:rFonts w:ascii="標楷體" w:eastAsia="標楷體" w:hAnsi="標楷體" w:cs="Times New Roman"/>
          <w:sz w:val="28"/>
          <w:szCs w:val="28"/>
        </w:rPr>
        <w:t xml:space="preserve">            </w:t>
      </w:r>
    </w:p>
    <w:p w:rsidR="005F5AA8" w:rsidRPr="005F5AA8" w:rsidRDefault="005F5AA8" w:rsidP="005F5AA8">
      <w:pPr>
        <w:spacing w:line="440" w:lineRule="exact"/>
        <w:ind w:leftChars="50" w:left="425" w:hangingChars="109" w:hanging="305"/>
        <w:rPr>
          <w:rFonts w:ascii="標楷體" w:eastAsia="標楷體" w:hAnsi="標楷體" w:cs="Times New Roman"/>
          <w:sz w:val="28"/>
          <w:szCs w:val="28"/>
        </w:rPr>
      </w:pPr>
      <w:r w:rsidRPr="005F5AA8">
        <w:rPr>
          <w:rFonts w:ascii="標楷體" w:eastAsia="標楷體" w:hAnsi="標楷體" w:cs="Times New Roman" w:hint="eastAsia"/>
          <w:b/>
          <w:sz w:val="28"/>
          <w:szCs w:val="28"/>
        </w:rPr>
        <w:t xml:space="preserve">2.教室更換: </w:t>
      </w:r>
      <w:r w:rsidRPr="005F5AA8">
        <w:rPr>
          <w:rFonts w:ascii="標楷體" w:eastAsia="標楷體" w:hAnsi="標楷體" w:cs="Times New Roman"/>
          <w:sz w:val="28"/>
          <w:szCs w:val="28"/>
        </w:rPr>
        <w:br/>
      </w:r>
      <w:r w:rsidRPr="005F5AA8">
        <w:rPr>
          <w:rFonts w:ascii="標楷體" w:eastAsia="標楷體" w:hAnsi="標楷體" w:cs="Times New Roman" w:hint="eastAsia"/>
          <w:sz w:val="28"/>
          <w:szCs w:val="28"/>
        </w:rPr>
        <w:t>目前忠孝樓高三班級位置已安頓好，剩下高一與高二，預計於8/10(四)</w:t>
      </w:r>
      <w:r w:rsidRPr="005F5AA8">
        <w:rPr>
          <w:rFonts w:ascii="標楷體" w:eastAsia="標楷體" w:hAnsi="標楷體" w:cs="Times New Roman" w:hint="eastAsia"/>
          <w:b/>
          <w:sz w:val="28"/>
          <w:szCs w:val="28"/>
        </w:rPr>
        <w:t>新生編班會議</w:t>
      </w:r>
      <w:r w:rsidRPr="005F5AA8">
        <w:rPr>
          <w:rFonts w:ascii="標楷體" w:eastAsia="標楷體" w:hAnsi="標楷體" w:cs="Times New Roman" w:hint="eastAsia"/>
          <w:sz w:val="28"/>
          <w:szCs w:val="28"/>
        </w:rPr>
        <w:t>結束後安排教室位置，之後再進行搬移教室。</w:t>
      </w:r>
    </w:p>
    <w:p w:rsidR="005F5AA8" w:rsidRPr="005F5AA8" w:rsidRDefault="005F5AA8" w:rsidP="005F5AA8">
      <w:pPr>
        <w:spacing w:line="440" w:lineRule="exact"/>
        <w:ind w:leftChars="-60" w:left="419" w:hangingChars="201" w:hanging="563"/>
        <w:rPr>
          <w:rFonts w:ascii="標楷體" w:eastAsia="標楷體" w:hAnsi="標楷體" w:cs="Times New Roman"/>
          <w:b/>
          <w:sz w:val="28"/>
          <w:szCs w:val="28"/>
        </w:rPr>
      </w:pPr>
      <w:r w:rsidRPr="005F5AA8">
        <w:rPr>
          <w:rFonts w:ascii="標楷體" w:eastAsia="標楷體" w:hAnsi="標楷體" w:cs="Times New Roman"/>
          <w:b/>
          <w:sz w:val="28"/>
          <w:szCs w:val="28"/>
        </w:rPr>
        <w:t xml:space="preserve">  </w:t>
      </w:r>
      <w:r w:rsidRPr="005F5AA8">
        <w:rPr>
          <w:rFonts w:ascii="標楷體" w:eastAsia="標楷體" w:hAnsi="標楷體" w:cs="Times New Roman" w:hint="eastAsia"/>
          <w:b/>
          <w:sz w:val="28"/>
          <w:szCs w:val="28"/>
        </w:rPr>
        <w:t>3.專科教室借用</w:t>
      </w:r>
      <w:r w:rsidRPr="005F5AA8">
        <w:rPr>
          <w:rFonts w:ascii="標楷體" w:eastAsia="標楷體" w:hAnsi="標楷體" w:cs="Times New Roman" w:hint="eastAsia"/>
          <w:sz w:val="28"/>
          <w:szCs w:val="28"/>
        </w:rPr>
        <w:t>：</w:t>
      </w:r>
    </w:p>
    <w:p w:rsidR="005F5AA8" w:rsidRPr="005F5AA8" w:rsidRDefault="005F5AA8" w:rsidP="005F5AA8">
      <w:pPr>
        <w:spacing w:line="440" w:lineRule="exact"/>
        <w:ind w:leftChars="118" w:left="709" w:hangingChars="152" w:hanging="426"/>
        <w:rPr>
          <w:rFonts w:ascii="標楷體" w:eastAsia="標楷體" w:hAnsi="標楷體" w:cs="Times New Roman"/>
          <w:sz w:val="28"/>
          <w:szCs w:val="28"/>
        </w:rPr>
      </w:pPr>
      <w:r w:rsidRPr="005F5AA8">
        <w:rPr>
          <w:rFonts w:ascii="標楷體" w:eastAsia="標楷體" w:hAnsi="標楷體" w:cs="Times New Roman" w:hint="eastAsia"/>
          <w:sz w:val="28"/>
          <w:szCs w:val="28"/>
        </w:rPr>
        <w:t>(1)暑假期間，和平樓、力行樓有工程進行，學校因專科教室與視聽教室恰巧分佈在此二棟大樓，所以，</w:t>
      </w:r>
      <w:r w:rsidRPr="005F5AA8">
        <w:rPr>
          <w:rFonts w:ascii="標楷體" w:eastAsia="標楷體" w:hAnsi="標楷體" w:cs="Times New Roman" w:hint="eastAsia"/>
          <w:b/>
          <w:sz w:val="28"/>
          <w:szCs w:val="28"/>
        </w:rPr>
        <w:t>教室借用系統將於暑假期間關閉借用登錄功能</w:t>
      </w:r>
      <w:r w:rsidRPr="005F5AA8">
        <w:rPr>
          <w:rFonts w:ascii="標楷體" w:eastAsia="標楷體" w:hAnsi="標楷體" w:cs="Times New Roman" w:hint="eastAsia"/>
          <w:sz w:val="28"/>
          <w:szCs w:val="28"/>
        </w:rPr>
        <w:t>，若有課程</w:t>
      </w:r>
      <w:r w:rsidRPr="005F5AA8">
        <w:rPr>
          <w:rFonts w:ascii="標楷體" w:eastAsia="標楷體" w:hAnsi="標楷體" w:cs="Times New Roman" w:hint="eastAsia"/>
          <w:b/>
          <w:sz w:val="28"/>
          <w:szCs w:val="28"/>
        </w:rPr>
        <w:t>需使用視聽教室或電腦教室或其他專科教室者</w:t>
      </w:r>
      <w:r w:rsidRPr="005F5AA8">
        <w:rPr>
          <w:rFonts w:ascii="標楷體" w:eastAsia="標楷體" w:hAnsi="標楷體" w:cs="Times New Roman" w:hint="eastAsia"/>
          <w:sz w:val="28"/>
          <w:szCs w:val="28"/>
        </w:rPr>
        <w:t>，請</w:t>
      </w:r>
      <w:r w:rsidRPr="005F5AA8">
        <w:rPr>
          <w:rFonts w:ascii="標楷體" w:eastAsia="標楷體" w:hAnsi="標楷體" w:cs="Times New Roman" w:hint="eastAsia"/>
          <w:b/>
          <w:sz w:val="28"/>
          <w:szCs w:val="28"/>
        </w:rPr>
        <w:t>與教學組進行協商</w:t>
      </w:r>
      <w:r w:rsidRPr="005F5AA8">
        <w:rPr>
          <w:rFonts w:ascii="標楷體" w:eastAsia="標楷體" w:hAnsi="標楷體" w:cs="Times New Roman" w:hint="eastAsia"/>
          <w:sz w:val="28"/>
          <w:szCs w:val="28"/>
        </w:rPr>
        <w:t>，暑假使用期間請留意保全解除及上鎖是否正確以免警報發佈。</w:t>
      </w:r>
    </w:p>
    <w:p w:rsidR="005F5AA8" w:rsidRPr="005F5AA8" w:rsidRDefault="005F5AA8" w:rsidP="005F5AA8">
      <w:pPr>
        <w:spacing w:line="440" w:lineRule="exact"/>
        <w:ind w:leftChars="118" w:left="709" w:hangingChars="152" w:hanging="426"/>
        <w:rPr>
          <w:rFonts w:ascii="標楷體" w:eastAsia="標楷體" w:hAnsi="標楷體" w:cs="Times New Roman"/>
          <w:sz w:val="28"/>
          <w:szCs w:val="28"/>
        </w:rPr>
      </w:pPr>
      <w:r w:rsidRPr="005F5AA8">
        <w:rPr>
          <w:rFonts w:ascii="標楷體" w:eastAsia="標楷體" w:hAnsi="標楷體" w:cs="Times New Roman" w:hint="eastAsia"/>
          <w:sz w:val="28"/>
          <w:szCs w:val="28"/>
        </w:rPr>
        <w:t>(2)第五視聽教室已轉為商經科專科教室，其餘視聽教室重新更改名稱為第一視聽教室~第四視聽教室。其中第一視聽教室需上簽呈借用，其餘視聽教室依之前借用方式，請老師們在借用系統登錄後借用。</w:t>
      </w:r>
    </w:p>
    <w:p w:rsidR="005F5AA8" w:rsidRPr="005F5AA8" w:rsidRDefault="005F5AA8" w:rsidP="005F5AA8">
      <w:pPr>
        <w:spacing w:line="440" w:lineRule="exact"/>
        <w:ind w:leftChars="-177" w:left="424" w:hangingChars="303" w:hanging="849"/>
        <w:rPr>
          <w:rFonts w:ascii="標楷體" w:eastAsia="標楷體" w:hAnsi="標楷體" w:cs="Times New Roman"/>
          <w:sz w:val="28"/>
          <w:szCs w:val="28"/>
        </w:rPr>
      </w:pPr>
      <w:r w:rsidRPr="005F5AA8">
        <w:rPr>
          <w:rFonts w:ascii="標楷體" w:eastAsia="標楷體" w:hAnsi="標楷體" w:cs="Times New Roman" w:hint="eastAsia"/>
          <w:b/>
          <w:sz w:val="28"/>
          <w:szCs w:val="28"/>
        </w:rPr>
        <w:t xml:space="preserve">    4.教室歸還</w:t>
      </w:r>
      <w:r w:rsidRPr="005F5AA8">
        <w:rPr>
          <w:rFonts w:ascii="標楷體" w:eastAsia="標楷體" w:hAnsi="標楷體" w:cs="Times New Roman"/>
          <w:b/>
          <w:sz w:val="28"/>
          <w:szCs w:val="28"/>
        </w:rPr>
        <w:br/>
      </w:r>
      <w:r w:rsidRPr="005F5AA8">
        <w:rPr>
          <w:rFonts w:ascii="標楷體" w:eastAsia="標楷體" w:hAnsi="標楷體" w:cs="Times New Roman" w:hint="eastAsia"/>
          <w:sz w:val="28"/>
          <w:szCs w:val="28"/>
        </w:rPr>
        <w:t>各班教學設備於6/30(五)前將陸續收回，提醒各班務必清點清楚、遺失或人為損壞者需負責賠償。</w:t>
      </w:r>
    </w:p>
    <w:p w:rsidR="005F5AA8" w:rsidRPr="005F5AA8" w:rsidRDefault="005F5AA8" w:rsidP="005F5AA8">
      <w:pPr>
        <w:spacing w:line="440" w:lineRule="exact"/>
        <w:ind w:leftChars="-177" w:left="424" w:hangingChars="303" w:hanging="849"/>
        <w:rPr>
          <w:rFonts w:ascii="標楷體" w:eastAsia="標楷體" w:hAnsi="標楷體" w:cs="Times New Roman"/>
          <w:b/>
          <w:sz w:val="28"/>
          <w:szCs w:val="28"/>
        </w:rPr>
      </w:pPr>
      <w:r w:rsidRPr="005F5AA8">
        <w:rPr>
          <w:rFonts w:ascii="標楷體" w:eastAsia="標楷體" w:hAnsi="標楷體" w:cs="Times New Roman" w:hint="eastAsia"/>
          <w:b/>
          <w:sz w:val="28"/>
          <w:szCs w:val="28"/>
        </w:rPr>
        <w:t xml:space="preserve">    5.體育組辦公室OA工程</w:t>
      </w:r>
    </w:p>
    <w:p w:rsidR="005F5AA8" w:rsidRPr="005F5AA8" w:rsidRDefault="005F5AA8" w:rsidP="005F5AA8">
      <w:pPr>
        <w:spacing w:line="440" w:lineRule="exact"/>
        <w:ind w:leftChars="-177" w:left="424" w:hangingChars="303" w:hanging="849"/>
        <w:rPr>
          <w:rFonts w:ascii="標楷體" w:eastAsia="標楷體" w:hAnsi="標楷體" w:cs="Times New Roman"/>
          <w:sz w:val="28"/>
          <w:szCs w:val="28"/>
        </w:rPr>
      </w:pPr>
      <w:r w:rsidRPr="005F5AA8">
        <w:rPr>
          <w:rFonts w:ascii="標楷體" w:eastAsia="標楷體" w:hAnsi="標楷體" w:cs="Times New Roman" w:hint="eastAsia"/>
          <w:b/>
          <w:sz w:val="28"/>
          <w:szCs w:val="28"/>
        </w:rPr>
        <w:t xml:space="preserve">      </w:t>
      </w:r>
      <w:r w:rsidRPr="005F5AA8">
        <w:rPr>
          <w:rFonts w:ascii="標楷體" w:eastAsia="標楷體" w:hAnsi="標楷體" w:cs="Times New Roman" w:hint="eastAsia"/>
          <w:sz w:val="28"/>
          <w:szCs w:val="28"/>
        </w:rPr>
        <w:t>預計於7月初進行施工，請體育組各位老師配合於施工前清空物品，個人物品可先放置於活動中心二樓教學資源中心(由設備組進入)。完工後，個人物品請勿放置於公共空間、走道，期待我們共有一個整齊舒適的美好環境。</w:t>
      </w:r>
    </w:p>
    <w:p w:rsidR="005F5AA8" w:rsidRPr="005F5AA8" w:rsidRDefault="005F5AA8" w:rsidP="005F5AA8">
      <w:pPr>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6.</w:t>
      </w:r>
      <w:r w:rsidRPr="005F5AA8">
        <w:rPr>
          <w:rFonts w:ascii="標楷體" w:eastAsia="標楷體" w:hAnsi="標楷體" w:cs="Times New Roman" w:hint="eastAsia"/>
          <w:b/>
          <w:sz w:val="28"/>
          <w:szCs w:val="28"/>
        </w:rPr>
        <w:t>教學場域安全預算</w:t>
      </w:r>
    </w:p>
    <w:p w:rsidR="005F5AA8" w:rsidRPr="005F5AA8" w:rsidRDefault="005F5AA8" w:rsidP="005F5AA8">
      <w:pPr>
        <w:snapToGrid w:val="0"/>
        <w:spacing w:line="440" w:lineRule="exact"/>
        <w:ind w:leftChars="186" w:left="446"/>
        <w:rPr>
          <w:rFonts w:ascii="標楷體" w:eastAsia="標楷體" w:hAnsi="標楷體" w:cs="Times New Roman"/>
          <w:sz w:val="28"/>
          <w:szCs w:val="28"/>
        </w:rPr>
      </w:pPr>
      <w:r w:rsidRPr="005F5AA8">
        <w:rPr>
          <w:rFonts w:ascii="標楷體" w:eastAsia="標楷體" w:hAnsi="標楷體" w:cs="Times New Roman" w:hint="eastAsia"/>
          <w:sz w:val="28"/>
          <w:szCs w:val="28"/>
        </w:rPr>
        <w:t>實習處編列106年至110教學場域安全預算，106年預算確定不會於今年撥入校內，改於108年與校內預算一起編列。</w:t>
      </w:r>
    </w:p>
    <w:p w:rsidR="005F5AA8" w:rsidRPr="005F5AA8" w:rsidRDefault="005F5AA8" w:rsidP="005F5AA8">
      <w:pPr>
        <w:spacing w:line="440" w:lineRule="exact"/>
        <w:ind w:left="360"/>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預計汰換項目</w:t>
      </w:r>
    </w:p>
    <w:tbl>
      <w:tblPr>
        <w:tblW w:w="8681" w:type="dxa"/>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4"/>
        <w:gridCol w:w="2410"/>
        <w:gridCol w:w="3878"/>
        <w:gridCol w:w="1669"/>
      </w:tblGrid>
      <w:tr w:rsidR="005F5AA8" w:rsidRPr="005F5AA8" w:rsidTr="00597E7E">
        <w:trPr>
          <w:trHeight w:val="330"/>
        </w:trPr>
        <w:tc>
          <w:tcPr>
            <w:tcW w:w="8681" w:type="dxa"/>
            <w:gridSpan w:val="4"/>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106至110學年教學場所汰換</w:t>
            </w:r>
          </w:p>
        </w:tc>
      </w:tr>
      <w:tr w:rsidR="005F5AA8" w:rsidRPr="005F5AA8" w:rsidTr="00597E7E">
        <w:trPr>
          <w:trHeight w:val="330"/>
        </w:trPr>
        <w:tc>
          <w:tcPr>
            <w:tcW w:w="724"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項目</w:t>
            </w:r>
          </w:p>
        </w:tc>
        <w:tc>
          <w:tcPr>
            <w:tcW w:w="2410"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高架地板370000</w:t>
            </w:r>
          </w:p>
        </w:tc>
        <w:tc>
          <w:tcPr>
            <w:tcW w:w="3878"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冷氣50000</w:t>
            </w:r>
          </w:p>
        </w:tc>
        <w:tc>
          <w:tcPr>
            <w:tcW w:w="1669"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窗簾80000</w:t>
            </w:r>
          </w:p>
        </w:tc>
      </w:tr>
      <w:tr w:rsidR="005F5AA8" w:rsidRPr="005F5AA8" w:rsidTr="00597E7E">
        <w:trPr>
          <w:trHeight w:val="330"/>
        </w:trPr>
        <w:tc>
          <w:tcPr>
            <w:tcW w:w="724"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106</w:t>
            </w:r>
          </w:p>
        </w:tc>
        <w:tc>
          <w:tcPr>
            <w:tcW w:w="2410"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設一</w:t>
            </w:r>
          </w:p>
        </w:tc>
        <w:tc>
          <w:tcPr>
            <w:tcW w:w="3878"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電腦教室</w:t>
            </w:r>
          </w:p>
        </w:tc>
        <w:tc>
          <w:tcPr>
            <w:tcW w:w="1669" w:type="dxa"/>
            <w:shd w:val="clear" w:color="auto" w:fill="auto"/>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多媒體+自然</w:t>
            </w:r>
          </w:p>
        </w:tc>
      </w:tr>
      <w:tr w:rsidR="005F5AA8" w:rsidRPr="005F5AA8" w:rsidTr="00597E7E">
        <w:trPr>
          <w:trHeight w:val="330"/>
        </w:trPr>
        <w:tc>
          <w:tcPr>
            <w:tcW w:w="724"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107</w:t>
            </w:r>
          </w:p>
        </w:tc>
        <w:tc>
          <w:tcPr>
            <w:tcW w:w="2410"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設二</w:t>
            </w:r>
          </w:p>
        </w:tc>
        <w:tc>
          <w:tcPr>
            <w:tcW w:w="3878"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第八電腦教室88.09.20及90.05.17</w:t>
            </w:r>
          </w:p>
        </w:tc>
        <w:tc>
          <w:tcPr>
            <w:tcW w:w="1669" w:type="dxa"/>
            <w:shd w:val="clear" w:color="auto" w:fill="auto"/>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電一+交通</w:t>
            </w:r>
          </w:p>
        </w:tc>
      </w:tr>
      <w:tr w:rsidR="005F5AA8" w:rsidRPr="005F5AA8" w:rsidTr="00597E7E">
        <w:trPr>
          <w:trHeight w:val="330"/>
        </w:trPr>
        <w:tc>
          <w:tcPr>
            <w:tcW w:w="724"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108</w:t>
            </w:r>
          </w:p>
        </w:tc>
        <w:tc>
          <w:tcPr>
            <w:tcW w:w="2410"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電10</w:t>
            </w:r>
          </w:p>
        </w:tc>
        <w:tc>
          <w:tcPr>
            <w:tcW w:w="3878"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電腦教室</w:t>
            </w:r>
          </w:p>
        </w:tc>
        <w:tc>
          <w:tcPr>
            <w:tcW w:w="1669" w:type="dxa"/>
            <w:shd w:val="clear" w:color="auto" w:fill="auto"/>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電四</w:t>
            </w:r>
          </w:p>
        </w:tc>
      </w:tr>
      <w:tr w:rsidR="005F5AA8" w:rsidRPr="005F5AA8" w:rsidTr="00597E7E">
        <w:trPr>
          <w:trHeight w:val="330"/>
        </w:trPr>
        <w:tc>
          <w:tcPr>
            <w:tcW w:w="724"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109</w:t>
            </w:r>
          </w:p>
        </w:tc>
        <w:tc>
          <w:tcPr>
            <w:tcW w:w="2410"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電5</w:t>
            </w:r>
          </w:p>
        </w:tc>
        <w:tc>
          <w:tcPr>
            <w:tcW w:w="3878"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電腦教室</w:t>
            </w:r>
          </w:p>
        </w:tc>
        <w:tc>
          <w:tcPr>
            <w:tcW w:w="1669" w:type="dxa"/>
            <w:shd w:val="clear" w:color="auto" w:fill="auto"/>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電五</w:t>
            </w:r>
          </w:p>
        </w:tc>
      </w:tr>
      <w:tr w:rsidR="005F5AA8" w:rsidRPr="005F5AA8" w:rsidTr="00597E7E">
        <w:trPr>
          <w:trHeight w:val="330"/>
        </w:trPr>
        <w:tc>
          <w:tcPr>
            <w:tcW w:w="724"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lastRenderedPageBreak/>
              <w:t>110</w:t>
            </w:r>
          </w:p>
        </w:tc>
        <w:tc>
          <w:tcPr>
            <w:tcW w:w="2410"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版印</w:t>
            </w:r>
          </w:p>
        </w:tc>
        <w:tc>
          <w:tcPr>
            <w:tcW w:w="3878" w:type="dxa"/>
            <w:shd w:val="clear" w:color="auto" w:fill="auto"/>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電腦教室</w:t>
            </w:r>
          </w:p>
        </w:tc>
        <w:tc>
          <w:tcPr>
            <w:tcW w:w="1669" w:type="dxa"/>
            <w:shd w:val="clear" w:color="auto" w:fill="auto"/>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電六+版印</w:t>
            </w:r>
          </w:p>
        </w:tc>
      </w:tr>
    </w:tbl>
    <w:p w:rsidR="005F5AA8" w:rsidRPr="005F5AA8" w:rsidRDefault="005F5AA8" w:rsidP="005F5AA8">
      <w:pPr>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7.暑假期間其他預計招標施工或設備採購項目，請各科配合施工時間</w:t>
      </w:r>
    </w:p>
    <w:tbl>
      <w:tblPr>
        <w:tblW w:w="8662"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51"/>
        <w:gridCol w:w="4111"/>
      </w:tblGrid>
      <w:tr w:rsidR="005F5AA8" w:rsidRPr="005F5AA8" w:rsidTr="00597E7E">
        <w:trPr>
          <w:trHeight w:hRule="exact" w:val="624"/>
        </w:trPr>
        <w:tc>
          <w:tcPr>
            <w:tcW w:w="4551" w:type="dxa"/>
            <w:shd w:val="clear" w:color="000000" w:fill="FFFFFF"/>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項目</w:t>
            </w:r>
          </w:p>
        </w:tc>
        <w:tc>
          <w:tcPr>
            <w:tcW w:w="4111" w:type="dxa"/>
            <w:shd w:val="clear" w:color="000000" w:fill="FFFFFF"/>
            <w:noWrap/>
            <w:vAlign w:val="center"/>
            <w:hideMark/>
          </w:tcPr>
          <w:p w:rsidR="005F5AA8" w:rsidRPr="005F5AA8" w:rsidRDefault="005F5AA8" w:rsidP="005F5AA8">
            <w:pPr>
              <w:widowControl/>
              <w:spacing w:line="440" w:lineRule="exact"/>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地點</w:t>
            </w:r>
          </w:p>
        </w:tc>
      </w:tr>
      <w:tr w:rsidR="005F5AA8" w:rsidRPr="005F5AA8" w:rsidTr="00597E7E">
        <w:trPr>
          <w:trHeight w:hRule="exact" w:val="624"/>
        </w:trPr>
        <w:tc>
          <w:tcPr>
            <w:tcW w:w="4551" w:type="dxa"/>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語言教室汰舊換新(領先計畫經費)</w:t>
            </w:r>
          </w:p>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語言教室</w:t>
            </w:r>
          </w:p>
        </w:tc>
      </w:tr>
      <w:tr w:rsidR="005F5AA8" w:rsidRPr="005F5AA8" w:rsidTr="00597E7E">
        <w:trPr>
          <w:trHeight w:hRule="exact" w:val="624"/>
        </w:trPr>
        <w:tc>
          <w:tcPr>
            <w:tcW w:w="4551" w:type="dxa"/>
            <w:vMerge w:val="restart"/>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電腦教室與專科教室窗簾更新(等重補修、課輔結餘款經費到位即進行更換)</w:t>
            </w: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第二電腦教室窗簾(整間)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第三電腦教室窗簾(整間)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第七電腦教室窗簾(整間)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第八電腦教室窗簾(整間)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社會科教室(整間)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第四設計教室(整間)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網管中心(整間)</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第一設計教室(局部)</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第二設計教室(局部)</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第三設計教室(局部)</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第五設計教室(局部)</w:t>
            </w:r>
          </w:p>
        </w:tc>
      </w:tr>
      <w:tr w:rsidR="005F5AA8" w:rsidRPr="005F5AA8" w:rsidTr="00597E7E">
        <w:trPr>
          <w:trHeight w:hRule="exact" w:val="624"/>
        </w:trPr>
        <w:tc>
          <w:tcPr>
            <w:tcW w:w="4551" w:type="dxa"/>
            <w:vMerge/>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p>
        </w:tc>
        <w:tc>
          <w:tcPr>
            <w:tcW w:w="4111" w:type="dxa"/>
            <w:shd w:val="clear" w:color="000000" w:fill="FFFFFF"/>
            <w:noWrap/>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Mac1教室(局部)</w:t>
            </w:r>
          </w:p>
        </w:tc>
      </w:tr>
      <w:tr w:rsidR="005F5AA8" w:rsidRPr="005F5AA8" w:rsidTr="00597E7E">
        <w:trPr>
          <w:trHeight w:hRule="exact" w:val="624"/>
        </w:trPr>
        <w:tc>
          <w:tcPr>
            <w:tcW w:w="4551" w:type="dxa"/>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煙塵過濾器(等重補修、課輔結餘款經費到位即進行更換)</w:t>
            </w:r>
          </w:p>
        </w:tc>
        <w:tc>
          <w:tcPr>
            <w:tcW w:w="4111" w:type="dxa"/>
            <w:shd w:val="clear" w:color="000000" w:fill="FFFFFF"/>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廣設科(雷射切割機用)</w:t>
            </w:r>
          </w:p>
        </w:tc>
      </w:tr>
      <w:tr w:rsidR="005F5AA8" w:rsidRPr="005F5AA8" w:rsidTr="00597E7E">
        <w:trPr>
          <w:trHeight w:hRule="exact" w:val="624"/>
        </w:trPr>
        <w:tc>
          <w:tcPr>
            <w:tcW w:w="4551" w:type="dxa"/>
            <w:shd w:val="clear" w:color="000000" w:fill="FFFFFF"/>
            <w:vAlign w:val="center"/>
          </w:tcPr>
          <w:p w:rsidR="005F5AA8" w:rsidRPr="005F5AA8" w:rsidRDefault="005F5AA8" w:rsidP="005F5AA8">
            <w:pPr>
              <w:widowControl/>
              <w:spacing w:line="440" w:lineRule="exact"/>
              <w:jc w:val="both"/>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繪畫教室桌子汰換(等重補修、課輔結餘款經費到位即進行更換)</w:t>
            </w:r>
          </w:p>
        </w:tc>
        <w:tc>
          <w:tcPr>
            <w:tcW w:w="4111" w:type="dxa"/>
            <w:shd w:val="clear" w:color="000000" w:fill="FFFFFF"/>
            <w:vAlign w:val="center"/>
            <w:hideMark/>
          </w:tcPr>
          <w:p w:rsidR="005F5AA8" w:rsidRPr="005F5AA8" w:rsidRDefault="005F5AA8" w:rsidP="005F5AA8">
            <w:pPr>
              <w:widowControl/>
              <w:spacing w:line="440" w:lineRule="exact"/>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繪畫教室</w:t>
            </w:r>
          </w:p>
        </w:tc>
      </w:tr>
    </w:tbl>
    <w:p w:rsidR="005F5AA8" w:rsidRPr="005F5AA8" w:rsidRDefault="005F5AA8" w:rsidP="005F5AA8">
      <w:pPr>
        <w:snapToGrid w:val="0"/>
        <w:spacing w:line="440" w:lineRule="exact"/>
        <w:ind w:left="210" w:hangingChars="75" w:hanging="210"/>
        <w:rPr>
          <w:rFonts w:ascii="標楷體" w:eastAsia="標楷體" w:hAnsi="標楷體" w:cs="Times New Roman"/>
          <w:sz w:val="28"/>
          <w:szCs w:val="28"/>
        </w:rPr>
      </w:pPr>
      <w:r w:rsidRPr="005F5AA8">
        <w:rPr>
          <w:rFonts w:ascii="標楷體" w:eastAsia="標楷體" w:hAnsi="標楷體" w:cs="Times New Roman" w:hint="eastAsia"/>
          <w:sz w:val="28"/>
          <w:szCs w:val="28"/>
        </w:rPr>
        <w:t>8.領先計畫子計畫4之印刷費使用，請各科科主任收集學生作品電子檔(pdf)，交至設備組，由設備組生一印製。</w:t>
      </w:r>
    </w:p>
    <w:p w:rsidR="005F5AA8" w:rsidRPr="005F5AA8" w:rsidRDefault="005F5AA8" w:rsidP="005F5AA8">
      <w:pPr>
        <w:snapToGrid w:val="0"/>
        <w:spacing w:line="440" w:lineRule="exact"/>
        <w:ind w:left="210" w:hangingChars="75" w:hanging="210"/>
        <w:rPr>
          <w:rFonts w:ascii="標楷體" w:eastAsia="標楷體" w:hAnsi="標楷體" w:cs="Times New Roman"/>
          <w:sz w:val="28"/>
          <w:szCs w:val="28"/>
        </w:rPr>
      </w:pPr>
      <w:r w:rsidRPr="005F5AA8">
        <w:rPr>
          <w:rFonts w:ascii="標楷體" w:eastAsia="標楷體" w:hAnsi="標楷體" w:cs="Times New Roman" w:hint="eastAsia"/>
          <w:sz w:val="28"/>
          <w:szCs w:val="28"/>
        </w:rPr>
        <w:t>9.各科若領先計畫子計畫4還有剩餘經費尚未執行者，請要記得規畫使用。</w:t>
      </w:r>
    </w:p>
    <w:p w:rsidR="005F5AA8" w:rsidRPr="005F5AA8" w:rsidRDefault="005F5AA8" w:rsidP="005F5AA8">
      <w:pPr>
        <w:snapToGrid w:val="0"/>
        <w:spacing w:line="440" w:lineRule="exact"/>
        <w:rPr>
          <w:rFonts w:ascii="標楷體" w:eastAsia="標楷體" w:hAnsi="標楷體" w:cs="Times New Roman"/>
          <w:b/>
          <w:sz w:val="28"/>
          <w:szCs w:val="28"/>
          <w:bdr w:val="single" w:sz="4" w:space="0" w:color="auto"/>
          <w:shd w:val="pct15" w:color="auto" w:fill="FFFFFF"/>
        </w:rPr>
      </w:pPr>
      <w:r w:rsidRPr="005F5AA8">
        <w:rPr>
          <w:rFonts w:ascii="標楷體" w:eastAsia="標楷體" w:hAnsi="標楷體" w:cs="Times New Roman" w:hint="eastAsia"/>
          <w:b/>
          <w:sz w:val="28"/>
          <w:szCs w:val="28"/>
          <w:bdr w:val="single" w:sz="4" w:space="0" w:color="auto"/>
          <w:shd w:val="pct15" w:color="auto" w:fill="FFFFFF"/>
        </w:rPr>
        <w:t>實研組</w:t>
      </w:r>
    </w:p>
    <w:p w:rsidR="005F5AA8" w:rsidRPr="005F5AA8" w:rsidRDefault="005F5AA8" w:rsidP="005C5967">
      <w:pPr>
        <w:numPr>
          <w:ilvl w:val="0"/>
          <w:numId w:val="11"/>
        </w:numPr>
        <w:spacing w:line="440" w:lineRule="exact"/>
        <w:rPr>
          <w:rFonts w:ascii="標楷體" w:eastAsia="標楷體" w:hAnsi="標楷體" w:cs="Times New Roman"/>
          <w:b/>
          <w:sz w:val="28"/>
          <w:szCs w:val="28"/>
        </w:rPr>
      </w:pPr>
      <w:r w:rsidRPr="005F5AA8">
        <w:rPr>
          <w:rFonts w:ascii="標楷體" w:eastAsia="標楷體" w:hAnsi="標楷體" w:cs="Times New Roman" w:hint="eastAsia"/>
          <w:b/>
          <w:sz w:val="28"/>
          <w:szCs w:val="28"/>
        </w:rPr>
        <w:t>已辦事項</w:t>
      </w:r>
    </w:p>
    <w:p w:rsidR="005F5AA8" w:rsidRPr="005F5AA8" w:rsidRDefault="005F5AA8" w:rsidP="005F5AA8">
      <w:pPr>
        <w:snapToGrid w:val="0"/>
        <w:spacing w:line="440" w:lineRule="exact"/>
        <w:ind w:leftChars="117" w:left="707" w:hangingChars="152" w:hanging="426"/>
        <w:rPr>
          <w:rFonts w:ascii="標楷體" w:eastAsia="標楷體" w:hAnsi="標楷體" w:cs="Times New Roman"/>
          <w:sz w:val="28"/>
          <w:szCs w:val="28"/>
        </w:rPr>
      </w:pPr>
      <w:r w:rsidRPr="005F5AA8">
        <w:rPr>
          <w:rFonts w:ascii="標楷體" w:eastAsia="標楷體" w:hAnsi="標楷體" w:cs="Times New Roman" w:hint="eastAsia"/>
          <w:sz w:val="28"/>
          <w:szCs w:val="28"/>
        </w:rPr>
        <w:t>(1)本學期活動包括赴臺北市高中職博覽會、至各國中進行招生宣導、新加坡體驗學習活動、澳洲(布里斯本)體驗學習活動、台科大及北科大英文系師</w:t>
      </w:r>
      <w:r w:rsidRPr="005F5AA8">
        <w:rPr>
          <w:rFonts w:ascii="標楷體" w:eastAsia="標楷體" w:hAnsi="標楷體" w:cs="Times New Roman" w:hint="eastAsia"/>
          <w:sz w:val="28"/>
          <w:szCs w:val="28"/>
        </w:rPr>
        <w:lastRenderedPageBreak/>
        <w:t>培生觀課、台科大師培生入班見習、北科大師培生入班見習、扶輪社交換學生、行動研究、英文優良試題評選、北市高職暑期英語營等相關業務，萬分感謝各處室、各組及老師於本學期對本組各項業務的協助與支援。</w:t>
      </w:r>
    </w:p>
    <w:p w:rsidR="005F5AA8" w:rsidRPr="005F5AA8" w:rsidRDefault="005F5AA8" w:rsidP="005F5AA8">
      <w:pPr>
        <w:snapToGrid w:val="0"/>
        <w:spacing w:line="440" w:lineRule="exact"/>
        <w:ind w:leftChars="118" w:left="709" w:hangingChars="152" w:hanging="426"/>
        <w:rPr>
          <w:rFonts w:ascii="標楷體" w:eastAsia="標楷體" w:hAnsi="標楷體" w:cs="Times New Roman"/>
          <w:sz w:val="28"/>
          <w:szCs w:val="28"/>
        </w:rPr>
      </w:pPr>
      <w:r w:rsidRPr="005F5AA8">
        <w:rPr>
          <w:rFonts w:ascii="標楷體" w:eastAsia="標楷體" w:hAnsi="標楷體" w:cs="Times New Roman" w:hint="eastAsia"/>
          <w:sz w:val="28"/>
          <w:szCs w:val="28"/>
        </w:rPr>
        <w:t>(2)第18屆行動研究已於6/8完成線上報名，商經科兩件、英文科兩件、國文科兩件、資處科及特教各一件。共計八件作品。6/23 已完成紙本送件。感謝老師們踴躍投稿。</w:t>
      </w:r>
    </w:p>
    <w:p w:rsidR="005F5AA8" w:rsidRPr="005F5AA8" w:rsidRDefault="005F5AA8" w:rsidP="005F5AA8">
      <w:pPr>
        <w:tabs>
          <w:tab w:val="left" w:pos="1905"/>
        </w:tabs>
        <w:snapToGrid w:val="0"/>
        <w:spacing w:line="440" w:lineRule="exact"/>
        <w:rPr>
          <w:rFonts w:ascii="標楷體" w:eastAsia="標楷體" w:hAnsi="標楷體" w:cs="Times New Roman"/>
          <w:sz w:val="28"/>
          <w:szCs w:val="28"/>
          <w:u w:val="thick"/>
        </w:rPr>
      </w:pPr>
      <w:r w:rsidRPr="005F5AA8">
        <w:rPr>
          <w:rFonts w:ascii="標楷體" w:eastAsia="標楷體" w:hAnsi="標楷體" w:cs="Times New Roman" w:hint="eastAsia"/>
          <w:sz w:val="28"/>
          <w:szCs w:val="28"/>
        </w:rPr>
        <w:t>2.</w:t>
      </w:r>
      <w:r w:rsidRPr="005F5AA8">
        <w:rPr>
          <w:rFonts w:ascii="標楷體" w:eastAsia="標楷體" w:hAnsi="標楷體" w:cs="Times New Roman" w:hint="eastAsia"/>
          <w:b/>
          <w:sz w:val="28"/>
          <w:szCs w:val="28"/>
        </w:rPr>
        <w:t>待辦事項</w:t>
      </w:r>
      <w:r w:rsidRPr="005F5AA8">
        <w:rPr>
          <w:rFonts w:ascii="標楷體" w:eastAsia="標楷體" w:hAnsi="標楷體" w:cs="Times New Roman"/>
          <w:b/>
          <w:sz w:val="28"/>
          <w:szCs w:val="28"/>
        </w:rPr>
        <w:tab/>
      </w:r>
    </w:p>
    <w:p w:rsidR="005F5AA8" w:rsidRPr="005F5AA8" w:rsidRDefault="005F5AA8" w:rsidP="005F5AA8">
      <w:pPr>
        <w:snapToGrid w:val="0"/>
        <w:spacing w:line="440" w:lineRule="exact"/>
        <w:ind w:leftChars="-31" w:left="707" w:hangingChars="279" w:hanging="781"/>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(1)下學期(106-1) 實習教師預計共8名：特教科梁尚懿(台師大)、特教科黃郁凱(北市大)、特教科劉郁芷(北市大)、特教科鄧翠瑩(北市大)、資處科盧健偉(台師大)、應外科林虹橋(北科大)、英文科潘懷萱(東吳大學)、國文科林冠宇(東吳大學)。感謝實習輔導老師們願意付出，為教育的未來點亮一盞明燈！敬請各位老師不吝給予指教和學習機會。</w:t>
      </w:r>
    </w:p>
    <w:p w:rsidR="005F5AA8" w:rsidRPr="005F5AA8" w:rsidRDefault="005F5AA8" w:rsidP="005F5AA8">
      <w:pPr>
        <w:snapToGrid w:val="0"/>
        <w:spacing w:line="440" w:lineRule="exact"/>
        <w:ind w:leftChars="75" w:left="670" w:hangingChars="175" w:hanging="490"/>
        <w:rPr>
          <w:rFonts w:ascii="標楷體" w:eastAsia="標楷體" w:hAnsi="標楷體" w:cs="Times New Roman"/>
          <w:sz w:val="28"/>
          <w:szCs w:val="28"/>
        </w:rPr>
      </w:pPr>
      <w:r w:rsidRPr="005F5AA8">
        <w:rPr>
          <w:rFonts w:ascii="標楷體" w:eastAsia="標楷體" w:hAnsi="標楷體" w:cs="Times New Roman" w:hint="eastAsia"/>
          <w:sz w:val="28"/>
          <w:szCs w:val="28"/>
        </w:rPr>
        <w:t>(2)10月25日(週三)下午日本神戶商業高校學生(七個班級)將來訪本校，將由應外科高一及高二全體學生進行交流活動，請各班老師們協助，讓學生能夠善加利用本次國際交流的機會。</w:t>
      </w:r>
    </w:p>
    <w:p w:rsidR="005F5AA8" w:rsidRPr="005F5AA8" w:rsidRDefault="005F5AA8" w:rsidP="005F5AA8">
      <w:pPr>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(3)11月13日(週一)上午日本群馬共愛學園將再度來訪，將甄選學生</w:t>
      </w:r>
    </w:p>
    <w:p w:rsidR="005F5AA8" w:rsidRPr="005F5AA8" w:rsidRDefault="005F5AA8" w:rsidP="005F5AA8">
      <w:pPr>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進行國際交流，敬請老師鼓勵學生參加。</w:t>
      </w:r>
    </w:p>
    <w:p w:rsidR="005F5AA8" w:rsidRPr="005F5AA8" w:rsidRDefault="005F5AA8" w:rsidP="005F5AA8">
      <w:pPr>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(4)12月上旬非洲中學生(非洲行願團)預計將來訪本校，將甄選學生進</w:t>
      </w:r>
    </w:p>
    <w:p w:rsidR="005F5AA8" w:rsidRPr="005F5AA8" w:rsidRDefault="005F5AA8" w:rsidP="005F5AA8">
      <w:pPr>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    行國際交流，提升學生擴展國際視野。</w:t>
      </w:r>
    </w:p>
    <w:p w:rsidR="005F5AA8" w:rsidRPr="005F5AA8" w:rsidRDefault="005F5AA8" w:rsidP="005F5AA8">
      <w:pPr>
        <w:snapToGrid w:val="0"/>
        <w:spacing w:line="440" w:lineRule="exact"/>
        <w:ind w:leftChars="59" w:left="568" w:hangingChars="152" w:hanging="426"/>
        <w:rPr>
          <w:rFonts w:ascii="標楷體" w:eastAsia="標楷體" w:hAnsi="標楷體" w:cs="Times New Roman"/>
          <w:sz w:val="28"/>
          <w:szCs w:val="28"/>
        </w:rPr>
      </w:pPr>
      <w:r w:rsidRPr="005F5AA8">
        <w:rPr>
          <w:rFonts w:ascii="標楷體" w:eastAsia="標楷體" w:hAnsi="標楷體" w:cs="Times New Roman" w:hint="eastAsia"/>
          <w:sz w:val="28"/>
          <w:szCs w:val="28"/>
        </w:rPr>
        <w:t>(5)下學期預計一位扶輪社外籍生到本校就讀，是來自不丹的陳勇俊。感謝下學年應外科高二導師陳妍潔老師的接待，也請各位老師給他愛的關懷與包容。</w:t>
      </w:r>
    </w:p>
    <w:p w:rsidR="005F5AA8" w:rsidRPr="005F5AA8" w:rsidRDefault="005F5AA8" w:rsidP="005F5AA8">
      <w:pPr>
        <w:snapToGrid w:val="0"/>
        <w:spacing w:line="440" w:lineRule="exact"/>
        <w:rPr>
          <w:rFonts w:ascii="Times New Roman" w:eastAsia="標楷體" w:hAnsi="Times New Roman" w:cs="Times New Roman"/>
          <w:sz w:val="32"/>
          <w:szCs w:val="32"/>
        </w:rPr>
      </w:pPr>
      <w:r w:rsidRPr="005F5AA8">
        <w:rPr>
          <w:rFonts w:ascii="標楷體" w:eastAsia="標楷體" w:hAnsi="標楷體" w:cs="Times New Roman" w:hint="eastAsia"/>
          <w:b/>
          <w:sz w:val="28"/>
          <w:szCs w:val="28"/>
          <w:bdr w:val="single" w:sz="4" w:space="0" w:color="auto"/>
          <w:shd w:val="pct15" w:color="auto" w:fill="FFFFFF"/>
        </w:rPr>
        <w:t>特教組</w:t>
      </w:r>
    </w:p>
    <w:p w:rsidR="005F5AA8" w:rsidRPr="005F5AA8" w:rsidRDefault="005F5AA8" w:rsidP="005F5AA8">
      <w:pPr>
        <w:snapToGrid w:val="0"/>
        <w:spacing w:line="440" w:lineRule="exact"/>
        <w:jc w:val="both"/>
        <w:rPr>
          <w:rFonts w:ascii="標楷體" w:eastAsia="標楷體" w:hAnsi="標楷體" w:cs="Times New Roman"/>
          <w:bCs/>
          <w:color w:val="000000"/>
          <w:sz w:val="28"/>
          <w:szCs w:val="28"/>
        </w:rPr>
      </w:pPr>
      <w:r w:rsidRPr="005F5AA8">
        <w:rPr>
          <w:rFonts w:ascii="標楷體" w:eastAsia="標楷體" w:hAnsi="標楷體" w:cs="Times New Roman" w:hint="eastAsia"/>
          <w:bCs/>
          <w:color w:val="000000"/>
          <w:sz w:val="28"/>
          <w:szCs w:val="28"/>
        </w:rPr>
        <w:t>一、特教行政</w:t>
      </w:r>
    </w:p>
    <w:p w:rsidR="005F5AA8" w:rsidRPr="005F5AA8" w:rsidRDefault="005F5AA8" w:rsidP="005C5967">
      <w:pPr>
        <w:numPr>
          <w:ilvl w:val="0"/>
          <w:numId w:val="6"/>
        </w:numPr>
        <w:tabs>
          <w:tab w:val="num" w:pos="900"/>
        </w:tabs>
        <w:snapToGrid w:val="0"/>
        <w:spacing w:line="440" w:lineRule="exact"/>
        <w:ind w:rightChars="-2" w:right="-5"/>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學生個人資料保密：請協助保密特教學生個人資料，勿於公開場合公告特殊生個人身分及資料，如需公開則請做妥適處理。</w:t>
      </w:r>
    </w:p>
    <w:p w:rsidR="005F5AA8" w:rsidRPr="005F5AA8" w:rsidRDefault="005F5AA8" w:rsidP="005C5967">
      <w:pPr>
        <w:numPr>
          <w:ilvl w:val="0"/>
          <w:numId w:val="6"/>
        </w:numPr>
        <w:tabs>
          <w:tab w:val="num" w:pos="900"/>
        </w:tabs>
        <w:snapToGrid w:val="0"/>
        <w:spacing w:line="440" w:lineRule="exact"/>
        <w:ind w:rightChars="-2" w:right="-5"/>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 xml:space="preserve"> 依據北市教特字第</w:t>
      </w:r>
      <w:r w:rsidRPr="005F5AA8">
        <w:rPr>
          <w:rFonts w:ascii="標楷體" w:eastAsia="標楷體" w:hAnsi="標楷體" w:cs="Times New Roman"/>
          <w:color w:val="000000"/>
          <w:sz w:val="28"/>
          <w:szCs w:val="28"/>
        </w:rPr>
        <w:t>10337688000</w:t>
      </w:r>
      <w:r w:rsidRPr="005F5AA8">
        <w:rPr>
          <w:rFonts w:ascii="標楷體" w:eastAsia="標楷體" w:hAnsi="標楷體" w:cs="Times New Roman" w:hint="eastAsia"/>
          <w:color w:val="000000"/>
          <w:sz w:val="28"/>
          <w:szCs w:val="28"/>
        </w:rPr>
        <w:t>號函規定，</w:t>
      </w:r>
    </w:p>
    <w:p w:rsidR="005F5AA8" w:rsidRPr="005F5AA8" w:rsidRDefault="005F5AA8" w:rsidP="005C5967">
      <w:pPr>
        <w:numPr>
          <w:ilvl w:val="0"/>
          <w:numId w:val="9"/>
        </w:numPr>
        <w:tabs>
          <w:tab w:val="num" w:pos="900"/>
        </w:tabs>
        <w:snapToGrid w:val="0"/>
        <w:spacing w:line="440" w:lineRule="exact"/>
        <w:ind w:rightChars="-2" w:right="-5"/>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學校行政人員每年參加特殊教育類研習應至少</w:t>
      </w:r>
      <w:r w:rsidRPr="005F5AA8">
        <w:rPr>
          <w:rFonts w:ascii="標楷體" w:eastAsia="標楷體" w:hAnsi="標楷體" w:cs="Times New Roman"/>
          <w:color w:val="000000"/>
          <w:sz w:val="28"/>
          <w:szCs w:val="28"/>
        </w:rPr>
        <w:t>3</w:t>
      </w:r>
      <w:r w:rsidRPr="005F5AA8">
        <w:rPr>
          <w:rFonts w:ascii="標楷體" w:eastAsia="標楷體" w:hAnsi="標楷體" w:cs="Times New Roman" w:hint="eastAsia"/>
          <w:color w:val="000000"/>
          <w:sz w:val="28"/>
          <w:szCs w:val="28"/>
        </w:rPr>
        <w:t>小時，以支持並協助推展教學輔導工作。</w:t>
      </w:r>
    </w:p>
    <w:p w:rsidR="005F5AA8" w:rsidRPr="005F5AA8" w:rsidRDefault="005F5AA8" w:rsidP="005C5967">
      <w:pPr>
        <w:numPr>
          <w:ilvl w:val="0"/>
          <w:numId w:val="9"/>
        </w:numPr>
        <w:tabs>
          <w:tab w:val="num" w:pos="900"/>
        </w:tabs>
        <w:snapToGrid w:val="0"/>
        <w:spacing w:line="440" w:lineRule="exact"/>
        <w:ind w:rightChars="-2" w:right="-5"/>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普通教師每年參加特殊教育類研習應至少</w:t>
      </w:r>
      <w:r w:rsidRPr="005F5AA8">
        <w:rPr>
          <w:rFonts w:ascii="標楷體" w:eastAsia="標楷體" w:hAnsi="標楷體" w:cs="Times New Roman"/>
          <w:color w:val="000000"/>
          <w:sz w:val="28"/>
          <w:szCs w:val="28"/>
        </w:rPr>
        <w:t>3</w:t>
      </w:r>
      <w:r w:rsidRPr="005F5AA8">
        <w:rPr>
          <w:rFonts w:ascii="標楷體" w:eastAsia="標楷體" w:hAnsi="標楷體" w:cs="Times New Roman" w:hint="eastAsia"/>
          <w:color w:val="000000"/>
          <w:sz w:val="28"/>
          <w:szCs w:val="28"/>
        </w:rPr>
        <w:t>小時，以增進輔導身心障礙學生之效能。</w:t>
      </w:r>
    </w:p>
    <w:p w:rsidR="005F5AA8" w:rsidRPr="00364D27" w:rsidRDefault="005F5AA8" w:rsidP="005F5AA8">
      <w:pPr>
        <w:numPr>
          <w:ilvl w:val="0"/>
          <w:numId w:val="9"/>
        </w:numPr>
        <w:tabs>
          <w:tab w:val="num" w:pos="900"/>
        </w:tabs>
        <w:snapToGrid w:val="0"/>
        <w:spacing w:line="440" w:lineRule="exact"/>
        <w:ind w:left="554" w:rightChars="-2" w:right="-5"/>
        <w:rPr>
          <w:rFonts w:ascii="標楷體" w:eastAsia="標楷體" w:hAnsi="標楷體" w:cs="Times New Roman"/>
          <w:color w:val="000000"/>
          <w:sz w:val="28"/>
          <w:szCs w:val="28"/>
        </w:rPr>
      </w:pPr>
      <w:r w:rsidRPr="00364D27">
        <w:rPr>
          <w:rFonts w:ascii="標楷體" w:eastAsia="標楷體" w:hAnsi="標楷體" w:cs="Times New Roman" w:hint="eastAsia"/>
          <w:color w:val="000000"/>
          <w:sz w:val="28"/>
          <w:szCs w:val="28"/>
        </w:rPr>
        <w:t>特教教師參加各障礙類別、一般學科等專業知能研習每年至少應</w:t>
      </w:r>
      <w:r w:rsidRPr="00364D27">
        <w:rPr>
          <w:rFonts w:ascii="標楷體" w:eastAsia="標楷體" w:hAnsi="標楷體" w:cs="Times New Roman"/>
          <w:color w:val="000000"/>
          <w:sz w:val="28"/>
          <w:szCs w:val="28"/>
        </w:rPr>
        <w:t>18</w:t>
      </w:r>
      <w:r w:rsidRPr="00364D27">
        <w:rPr>
          <w:rFonts w:ascii="標楷體" w:eastAsia="標楷體" w:hAnsi="標楷體" w:cs="Times New Roman" w:hint="eastAsia"/>
          <w:color w:val="000000"/>
          <w:sz w:val="28"/>
          <w:szCs w:val="28"/>
        </w:rPr>
        <w:t>小時，</w:t>
      </w:r>
      <w:r w:rsidRPr="00364D27">
        <w:rPr>
          <w:rFonts w:ascii="標楷體" w:eastAsia="標楷體" w:hAnsi="標楷體" w:cs="Times New Roman" w:hint="eastAsia"/>
          <w:color w:val="000000"/>
          <w:sz w:val="28"/>
          <w:szCs w:val="28"/>
        </w:rPr>
        <w:lastRenderedPageBreak/>
        <w:t>以提升教學品質與輔導能力。敬請老師多多參加校內、外之特教知能研習。</w:t>
      </w:r>
    </w:p>
    <w:p w:rsidR="005F5AA8" w:rsidRPr="005F5AA8" w:rsidRDefault="005F5AA8" w:rsidP="005C5967">
      <w:pPr>
        <w:numPr>
          <w:ilvl w:val="0"/>
          <w:numId w:val="6"/>
        </w:numPr>
        <w:tabs>
          <w:tab w:val="num" w:pos="900"/>
        </w:tabs>
        <w:snapToGrid w:val="0"/>
        <w:spacing w:line="440" w:lineRule="exact"/>
        <w:ind w:rightChars="-2" w:right="-5"/>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愛的抱報第10期已於5月出刊，感謝全校師生之投稿，亦請師長引導學生閱讀愛的抱報，提升對特殊生之瞭解與關懷。</w:t>
      </w:r>
    </w:p>
    <w:p w:rsidR="005F5AA8" w:rsidRPr="005F5AA8" w:rsidRDefault="005F5AA8" w:rsidP="005C5967">
      <w:pPr>
        <w:numPr>
          <w:ilvl w:val="0"/>
          <w:numId w:val="6"/>
        </w:numPr>
        <w:tabs>
          <w:tab w:val="num" w:pos="900"/>
        </w:tabs>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本學期持續辦理特殊教育課程大綱課程，特教班實施門市服務科課程，資源班試行特殊需求領域課程</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例</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職業教育</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社會技巧、生活管理、動作機能…</w:t>
      </w:r>
      <w:r w:rsidRPr="005F5AA8">
        <w:rPr>
          <w:rFonts w:ascii="標楷體" w:eastAsia="標楷體" w:hAnsi="標楷體" w:cs="Times New Roman"/>
          <w:color w:val="000000"/>
          <w:sz w:val="28"/>
          <w:szCs w:val="28"/>
        </w:rPr>
        <w:t>等)</w:t>
      </w:r>
      <w:r w:rsidRPr="005F5AA8">
        <w:rPr>
          <w:rFonts w:ascii="標楷體" w:eastAsia="標楷體" w:hAnsi="標楷體" w:cs="Times New Roman" w:hint="eastAsia"/>
          <w:color w:val="000000"/>
          <w:sz w:val="28"/>
          <w:szCs w:val="28"/>
        </w:rPr>
        <w:t>，</w:t>
      </w:r>
      <w:r w:rsidRPr="005F5AA8">
        <w:rPr>
          <w:rFonts w:ascii="標楷體" w:eastAsia="標楷體" w:hAnsi="標楷體" w:cs="Times New Roman"/>
          <w:color w:val="000000"/>
          <w:sz w:val="28"/>
          <w:szCs w:val="28"/>
        </w:rPr>
        <w:t>10</w:t>
      </w:r>
      <w:r w:rsidRPr="005F5AA8">
        <w:rPr>
          <w:rFonts w:ascii="標楷體" w:eastAsia="標楷體" w:hAnsi="標楷體" w:cs="Times New Roman" w:hint="eastAsia"/>
          <w:color w:val="000000"/>
          <w:sz w:val="28"/>
          <w:szCs w:val="28"/>
        </w:rPr>
        <w:t>6學年度持續辦理。</w:t>
      </w:r>
    </w:p>
    <w:p w:rsidR="005F5AA8" w:rsidRPr="005F5AA8" w:rsidRDefault="005F5AA8" w:rsidP="005C5967">
      <w:pPr>
        <w:numPr>
          <w:ilvl w:val="0"/>
          <w:numId w:val="6"/>
        </w:numPr>
        <w:tabs>
          <w:tab w:val="num" w:pos="900"/>
        </w:tabs>
        <w:spacing w:line="440" w:lineRule="exact"/>
        <w:jc w:val="both"/>
        <w:rPr>
          <w:rFonts w:ascii="標楷體" w:eastAsia="標楷體" w:hAnsi="標楷體" w:cs="Times New Roman"/>
          <w:bCs/>
          <w:color w:val="000000"/>
          <w:sz w:val="28"/>
          <w:szCs w:val="28"/>
        </w:rPr>
      </w:pPr>
      <w:r w:rsidRPr="005F5AA8">
        <w:rPr>
          <w:rFonts w:ascii="標楷體" w:eastAsia="標楷體" w:hAnsi="標楷體" w:cs="Times New Roman"/>
          <w:bCs/>
          <w:color w:val="000000"/>
          <w:sz w:val="28"/>
          <w:szCs w:val="28"/>
        </w:rPr>
        <w:t>4</w:t>
      </w:r>
      <w:r w:rsidRPr="005F5AA8">
        <w:rPr>
          <w:rFonts w:ascii="標楷體" w:eastAsia="標楷體" w:hAnsi="標楷體" w:cs="Times New Roman" w:hint="eastAsia"/>
          <w:bCs/>
          <w:color w:val="000000"/>
          <w:sz w:val="28"/>
          <w:szCs w:val="28"/>
        </w:rPr>
        <w:t>月8日（六）四月天商業季愛心義賣活動，由教育局</w:t>
      </w:r>
      <w:r w:rsidRPr="005F5AA8">
        <w:rPr>
          <w:rFonts w:ascii="標楷體" w:eastAsia="標楷體" w:hAnsi="標楷體" w:cs="Times New Roman" w:hint="eastAsia"/>
          <w:color w:val="000000"/>
          <w:sz w:val="28"/>
          <w:szCs w:val="28"/>
        </w:rPr>
        <w:t>何雅娟副</w:t>
      </w:r>
      <w:r w:rsidRPr="005F5AA8">
        <w:rPr>
          <w:rFonts w:ascii="標楷體" w:eastAsia="標楷體" w:hAnsi="標楷體" w:cs="Times New Roman" w:hint="eastAsia"/>
          <w:bCs/>
          <w:color w:val="000000"/>
          <w:sz w:val="28"/>
          <w:szCs w:val="28"/>
        </w:rPr>
        <w:t>局長擔任一日店長，</w:t>
      </w:r>
      <w:r w:rsidRPr="005F5AA8">
        <w:rPr>
          <w:rFonts w:ascii="標楷體" w:eastAsia="標楷體" w:hAnsi="標楷體" w:cs="Times New Roman" w:hint="eastAsia"/>
          <w:color w:val="000000"/>
          <w:sz w:val="28"/>
          <w:szCs w:val="28"/>
        </w:rPr>
        <w:t>本次扣除成本，共募得3萬7,834元，已捐助校內急難救助金，感激家長會及與會嘉賓共襄善舉。</w:t>
      </w:r>
    </w:p>
    <w:p w:rsidR="005F5AA8" w:rsidRPr="005F5AA8" w:rsidRDefault="005F5AA8" w:rsidP="005C5967">
      <w:pPr>
        <w:numPr>
          <w:ilvl w:val="0"/>
          <w:numId w:val="6"/>
        </w:numPr>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感謝本學期所有支援資源教室抽離及外加課</w:t>
      </w:r>
      <w:smartTag w:uri="urn:schemas-microsoft-com:office:smarttags" w:element="PersonName">
        <w:smartTagPr>
          <w:attr w:name="ProductID" w:val="程"/>
        </w:smartTagPr>
        <w:r w:rsidRPr="005F5AA8">
          <w:rPr>
            <w:rFonts w:ascii="標楷體" w:eastAsia="標楷體" w:hAnsi="標楷體" w:cs="Times New Roman" w:hint="eastAsia"/>
            <w:color w:val="000000"/>
            <w:sz w:val="28"/>
            <w:szCs w:val="28"/>
          </w:rPr>
          <w:t>程</w:t>
        </w:r>
      </w:smartTag>
      <w:r w:rsidRPr="005F5AA8">
        <w:rPr>
          <w:rFonts w:ascii="標楷體" w:eastAsia="標楷體" w:hAnsi="標楷體" w:cs="Times New Roman" w:hint="eastAsia"/>
          <w:color w:val="000000"/>
          <w:sz w:val="28"/>
          <w:szCs w:val="28"/>
        </w:rPr>
        <w:t>老師，給予學生學習及生活適應上的協助。另，請有協助外加課</w:t>
      </w:r>
      <w:smartTag w:uri="urn:schemas-microsoft-com:office:smarttags" w:element="PersonName">
        <w:smartTagPr>
          <w:attr w:name="ProductID" w:val="程的"/>
        </w:smartTagPr>
        <w:r w:rsidRPr="005F5AA8">
          <w:rPr>
            <w:rFonts w:ascii="標楷體" w:eastAsia="標楷體" w:hAnsi="標楷體" w:cs="Times New Roman" w:hint="eastAsia"/>
            <w:color w:val="000000"/>
            <w:sz w:val="28"/>
            <w:szCs w:val="28"/>
          </w:rPr>
          <w:t>程的</w:t>
        </w:r>
      </w:smartTag>
      <w:r w:rsidRPr="005F5AA8">
        <w:rPr>
          <w:rFonts w:ascii="標楷體" w:eastAsia="標楷體" w:hAnsi="標楷體" w:cs="Times New Roman" w:hint="eastAsia"/>
          <w:color w:val="000000"/>
          <w:sz w:val="28"/>
          <w:szCs w:val="28"/>
        </w:rPr>
        <w:t>老師，於</w:t>
      </w:r>
      <w:r w:rsidRPr="005F5AA8">
        <w:rPr>
          <w:rFonts w:ascii="標楷體" w:eastAsia="標楷體" w:hAnsi="標楷體" w:cs="Times New Roman"/>
          <w:color w:val="000000"/>
          <w:sz w:val="28"/>
          <w:szCs w:val="28"/>
        </w:rPr>
        <w:t>6</w:t>
      </w:r>
      <w:r w:rsidRPr="005F5AA8">
        <w:rPr>
          <w:rFonts w:ascii="標楷體" w:eastAsia="標楷體" w:hAnsi="標楷體" w:cs="Times New Roman" w:hint="eastAsia"/>
          <w:color w:val="000000"/>
          <w:sz w:val="28"/>
          <w:szCs w:val="28"/>
        </w:rPr>
        <w:t>月28日（三）前將授課日誌繳交至特教組，感謝您的配合。</w:t>
      </w:r>
    </w:p>
    <w:p w:rsidR="005F5AA8" w:rsidRPr="005F5AA8" w:rsidRDefault="005F5AA8" w:rsidP="005C5967">
      <w:pPr>
        <w:numPr>
          <w:ilvl w:val="0"/>
          <w:numId w:val="6"/>
        </w:numPr>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感</w:t>
      </w:r>
      <w:smartTag w:uri="urn:schemas-microsoft-com:office:smarttags" w:element="PersonName">
        <w:smartTagPr>
          <w:attr w:name="ProductID" w:val="謝各位"/>
        </w:smartTagPr>
        <w:r w:rsidRPr="005F5AA8">
          <w:rPr>
            <w:rFonts w:ascii="標楷體" w:eastAsia="標楷體" w:hAnsi="標楷體" w:cs="Times New Roman" w:hint="eastAsia"/>
            <w:color w:val="000000"/>
            <w:sz w:val="28"/>
            <w:szCs w:val="28"/>
          </w:rPr>
          <w:t>謝各位</w:t>
        </w:r>
      </w:smartTag>
      <w:r w:rsidRPr="005F5AA8">
        <w:rPr>
          <w:rFonts w:ascii="標楷體" w:eastAsia="標楷體" w:hAnsi="標楷體" w:cs="Times New Roman" w:hint="eastAsia"/>
          <w:color w:val="000000"/>
          <w:sz w:val="28"/>
          <w:szCs w:val="28"/>
        </w:rPr>
        <w:t>老師對資源班個別化教育計畫</w:t>
      </w:r>
      <w:r w:rsidRPr="005F5AA8">
        <w:rPr>
          <w:rFonts w:ascii="標楷體" w:eastAsia="標楷體" w:hAnsi="標楷體" w:cs="Times New Roman"/>
          <w:color w:val="000000"/>
          <w:sz w:val="28"/>
          <w:szCs w:val="28"/>
        </w:rPr>
        <w:t>(IEP)</w:t>
      </w:r>
      <w:r w:rsidRPr="005F5AA8">
        <w:rPr>
          <w:rFonts w:ascii="標楷體" w:eastAsia="標楷體" w:hAnsi="標楷體" w:cs="Times New Roman" w:hint="eastAsia"/>
          <w:color w:val="000000"/>
          <w:sz w:val="28"/>
          <w:szCs w:val="28"/>
        </w:rPr>
        <w:t>會議的參與，透過會議中的討論，針對學生需求，給予適當的教育資源與服務。</w:t>
      </w:r>
    </w:p>
    <w:p w:rsidR="005F5AA8" w:rsidRPr="005F5AA8" w:rsidRDefault="005F5AA8" w:rsidP="005C5967">
      <w:pPr>
        <w:numPr>
          <w:ilvl w:val="0"/>
          <w:numId w:val="6"/>
        </w:numPr>
        <w:tabs>
          <w:tab w:val="num" w:pos="1080"/>
        </w:tabs>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本校即將於106學年度起增加一班綜職班（清潔服務科</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，感謝相關處室協助規劃增班事宜。</w:t>
      </w:r>
    </w:p>
    <w:p w:rsidR="005F5AA8" w:rsidRPr="005F5AA8" w:rsidRDefault="005F5AA8" w:rsidP="005C5967">
      <w:pPr>
        <w:numPr>
          <w:ilvl w:val="0"/>
          <w:numId w:val="6"/>
        </w:numPr>
        <w:tabs>
          <w:tab w:val="num" w:pos="1080"/>
        </w:tabs>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106年度教育局業已核定本校之無障礙設施改善經費，預計於12月底完成校園樓梯扶手與警示標誌、升降設備之引導標誌與警示標誌、無障礙浴室、無障礙廁所、無障礙斜坡道、教室門把鎖、無障礙小便斗、立柱式車位標示牌等設備之改善計畫，感謝總務處及會計室之共同協助。</w:t>
      </w:r>
    </w:p>
    <w:p w:rsidR="005F5AA8" w:rsidRPr="005F5AA8" w:rsidRDefault="005F5AA8" w:rsidP="005C5967">
      <w:pPr>
        <w:numPr>
          <w:ilvl w:val="0"/>
          <w:numId w:val="6"/>
        </w:numPr>
        <w:tabs>
          <w:tab w:val="num" w:pos="616"/>
        </w:tabs>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本組承辦105及106學年度台北市特教輔導團團務工作，105學年度協助辦理「臺北市高級中等學校特殊教育成效評鑑」之業務，業已於6月函報評鑑結果給教育局。</w:t>
      </w:r>
    </w:p>
    <w:p w:rsidR="005F5AA8" w:rsidRPr="005F5AA8" w:rsidRDefault="005F5AA8" w:rsidP="005C5967">
      <w:pPr>
        <w:numPr>
          <w:ilvl w:val="3"/>
          <w:numId w:val="6"/>
        </w:numPr>
        <w:spacing w:line="440" w:lineRule="exact"/>
        <w:ind w:left="709"/>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資源班</w:t>
      </w:r>
    </w:p>
    <w:p w:rsidR="005F5AA8" w:rsidRPr="005F5AA8" w:rsidRDefault="005F5AA8" w:rsidP="005C5967">
      <w:pPr>
        <w:numPr>
          <w:ilvl w:val="3"/>
          <w:numId w:val="8"/>
        </w:numPr>
        <w:spacing w:line="440" w:lineRule="exact"/>
        <w:ind w:left="350" w:hanging="36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106學年度資源班新生：12年安置入學20名、優先免試2名、特色招生1名，免試入學人數待確定。</w:t>
      </w:r>
    </w:p>
    <w:p w:rsidR="005F5AA8" w:rsidRPr="005F5AA8" w:rsidRDefault="005F5AA8" w:rsidP="005C5967">
      <w:pPr>
        <w:numPr>
          <w:ilvl w:val="3"/>
          <w:numId w:val="8"/>
        </w:numPr>
        <w:spacing w:line="440" w:lineRule="exact"/>
        <w:ind w:left="294" w:hanging="224"/>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資源班升學紅榜：本學期高三</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含夜高四</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畢業生共23名，共19位身心障礙聯合甄試升學、1位同學欲透過勞動處就服員協助就業。</w:t>
      </w:r>
    </w:p>
    <w:p w:rsidR="005F5AA8" w:rsidRPr="005F5AA8" w:rsidRDefault="005F5AA8" w:rsidP="005C5967">
      <w:pPr>
        <w:numPr>
          <w:ilvl w:val="3"/>
          <w:numId w:val="8"/>
        </w:numPr>
        <w:spacing w:line="440" w:lineRule="exact"/>
        <w:ind w:left="294" w:hanging="224"/>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抽離、外加課程：抽離及外加課程部分感謝教學組及國、英、數、經濟、會計、程式語言等任課教師（日、夜間部）的協助，抽離與外加課程資源需視全校特殊生整體需求評估後提供服務，非作為學業成績低落學生補救教學之用。未來抽離與外加課程歡迎老師們一同加入授課行列，將有助於深入了解</w:t>
      </w:r>
      <w:r w:rsidRPr="005F5AA8">
        <w:rPr>
          <w:rFonts w:ascii="標楷體" w:eastAsia="標楷體" w:hAnsi="標楷體" w:cs="Times New Roman" w:hint="eastAsia"/>
          <w:color w:val="000000"/>
          <w:sz w:val="28"/>
          <w:szCs w:val="28"/>
        </w:rPr>
        <w:lastRenderedPageBreak/>
        <w:t>資源學生之特質；</w:t>
      </w:r>
      <w:r w:rsidRPr="005F5AA8">
        <w:rPr>
          <w:rFonts w:ascii="標楷體" w:eastAsia="標楷體" w:hAnsi="標楷體" w:cs="Times New Roman" w:hint="eastAsia"/>
          <w:bCs/>
          <w:color w:val="000000"/>
          <w:sz w:val="28"/>
          <w:szCs w:val="28"/>
        </w:rPr>
        <w:t>106學年度上學期資源班學生抽離課與外加課開課需求</w:t>
      </w:r>
      <w:r w:rsidRPr="005F5AA8">
        <w:rPr>
          <w:rFonts w:ascii="標楷體" w:eastAsia="標楷體" w:hAnsi="標楷體" w:cs="Times New Roman" w:hint="eastAsia"/>
          <w:color w:val="000000"/>
          <w:sz w:val="28"/>
          <w:szCs w:val="28"/>
        </w:rPr>
        <w:t>，包含抽離課22門及外加課13門。</w:t>
      </w:r>
    </w:p>
    <w:p w:rsidR="005F5AA8" w:rsidRPr="005F5AA8" w:rsidRDefault="005F5AA8" w:rsidP="005C5967">
      <w:pPr>
        <w:numPr>
          <w:ilvl w:val="3"/>
          <w:numId w:val="8"/>
        </w:numPr>
        <w:spacing w:line="440" w:lineRule="exact"/>
        <w:ind w:left="294" w:hanging="224"/>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105學年度上學期特教組抽離與外加課開課期程，如下：8/30(三) 抽離課正式開課、9/4（一）外加課正式開課。</w:t>
      </w:r>
    </w:p>
    <w:p w:rsidR="005F5AA8" w:rsidRPr="005F5AA8" w:rsidRDefault="005F5AA8" w:rsidP="005C5967">
      <w:pPr>
        <w:numPr>
          <w:ilvl w:val="3"/>
          <w:numId w:val="6"/>
        </w:numPr>
        <w:spacing w:line="440" w:lineRule="exact"/>
        <w:ind w:left="709"/>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特教班</w:t>
      </w:r>
    </w:p>
    <w:p w:rsidR="005F5AA8" w:rsidRPr="005F5AA8" w:rsidRDefault="005F5AA8" w:rsidP="005C5967">
      <w:pPr>
        <w:numPr>
          <w:ilvl w:val="0"/>
          <w:numId w:val="10"/>
        </w:numPr>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感謝校內教師支持特教班107舉辦之4場餐飲成果展下午茶活動，給予特教班學生服務練習的機會。</w:t>
      </w:r>
    </w:p>
    <w:p w:rsidR="005F5AA8" w:rsidRPr="005F5AA8" w:rsidRDefault="005F5AA8" w:rsidP="005C5967">
      <w:pPr>
        <w:numPr>
          <w:ilvl w:val="0"/>
          <w:numId w:val="10"/>
        </w:numPr>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綜職科檢定及就業轉銜</w:t>
      </w:r>
    </w:p>
    <w:p w:rsidR="005F5AA8" w:rsidRPr="005F5AA8" w:rsidRDefault="005F5AA8" w:rsidP="005C5967">
      <w:pPr>
        <w:numPr>
          <w:ilvl w:val="0"/>
          <w:numId w:val="7"/>
        </w:numPr>
        <w:snapToGrid w:val="0"/>
        <w:spacing w:line="440" w:lineRule="exact"/>
        <w:ind w:rightChars="-62" w:right="-149"/>
        <w:jc w:val="both"/>
        <w:rPr>
          <w:rFonts w:ascii="標楷體" w:eastAsia="標楷體" w:hAnsi="標楷體" w:cs="Times New Roman"/>
          <w:bCs/>
          <w:color w:val="000000"/>
          <w:sz w:val="28"/>
          <w:szCs w:val="28"/>
        </w:rPr>
      </w:pPr>
      <w:r w:rsidRPr="005F5AA8">
        <w:rPr>
          <w:rFonts w:ascii="標楷體" w:eastAsia="標楷體" w:hAnsi="標楷體" w:cs="Times New Roman"/>
          <w:bCs/>
          <w:color w:val="000000"/>
          <w:sz w:val="28"/>
          <w:szCs w:val="28"/>
        </w:rPr>
        <w:t>107</w:t>
      </w:r>
      <w:r w:rsidRPr="005F5AA8">
        <w:rPr>
          <w:rFonts w:ascii="標楷體" w:eastAsia="標楷體" w:hAnsi="標楷體" w:cs="Times New Roman" w:hint="eastAsia"/>
          <w:bCs/>
          <w:color w:val="000000"/>
          <w:sz w:val="28"/>
          <w:szCs w:val="28"/>
        </w:rPr>
        <w:t>同學</w:t>
      </w:r>
      <w:r w:rsidRPr="005F5AA8">
        <w:rPr>
          <w:rFonts w:ascii="標楷體" w:eastAsia="標楷體" w:hAnsi="標楷體" w:cs="Times New Roman"/>
          <w:bCs/>
          <w:color w:val="000000"/>
          <w:sz w:val="28"/>
          <w:szCs w:val="28"/>
        </w:rPr>
        <w:t>參加</w:t>
      </w:r>
      <w:r w:rsidRPr="005F5AA8">
        <w:rPr>
          <w:rFonts w:ascii="標楷體" w:eastAsia="標楷體" w:hAnsi="標楷體" w:cs="Times New Roman" w:hint="eastAsia"/>
          <w:bCs/>
          <w:color w:val="000000"/>
          <w:sz w:val="28"/>
          <w:szCs w:val="28"/>
        </w:rPr>
        <w:t>打字</w:t>
      </w:r>
      <w:r w:rsidRPr="005F5AA8">
        <w:rPr>
          <w:rFonts w:ascii="標楷體" w:eastAsia="標楷體" w:hAnsi="標楷體" w:cs="Times New Roman"/>
          <w:bCs/>
          <w:color w:val="000000"/>
          <w:sz w:val="28"/>
          <w:szCs w:val="28"/>
        </w:rPr>
        <w:t>相關檢定，</w:t>
      </w:r>
      <w:r w:rsidRPr="005F5AA8">
        <w:rPr>
          <w:rFonts w:ascii="標楷體" w:eastAsia="標楷體" w:hAnsi="標楷體" w:cs="Times New Roman" w:hint="eastAsia"/>
          <w:bCs/>
          <w:color w:val="000000"/>
          <w:sz w:val="28"/>
          <w:szCs w:val="28"/>
        </w:rPr>
        <w:t>共8名學生取得證照，</w:t>
      </w:r>
      <w:r w:rsidRPr="005F5AA8">
        <w:rPr>
          <w:rFonts w:ascii="標楷體" w:eastAsia="標楷體" w:hAnsi="標楷體" w:cs="Times New Roman"/>
          <w:bCs/>
          <w:color w:val="000000"/>
          <w:sz w:val="28"/>
          <w:szCs w:val="28"/>
        </w:rPr>
        <w:t>感謝</w:t>
      </w:r>
      <w:r w:rsidRPr="005F5AA8">
        <w:rPr>
          <w:rFonts w:ascii="標楷體" w:eastAsia="標楷體" w:hAnsi="標楷體" w:cs="Times New Roman" w:hint="eastAsia"/>
          <w:bCs/>
          <w:color w:val="000000"/>
          <w:sz w:val="28"/>
          <w:szCs w:val="28"/>
        </w:rPr>
        <w:t>感謝范嘉玲老師及翁聖恩老師指導。</w:t>
      </w:r>
    </w:p>
    <w:p w:rsidR="005F5AA8" w:rsidRPr="005F5AA8" w:rsidRDefault="005F5AA8" w:rsidP="005C5967">
      <w:pPr>
        <w:numPr>
          <w:ilvl w:val="0"/>
          <w:numId w:val="7"/>
        </w:numPr>
        <w:snapToGrid w:val="0"/>
        <w:spacing w:line="440" w:lineRule="exact"/>
        <w:ind w:rightChars="-62" w:right="-149"/>
        <w:jc w:val="both"/>
        <w:rPr>
          <w:rFonts w:ascii="標楷體" w:eastAsia="標楷體" w:hAnsi="標楷體" w:cs="Times New Roman"/>
          <w:bCs/>
          <w:color w:val="000000"/>
          <w:sz w:val="28"/>
          <w:szCs w:val="28"/>
        </w:rPr>
      </w:pPr>
      <w:r w:rsidRPr="005F5AA8">
        <w:rPr>
          <w:rFonts w:ascii="標楷體" w:eastAsia="標楷體" w:hAnsi="標楷體" w:cs="Times New Roman"/>
          <w:color w:val="000000"/>
          <w:sz w:val="28"/>
          <w:szCs w:val="28"/>
        </w:rPr>
        <w:t>207</w:t>
      </w:r>
      <w:r w:rsidRPr="005F5AA8">
        <w:rPr>
          <w:rFonts w:ascii="標楷體" w:eastAsia="標楷體" w:hAnsi="標楷體" w:cs="Times New Roman" w:hint="eastAsia"/>
          <w:color w:val="000000"/>
          <w:sz w:val="28"/>
          <w:szCs w:val="28"/>
        </w:rPr>
        <w:t>檢定通過情況：</w:t>
      </w:r>
    </w:p>
    <w:p w:rsidR="005F5AA8" w:rsidRPr="005F5AA8" w:rsidRDefault="005F5AA8" w:rsidP="005C5967">
      <w:pPr>
        <w:numPr>
          <w:ilvl w:val="0"/>
          <w:numId w:val="7"/>
        </w:numPr>
        <w:snapToGrid w:val="0"/>
        <w:spacing w:line="440" w:lineRule="exact"/>
        <w:ind w:rightChars="-62" w:right="-149"/>
        <w:jc w:val="both"/>
        <w:rPr>
          <w:rFonts w:ascii="標楷體" w:eastAsia="標楷體" w:hAnsi="標楷體" w:cs="Times New Roman"/>
          <w:bCs/>
          <w:color w:val="000000"/>
          <w:sz w:val="28"/>
          <w:szCs w:val="28"/>
        </w:rPr>
      </w:pPr>
      <w:r w:rsidRPr="005F5AA8">
        <w:rPr>
          <w:rFonts w:ascii="標楷體" w:eastAsia="標楷體" w:hAnsi="標楷體" w:cs="Times New Roman" w:hint="eastAsia"/>
          <w:color w:val="000000"/>
          <w:sz w:val="28"/>
          <w:szCs w:val="28"/>
        </w:rPr>
        <w:t>門市服務丙級檢定預計</w:t>
      </w:r>
      <w:r w:rsidRPr="005F5AA8">
        <w:rPr>
          <w:rFonts w:ascii="標楷體" w:eastAsia="標楷體" w:hAnsi="標楷體" w:cs="Times New Roman"/>
          <w:color w:val="000000"/>
          <w:sz w:val="28"/>
          <w:szCs w:val="28"/>
        </w:rPr>
        <w:t>於暑假參加</w:t>
      </w:r>
      <w:r w:rsidRPr="005F5AA8">
        <w:rPr>
          <w:rFonts w:ascii="標楷體" w:eastAsia="標楷體" w:hAnsi="標楷體" w:cs="Times New Roman" w:hint="eastAsia"/>
          <w:color w:val="000000"/>
          <w:sz w:val="28"/>
          <w:szCs w:val="28"/>
        </w:rPr>
        <w:t>術科</w:t>
      </w:r>
      <w:r w:rsidRPr="005F5AA8">
        <w:rPr>
          <w:rFonts w:ascii="標楷體" w:eastAsia="標楷體" w:hAnsi="標楷體" w:cs="Times New Roman"/>
          <w:color w:val="000000"/>
          <w:sz w:val="28"/>
          <w:szCs w:val="28"/>
        </w:rPr>
        <w:t>檢定考試</w:t>
      </w:r>
      <w:r w:rsidRPr="005F5AA8">
        <w:rPr>
          <w:rFonts w:ascii="標楷體" w:eastAsia="標楷體" w:hAnsi="標楷體" w:cs="Times New Roman" w:hint="eastAsia"/>
          <w:color w:val="000000"/>
          <w:sz w:val="28"/>
          <w:szCs w:val="28"/>
        </w:rPr>
        <w:t>，目前通過學科5人，感謝陳婉寧老師的指導。</w:t>
      </w:r>
      <w:r w:rsidRPr="005F5AA8">
        <w:rPr>
          <w:rFonts w:ascii="標楷體" w:eastAsia="標楷體" w:hAnsi="標楷體" w:cs="Times New Roman"/>
          <w:color w:val="000000"/>
          <w:sz w:val="28"/>
          <w:szCs w:val="28"/>
        </w:rPr>
        <w:br/>
      </w:r>
      <w:r w:rsidRPr="005F5AA8">
        <w:rPr>
          <w:rFonts w:ascii="標楷體" w:eastAsia="標楷體" w:hAnsi="標楷體" w:cs="Times New Roman" w:hint="eastAsia"/>
          <w:bCs/>
          <w:color w:val="000000"/>
          <w:sz w:val="28"/>
          <w:szCs w:val="28"/>
        </w:rPr>
        <w:t>中餐烹調丙級證照共有3人取得，感謝張金卿老師指導。</w:t>
      </w:r>
    </w:p>
    <w:p w:rsidR="005F5AA8" w:rsidRPr="005F5AA8" w:rsidRDefault="005F5AA8" w:rsidP="005F5AA8">
      <w:pPr>
        <w:snapToGrid w:val="0"/>
        <w:spacing w:line="440" w:lineRule="exact"/>
        <w:ind w:left="480" w:rightChars="-62" w:right="-149"/>
        <w:jc w:val="both"/>
        <w:rPr>
          <w:rFonts w:ascii="標楷體" w:eastAsia="標楷體" w:hAnsi="標楷體" w:cs="Times New Roman"/>
          <w:bCs/>
          <w:color w:val="000000"/>
          <w:sz w:val="28"/>
          <w:szCs w:val="28"/>
        </w:rPr>
      </w:pPr>
      <w:r w:rsidRPr="005F5AA8">
        <w:rPr>
          <w:rFonts w:ascii="標楷體" w:eastAsia="標楷體" w:hAnsi="標楷體" w:cs="Times New Roman" w:hint="eastAsia"/>
          <w:bCs/>
          <w:color w:val="000000"/>
          <w:sz w:val="28"/>
          <w:szCs w:val="28"/>
        </w:rPr>
        <w:t>W</w:t>
      </w:r>
      <w:r w:rsidRPr="005F5AA8">
        <w:rPr>
          <w:rFonts w:ascii="標楷體" w:eastAsia="標楷體" w:hAnsi="標楷體" w:cs="Times New Roman"/>
          <w:bCs/>
          <w:color w:val="000000"/>
          <w:sz w:val="28"/>
          <w:szCs w:val="28"/>
        </w:rPr>
        <w:t>ord</w:t>
      </w:r>
      <w:r w:rsidRPr="005F5AA8">
        <w:rPr>
          <w:rFonts w:ascii="標楷體" w:eastAsia="標楷體" w:hAnsi="標楷體" w:cs="Times New Roman" w:hint="eastAsia"/>
          <w:bCs/>
          <w:color w:val="000000"/>
          <w:sz w:val="28"/>
          <w:szCs w:val="28"/>
        </w:rPr>
        <w:t>文書處理證照共有8人取得(2名為進階級)，P</w:t>
      </w:r>
      <w:r w:rsidRPr="005F5AA8">
        <w:rPr>
          <w:rFonts w:ascii="標楷體" w:eastAsia="標楷體" w:hAnsi="標楷體" w:cs="Times New Roman"/>
          <w:bCs/>
          <w:color w:val="000000"/>
          <w:sz w:val="28"/>
          <w:szCs w:val="28"/>
        </w:rPr>
        <w:t>owerpoint</w:t>
      </w:r>
      <w:r w:rsidRPr="005F5AA8">
        <w:rPr>
          <w:rFonts w:ascii="標楷體" w:eastAsia="標楷體" w:hAnsi="標楷體" w:cs="Times New Roman" w:hint="eastAsia"/>
          <w:bCs/>
          <w:color w:val="000000"/>
          <w:sz w:val="28"/>
          <w:szCs w:val="28"/>
        </w:rPr>
        <w:t>實用級證照2人，感謝陳婉寧老師指導。</w:t>
      </w:r>
    </w:p>
    <w:p w:rsidR="005F5AA8" w:rsidRPr="005F5AA8" w:rsidRDefault="005F5AA8" w:rsidP="005F5AA8">
      <w:pPr>
        <w:snapToGrid w:val="0"/>
        <w:spacing w:line="440" w:lineRule="exact"/>
        <w:ind w:left="480" w:rightChars="-62" w:right="-149"/>
        <w:jc w:val="both"/>
        <w:rPr>
          <w:rFonts w:ascii="標楷體" w:eastAsia="標楷體" w:hAnsi="標楷體" w:cs="Times New Roman"/>
          <w:bCs/>
          <w:color w:val="000000"/>
          <w:sz w:val="28"/>
          <w:szCs w:val="28"/>
        </w:rPr>
      </w:pPr>
      <w:r w:rsidRPr="005F5AA8">
        <w:rPr>
          <w:rFonts w:ascii="標楷體" w:eastAsia="標楷體" w:hAnsi="標楷體" w:cs="Times New Roman" w:hint="eastAsia"/>
          <w:bCs/>
          <w:color w:val="000000"/>
          <w:sz w:val="28"/>
          <w:szCs w:val="28"/>
        </w:rPr>
        <w:t>學生</w:t>
      </w:r>
      <w:r w:rsidRPr="005F5AA8">
        <w:rPr>
          <w:rFonts w:ascii="標楷體" w:eastAsia="標楷體" w:hAnsi="標楷體" w:cs="Times New Roman"/>
          <w:bCs/>
          <w:color w:val="000000"/>
          <w:sz w:val="28"/>
          <w:szCs w:val="28"/>
        </w:rPr>
        <w:t>參加</w:t>
      </w:r>
      <w:r w:rsidRPr="005F5AA8">
        <w:rPr>
          <w:rFonts w:ascii="標楷體" w:eastAsia="標楷體" w:hAnsi="標楷體" w:cs="Times New Roman" w:hint="eastAsia"/>
          <w:bCs/>
          <w:color w:val="000000"/>
          <w:sz w:val="28"/>
          <w:szCs w:val="28"/>
        </w:rPr>
        <w:t>中英打字</w:t>
      </w:r>
      <w:r w:rsidRPr="005F5AA8">
        <w:rPr>
          <w:rFonts w:ascii="標楷體" w:eastAsia="標楷體" w:hAnsi="標楷體" w:cs="Times New Roman"/>
          <w:bCs/>
          <w:color w:val="000000"/>
          <w:sz w:val="28"/>
          <w:szCs w:val="28"/>
        </w:rPr>
        <w:t>相關檢定，</w:t>
      </w:r>
      <w:r w:rsidRPr="005F5AA8">
        <w:rPr>
          <w:rFonts w:ascii="標楷體" w:eastAsia="標楷體" w:hAnsi="標楷體" w:cs="Times New Roman" w:hint="eastAsia"/>
          <w:bCs/>
          <w:color w:val="000000"/>
          <w:sz w:val="28"/>
          <w:szCs w:val="28"/>
        </w:rPr>
        <w:t>共9名學生取得證照(3名為進階級)。</w:t>
      </w:r>
    </w:p>
    <w:p w:rsidR="005F5AA8" w:rsidRPr="005F5AA8" w:rsidRDefault="005F5AA8" w:rsidP="005C5967">
      <w:pPr>
        <w:numPr>
          <w:ilvl w:val="0"/>
          <w:numId w:val="7"/>
        </w:numPr>
        <w:snapToGrid w:val="0"/>
        <w:spacing w:line="440" w:lineRule="exact"/>
        <w:ind w:rightChars="-62" w:right="-149"/>
        <w:jc w:val="both"/>
        <w:rPr>
          <w:rFonts w:ascii="標楷體" w:eastAsia="標楷體" w:hAnsi="標楷體" w:cs="Times New Roman"/>
          <w:bCs/>
          <w:color w:val="000000"/>
          <w:sz w:val="28"/>
          <w:szCs w:val="28"/>
        </w:rPr>
      </w:pPr>
      <w:r w:rsidRPr="005F5AA8">
        <w:rPr>
          <w:rFonts w:ascii="標楷體" w:eastAsia="標楷體" w:hAnsi="標楷體" w:cs="Times New Roman" w:hint="eastAsia"/>
          <w:color w:val="000000"/>
          <w:sz w:val="28"/>
          <w:szCs w:val="28"/>
        </w:rPr>
        <w:t>3</w:t>
      </w:r>
      <w:r w:rsidRPr="005F5AA8">
        <w:rPr>
          <w:rFonts w:ascii="標楷體" w:eastAsia="標楷體" w:hAnsi="標楷體" w:cs="Times New Roman"/>
          <w:color w:val="000000"/>
          <w:sz w:val="28"/>
          <w:szCs w:val="28"/>
        </w:rPr>
        <w:t>07</w:t>
      </w:r>
      <w:r w:rsidRPr="005F5AA8">
        <w:rPr>
          <w:rFonts w:ascii="標楷體" w:eastAsia="標楷體" w:hAnsi="標楷體" w:cs="Times New Roman" w:hint="eastAsia"/>
          <w:color w:val="000000"/>
          <w:sz w:val="28"/>
          <w:szCs w:val="28"/>
        </w:rPr>
        <w:t>檢定通過情況：</w:t>
      </w:r>
    </w:p>
    <w:p w:rsidR="005F5AA8" w:rsidRPr="005F5AA8" w:rsidRDefault="005F5AA8" w:rsidP="005F5AA8">
      <w:pPr>
        <w:snapToGrid w:val="0"/>
        <w:spacing w:line="440" w:lineRule="exact"/>
        <w:ind w:left="480"/>
        <w:jc w:val="both"/>
        <w:rPr>
          <w:rFonts w:ascii="標楷體" w:eastAsia="標楷體" w:hAnsi="標楷體" w:cs="Times New Roman"/>
          <w:color w:val="000000"/>
          <w:sz w:val="28"/>
          <w:szCs w:val="28"/>
        </w:rPr>
      </w:pPr>
      <w:r w:rsidRPr="005F5AA8">
        <w:rPr>
          <w:rFonts w:ascii="標楷體" w:eastAsia="標楷體" w:hAnsi="標楷體" w:cs="Times New Roman" w:hint="eastAsia"/>
          <w:bCs/>
          <w:color w:val="000000"/>
          <w:sz w:val="28"/>
          <w:szCs w:val="28"/>
        </w:rPr>
        <w:t>學生</w:t>
      </w:r>
      <w:r w:rsidRPr="005F5AA8">
        <w:rPr>
          <w:rFonts w:ascii="標楷體" w:eastAsia="標楷體" w:hAnsi="標楷體" w:cs="Times New Roman"/>
          <w:bCs/>
          <w:color w:val="000000"/>
          <w:sz w:val="28"/>
          <w:szCs w:val="28"/>
        </w:rPr>
        <w:t>參加</w:t>
      </w:r>
      <w:r w:rsidRPr="005F5AA8">
        <w:rPr>
          <w:rFonts w:ascii="標楷體" w:eastAsia="標楷體" w:hAnsi="標楷體" w:cs="Times New Roman" w:hint="eastAsia"/>
          <w:bCs/>
          <w:color w:val="000000"/>
          <w:sz w:val="28"/>
          <w:szCs w:val="28"/>
        </w:rPr>
        <w:t>打字</w:t>
      </w:r>
      <w:r w:rsidRPr="005F5AA8">
        <w:rPr>
          <w:rFonts w:ascii="標楷體" w:eastAsia="標楷體" w:hAnsi="標楷體" w:cs="Times New Roman"/>
          <w:bCs/>
          <w:color w:val="000000"/>
          <w:sz w:val="28"/>
          <w:szCs w:val="28"/>
        </w:rPr>
        <w:t>相關檢定，</w:t>
      </w:r>
      <w:r w:rsidRPr="005F5AA8">
        <w:rPr>
          <w:rFonts w:ascii="標楷體" w:eastAsia="標楷體" w:hAnsi="標楷體" w:cs="Times New Roman" w:hint="eastAsia"/>
          <w:bCs/>
          <w:color w:val="000000"/>
          <w:sz w:val="28"/>
          <w:szCs w:val="28"/>
        </w:rPr>
        <w:t>共9名學生取得證照。</w:t>
      </w:r>
    </w:p>
    <w:p w:rsidR="005F5AA8" w:rsidRPr="005F5AA8" w:rsidRDefault="005F5AA8" w:rsidP="005F5AA8">
      <w:pPr>
        <w:snapToGrid w:val="0"/>
        <w:spacing w:line="440" w:lineRule="exact"/>
        <w:ind w:leftChars="192" w:left="461"/>
        <w:jc w:val="both"/>
        <w:rPr>
          <w:rFonts w:ascii="標楷體" w:eastAsia="標楷體" w:hAnsi="標楷體" w:cs="Times New Roman"/>
          <w:color w:val="000000"/>
          <w:sz w:val="28"/>
          <w:szCs w:val="28"/>
        </w:rPr>
      </w:pPr>
      <w:r w:rsidRPr="005F5AA8">
        <w:rPr>
          <w:rFonts w:ascii="標楷體" w:eastAsia="標楷體" w:hAnsi="標楷體" w:cs="Times New Roman"/>
          <w:color w:val="000000"/>
          <w:sz w:val="28"/>
          <w:szCs w:val="28"/>
        </w:rPr>
        <w:t>WORD</w:t>
      </w:r>
      <w:r w:rsidRPr="005F5AA8">
        <w:rPr>
          <w:rFonts w:ascii="標楷體" w:eastAsia="標楷體" w:hAnsi="標楷體" w:cs="Times New Roman" w:hint="eastAsia"/>
          <w:color w:val="000000"/>
          <w:sz w:val="28"/>
          <w:szCs w:val="28"/>
        </w:rPr>
        <w:t>文書處理4人；門市服務丙級檢定4人。第十四屆全國電腦中文輸入身心障礙者技能競賽，榮獲全國第2、3、4名。</w:t>
      </w:r>
      <w:r w:rsidRPr="005F5AA8">
        <w:rPr>
          <w:rFonts w:ascii="標楷體" w:eastAsia="標楷體" w:hAnsi="標楷體" w:cs="Times New Roman"/>
          <w:color w:val="000000"/>
          <w:sz w:val="28"/>
          <w:szCs w:val="28"/>
        </w:rPr>
        <w:t>WORD</w:t>
      </w:r>
      <w:r w:rsidRPr="005F5AA8">
        <w:rPr>
          <w:rFonts w:ascii="標楷體" w:eastAsia="標楷體" w:hAnsi="標楷體" w:cs="Times New Roman" w:hint="eastAsia"/>
          <w:color w:val="000000"/>
          <w:sz w:val="28"/>
          <w:szCs w:val="28"/>
        </w:rPr>
        <w:t>文書處理檢定感謝施乃華老師指導，門市服務丙級檢定感謝王麗穎老師指導，全國電腦中文輸入身心障礙者技能競賽感謝楊麗芳老師指導。</w:t>
      </w:r>
    </w:p>
    <w:p w:rsidR="005F5AA8" w:rsidRPr="005F5AA8" w:rsidRDefault="005F5AA8" w:rsidP="005C5967">
      <w:pPr>
        <w:numPr>
          <w:ilvl w:val="0"/>
          <w:numId w:val="7"/>
        </w:numPr>
        <w:snapToGrid w:val="0"/>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color w:val="000000"/>
          <w:sz w:val="28"/>
          <w:szCs w:val="28"/>
        </w:rPr>
        <w:t>307</w:t>
      </w:r>
      <w:r w:rsidRPr="005F5AA8">
        <w:rPr>
          <w:rFonts w:ascii="標楷體" w:eastAsia="標楷體" w:hAnsi="標楷體" w:cs="Times New Roman" w:hint="eastAsia"/>
          <w:color w:val="000000"/>
          <w:sz w:val="28"/>
          <w:szCs w:val="28"/>
        </w:rPr>
        <w:t>就業轉銜：</w:t>
      </w:r>
    </w:p>
    <w:p w:rsidR="005F5AA8" w:rsidRPr="005F5AA8" w:rsidRDefault="005F5AA8" w:rsidP="005F5AA8">
      <w:pPr>
        <w:snapToGrid w:val="0"/>
        <w:spacing w:line="440" w:lineRule="exact"/>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1.105學年度特教班共14名畢業生，畢業後生涯進路情況，暫定如下表</w:t>
      </w:r>
    </w:p>
    <w:p w:rsidR="005F5AA8" w:rsidRPr="005F5AA8" w:rsidRDefault="005F5AA8" w:rsidP="005F5AA8">
      <w:pPr>
        <w:snapToGrid w:val="0"/>
        <w:spacing w:line="440" w:lineRule="exact"/>
        <w:ind w:left="283" w:hangingChars="101" w:hanging="283"/>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 xml:space="preserve">  (表四)：共7名從事後勤服務業在台大醫院從事配送與清潔工作、2名接受勞動處就服員服務媒合適合的工作、1名參加腦性麻痺基金會職訓課程、1名為社會局保護個案。</w:t>
      </w:r>
    </w:p>
    <w:p w:rsidR="005F5AA8" w:rsidRPr="005F5AA8" w:rsidRDefault="005F5AA8" w:rsidP="005F5AA8">
      <w:pPr>
        <w:snapToGrid w:val="0"/>
        <w:spacing w:line="440" w:lineRule="exact"/>
        <w:ind w:left="283" w:hangingChars="101" w:hanging="283"/>
        <w:jc w:val="both"/>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2.特教班職場督導事宜：校內老師如希望進職場關心特教班學生的學習</w:t>
      </w:r>
    </w:p>
    <w:p w:rsidR="005F5AA8" w:rsidRPr="005F5AA8" w:rsidRDefault="005F5AA8" w:rsidP="005F5AA8">
      <w:pPr>
        <w:snapToGrid w:val="0"/>
        <w:spacing w:line="440" w:lineRule="exact"/>
        <w:ind w:left="360"/>
        <w:rPr>
          <w:rFonts w:ascii="Times New Roman" w:eastAsia="標楷體" w:hAnsi="Times New Roman" w:cs="Times New Roman"/>
          <w:color w:val="000000"/>
          <w:sz w:val="26"/>
          <w:szCs w:val="26"/>
        </w:rPr>
      </w:pPr>
      <w:r w:rsidRPr="005F5AA8">
        <w:rPr>
          <w:rFonts w:ascii="標楷體" w:eastAsia="標楷體" w:hAnsi="標楷體" w:cs="Times New Roman" w:hint="eastAsia"/>
          <w:color w:val="000000"/>
          <w:sz w:val="28"/>
          <w:szCs w:val="28"/>
        </w:rPr>
        <w:t>表現，煩請事先知會學生職場的指導老師，俾利安排後續事宜。</w:t>
      </w:r>
    </w:p>
    <w:p w:rsidR="005F5AA8" w:rsidRDefault="005F5AA8" w:rsidP="005F5AA8">
      <w:pPr>
        <w:tabs>
          <w:tab w:val="num" w:pos="1200"/>
        </w:tabs>
        <w:spacing w:line="480" w:lineRule="exact"/>
        <w:rPr>
          <w:rFonts w:ascii="標楷體" w:eastAsia="標楷體" w:hAnsi="標楷體" w:cs="Times New Roman"/>
          <w:b/>
          <w:sz w:val="32"/>
          <w:szCs w:val="32"/>
        </w:rPr>
      </w:pPr>
    </w:p>
    <w:p w:rsidR="00597E7E" w:rsidRDefault="00597E7E" w:rsidP="005F5AA8">
      <w:pPr>
        <w:tabs>
          <w:tab w:val="num" w:pos="1200"/>
        </w:tabs>
        <w:spacing w:line="480" w:lineRule="exact"/>
        <w:rPr>
          <w:rFonts w:ascii="標楷體" w:eastAsia="標楷體" w:hAnsi="標楷體" w:cs="Times New Roman"/>
          <w:b/>
          <w:sz w:val="32"/>
          <w:szCs w:val="32"/>
        </w:rPr>
      </w:pPr>
    </w:p>
    <w:p w:rsidR="00597E7E" w:rsidRDefault="00597E7E" w:rsidP="005F5AA8">
      <w:pPr>
        <w:tabs>
          <w:tab w:val="num" w:pos="1200"/>
        </w:tabs>
        <w:spacing w:line="480" w:lineRule="exact"/>
        <w:rPr>
          <w:rFonts w:ascii="標楷體" w:eastAsia="標楷體" w:hAnsi="標楷體" w:cs="Times New Roman"/>
          <w:b/>
          <w:sz w:val="32"/>
          <w:szCs w:val="32"/>
        </w:rPr>
      </w:pPr>
    </w:p>
    <w:p w:rsidR="00AE3DC2" w:rsidRPr="007A4447" w:rsidRDefault="007A4447" w:rsidP="007A4447">
      <w:pPr>
        <w:spacing w:line="480" w:lineRule="exact"/>
        <w:rPr>
          <w:rFonts w:ascii="標楷體" w:eastAsia="標楷體" w:hAnsi="標楷體" w:cs="Times New Roman"/>
          <w:b/>
          <w:sz w:val="32"/>
          <w:szCs w:val="32"/>
        </w:rPr>
      </w:pPr>
      <w:r>
        <w:rPr>
          <w:rFonts w:ascii="標楷體" w:eastAsia="標楷體" w:hAnsi="標楷體" w:cs="Times New Roman" w:hint="eastAsia"/>
          <w:b/>
          <w:sz w:val="32"/>
          <w:szCs w:val="32"/>
        </w:rPr>
        <w:t>(二)</w:t>
      </w:r>
      <w:r w:rsidR="00AE3DC2" w:rsidRPr="007A4447">
        <w:rPr>
          <w:rFonts w:ascii="標楷體" w:eastAsia="標楷體" w:hAnsi="標楷體" w:cs="Times New Roman" w:hint="eastAsia"/>
          <w:b/>
          <w:sz w:val="32"/>
          <w:szCs w:val="32"/>
        </w:rPr>
        <w:t>學</w:t>
      </w:r>
      <w:proofErr w:type="gramStart"/>
      <w:r w:rsidR="00AE3DC2" w:rsidRPr="007A4447">
        <w:rPr>
          <w:rFonts w:ascii="標楷體" w:eastAsia="標楷體" w:hAnsi="標楷體" w:cs="Times New Roman" w:hint="eastAsia"/>
          <w:b/>
          <w:sz w:val="32"/>
          <w:szCs w:val="32"/>
        </w:rPr>
        <w:t>務</w:t>
      </w:r>
      <w:proofErr w:type="gramEnd"/>
      <w:r w:rsidR="00AE3DC2" w:rsidRPr="007A4447">
        <w:rPr>
          <w:rFonts w:ascii="標楷體" w:eastAsia="標楷體" w:hAnsi="標楷體" w:cs="Times New Roman" w:hint="eastAsia"/>
          <w:b/>
          <w:sz w:val="32"/>
          <w:szCs w:val="32"/>
        </w:rPr>
        <w:t>處                                      吳鳳</w:t>
      </w:r>
      <w:proofErr w:type="gramStart"/>
      <w:r w:rsidR="00AE3DC2" w:rsidRPr="007A4447">
        <w:rPr>
          <w:rFonts w:ascii="標楷體" w:eastAsia="標楷體" w:hAnsi="標楷體" w:cs="Times New Roman" w:hint="eastAsia"/>
          <w:b/>
          <w:sz w:val="32"/>
          <w:szCs w:val="32"/>
        </w:rPr>
        <w:t>翎</w:t>
      </w:r>
      <w:proofErr w:type="gramEnd"/>
      <w:r w:rsidR="00AE3DC2" w:rsidRPr="007A4447">
        <w:rPr>
          <w:rFonts w:ascii="標楷體" w:eastAsia="標楷體" w:hAnsi="標楷體" w:cs="Times New Roman" w:hint="eastAsia"/>
          <w:b/>
          <w:sz w:val="32"/>
          <w:szCs w:val="32"/>
        </w:rPr>
        <w:t>主任</w:t>
      </w:r>
    </w:p>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學</w:t>
      </w:r>
      <w:proofErr w:type="gramStart"/>
      <w:r w:rsidRPr="009C052D">
        <w:rPr>
          <w:rFonts w:ascii="標楷體" w:eastAsia="標楷體" w:hAnsi="標楷體" w:hint="eastAsia"/>
          <w:sz w:val="28"/>
          <w:szCs w:val="28"/>
        </w:rPr>
        <w:t>務</w:t>
      </w:r>
      <w:proofErr w:type="gramEnd"/>
      <w:r w:rsidRPr="009C052D">
        <w:rPr>
          <w:rFonts w:ascii="標楷體" w:eastAsia="標楷體" w:hAnsi="標楷體" w:hint="eastAsia"/>
          <w:sz w:val="28"/>
          <w:szCs w:val="28"/>
        </w:rPr>
        <w:t>處全體同仁 祝全體教職員工</w:t>
      </w:r>
    </w:p>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暑期愉快 諸事順心 !</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一、榮譽榜：</w:t>
      </w:r>
    </w:p>
    <w:p w:rsidR="005F5AA8" w:rsidRPr="009C052D" w:rsidRDefault="005F5AA8" w:rsidP="005F5AA8">
      <w:pPr>
        <w:spacing w:line="440" w:lineRule="exact"/>
        <w:ind w:firstLineChars="150" w:firstLine="420"/>
        <w:rPr>
          <w:rFonts w:ascii="標楷體" w:eastAsia="標楷體" w:hAnsi="標楷體"/>
          <w:sz w:val="28"/>
          <w:szCs w:val="28"/>
        </w:rPr>
      </w:pPr>
      <w:r w:rsidRPr="009C052D">
        <w:rPr>
          <w:rFonts w:ascii="標楷體" w:eastAsia="標楷體" w:hAnsi="標楷體" w:hint="eastAsia"/>
          <w:sz w:val="28"/>
          <w:szCs w:val="28"/>
        </w:rPr>
        <w:t>(一)本校榮獲教育部頒發105年度捐血績優團體獎。</w:t>
      </w:r>
    </w:p>
    <w:p w:rsidR="005F5AA8" w:rsidRPr="009C052D" w:rsidRDefault="005F5AA8" w:rsidP="005F5AA8">
      <w:pPr>
        <w:spacing w:line="440" w:lineRule="exact"/>
        <w:ind w:firstLineChars="150" w:firstLine="420"/>
        <w:rPr>
          <w:rFonts w:ascii="標楷體" w:eastAsia="標楷體" w:hAnsi="標楷體"/>
          <w:sz w:val="28"/>
          <w:szCs w:val="28"/>
        </w:rPr>
      </w:pPr>
      <w:r w:rsidRPr="009C052D">
        <w:rPr>
          <w:rFonts w:ascii="標楷體" w:eastAsia="標楷體" w:hAnsi="標楷體" w:hint="eastAsia"/>
          <w:sz w:val="28"/>
          <w:szCs w:val="28"/>
        </w:rPr>
        <w:t>(二)105學年度第2學期體育競賽榮獲多項佳績，成績如下：</w:t>
      </w:r>
    </w:p>
    <w:p w:rsidR="005F5AA8" w:rsidRPr="009C052D" w:rsidRDefault="005F5AA8" w:rsidP="005F5AA8">
      <w:pPr>
        <w:spacing w:line="440" w:lineRule="exact"/>
        <w:rPr>
          <w:rFonts w:ascii="標楷體" w:eastAsia="標楷體" w:hAnsi="標楷體" w:cs="新細明體"/>
          <w:color w:val="000000"/>
          <w:kern w:val="0"/>
          <w:sz w:val="28"/>
          <w:szCs w:val="28"/>
        </w:rPr>
      </w:pPr>
      <w:r w:rsidRPr="009C052D">
        <w:rPr>
          <w:rFonts w:ascii="標楷體" w:eastAsia="標楷體" w:hAnsi="標楷體" w:hint="eastAsia"/>
          <w:sz w:val="28"/>
          <w:szCs w:val="28"/>
        </w:rPr>
        <w:t xml:space="preserve">   </w:t>
      </w:r>
      <w:r w:rsidRPr="009C052D">
        <w:rPr>
          <w:rFonts w:ascii="標楷體" w:eastAsia="標楷體" w:hAnsi="標楷體" w:hint="eastAsia"/>
          <w:color w:val="000000"/>
          <w:sz w:val="28"/>
          <w:szCs w:val="28"/>
        </w:rPr>
        <w:t>1.柔道</w:t>
      </w:r>
    </w:p>
    <w:tbl>
      <w:tblPr>
        <w:tblW w:w="8127" w:type="dxa"/>
        <w:jc w:val="center"/>
        <w:tblInd w:w="-755" w:type="dxa"/>
        <w:tblCellMar>
          <w:left w:w="28" w:type="dxa"/>
          <w:right w:w="28" w:type="dxa"/>
        </w:tblCellMar>
        <w:tblLook w:val="0000" w:firstRow="0" w:lastRow="0" w:firstColumn="0" w:lastColumn="0" w:noHBand="0" w:noVBand="0"/>
      </w:tblPr>
      <w:tblGrid>
        <w:gridCol w:w="1635"/>
        <w:gridCol w:w="1060"/>
        <w:gridCol w:w="1740"/>
        <w:gridCol w:w="1080"/>
        <w:gridCol w:w="2612"/>
      </w:tblGrid>
      <w:tr w:rsidR="005F5AA8" w:rsidRPr="009C052D" w:rsidTr="005F5AA8">
        <w:trPr>
          <w:trHeight w:val="510"/>
          <w:jc w:val="center"/>
        </w:trPr>
        <w:tc>
          <w:tcPr>
            <w:tcW w:w="8127" w:type="dxa"/>
            <w:gridSpan w:val="5"/>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106年臺北市青年盃柔道錦標賽</w:t>
            </w:r>
          </w:p>
        </w:tc>
      </w:tr>
      <w:tr w:rsidR="005F5AA8" w:rsidRPr="009C052D" w:rsidTr="005F5AA8">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序號</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姓名</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名稱</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級數</w:t>
            </w:r>
          </w:p>
        </w:tc>
        <w:tc>
          <w:tcPr>
            <w:tcW w:w="2612"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名次</w:t>
            </w:r>
          </w:p>
        </w:tc>
      </w:tr>
      <w:tr w:rsidR="005F5AA8" w:rsidRPr="009C052D" w:rsidTr="005F5AA8">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p>
        </w:tc>
        <w:tc>
          <w:tcPr>
            <w:tcW w:w="3880" w:type="dxa"/>
            <w:gridSpan w:val="3"/>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高中男子團體</w:t>
            </w:r>
          </w:p>
        </w:tc>
        <w:tc>
          <w:tcPr>
            <w:tcW w:w="2612"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王識貿</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第四級</w:t>
            </w:r>
          </w:p>
        </w:tc>
        <w:tc>
          <w:tcPr>
            <w:tcW w:w="2612"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2</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張富欽</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2612"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3</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廖士豪</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4</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黃佳儀</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5</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張愷玲</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第四級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6</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曾新閔</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季軍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7</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彭濬紳</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第六級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8</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詹皓安</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社男乙組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第二級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季軍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9</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王偉哲</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第二級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10</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江家慶</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社男甲組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初段</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11</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陳冠綸</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12</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王柏智</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第七級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13</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林佳儀</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第三級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14</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林庭妤</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社女甲</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初段</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季軍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15</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林尚毅</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第三級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季軍</w:t>
            </w:r>
          </w:p>
        </w:tc>
      </w:tr>
      <w:tr w:rsidR="005F5AA8" w:rsidRPr="009C052D" w:rsidTr="005F5AA8">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16</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宋品璇</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社女乙組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2612"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季軍</w:t>
            </w:r>
          </w:p>
        </w:tc>
      </w:tr>
    </w:tbl>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p>
    <w:tbl>
      <w:tblPr>
        <w:tblW w:w="8150" w:type="dxa"/>
        <w:jc w:val="center"/>
        <w:tblInd w:w="-1480" w:type="dxa"/>
        <w:tblCellMar>
          <w:left w:w="28" w:type="dxa"/>
          <w:right w:w="28" w:type="dxa"/>
        </w:tblCellMar>
        <w:tblLook w:val="0000" w:firstRow="0" w:lastRow="0" w:firstColumn="0" w:lastColumn="0" w:noHBand="0" w:noVBand="0"/>
      </w:tblPr>
      <w:tblGrid>
        <w:gridCol w:w="2360"/>
        <w:gridCol w:w="1060"/>
        <w:gridCol w:w="1740"/>
        <w:gridCol w:w="1080"/>
        <w:gridCol w:w="1910"/>
      </w:tblGrid>
      <w:tr w:rsidR="005F5AA8" w:rsidRPr="009C052D" w:rsidTr="005F5AA8">
        <w:trPr>
          <w:trHeight w:val="510"/>
          <w:jc w:val="center"/>
        </w:trPr>
        <w:tc>
          <w:tcPr>
            <w:tcW w:w="8150" w:type="dxa"/>
            <w:gridSpan w:val="5"/>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106年全國中等學校運動會</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序號</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姓名</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名稱</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級數</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名次</w:t>
            </w:r>
          </w:p>
        </w:tc>
      </w:tr>
      <w:tr w:rsidR="005F5AA8" w:rsidRPr="009C052D" w:rsidTr="005F5AA8">
        <w:trPr>
          <w:trHeight w:val="353"/>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江家慶</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第二級</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第二名</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lastRenderedPageBreak/>
              <w:t>2</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許維倫</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第七級</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第四名</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3</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李唯正</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第五級</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第八名</w:t>
            </w:r>
          </w:p>
        </w:tc>
      </w:tr>
      <w:tr w:rsidR="005F5AA8" w:rsidRPr="009C052D" w:rsidTr="005F5AA8">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4</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林佳儀</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第三級</w:t>
            </w:r>
          </w:p>
        </w:tc>
        <w:tc>
          <w:tcPr>
            <w:tcW w:w="191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第三名</w:t>
            </w:r>
          </w:p>
        </w:tc>
      </w:tr>
      <w:tr w:rsidR="005F5AA8" w:rsidRPr="009C052D" w:rsidTr="005F5AA8">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sz w:val="28"/>
                <w:szCs w:val="28"/>
              </w:rPr>
              <w:t>5</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彭瀞儀</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第七級</w:t>
            </w:r>
          </w:p>
        </w:tc>
        <w:tc>
          <w:tcPr>
            <w:tcW w:w="191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第四名</w:t>
            </w:r>
          </w:p>
        </w:tc>
      </w:tr>
    </w:tbl>
    <w:p w:rsidR="005F5AA8" w:rsidRPr="009C052D" w:rsidRDefault="005F5AA8" w:rsidP="005F5AA8">
      <w:pPr>
        <w:spacing w:line="440" w:lineRule="exact"/>
        <w:rPr>
          <w:rFonts w:ascii="標楷體" w:eastAsia="標楷體" w:hAnsi="標楷體" w:cs="新細明體"/>
          <w:color w:val="000000"/>
          <w:kern w:val="0"/>
          <w:sz w:val="28"/>
          <w:szCs w:val="28"/>
        </w:rPr>
      </w:pPr>
    </w:p>
    <w:tbl>
      <w:tblPr>
        <w:tblW w:w="8150" w:type="dxa"/>
        <w:jc w:val="center"/>
        <w:tblInd w:w="-1480" w:type="dxa"/>
        <w:tblCellMar>
          <w:left w:w="28" w:type="dxa"/>
          <w:right w:w="28" w:type="dxa"/>
        </w:tblCellMar>
        <w:tblLook w:val="0000" w:firstRow="0" w:lastRow="0" w:firstColumn="0" w:lastColumn="0" w:noHBand="0" w:noVBand="0"/>
      </w:tblPr>
      <w:tblGrid>
        <w:gridCol w:w="2360"/>
        <w:gridCol w:w="1060"/>
        <w:gridCol w:w="1740"/>
        <w:gridCol w:w="1080"/>
        <w:gridCol w:w="1910"/>
      </w:tblGrid>
      <w:tr w:rsidR="005F5AA8" w:rsidRPr="009C052D" w:rsidTr="005F5AA8">
        <w:trPr>
          <w:trHeight w:val="510"/>
          <w:jc w:val="center"/>
        </w:trPr>
        <w:tc>
          <w:tcPr>
            <w:tcW w:w="8150" w:type="dxa"/>
            <w:gridSpan w:val="5"/>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106年全國柔道錦標賽</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序號</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姓名</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名稱</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級數</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名次</w:t>
            </w:r>
          </w:p>
        </w:tc>
      </w:tr>
      <w:tr w:rsidR="005F5AA8" w:rsidRPr="009C052D" w:rsidTr="005F5AA8">
        <w:trPr>
          <w:trHeight w:val="353"/>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1</w:t>
            </w:r>
          </w:p>
        </w:tc>
        <w:tc>
          <w:tcPr>
            <w:tcW w:w="3880" w:type="dxa"/>
            <w:gridSpan w:val="3"/>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社乙女子團體</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sz w:val="28"/>
                <w:szCs w:val="28"/>
              </w:rPr>
              <w:t>2</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彭瀞儀</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社女乙組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第七級</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冠軍</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3</w:t>
            </w:r>
          </w:p>
        </w:tc>
        <w:tc>
          <w:tcPr>
            <w:tcW w:w="106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林家仲</w:t>
            </w:r>
          </w:p>
        </w:tc>
        <w:tc>
          <w:tcPr>
            <w:tcW w:w="174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1910" w:type="dxa"/>
            <w:tcBorders>
              <w:top w:val="nil"/>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季軍</w:t>
            </w:r>
          </w:p>
        </w:tc>
      </w:tr>
      <w:tr w:rsidR="005F5AA8" w:rsidRPr="009C052D" w:rsidTr="005F5AA8">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4</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黃佳儀</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第一級</w:t>
            </w:r>
          </w:p>
        </w:tc>
        <w:tc>
          <w:tcPr>
            <w:tcW w:w="191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r w:rsidR="005F5AA8" w:rsidRPr="009C052D" w:rsidTr="005F5AA8">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5</w:t>
            </w:r>
          </w:p>
        </w:tc>
        <w:tc>
          <w:tcPr>
            <w:tcW w:w="106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李唯正</w:t>
            </w:r>
          </w:p>
        </w:tc>
        <w:tc>
          <w:tcPr>
            <w:tcW w:w="174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第五級</w:t>
            </w:r>
          </w:p>
        </w:tc>
        <w:tc>
          <w:tcPr>
            <w:tcW w:w="1910" w:type="dxa"/>
            <w:tcBorders>
              <w:top w:val="single" w:sz="4" w:space="0" w:color="auto"/>
              <w:left w:val="nil"/>
              <w:bottom w:val="single" w:sz="4" w:space="0" w:color="auto"/>
              <w:right w:val="single" w:sz="4" w:space="0" w:color="auto"/>
            </w:tcBorders>
            <w:shd w:val="clear" w:color="auto" w:fill="auto"/>
            <w:noWrap/>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亞軍</w:t>
            </w:r>
          </w:p>
        </w:tc>
      </w:tr>
    </w:tbl>
    <w:p w:rsidR="005F5AA8" w:rsidRPr="009C052D" w:rsidRDefault="005F5AA8" w:rsidP="005F5AA8">
      <w:pPr>
        <w:spacing w:line="440" w:lineRule="exact"/>
        <w:rPr>
          <w:rFonts w:ascii="標楷體" w:eastAsia="標楷體" w:hAnsi="標楷體" w:cs="新細明體"/>
          <w:color w:val="000000"/>
          <w:kern w:val="0"/>
          <w:sz w:val="28"/>
          <w:szCs w:val="28"/>
        </w:rPr>
      </w:pPr>
    </w:p>
    <w:tbl>
      <w:tblPr>
        <w:tblW w:w="8150" w:type="dxa"/>
        <w:jc w:val="center"/>
        <w:tblInd w:w="-1480" w:type="dxa"/>
        <w:tblCellMar>
          <w:left w:w="28" w:type="dxa"/>
          <w:right w:w="28" w:type="dxa"/>
        </w:tblCellMar>
        <w:tblLook w:val="0000" w:firstRow="0" w:lastRow="0" w:firstColumn="0" w:lastColumn="0" w:noHBand="0" w:noVBand="0"/>
      </w:tblPr>
      <w:tblGrid>
        <w:gridCol w:w="2360"/>
        <w:gridCol w:w="1060"/>
        <w:gridCol w:w="1740"/>
        <w:gridCol w:w="1080"/>
        <w:gridCol w:w="1910"/>
      </w:tblGrid>
      <w:tr w:rsidR="005F5AA8" w:rsidRPr="009C052D" w:rsidTr="005F5AA8">
        <w:trPr>
          <w:trHeight w:val="510"/>
          <w:jc w:val="center"/>
        </w:trPr>
        <w:tc>
          <w:tcPr>
            <w:tcW w:w="81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106下半年菁英排名賽</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序號</w:t>
            </w:r>
          </w:p>
        </w:tc>
        <w:tc>
          <w:tcPr>
            <w:tcW w:w="106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姓名</w:t>
            </w:r>
          </w:p>
        </w:tc>
        <w:tc>
          <w:tcPr>
            <w:tcW w:w="174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名稱</w:t>
            </w:r>
          </w:p>
        </w:tc>
        <w:tc>
          <w:tcPr>
            <w:tcW w:w="108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級數</w:t>
            </w:r>
          </w:p>
        </w:tc>
        <w:tc>
          <w:tcPr>
            <w:tcW w:w="191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名次</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1</w:t>
            </w:r>
          </w:p>
        </w:tc>
        <w:tc>
          <w:tcPr>
            <w:tcW w:w="106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江家慶</w:t>
            </w:r>
          </w:p>
        </w:tc>
        <w:tc>
          <w:tcPr>
            <w:tcW w:w="174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成人組</w:t>
            </w:r>
          </w:p>
        </w:tc>
        <w:tc>
          <w:tcPr>
            <w:tcW w:w="108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kern w:val="0"/>
                <w:sz w:val="28"/>
                <w:szCs w:val="28"/>
              </w:rPr>
            </w:pPr>
            <w:r w:rsidRPr="009C052D">
              <w:rPr>
                <w:rFonts w:ascii="標楷體" w:eastAsia="標楷體" w:hAnsi="標楷體" w:cs="新細明體" w:hint="eastAsia"/>
                <w:kern w:val="0"/>
                <w:sz w:val="28"/>
                <w:szCs w:val="28"/>
              </w:rPr>
              <w:t>第一級</w:t>
            </w:r>
          </w:p>
        </w:tc>
        <w:tc>
          <w:tcPr>
            <w:tcW w:w="191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亞軍</w:t>
            </w:r>
          </w:p>
        </w:tc>
      </w:tr>
      <w:tr w:rsidR="005F5AA8" w:rsidRPr="009C052D" w:rsidTr="005F5AA8">
        <w:trPr>
          <w:trHeight w:val="353"/>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2</w:t>
            </w:r>
          </w:p>
        </w:tc>
        <w:tc>
          <w:tcPr>
            <w:tcW w:w="106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涂勝中</w:t>
            </w:r>
          </w:p>
        </w:tc>
        <w:tc>
          <w:tcPr>
            <w:tcW w:w="174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青少年組</w:t>
            </w:r>
          </w:p>
        </w:tc>
        <w:tc>
          <w:tcPr>
            <w:tcW w:w="108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第八級</w:t>
            </w:r>
          </w:p>
        </w:tc>
        <w:tc>
          <w:tcPr>
            <w:tcW w:w="191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第四名</w:t>
            </w:r>
          </w:p>
        </w:tc>
      </w:tr>
      <w:tr w:rsidR="005F5AA8" w:rsidRPr="009C052D" w:rsidTr="005F5AA8">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3</w:t>
            </w:r>
          </w:p>
        </w:tc>
        <w:tc>
          <w:tcPr>
            <w:tcW w:w="106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李唯正</w:t>
            </w:r>
          </w:p>
        </w:tc>
        <w:tc>
          <w:tcPr>
            <w:tcW w:w="174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青年組</w:t>
            </w:r>
          </w:p>
        </w:tc>
        <w:tc>
          <w:tcPr>
            <w:tcW w:w="108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第五級</w:t>
            </w:r>
          </w:p>
        </w:tc>
        <w:tc>
          <w:tcPr>
            <w:tcW w:w="1910" w:type="dxa"/>
            <w:tcBorders>
              <w:top w:val="nil"/>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第六名</w:t>
            </w:r>
          </w:p>
        </w:tc>
      </w:tr>
      <w:tr w:rsidR="005F5AA8" w:rsidRPr="009C052D" w:rsidTr="005F5AA8">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彭濬紳</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青少年組</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第七級</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第四名</w:t>
            </w:r>
          </w:p>
        </w:tc>
      </w:tr>
      <w:tr w:rsidR="005F5AA8" w:rsidRPr="009C052D" w:rsidTr="005F5AA8">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彭瀞儀</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青少年組</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第七級</w:t>
            </w:r>
          </w:p>
        </w:tc>
        <w:tc>
          <w:tcPr>
            <w:tcW w:w="1910" w:type="dxa"/>
            <w:tcBorders>
              <w:top w:val="single" w:sz="4" w:space="0" w:color="auto"/>
              <w:left w:val="nil"/>
              <w:bottom w:val="single" w:sz="4" w:space="0" w:color="auto"/>
              <w:right w:val="single" w:sz="4" w:space="0" w:color="auto"/>
            </w:tcBorders>
            <w:shd w:val="clear" w:color="auto" w:fill="auto"/>
            <w:noWrap/>
            <w:vAlign w:val="center"/>
          </w:tcPr>
          <w:p w:rsidR="005F5AA8" w:rsidRPr="009C052D" w:rsidRDefault="005F5AA8" w:rsidP="005F5AA8">
            <w:pPr>
              <w:widowControl/>
              <w:spacing w:line="440" w:lineRule="exact"/>
              <w:jc w:val="center"/>
              <w:rPr>
                <w:rFonts w:ascii="標楷體" w:eastAsia="標楷體" w:hAnsi="標楷體" w:cs="新細明體"/>
                <w:color w:val="000000"/>
                <w:kern w:val="0"/>
                <w:sz w:val="28"/>
                <w:szCs w:val="28"/>
              </w:rPr>
            </w:pPr>
            <w:r w:rsidRPr="009C052D">
              <w:rPr>
                <w:rFonts w:ascii="標楷體" w:eastAsia="標楷體" w:hAnsi="標楷體" w:cs="新細明體" w:hint="eastAsia"/>
                <w:color w:val="000000"/>
                <w:kern w:val="0"/>
                <w:sz w:val="28"/>
                <w:szCs w:val="28"/>
              </w:rPr>
              <w:t>第五名</w:t>
            </w:r>
          </w:p>
        </w:tc>
      </w:tr>
    </w:tbl>
    <w:p w:rsidR="005F5AA8" w:rsidRPr="009C052D" w:rsidRDefault="005F5AA8" w:rsidP="005F5AA8">
      <w:pPr>
        <w:spacing w:line="440" w:lineRule="exact"/>
        <w:rPr>
          <w:rFonts w:ascii="標楷體" w:eastAsia="標楷體" w:hAnsi="標楷體" w:cs="新細明體"/>
          <w:kern w:val="0"/>
          <w:sz w:val="28"/>
          <w:szCs w:val="28"/>
        </w:rPr>
      </w:pPr>
      <w:r w:rsidRPr="009C052D">
        <w:rPr>
          <w:rFonts w:ascii="標楷體" w:eastAsia="標楷體" w:hAnsi="標楷體" w:cs="新細明體" w:hint="eastAsia"/>
          <w:kern w:val="0"/>
          <w:sz w:val="28"/>
          <w:szCs w:val="28"/>
        </w:rPr>
        <w:t xml:space="preserve">  2</w:t>
      </w:r>
      <w:r w:rsidRPr="009C052D">
        <w:rPr>
          <w:rFonts w:ascii="標楷體" w:eastAsia="標楷體" w:hAnsi="標楷體" w:hint="eastAsia"/>
          <w:sz w:val="28"/>
          <w:szCs w:val="28"/>
        </w:rPr>
        <w:t>.</w:t>
      </w:r>
      <w:r w:rsidRPr="009C052D">
        <w:rPr>
          <w:rFonts w:ascii="標楷體" w:eastAsia="標楷體" w:hAnsi="標楷體" w:cs="新細明體" w:hint="eastAsia"/>
          <w:kern w:val="0"/>
          <w:sz w:val="28"/>
          <w:szCs w:val="28"/>
        </w:rPr>
        <w:t>田徑</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395"/>
      </w:tblGrid>
      <w:tr w:rsidR="005F5AA8" w:rsidRPr="009C052D" w:rsidTr="00597E7E">
        <w:trPr>
          <w:trHeight w:val="365"/>
        </w:trPr>
        <w:tc>
          <w:tcPr>
            <w:tcW w:w="4819" w:type="dxa"/>
            <w:shd w:val="clear" w:color="auto" w:fill="auto"/>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活動名稱</w:t>
            </w:r>
          </w:p>
        </w:tc>
        <w:tc>
          <w:tcPr>
            <w:tcW w:w="4395" w:type="dxa"/>
            <w:shd w:val="clear" w:color="auto" w:fill="auto"/>
          </w:tcPr>
          <w:p w:rsidR="005F5AA8" w:rsidRPr="009C052D" w:rsidRDefault="005F5AA8" w:rsidP="005F5AA8">
            <w:pPr>
              <w:spacing w:line="440" w:lineRule="exact"/>
              <w:jc w:val="center"/>
              <w:rPr>
                <w:rFonts w:ascii="標楷體" w:eastAsia="標楷體" w:hAnsi="標楷體"/>
                <w:sz w:val="28"/>
                <w:szCs w:val="28"/>
              </w:rPr>
            </w:pPr>
            <w:r w:rsidRPr="009C052D">
              <w:rPr>
                <w:rFonts w:ascii="標楷體" w:eastAsia="標楷體" w:hAnsi="標楷體" w:hint="eastAsia"/>
                <w:sz w:val="28"/>
                <w:szCs w:val="28"/>
              </w:rPr>
              <w:t>說明</w:t>
            </w:r>
          </w:p>
        </w:tc>
      </w:tr>
      <w:tr w:rsidR="005F5AA8" w:rsidRPr="009C052D" w:rsidTr="00597E7E">
        <w:trPr>
          <w:trHeight w:val="365"/>
        </w:trPr>
        <w:tc>
          <w:tcPr>
            <w:tcW w:w="4819"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2017年第2屆亞洲青少年田徑錦標賽</w:t>
            </w: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林映彤 女子組撐竿跳高銀牌</w:t>
            </w:r>
          </w:p>
        </w:tc>
      </w:tr>
      <w:tr w:rsidR="005F5AA8" w:rsidRPr="009C052D" w:rsidTr="00597E7E">
        <w:trPr>
          <w:trHeight w:val="255"/>
        </w:trPr>
        <w:tc>
          <w:tcPr>
            <w:tcW w:w="4819" w:type="dxa"/>
            <w:vMerge w:val="restart"/>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2017港都盃全國田徑錦標賽</w:t>
            </w: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吳家如</w:t>
            </w:r>
            <w:r w:rsidRPr="009C052D">
              <w:rPr>
                <w:rFonts w:ascii="標楷體" w:eastAsia="標楷體" w:hAnsi="標楷體" w:hint="eastAsia"/>
                <w:sz w:val="28"/>
                <w:szCs w:val="28"/>
              </w:rPr>
              <w:t xml:space="preserve"> </w:t>
            </w:r>
            <w:r w:rsidRPr="009C052D">
              <w:rPr>
                <w:rFonts w:ascii="標楷體" w:eastAsia="標楷體" w:hAnsi="標楷體"/>
                <w:sz w:val="28"/>
                <w:szCs w:val="28"/>
              </w:rPr>
              <w:t>女子撐竿跳高</w:t>
            </w:r>
            <w:r w:rsidRPr="009C052D">
              <w:rPr>
                <w:rFonts w:ascii="標楷體" w:eastAsia="標楷體" w:hAnsi="標楷體" w:hint="eastAsia"/>
                <w:sz w:val="28"/>
                <w:szCs w:val="28"/>
              </w:rPr>
              <w:t>金</w:t>
            </w:r>
            <w:r w:rsidRPr="009C052D">
              <w:rPr>
                <w:rFonts w:ascii="標楷體" w:eastAsia="標楷體" w:hAnsi="標楷體"/>
                <w:sz w:val="28"/>
                <w:szCs w:val="28"/>
              </w:rPr>
              <w:t>牌</w:t>
            </w:r>
          </w:p>
        </w:tc>
      </w:tr>
      <w:tr w:rsidR="005F5AA8" w:rsidRPr="009C052D" w:rsidTr="00597E7E">
        <w:trPr>
          <w:trHeight w:val="261"/>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林映彤</w:t>
            </w:r>
            <w:r w:rsidRPr="009C052D">
              <w:rPr>
                <w:rFonts w:ascii="標楷體" w:eastAsia="標楷體" w:hAnsi="標楷體" w:hint="eastAsia"/>
                <w:sz w:val="28"/>
                <w:szCs w:val="28"/>
              </w:rPr>
              <w:t xml:space="preserve"> </w:t>
            </w:r>
            <w:r w:rsidRPr="009C052D">
              <w:rPr>
                <w:rFonts w:ascii="標楷體" w:eastAsia="標楷體" w:hAnsi="標楷體"/>
                <w:sz w:val="28"/>
                <w:szCs w:val="28"/>
              </w:rPr>
              <w:t>高女撐竿跳高</w:t>
            </w:r>
            <w:r w:rsidRPr="009C052D">
              <w:rPr>
                <w:rFonts w:ascii="標楷體" w:eastAsia="標楷體" w:hAnsi="標楷體" w:hint="eastAsia"/>
                <w:sz w:val="28"/>
                <w:szCs w:val="28"/>
              </w:rPr>
              <w:t>銅</w:t>
            </w:r>
            <w:r w:rsidRPr="009C052D">
              <w:rPr>
                <w:rFonts w:ascii="標楷體" w:eastAsia="標楷體" w:hAnsi="標楷體"/>
                <w:sz w:val="28"/>
                <w:szCs w:val="28"/>
              </w:rPr>
              <w:t>牌</w:t>
            </w:r>
          </w:p>
        </w:tc>
      </w:tr>
      <w:tr w:rsidR="005F5AA8" w:rsidRPr="009C052D" w:rsidTr="00597E7E">
        <w:trPr>
          <w:trHeight w:val="352"/>
        </w:trPr>
        <w:tc>
          <w:tcPr>
            <w:tcW w:w="4819" w:type="dxa"/>
            <w:vMerge w:val="restart"/>
            <w:shd w:val="clear" w:color="auto" w:fill="auto"/>
          </w:tcPr>
          <w:p w:rsidR="005F5AA8" w:rsidRPr="009C052D" w:rsidRDefault="005F5AA8" w:rsidP="005F5AA8">
            <w:pPr>
              <w:spacing w:line="440" w:lineRule="exact"/>
              <w:rPr>
                <w:rFonts w:ascii="標楷體" w:eastAsia="標楷體" w:hAnsi="標楷體"/>
                <w:color w:val="000000"/>
                <w:sz w:val="28"/>
                <w:szCs w:val="28"/>
              </w:rPr>
            </w:pPr>
            <w:r w:rsidRPr="009C052D">
              <w:rPr>
                <w:rFonts w:ascii="標楷體" w:eastAsia="標楷體" w:hAnsi="標楷體" w:hint="eastAsia"/>
                <w:color w:val="000000"/>
                <w:sz w:val="28"/>
                <w:szCs w:val="28"/>
              </w:rPr>
              <w:t>105學年台北市中等學校運動會</w:t>
            </w:r>
          </w:p>
          <w:p w:rsidR="005F5AA8" w:rsidRPr="009C052D" w:rsidRDefault="005F5AA8" w:rsidP="005F5AA8">
            <w:pPr>
              <w:spacing w:line="440" w:lineRule="exact"/>
              <w:rPr>
                <w:rFonts w:ascii="標楷體" w:eastAsia="標楷體" w:hAnsi="標楷體"/>
                <w:color w:val="000000"/>
                <w:sz w:val="28"/>
                <w:szCs w:val="28"/>
              </w:rPr>
            </w:pPr>
          </w:p>
          <w:p w:rsidR="005F5AA8" w:rsidRPr="009C052D" w:rsidRDefault="005F5AA8" w:rsidP="005F5AA8">
            <w:pPr>
              <w:spacing w:line="440" w:lineRule="exact"/>
              <w:rPr>
                <w:rFonts w:ascii="標楷體" w:eastAsia="標楷體" w:hAnsi="標楷體"/>
                <w:color w:val="000000"/>
                <w:sz w:val="28"/>
                <w:szCs w:val="28"/>
              </w:rPr>
            </w:pPr>
          </w:p>
          <w:p w:rsidR="005F5AA8" w:rsidRPr="009C052D" w:rsidRDefault="005F5AA8" w:rsidP="005F5AA8">
            <w:pPr>
              <w:spacing w:line="440" w:lineRule="exact"/>
              <w:rPr>
                <w:rFonts w:ascii="標楷體" w:eastAsia="標楷體" w:hAnsi="標楷體"/>
                <w:color w:val="000000"/>
                <w:sz w:val="28"/>
                <w:szCs w:val="28"/>
              </w:rPr>
            </w:pPr>
          </w:p>
          <w:p w:rsidR="005F5AA8" w:rsidRPr="009C052D" w:rsidRDefault="005F5AA8" w:rsidP="005F5AA8">
            <w:pPr>
              <w:spacing w:line="440" w:lineRule="exact"/>
              <w:rPr>
                <w:rFonts w:ascii="標楷體" w:eastAsia="標楷體" w:hAnsi="標楷體"/>
                <w:color w:val="000000"/>
                <w:sz w:val="28"/>
                <w:szCs w:val="28"/>
              </w:rPr>
            </w:pPr>
          </w:p>
          <w:p w:rsidR="005F5AA8" w:rsidRPr="009C052D" w:rsidRDefault="005F5AA8" w:rsidP="005F5AA8">
            <w:pPr>
              <w:spacing w:line="440" w:lineRule="exact"/>
              <w:rPr>
                <w:rFonts w:ascii="標楷體" w:eastAsia="標楷體" w:hAnsi="標楷體"/>
                <w:color w:val="000000"/>
                <w:sz w:val="28"/>
                <w:szCs w:val="28"/>
              </w:rPr>
            </w:pPr>
          </w:p>
          <w:p w:rsidR="005F5AA8" w:rsidRPr="009C052D" w:rsidRDefault="005F5AA8" w:rsidP="005F5AA8">
            <w:pPr>
              <w:spacing w:line="440" w:lineRule="exact"/>
              <w:rPr>
                <w:rFonts w:ascii="標楷體" w:eastAsia="標楷體" w:hAnsi="標楷體"/>
                <w:color w:val="000000"/>
                <w:sz w:val="28"/>
                <w:szCs w:val="28"/>
              </w:rPr>
            </w:pPr>
          </w:p>
          <w:p w:rsidR="005F5AA8" w:rsidRPr="009C052D" w:rsidRDefault="005F5AA8" w:rsidP="005F5AA8">
            <w:pPr>
              <w:spacing w:line="440" w:lineRule="exact"/>
              <w:rPr>
                <w:rFonts w:ascii="標楷體" w:eastAsia="標楷體" w:hAnsi="標楷體"/>
                <w:color w:val="000000"/>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cs="新細明體"/>
                <w:sz w:val="28"/>
                <w:szCs w:val="28"/>
              </w:rPr>
            </w:pPr>
            <w:r w:rsidRPr="009C052D">
              <w:rPr>
                <w:rFonts w:ascii="標楷體" w:eastAsia="標楷體" w:hAnsi="標楷體" w:hint="eastAsia"/>
                <w:sz w:val="28"/>
                <w:szCs w:val="28"/>
              </w:rPr>
              <w:lastRenderedPageBreak/>
              <w:t>廖珮淇 高女組</w:t>
            </w:r>
            <w:r w:rsidRPr="009C052D">
              <w:rPr>
                <w:rFonts w:ascii="標楷體" w:eastAsia="標楷體" w:hAnsi="標楷體" w:hint="eastAsia"/>
                <w:color w:val="000000"/>
                <w:sz w:val="28"/>
                <w:szCs w:val="28"/>
              </w:rPr>
              <w:t>三級跳遠金牌</w:t>
            </w:r>
          </w:p>
        </w:tc>
      </w:tr>
      <w:tr w:rsidR="005F5AA8" w:rsidRPr="009C052D" w:rsidTr="00597E7E">
        <w:trPr>
          <w:trHeight w:val="285"/>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color w:val="000000"/>
                <w:sz w:val="28"/>
                <w:szCs w:val="28"/>
              </w:rPr>
              <w:t xml:space="preserve">吳家如 </w:t>
            </w:r>
            <w:r w:rsidRPr="009C052D">
              <w:rPr>
                <w:rFonts w:ascii="標楷體" w:eastAsia="標楷體" w:hAnsi="標楷體" w:hint="eastAsia"/>
                <w:sz w:val="28"/>
                <w:szCs w:val="28"/>
              </w:rPr>
              <w:t>高女組</w:t>
            </w:r>
            <w:r w:rsidRPr="009C052D">
              <w:rPr>
                <w:rFonts w:ascii="標楷體" w:eastAsia="標楷體" w:hAnsi="標楷體" w:hint="eastAsia"/>
                <w:color w:val="000000"/>
                <w:sz w:val="28"/>
                <w:szCs w:val="28"/>
              </w:rPr>
              <w:t>撐竿跳高金牌</w:t>
            </w:r>
          </w:p>
        </w:tc>
      </w:tr>
      <w:tr w:rsidR="005F5AA8" w:rsidRPr="009C052D" w:rsidTr="00597E7E">
        <w:trPr>
          <w:trHeight w:val="192"/>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color w:val="000000"/>
                <w:sz w:val="28"/>
                <w:szCs w:val="28"/>
              </w:rPr>
              <w:t xml:space="preserve">林映彤 </w:t>
            </w:r>
            <w:r w:rsidRPr="009C052D">
              <w:rPr>
                <w:rFonts w:ascii="標楷體" w:eastAsia="標楷體" w:hAnsi="標楷體" w:hint="eastAsia"/>
                <w:sz w:val="28"/>
                <w:szCs w:val="28"/>
              </w:rPr>
              <w:t>高女組</w:t>
            </w:r>
            <w:r w:rsidRPr="009C052D">
              <w:rPr>
                <w:rFonts w:ascii="標楷體" w:eastAsia="標楷體" w:hAnsi="標楷體" w:hint="eastAsia"/>
                <w:color w:val="000000"/>
                <w:sz w:val="28"/>
                <w:szCs w:val="28"/>
              </w:rPr>
              <w:t>撐竿跳高銀牌</w:t>
            </w:r>
          </w:p>
        </w:tc>
      </w:tr>
      <w:tr w:rsidR="005F5AA8" w:rsidRPr="009C052D" w:rsidTr="00597E7E">
        <w:trPr>
          <w:trHeight w:val="192"/>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color w:val="000000"/>
                <w:sz w:val="28"/>
                <w:szCs w:val="28"/>
              </w:rPr>
              <w:t xml:space="preserve">林映彤 </w:t>
            </w:r>
            <w:r w:rsidRPr="009C052D">
              <w:rPr>
                <w:rFonts w:ascii="標楷體" w:eastAsia="標楷體" w:hAnsi="標楷體" w:hint="eastAsia"/>
                <w:sz w:val="28"/>
                <w:szCs w:val="28"/>
              </w:rPr>
              <w:t>高女組</w:t>
            </w:r>
            <w:r w:rsidRPr="009C052D">
              <w:rPr>
                <w:rFonts w:ascii="標楷體" w:eastAsia="標楷體" w:hAnsi="標楷體" w:hint="eastAsia"/>
                <w:color w:val="000000"/>
                <w:sz w:val="28"/>
                <w:szCs w:val="28"/>
              </w:rPr>
              <w:t>跳遠第四名</w:t>
            </w:r>
          </w:p>
        </w:tc>
      </w:tr>
      <w:tr w:rsidR="005F5AA8" w:rsidRPr="009C052D" w:rsidTr="00597E7E">
        <w:trPr>
          <w:trHeight w:val="192"/>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廖珮淇 高女組</w:t>
            </w:r>
            <w:r w:rsidRPr="009C052D">
              <w:rPr>
                <w:rFonts w:ascii="標楷體" w:eastAsia="標楷體" w:hAnsi="標楷體" w:hint="eastAsia"/>
                <w:color w:val="000000"/>
                <w:sz w:val="28"/>
                <w:szCs w:val="28"/>
              </w:rPr>
              <w:t>跳遠第八名</w:t>
            </w:r>
          </w:p>
        </w:tc>
      </w:tr>
      <w:tr w:rsidR="005F5AA8" w:rsidRPr="009C052D" w:rsidTr="00597E7E">
        <w:trPr>
          <w:trHeight w:val="192"/>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張洲豪 高男組</w:t>
            </w:r>
            <w:r w:rsidRPr="009C052D">
              <w:rPr>
                <w:rFonts w:ascii="標楷體" w:eastAsia="標楷體" w:hAnsi="標楷體" w:hint="eastAsia"/>
                <w:color w:val="000000"/>
                <w:sz w:val="28"/>
                <w:szCs w:val="28"/>
              </w:rPr>
              <w:t>撐竿跳高銅牌</w:t>
            </w:r>
          </w:p>
        </w:tc>
      </w:tr>
      <w:tr w:rsidR="005F5AA8" w:rsidRPr="009C052D" w:rsidTr="00597E7E">
        <w:trPr>
          <w:trHeight w:val="192"/>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董品賢 高男組</w:t>
            </w:r>
            <w:r w:rsidRPr="009C052D">
              <w:rPr>
                <w:rFonts w:ascii="標楷體" w:eastAsia="標楷體" w:hAnsi="標楷體" w:hint="eastAsia"/>
                <w:color w:val="000000"/>
                <w:sz w:val="28"/>
                <w:szCs w:val="28"/>
              </w:rPr>
              <w:t>三級跳遠第五名</w:t>
            </w:r>
          </w:p>
        </w:tc>
      </w:tr>
      <w:tr w:rsidR="005F5AA8" w:rsidRPr="009C052D" w:rsidTr="00597E7E">
        <w:trPr>
          <w:trHeight w:val="192"/>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董品賢 高男組</w:t>
            </w:r>
            <w:r w:rsidRPr="009C052D">
              <w:rPr>
                <w:rFonts w:ascii="標楷體" w:eastAsia="標楷體" w:hAnsi="標楷體" w:hint="eastAsia"/>
                <w:color w:val="000000"/>
                <w:sz w:val="28"/>
                <w:szCs w:val="28"/>
              </w:rPr>
              <w:t>跳遠第六名</w:t>
            </w:r>
          </w:p>
        </w:tc>
      </w:tr>
      <w:tr w:rsidR="005F5AA8" w:rsidRPr="009C052D" w:rsidTr="00597E7E">
        <w:trPr>
          <w:trHeight w:val="240"/>
        </w:trPr>
        <w:tc>
          <w:tcPr>
            <w:tcW w:w="4819" w:type="dxa"/>
            <w:vMerge w:val="restart"/>
            <w:shd w:val="clear" w:color="auto" w:fill="auto"/>
          </w:tcPr>
          <w:p w:rsidR="005F5AA8" w:rsidRPr="009C052D" w:rsidRDefault="005F5AA8" w:rsidP="005F5AA8">
            <w:pPr>
              <w:spacing w:line="440" w:lineRule="exact"/>
              <w:rPr>
                <w:rFonts w:ascii="標楷體" w:eastAsia="標楷體" w:hAnsi="標楷體"/>
                <w:color w:val="000000"/>
                <w:sz w:val="28"/>
                <w:szCs w:val="28"/>
              </w:rPr>
            </w:pPr>
            <w:r w:rsidRPr="009C052D">
              <w:rPr>
                <w:rFonts w:ascii="標楷體" w:eastAsia="標楷體" w:hAnsi="標楷體" w:hint="eastAsia"/>
                <w:color w:val="000000"/>
                <w:sz w:val="28"/>
                <w:szCs w:val="28"/>
              </w:rPr>
              <w:t>106年全國青年盃田徑錦標賽</w:t>
            </w:r>
          </w:p>
          <w:p w:rsidR="005F5AA8" w:rsidRPr="009C052D" w:rsidRDefault="005F5AA8" w:rsidP="005F5AA8">
            <w:pPr>
              <w:spacing w:line="440" w:lineRule="exact"/>
              <w:rPr>
                <w:rFonts w:ascii="標楷體" w:eastAsia="標楷體" w:hAnsi="標楷體"/>
                <w:color w:val="000000"/>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cs="新細明體"/>
                <w:color w:val="000000"/>
                <w:sz w:val="28"/>
                <w:szCs w:val="28"/>
              </w:rPr>
            </w:pPr>
            <w:r w:rsidRPr="009C052D">
              <w:rPr>
                <w:rFonts w:ascii="標楷體" w:eastAsia="標楷體" w:hAnsi="標楷體" w:hint="eastAsia"/>
                <w:color w:val="000000"/>
                <w:sz w:val="28"/>
                <w:szCs w:val="28"/>
              </w:rPr>
              <w:t xml:space="preserve">吳家如 </w:t>
            </w:r>
            <w:r w:rsidRPr="009C052D">
              <w:rPr>
                <w:rFonts w:ascii="標楷體" w:eastAsia="標楷體" w:hAnsi="標楷體" w:hint="eastAsia"/>
                <w:sz w:val="28"/>
                <w:szCs w:val="28"/>
              </w:rPr>
              <w:t>高女組</w:t>
            </w:r>
            <w:r w:rsidRPr="009C052D">
              <w:rPr>
                <w:rFonts w:ascii="標楷體" w:eastAsia="標楷體" w:hAnsi="標楷體" w:hint="eastAsia"/>
                <w:color w:val="000000"/>
                <w:sz w:val="28"/>
                <w:szCs w:val="28"/>
              </w:rPr>
              <w:t>撐竿跳銀牌</w:t>
            </w:r>
          </w:p>
        </w:tc>
      </w:tr>
      <w:tr w:rsidR="005F5AA8" w:rsidRPr="009C052D" w:rsidTr="00597E7E">
        <w:trPr>
          <w:trHeight w:val="159"/>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color w:val="000000"/>
                <w:sz w:val="28"/>
                <w:szCs w:val="28"/>
              </w:rPr>
              <w:t xml:space="preserve">林映彤 </w:t>
            </w:r>
            <w:r w:rsidRPr="009C052D">
              <w:rPr>
                <w:rFonts w:ascii="標楷體" w:eastAsia="標楷體" w:hAnsi="標楷體" w:hint="eastAsia"/>
                <w:sz w:val="28"/>
                <w:szCs w:val="28"/>
              </w:rPr>
              <w:t>高女組</w:t>
            </w:r>
            <w:r w:rsidRPr="009C052D">
              <w:rPr>
                <w:rFonts w:ascii="標楷體" w:eastAsia="標楷體" w:hAnsi="標楷體" w:hint="eastAsia"/>
                <w:color w:val="000000"/>
                <w:sz w:val="28"/>
                <w:szCs w:val="28"/>
              </w:rPr>
              <w:t>撐竿跳銅牌</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張洲豪 高男組</w:t>
            </w:r>
            <w:r w:rsidRPr="009C052D">
              <w:rPr>
                <w:rFonts w:ascii="標楷體" w:eastAsia="標楷體" w:hAnsi="標楷體" w:hint="eastAsia"/>
                <w:color w:val="000000"/>
                <w:sz w:val="28"/>
                <w:szCs w:val="28"/>
              </w:rPr>
              <w:t>撐竿跳第七名</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cs="新細明體"/>
                <w:sz w:val="28"/>
                <w:szCs w:val="28"/>
              </w:rPr>
            </w:pPr>
            <w:r w:rsidRPr="009C052D">
              <w:rPr>
                <w:rFonts w:ascii="標楷體" w:eastAsia="標楷體" w:hAnsi="標楷體" w:hint="eastAsia"/>
                <w:sz w:val="28"/>
                <w:szCs w:val="28"/>
              </w:rPr>
              <w:t>廖珮淇 高女組</w:t>
            </w:r>
            <w:r w:rsidRPr="009C052D">
              <w:rPr>
                <w:rFonts w:ascii="標楷體" w:eastAsia="標楷體" w:hAnsi="標楷體" w:hint="eastAsia"/>
                <w:color w:val="000000"/>
                <w:sz w:val="28"/>
                <w:szCs w:val="28"/>
              </w:rPr>
              <w:t>三級跳遠第七名</w:t>
            </w:r>
          </w:p>
        </w:tc>
      </w:tr>
      <w:tr w:rsidR="005F5AA8" w:rsidRPr="009C052D" w:rsidTr="00597E7E">
        <w:trPr>
          <w:trHeight w:val="146"/>
        </w:trPr>
        <w:tc>
          <w:tcPr>
            <w:tcW w:w="4819" w:type="dxa"/>
            <w:vMerge w:val="restart"/>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106年全國中等學校運動會</w:t>
            </w:r>
          </w:p>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廖珮淇 高女三級跳遠第八名</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林映彤</w:t>
            </w:r>
            <w:r w:rsidRPr="009C052D">
              <w:rPr>
                <w:rFonts w:ascii="標楷體" w:eastAsia="標楷體" w:hAnsi="標楷體" w:hint="eastAsia"/>
                <w:sz w:val="28"/>
                <w:szCs w:val="28"/>
              </w:rPr>
              <w:t xml:space="preserve"> </w:t>
            </w:r>
            <w:r w:rsidRPr="009C052D">
              <w:rPr>
                <w:rFonts w:ascii="標楷體" w:eastAsia="標楷體" w:hAnsi="標楷體"/>
                <w:sz w:val="28"/>
                <w:szCs w:val="28"/>
              </w:rPr>
              <w:t>高女撐竿跳高 銀牌</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張洲豪 高男撐竿跳高第八名</w:t>
            </w:r>
          </w:p>
        </w:tc>
      </w:tr>
      <w:tr w:rsidR="005F5AA8" w:rsidRPr="009C052D" w:rsidTr="00597E7E">
        <w:trPr>
          <w:trHeight w:val="146"/>
        </w:trPr>
        <w:tc>
          <w:tcPr>
            <w:tcW w:w="4819" w:type="dxa"/>
            <w:vMerge w:val="restart"/>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106年</w:t>
            </w:r>
            <w:r w:rsidRPr="009C052D">
              <w:rPr>
                <w:rFonts w:ascii="標楷體" w:eastAsia="標楷體" w:hAnsi="標楷體"/>
                <w:sz w:val="28"/>
                <w:szCs w:val="28"/>
              </w:rPr>
              <w:t>全國中上學校室內撐竿跳高錦標賽</w:t>
            </w: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 xml:space="preserve">吳家如高女組 </w:t>
            </w:r>
            <w:r w:rsidRPr="009C052D">
              <w:rPr>
                <w:rFonts w:ascii="標楷體" w:eastAsia="標楷體" w:hAnsi="標楷體" w:hint="eastAsia"/>
                <w:sz w:val="28"/>
                <w:szCs w:val="28"/>
              </w:rPr>
              <w:t>銅牌</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 xml:space="preserve">林貽增高男組 </w:t>
            </w:r>
            <w:r w:rsidRPr="009C052D">
              <w:rPr>
                <w:rFonts w:ascii="標楷體" w:eastAsia="標楷體" w:hAnsi="標楷體" w:hint="eastAsia"/>
                <w:sz w:val="28"/>
                <w:szCs w:val="28"/>
              </w:rPr>
              <w:t>銀牌</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sz w:val="28"/>
                <w:szCs w:val="28"/>
              </w:rPr>
              <w:t>葉耀文高男組</w:t>
            </w:r>
            <w:r w:rsidRPr="009C052D">
              <w:rPr>
                <w:rFonts w:ascii="標楷體" w:eastAsia="標楷體" w:hAnsi="標楷體" w:hint="eastAsia"/>
                <w:sz w:val="28"/>
                <w:szCs w:val="28"/>
              </w:rPr>
              <w:t xml:space="preserve"> </w:t>
            </w:r>
            <w:r w:rsidRPr="009C052D">
              <w:rPr>
                <w:rFonts w:ascii="標楷體" w:eastAsia="標楷體" w:hAnsi="標楷體"/>
                <w:sz w:val="28"/>
                <w:szCs w:val="28"/>
              </w:rPr>
              <w:t>第5名</w:t>
            </w:r>
          </w:p>
        </w:tc>
      </w:tr>
      <w:tr w:rsidR="005F5AA8" w:rsidRPr="009C052D" w:rsidTr="00597E7E">
        <w:trPr>
          <w:trHeight w:val="146"/>
        </w:trPr>
        <w:tc>
          <w:tcPr>
            <w:tcW w:w="4819" w:type="dxa"/>
            <w:vMerge w:val="restart"/>
            <w:shd w:val="clear" w:color="auto" w:fill="auto"/>
          </w:tcPr>
          <w:p w:rsidR="005F5AA8" w:rsidRPr="009C052D" w:rsidRDefault="005F5AA8" w:rsidP="005F5AA8">
            <w:pPr>
              <w:spacing w:line="440" w:lineRule="exact"/>
              <w:rPr>
                <w:rFonts w:ascii="標楷體" w:eastAsia="標楷體" w:hAnsi="標楷體"/>
                <w:color w:val="000000"/>
                <w:sz w:val="28"/>
                <w:szCs w:val="28"/>
              </w:rPr>
            </w:pPr>
            <w:r w:rsidRPr="009C052D">
              <w:rPr>
                <w:rFonts w:ascii="標楷體" w:eastAsia="標楷體" w:hAnsi="標楷體"/>
                <w:color w:val="000000"/>
                <w:sz w:val="28"/>
                <w:szCs w:val="28"/>
              </w:rPr>
              <w:t>10</w:t>
            </w:r>
            <w:r w:rsidRPr="009C052D">
              <w:rPr>
                <w:rFonts w:ascii="標楷體" w:eastAsia="標楷體" w:hAnsi="標楷體" w:hint="eastAsia"/>
                <w:color w:val="000000"/>
                <w:sz w:val="28"/>
                <w:szCs w:val="28"/>
              </w:rPr>
              <w:t>6</w:t>
            </w:r>
            <w:r w:rsidRPr="009C052D">
              <w:rPr>
                <w:rFonts w:ascii="標楷體" w:eastAsia="標楷體" w:hAnsi="標楷體"/>
                <w:color w:val="000000"/>
                <w:sz w:val="28"/>
                <w:szCs w:val="28"/>
              </w:rPr>
              <w:t>年台北市春季全國田徑公開賽</w:t>
            </w:r>
          </w:p>
        </w:tc>
        <w:tc>
          <w:tcPr>
            <w:tcW w:w="4395" w:type="dxa"/>
            <w:shd w:val="clear" w:color="auto" w:fill="auto"/>
            <w:vAlign w:val="center"/>
          </w:tcPr>
          <w:p w:rsidR="005F5AA8" w:rsidRPr="009C052D" w:rsidRDefault="005F5AA8" w:rsidP="005F5AA8">
            <w:pPr>
              <w:spacing w:line="440" w:lineRule="exact"/>
              <w:rPr>
                <w:rFonts w:ascii="標楷體" w:eastAsia="標楷體" w:hAnsi="標楷體" w:cs="新細明體"/>
                <w:sz w:val="28"/>
                <w:szCs w:val="28"/>
              </w:rPr>
            </w:pPr>
            <w:r w:rsidRPr="009C052D">
              <w:rPr>
                <w:rFonts w:ascii="標楷體" w:eastAsia="標楷體" w:hAnsi="標楷體" w:hint="eastAsia"/>
                <w:sz w:val="28"/>
                <w:szCs w:val="28"/>
              </w:rPr>
              <w:t>廖珮淇 高女組三級跳遠金牌</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廖珮淇 高女組跳遠銅牌</w:t>
            </w:r>
          </w:p>
        </w:tc>
      </w:tr>
      <w:tr w:rsidR="005F5AA8" w:rsidRPr="009C052D" w:rsidTr="00597E7E">
        <w:trPr>
          <w:trHeight w:val="146"/>
        </w:trPr>
        <w:tc>
          <w:tcPr>
            <w:tcW w:w="4819" w:type="dxa"/>
            <w:vMerge/>
            <w:shd w:val="clear" w:color="auto" w:fill="auto"/>
          </w:tcPr>
          <w:p w:rsidR="005F5AA8" w:rsidRPr="009C052D" w:rsidRDefault="005F5AA8" w:rsidP="005F5AA8">
            <w:pPr>
              <w:spacing w:line="440" w:lineRule="exact"/>
              <w:rPr>
                <w:rFonts w:ascii="標楷體" w:eastAsia="標楷體" w:hAnsi="標楷體"/>
                <w:sz w:val="28"/>
                <w:szCs w:val="28"/>
              </w:rPr>
            </w:pPr>
          </w:p>
        </w:tc>
        <w:tc>
          <w:tcPr>
            <w:tcW w:w="4395" w:type="dxa"/>
            <w:shd w:val="clear" w:color="auto" w:fill="auto"/>
            <w:vAlign w:val="center"/>
          </w:tcPr>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董品賢 高男組銀牌</w:t>
            </w:r>
          </w:p>
        </w:tc>
      </w:tr>
    </w:tbl>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3.壘球隊</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 xml:space="preserve">  105學年度臺北市教育盃壘球錦標賽 冠軍</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 xml:space="preserve">  105學年度中小學女子壘球聯賽決賽 第七名</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 xml:space="preserve">  2017社會甲級女子壘球聯賽夏季賽 第七名</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 xml:space="preserve">  2017年理事長盃全國壘球錦標賽 第五名</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4.棒球隊獲105學年度臺北市教育盃壘球錦標賽 季軍</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5.籃球隊參加士林北投區籃球群組交流賽獲女子組第三名、男子組第四名</w:t>
      </w:r>
    </w:p>
    <w:p w:rsidR="005F5AA8" w:rsidRPr="009C052D" w:rsidRDefault="005F5AA8" w:rsidP="005F5AA8">
      <w:pPr>
        <w:spacing w:line="440" w:lineRule="exact"/>
        <w:ind w:firstLineChars="150" w:firstLine="420"/>
        <w:rPr>
          <w:rFonts w:ascii="標楷體" w:eastAsia="標楷體" w:hAnsi="標楷體"/>
          <w:color w:val="FF0000"/>
          <w:sz w:val="28"/>
          <w:szCs w:val="28"/>
        </w:rPr>
      </w:pP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二、重大宣導及工作事項：</w:t>
      </w:r>
    </w:p>
    <w:p w:rsidR="005F5AA8" w:rsidRPr="009C052D" w:rsidRDefault="005F5AA8" w:rsidP="005F5AA8">
      <w:pPr>
        <w:tabs>
          <w:tab w:val="left" w:pos="-42"/>
          <w:tab w:val="left" w:pos="284"/>
        </w:tabs>
        <w:spacing w:line="440" w:lineRule="exact"/>
        <w:ind w:left="938" w:hangingChars="335" w:hanging="938"/>
        <w:rPr>
          <w:rFonts w:ascii="標楷體" w:eastAsia="標楷體" w:hAnsi="標楷體"/>
          <w:sz w:val="28"/>
          <w:szCs w:val="28"/>
        </w:rPr>
      </w:pPr>
      <w:r w:rsidRPr="009C052D">
        <w:rPr>
          <w:rFonts w:ascii="標楷體" w:eastAsia="標楷體" w:hAnsi="標楷體" w:hint="eastAsia"/>
          <w:sz w:val="28"/>
          <w:szCs w:val="28"/>
        </w:rPr>
        <w:t>（一）105學年度第2學期免費盒餐支出金額為元整。</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4677"/>
      </w:tblGrid>
      <w:tr w:rsidR="005F5AA8" w:rsidRPr="009C052D" w:rsidTr="005F5AA8">
        <w:tc>
          <w:tcPr>
            <w:tcW w:w="4602" w:type="dxa"/>
          </w:tcPr>
          <w:p w:rsidR="005F5AA8" w:rsidRPr="009C052D" w:rsidRDefault="005F5AA8" w:rsidP="005F5AA8">
            <w:pPr>
              <w:tabs>
                <w:tab w:val="left" w:pos="-42"/>
                <w:tab w:val="left" w:pos="284"/>
              </w:tabs>
              <w:spacing w:line="440" w:lineRule="exact"/>
              <w:ind w:left="938" w:hangingChars="335" w:hanging="938"/>
              <w:jc w:val="center"/>
              <w:rPr>
                <w:rFonts w:ascii="標楷體" w:eastAsia="標楷體" w:hAnsi="標楷體"/>
                <w:sz w:val="28"/>
                <w:szCs w:val="28"/>
              </w:rPr>
            </w:pPr>
            <w:r w:rsidRPr="009C052D">
              <w:rPr>
                <w:rFonts w:ascii="標楷體" w:eastAsia="標楷體" w:hAnsi="標楷體" w:hint="eastAsia"/>
                <w:sz w:val="28"/>
                <w:szCs w:val="28"/>
              </w:rPr>
              <w:t>本學期申請人數</w:t>
            </w:r>
          </w:p>
        </w:tc>
        <w:tc>
          <w:tcPr>
            <w:tcW w:w="4677" w:type="dxa"/>
          </w:tcPr>
          <w:p w:rsidR="005F5AA8" w:rsidRPr="009C052D" w:rsidRDefault="005F5AA8" w:rsidP="005F5AA8">
            <w:pPr>
              <w:tabs>
                <w:tab w:val="left" w:pos="-42"/>
                <w:tab w:val="left" w:pos="284"/>
              </w:tabs>
              <w:spacing w:line="440" w:lineRule="exact"/>
              <w:ind w:left="938" w:hangingChars="335" w:hanging="938"/>
              <w:jc w:val="center"/>
              <w:rPr>
                <w:rFonts w:ascii="標楷體" w:eastAsia="標楷體" w:hAnsi="標楷體"/>
                <w:sz w:val="28"/>
                <w:szCs w:val="28"/>
              </w:rPr>
            </w:pPr>
            <w:r w:rsidRPr="009C052D">
              <w:rPr>
                <w:rFonts w:ascii="標楷體" w:eastAsia="標楷體" w:hAnsi="標楷體" w:hint="eastAsia"/>
                <w:sz w:val="28"/>
                <w:szCs w:val="28"/>
              </w:rPr>
              <w:t>愛心便當支出</w:t>
            </w:r>
          </w:p>
        </w:tc>
      </w:tr>
      <w:tr w:rsidR="005F5AA8" w:rsidRPr="009C052D" w:rsidTr="005F5AA8">
        <w:tc>
          <w:tcPr>
            <w:tcW w:w="4602" w:type="dxa"/>
            <w:tcBorders>
              <w:bottom w:val="thinThickSmallGap" w:sz="24" w:space="0" w:color="auto"/>
            </w:tcBorders>
          </w:tcPr>
          <w:p w:rsidR="005F5AA8" w:rsidRPr="009C052D" w:rsidRDefault="005F5AA8" w:rsidP="005F5AA8">
            <w:pPr>
              <w:tabs>
                <w:tab w:val="left" w:pos="-42"/>
                <w:tab w:val="left" w:pos="284"/>
              </w:tabs>
              <w:spacing w:line="440" w:lineRule="exact"/>
              <w:ind w:left="938" w:hangingChars="335" w:hanging="938"/>
              <w:jc w:val="center"/>
              <w:rPr>
                <w:rFonts w:ascii="標楷體" w:eastAsia="標楷體" w:hAnsi="標楷體"/>
                <w:sz w:val="28"/>
                <w:szCs w:val="28"/>
              </w:rPr>
            </w:pPr>
            <w:r w:rsidRPr="009C052D">
              <w:rPr>
                <w:rFonts w:ascii="標楷體" w:eastAsia="標楷體" w:hAnsi="標楷體" w:hint="eastAsia"/>
                <w:sz w:val="28"/>
                <w:szCs w:val="28"/>
              </w:rPr>
              <w:t>18人</w:t>
            </w:r>
          </w:p>
        </w:tc>
        <w:tc>
          <w:tcPr>
            <w:tcW w:w="4677" w:type="dxa"/>
            <w:tcBorders>
              <w:bottom w:val="thinThickSmallGap" w:sz="24" w:space="0" w:color="auto"/>
            </w:tcBorders>
          </w:tcPr>
          <w:p w:rsidR="005F5AA8" w:rsidRPr="009C052D" w:rsidRDefault="005F5AA8" w:rsidP="005F5AA8">
            <w:pPr>
              <w:tabs>
                <w:tab w:val="left" w:pos="-42"/>
                <w:tab w:val="left" w:pos="284"/>
              </w:tabs>
              <w:spacing w:line="440" w:lineRule="exact"/>
              <w:ind w:left="938" w:hangingChars="335" w:hanging="938"/>
              <w:jc w:val="center"/>
              <w:rPr>
                <w:rFonts w:ascii="標楷體" w:eastAsia="標楷體" w:hAnsi="標楷體"/>
                <w:sz w:val="28"/>
                <w:szCs w:val="28"/>
              </w:rPr>
            </w:pPr>
            <w:r w:rsidRPr="009C052D">
              <w:rPr>
                <w:rFonts w:ascii="標楷體" w:eastAsia="標楷體" w:hAnsi="標楷體" w:hint="eastAsia"/>
                <w:sz w:val="28"/>
                <w:szCs w:val="28"/>
              </w:rPr>
              <w:t>63,720元整（榮彬）</w:t>
            </w:r>
          </w:p>
        </w:tc>
      </w:tr>
    </w:tbl>
    <w:p w:rsidR="005F5AA8" w:rsidRPr="009C052D" w:rsidRDefault="005F5AA8" w:rsidP="005F5AA8">
      <w:pPr>
        <w:tabs>
          <w:tab w:val="left" w:pos="-42"/>
          <w:tab w:val="left" w:pos="284"/>
        </w:tabs>
        <w:spacing w:line="440" w:lineRule="exact"/>
        <w:ind w:left="938" w:hangingChars="335" w:hanging="938"/>
        <w:rPr>
          <w:rFonts w:ascii="標楷體" w:eastAsia="標楷體" w:hAnsi="標楷體"/>
          <w:sz w:val="28"/>
          <w:szCs w:val="28"/>
        </w:rPr>
      </w:pPr>
      <w:r w:rsidRPr="009C052D">
        <w:rPr>
          <w:rFonts w:ascii="標楷體" w:eastAsia="標楷體" w:hAnsi="標楷體" w:hint="eastAsia"/>
          <w:sz w:val="28"/>
          <w:szCs w:val="28"/>
        </w:rPr>
        <w:t>（二）105學年度下學期申請營養午餐補助金人數為109人，每人</w:t>
      </w:r>
      <w:r w:rsidRPr="009C052D">
        <w:rPr>
          <w:rFonts w:ascii="標楷體" w:eastAsia="標楷體" w:hAnsi="標楷體"/>
          <w:sz w:val="28"/>
          <w:szCs w:val="28"/>
        </w:rPr>
        <w:t>5,</w:t>
      </w:r>
      <w:r w:rsidRPr="009C052D">
        <w:rPr>
          <w:rFonts w:ascii="標楷體" w:eastAsia="標楷體" w:hAnsi="標楷體" w:hint="eastAsia"/>
          <w:sz w:val="28"/>
          <w:szCs w:val="28"/>
        </w:rPr>
        <w:t>280元整，</w:t>
      </w:r>
    </w:p>
    <w:p w:rsidR="005F5AA8" w:rsidRPr="009C052D" w:rsidRDefault="005F5AA8" w:rsidP="005F5AA8">
      <w:pPr>
        <w:tabs>
          <w:tab w:val="left" w:pos="-42"/>
          <w:tab w:val="left" w:pos="284"/>
        </w:tabs>
        <w:spacing w:line="440" w:lineRule="exact"/>
        <w:ind w:left="938" w:hangingChars="335" w:hanging="938"/>
        <w:rPr>
          <w:rFonts w:ascii="標楷體" w:eastAsia="標楷體" w:hAnsi="標楷體"/>
          <w:sz w:val="28"/>
          <w:szCs w:val="28"/>
        </w:rPr>
      </w:pPr>
      <w:r w:rsidRPr="009C052D">
        <w:rPr>
          <w:rFonts w:ascii="標楷體" w:eastAsia="標楷體" w:hAnsi="標楷體" w:hint="eastAsia"/>
          <w:sz w:val="28"/>
          <w:szCs w:val="28"/>
        </w:rPr>
        <w:t xml:space="preserve">      總計申請金額為57</w:t>
      </w:r>
      <w:r w:rsidR="00597E7E">
        <w:rPr>
          <w:rFonts w:ascii="標楷體" w:eastAsia="標楷體" w:hAnsi="標楷體" w:hint="eastAsia"/>
          <w:sz w:val="28"/>
          <w:szCs w:val="28"/>
        </w:rPr>
        <w:t>萬</w:t>
      </w:r>
      <w:r w:rsidRPr="009C052D">
        <w:rPr>
          <w:rFonts w:ascii="標楷體" w:eastAsia="標楷體" w:hAnsi="標楷體" w:hint="eastAsia"/>
          <w:sz w:val="28"/>
          <w:szCs w:val="28"/>
        </w:rPr>
        <w:t>5,520元整。</w:t>
      </w:r>
    </w:p>
    <w:p w:rsidR="005F5AA8" w:rsidRPr="009C052D" w:rsidRDefault="005F5AA8" w:rsidP="005F5AA8">
      <w:pPr>
        <w:tabs>
          <w:tab w:val="left" w:pos="-42"/>
          <w:tab w:val="left" w:pos="284"/>
        </w:tabs>
        <w:spacing w:line="440" w:lineRule="exact"/>
        <w:ind w:left="938" w:hangingChars="335" w:hanging="938"/>
        <w:rPr>
          <w:rFonts w:ascii="標楷體" w:eastAsia="標楷體" w:hAnsi="標楷體"/>
          <w:sz w:val="28"/>
          <w:szCs w:val="28"/>
        </w:rPr>
      </w:pPr>
      <w:r w:rsidRPr="009C052D">
        <w:rPr>
          <w:rFonts w:ascii="標楷體" w:eastAsia="標楷體" w:hAnsi="標楷體" w:hint="eastAsia"/>
          <w:sz w:val="28"/>
          <w:szCs w:val="28"/>
        </w:rPr>
        <w:t>（三）本學期資源回收金總計2</w:t>
      </w:r>
      <w:r w:rsidR="00597E7E">
        <w:rPr>
          <w:rFonts w:ascii="標楷體" w:eastAsia="標楷體" w:hAnsi="標楷體" w:hint="eastAsia"/>
          <w:sz w:val="28"/>
          <w:szCs w:val="28"/>
        </w:rPr>
        <w:t>萬</w:t>
      </w:r>
      <w:r w:rsidRPr="009C052D">
        <w:rPr>
          <w:rFonts w:ascii="標楷體" w:eastAsia="標楷體" w:hAnsi="標楷體" w:hint="eastAsia"/>
          <w:sz w:val="28"/>
          <w:szCs w:val="28"/>
        </w:rPr>
        <w:t>6,520元整，已完成入庫及報局事宜。</w:t>
      </w:r>
    </w:p>
    <w:p w:rsidR="005F5AA8" w:rsidRPr="009C052D" w:rsidRDefault="005F5AA8" w:rsidP="005F5AA8">
      <w:pPr>
        <w:tabs>
          <w:tab w:val="left" w:pos="-42"/>
          <w:tab w:val="left" w:pos="284"/>
        </w:tabs>
        <w:spacing w:line="440" w:lineRule="exact"/>
        <w:ind w:left="938" w:hangingChars="335" w:hanging="938"/>
        <w:rPr>
          <w:rFonts w:ascii="標楷體" w:eastAsia="標楷體" w:hAnsi="標楷體"/>
          <w:sz w:val="28"/>
          <w:szCs w:val="28"/>
        </w:rPr>
      </w:pPr>
      <w:r w:rsidRPr="009C052D">
        <w:rPr>
          <w:rFonts w:ascii="標楷體" w:eastAsia="標楷體" w:hAnsi="標楷體" w:hint="eastAsia"/>
          <w:sz w:val="28"/>
          <w:szCs w:val="28"/>
        </w:rPr>
        <w:t>（四）本校榮獲教育部頒發105年度捐血績優團體獎。</w:t>
      </w:r>
    </w:p>
    <w:p w:rsidR="005F5AA8" w:rsidRPr="009C052D" w:rsidRDefault="005F5AA8" w:rsidP="005F5AA8">
      <w:pPr>
        <w:tabs>
          <w:tab w:val="left" w:pos="-42"/>
          <w:tab w:val="left" w:pos="284"/>
        </w:tabs>
        <w:spacing w:line="440" w:lineRule="exact"/>
        <w:ind w:left="938" w:hangingChars="335" w:hanging="938"/>
        <w:rPr>
          <w:rFonts w:ascii="標楷體" w:eastAsia="標楷體" w:hAnsi="標楷體"/>
          <w:color w:val="FF0000"/>
          <w:sz w:val="28"/>
          <w:szCs w:val="28"/>
        </w:rPr>
      </w:pPr>
      <w:r w:rsidRPr="009C052D">
        <w:rPr>
          <w:rFonts w:ascii="標楷體" w:eastAsia="標楷體" w:hAnsi="標楷體" w:hint="eastAsia"/>
          <w:sz w:val="28"/>
          <w:szCs w:val="28"/>
        </w:rPr>
        <w:lastRenderedPageBreak/>
        <w:t>（五）4</w:t>
      </w:r>
      <w:r w:rsidR="00364D27">
        <w:rPr>
          <w:rFonts w:ascii="標楷體" w:eastAsia="標楷體" w:hAnsi="標楷體" w:hint="eastAsia"/>
          <w:sz w:val="28"/>
          <w:szCs w:val="28"/>
        </w:rPr>
        <w:t>/</w:t>
      </w:r>
      <w:r w:rsidRPr="009C052D">
        <w:rPr>
          <w:rFonts w:ascii="標楷體" w:eastAsia="標楷體" w:hAnsi="標楷體" w:hint="eastAsia"/>
          <w:sz w:val="28"/>
          <w:szCs w:val="28"/>
        </w:rPr>
        <w:t>25完成列管公廁評鑑優等級27間特優級7間優等級以上比例100％。</w:t>
      </w:r>
      <w:r w:rsidRPr="009C052D">
        <w:rPr>
          <w:rFonts w:ascii="標楷體" w:eastAsia="標楷體" w:hAnsi="標楷體" w:hint="eastAsia"/>
          <w:color w:val="FF0000"/>
          <w:sz w:val="28"/>
          <w:szCs w:val="28"/>
        </w:rPr>
        <w:t xml:space="preserve"> </w:t>
      </w:r>
    </w:p>
    <w:p w:rsidR="005F5AA8" w:rsidRPr="009C052D" w:rsidRDefault="005F5AA8" w:rsidP="005F5AA8">
      <w:pPr>
        <w:spacing w:line="440" w:lineRule="exact"/>
        <w:ind w:left="636" w:hangingChars="227" w:hanging="636"/>
        <w:rPr>
          <w:rFonts w:ascii="標楷體" w:eastAsia="標楷體" w:hAnsi="標楷體"/>
          <w:sz w:val="28"/>
          <w:szCs w:val="28"/>
        </w:rPr>
      </w:pPr>
      <w:r w:rsidRPr="009C052D">
        <w:rPr>
          <w:rFonts w:ascii="標楷體" w:eastAsia="標楷體" w:hAnsi="標楷體" w:hint="eastAsia"/>
          <w:sz w:val="28"/>
          <w:szCs w:val="28"/>
        </w:rPr>
        <w:t>(六)7月7日(五)返校日流程：</w:t>
      </w:r>
    </w:p>
    <w:p w:rsidR="005F5AA8" w:rsidRPr="009C052D" w:rsidRDefault="005F5AA8" w:rsidP="005F5AA8">
      <w:pPr>
        <w:spacing w:line="440" w:lineRule="exact"/>
        <w:ind w:firstLineChars="400" w:firstLine="1120"/>
        <w:rPr>
          <w:rFonts w:ascii="標楷體" w:eastAsia="標楷體" w:hAnsi="標楷體"/>
          <w:sz w:val="28"/>
          <w:szCs w:val="28"/>
        </w:rPr>
      </w:pPr>
      <w:r w:rsidRPr="009C052D">
        <w:rPr>
          <w:rFonts w:ascii="標楷體" w:eastAsia="標楷體" w:hAnsi="標楷體" w:hint="eastAsia"/>
          <w:sz w:val="28"/>
          <w:szCs w:val="28"/>
        </w:rPr>
        <w:t>7:40以前到校</w:t>
      </w:r>
    </w:p>
    <w:p w:rsidR="005F5AA8" w:rsidRPr="009C052D" w:rsidRDefault="005F5AA8" w:rsidP="005F5AA8">
      <w:pPr>
        <w:spacing w:line="440" w:lineRule="exact"/>
        <w:ind w:firstLineChars="400" w:firstLine="1120"/>
        <w:rPr>
          <w:rFonts w:ascii="標楷體" w:eastAsia="標楷體" w:hAnsi="標楷體"/>
          <w:sz w:val="28"/>
          <w:szCs w:val="28"/>
        </w:rPr>
      </w:pPr>
      <w:r w:rsidRPr="009C052D">
        <w:rPr>
          <w:rFonts w:ascii="標楷體" w:eastAsia="標楷體" w:hAnsi="標楷體" w:hint="eastAsia"/>
          <w:sz w:val="28"/>
          <w:szCs w:val="28"/>
        </w:rPr>
        <w:t>7:40～9:10   升旗後各班大掃除、領成績單</w:t>
      </w:r>
    </w:p>
    <w:p w:rsidR="005F5AA8" w:rsidRPr="009C052D" w:rsidRDefault="005F5AA8" w:rsidP="005F5AA8">
      <w:pPr>
        <w:spacing w:line="440" w:lineRule="exact"/>
        <w:ind w:firstLineChars="400" w:firstLine="1120"/>
        <w:rPr>
          <w:rFonts w:ascii="標楷體" w:eastAsia="標楷體" w:hAnsi="標楷體"/>
          <w:sz w:val="28"/>
          <w:szCs w:val="28"/>
        </w:rPr>
      </w:pPr>
      <w:r w:rsidRPr="009C052D">
        <w:rPr>
          <w:rFonts w:ascii="標楷體" w:eastAsia="標楷體" w:hAnsi="標楷體" w:hint="eastAsia"/>
          <w:sz w:val="28"/>
          <w:szCs w:val="28"/>
        </w:rPr>
        <w:t>9:10～       統一放學、辦理單車成年禮活動</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(七)本學期辦理各項重大活動：</w:t>
      </w:r>
    </w:p>
    <w:p w:rsidR="005F5AA8" w:rsidRPr="009C052D" w:rsidRDefault="005F5AA8" w:rsidP="005F5AA8">
      <w:pPr>
        <w:spacing w:line="440" w:lineRule="exact"/>
        <w:ind w:firstLineChars="300" w:firstLine="840"/>
        <w:rPr>
          <w:rFonts w:ascii="標楷體" w:eastAsia="標楷體" w:hAnsi="標楷體"/>
          <w:sz w:val="28"/>
          <w:szCs w:val="28"/>
          <w:u w:val="single"/>
        </w:rPr>
      </w:pPr>
      <w:r w:rsidRPr="009C052D">
        <w:rPr>
          <w:rFonts w:ascii="標楷體" w:eastAsia="標楷體" w:hAnsi="標楷體" w:hint="eastAsia"/>
          <w:sz w:val="28"/>
          <w:szCs w:val="28"/>
        </w:rPr>
        <w:t>1.辦理105學年度教育盃壘球錦標賽。</w:t>
      </w:r>
    </w:p>
    <w:p w:rsidR="005F5AA8" w:rsidRPr="009C052D" w:rsidRDefault="005F5AA8" w:rsidP="005F5AA8">
      <w:pPr>
        <w:spacing w:line="440" w:lineRule="exact"/>
        <w:ind w:firstLineChars="300" w:firstLine="840"/>
        <w:rPr>
          <w:rFonts w:ascii="標楷體" w:eastAsia="標楷體" w:hAnsi="標楷體"/>
          <w:sz w:val="28"/>
          <w:szCs w:val="28"/>
        </w:rPr>
      </w:pPr>
      <w:r w:rsidRPr="009C052D">
        <w:rPr>
          <w:rFonts w:ascii="標楷體" w:eastAsia="標楷體" w:hAnsi="標楷體" w:hint="eastAsia"/>
          <w:sz w:val="28"/>
          <w:szCs w:val="28"/>
        </w:rPr>
        <w:t>2.辦理溫馨的畢業典禮。</w:t>
      </w:r>
    </w:p>
    <w:p w:rsidR="005F5AA8" w:rsidRPr="009C052D" w:rsidRDefault="005F5AA8" w:rsidP="005F5AA8">
      <w:pPr>
        <w:spacing w:line="440" w:lineRule="exact"/>
        <w:ind w:firstLineChars="300" w:firstLine="840"/>
        <w:rPr>
          <w:rFonts w:ascii="標楷體" w:eastAsia="標楷體" w:hAnsi="標楷體"/>
          <w:sz w:val="28"/>
          <w:szCs w:val="28"/>
        </w:rPr>
      </w:pPr>
      <w:r w:rsidRPr="009C052D">
        <w:rPr>
          <w:rFonts w:ascii="標楷體" w:eastAsia="標楷體" w:hAnsi="標楷體" w:hint="eastAsia"/>
          <w:sz w:val="28"/>
          <w:szCs w:val="28"/>
        </w:rPr>
        <w:t>3.辦理高三千人祈福活動。</w:t>
      </w:r>
    </w:p>
    <w:p w:rsidR="005F5AA8" w:rsidRPr="009C052D" w:rsidRDefault="005F5AA8" w:rsidP="005F5AA8">
      <w:pPr>
        <w:spacing w:line="440" w:lineRule="exact"/>
        <w:ind w:firstLineChars="300" w:firstLine="840"/>
        <w:rPr>
          <w:rFonts w:ascii="標楷體" w:eastAsia="標楷體" w:hAnsi="標楷體"/>
          <w:sz w:val="28"/>
          <w:szCs w:val="28"/>
        </w:rPr>
      </w:pPr>
      <w:r w:rsidRPr="009C052D">
        <w:rPr>
          <w:rFonts w:ascii="標楷體" w:eastAsia="標楷體" w:hAnsi="標楷體" w:hint="eastAsia"/>
          <w:sz w:val="28"/>
          <w:szCs w:val="28"/>
        </w:rPr>
        <w:t>4.辦理高一飢餓12活動。</w:t>
      </w:r>
    </w:p>
    <w:p w:rsidR="005F5AA8" w:rsidRPr="009C052D" w:rsidRDefault="005F5AA8" w:rsidP="005F5AA8">
      <w:pPr>
        <w:spacing w:line="440" w:lineRule="exact"/>
        <w:ind w:firstLineChars="300" w:firstLine="840"/>
        <w:rPr>
          <w:rFonts w:ascii="標楷體" w:eastAsia="標楷體" w:hAnsi="標楷體"/>
          <w:sz w:val="28"/>
          <w:szCs w:val="28"/>
        </w:rPr>
      </w:pPr>
      <w:r w:rsidRPr="009C052D">
        <w:rPr>
          <w:rFonts w:ascii="標楷體" w:eastAsia="標楷體" w:hAnsi="標楷體" w:hint="eastAsia"/>
          <w:sz w:val="28"/>
          <w:szCs w:val="28"/>
        </w:rPr>
        <w:t>5.辦理孝悌模範表揚活動。</w:t>
      </w:r>
    </w:p>
    <w:p w:rsidR="005F5AA8" w:rsidRPr="009C052D" w:rsidRDefault="005F5AA8" w:rsidP="005F5AA8">
      <w:pPr>
        <w:spacing w:line="440" w:lineRule="exact"/>
        <w:ind w:firstLineChars="300" w:firstLine="840"/>
        <w:rPr>
          <w:rFonts w:ascii="標楷體" w:eastAsia="標楷體" w:hAnsi="標楷體"/>
          <w:sz w:val="28"/>
          <w:szCs w:val="28"/>
        </w:rPr>
      </w:pPr>
      <w:r w:rsidRPr="009C052D">
        <w:rPr>
          <w:rFonts w:ascii="標楷體" w:eastAsia="標楷體" w:hAnsi="標楷體" w:hint="eastAsia"/>
          <w:sz w:val="28"/>
          <w:szCs w:val="28"/>
        </w:rPr>
        <w:t>6.辦理高二校外教學。</w:t>
      </w:r>
    </w:p>
    <w:p w:rsidR="005F5AA8" w:rsidRPr="009C052D" w:rsidRDefault="005F5AA8" w:rsidP="005F5AA8">
      <w:pPr>
        <w:spacing w:line="440" w:lineRule="exact"/>
        <w:ind w:firstLineChars="300" w:firstLine="840"/>
        <w:rPr>
          <w:rFonts w:ascii="標楷體" w:eastAsia="標楷體" w:hAnsi="標楷體"/>
          <w:sz w:val="28"/>
          <w:szCs w:val="28"/>
        </w:rPr>
      </w:pPr>
      <w:r w:rsidRPr="009C052D">
        <w:rPr>
          <w:rFonts w:ascii="標楷體" w:eastAsia="標楷體" w:hAnsi="標楷體" w:hint="eastAsia"/>
          <w:sz w:val="28"/>
          <w:szCs w:val="28"/>
        </w:rPr>
        <w:t>7.完成106學年度日間部導師遴聘作業。</w:t>
      </w:r>
    </w:p>
    <w:p w:rsidR="005F5AA8" w:rsidRPr="009C052D" w:rsidRDefault="005F5AA8" w:rsidP="005F5AA8">
      <w:pPr>
        <w:spacing w:line="440" w:lineRule="exact"/>
        <w:rPr>
          <w:rFonts w:ascii="標楷體" w:eastAsia="標楷體" w:hAnsi="標楷體"/>
          <w:sz w:val="28"/>
          <w:szCs w:val="28"/>
          <w:u w:val="single"/>
        </w:rPr>
      </w:pPr>
      <w:r w:rsidRPr="009C052D">
        <w:rPr>
          <w:rFonts w:ascii="標楷體" w:eastAsia="標楷體" w:hAnsi="標楷體" w:hint="eastAsia"/>
          <w:sz w:val="28"/>
          <w:szCs w:val="28"/>
          <w:u w:val="single"/>
        </w:rPr>
        <w:t>三、暑假重大校園活動預告：</w:t>
      </w:r>
    </w:p>
    <w:p w:rsidR="005F5AA8" w:rsidRPr="009C052D" w:rsidRDefault="005F5AA8" w:rsidP="005F5AA8">
      <w:pPr>
        <w:spacing w:line="440" w:lineRule="exact"/>
        <w:ind w:left="1949" w:hangingChars="696" w:hanging="1949"/>
        <w:rPr>
          <w:rFonts w:ascii="標楷體" w:eastAsia="標楷體" w:hAnsi="標楷體"/>
          <w:sz w:val="28"/>
          <w:szCs w:val="28"/>
        </w:rPr>
      </w:pPr>
      <w:r w:rsidRPr="009C052D">
        <w:rPr>
          <w:rFonts w:ascii="標楷體" w:eastAsia="標楷體" w:hAnsi="標楷體" w:hint="eastAsia"/>
          <w:sz w:val="28"/>
          <w:szCs w:val="28"/>
        </w:rPr>
        <w:t>(一)7月份：</w:t>
      </w:r>
    </w:p>
    <w:p w:rsidR="005F5AA8" w:rsidRPr="009C052D" w:rsidRDefault="005F5AA8" w:rsidP="005F5AA8">
      <w:pPr>
        <w:spacing w:line="440" w:lineRule="exact"/>
        <w:ind w:left="672" w:hangingChars="240" w:hanging="672"/>
        <w:rPr>
          <w:rFonts w:ascii="標楷體" w:eastAsia="標楷體" w:hAnsi="標楷體"/>
          <w:sz w:val="28"/>
          <w:szCs w:val="28"/>
        </w:rPr>
      </w:pPr>
      <w:r w:rsidRPr="009C052D">
        <w:rPr>
          <w:rFonts w:ascii="標楷體" w:eastAsia="標楷體" w:hAnsi="標楷體" w:hint="eastAsia"/>
          <w:sz w:val="28"/>
          <w:szCs w:val="28"/>
        </w:rPr>
        <w:t>1.7/17-19(一~三)配合臺北市政府，辦理市政體驗營活動。</w:t>
      </w:r>
    </w:p>
    <w:p w:rsidR="005F5AA8" w:rsidRPr="009C052D" w:rsidRDefault="005F5AA8" w:rsidP="005F5AA8">
      <w:pPr>
        <w:spacing w:line="440" w:lineRule="exact"/>
        <w:ind w:left="672" w:hangingChars="240" w:hanging="672"/>
        <w:rPr>
          <w:rFonts w:ascii="標楷體" w:eastAsia="標楷體" w:hAnsi="標楷體"/>
          <w:sz w:val="28"/>
          <w:szCs w:val="28"/>
        </w:rPr>
      </w:pPr>
      <w:r w:rsidRPr="009C052D">
        <w:rPr>
          <w:rFonts w:ascii="標楷體" w:eastAsia="標楷體" w:hAnsi="標楷體" w:hint="eastAsia"/>
          <w:sz w:val="28"/>
          <w:szCs w:val="28"/>
        </w:rPr>
        <w:t>2.7/7(五)配合返校日辦理單車成年禮。</w:t>
      </w:r>
    </w:p>
    <w:p w:rsidR="005F5AA8" w:rsidRPr="009C052D" w:rsidRDefault="005F5AA8" w:rsidP="005F5AA8">
      <w:pPr>
        <w:spacing w:line="440" w:lineRule="exact"/>
        <w:ind w:left="552" w:hangingChars="197" w:hanging="552"/>
        <w:rPr>
          <w:rFonts w:ascii="標楷體" w:eastAsia="標楷體" w:hAnsi="標楷體"/>
          <w:sz w:val="28"/>
          <w:szCs w:val="28"/>
        </w:rPr>
      </w:pPr>
      <w:r w:rsidRPr="009C052D">
        <w:rPr>
          <w:rFonts w:ascii="標楷體" w:eastAsia="標楷體" w:hAnsi="標楷體" w:hint="eastAsia"/>
          <w:sz w:val="28"/>
          <w:szCs w:val="28"/>
        </w:rPr>
        <w:t>3.7/13(四)配合免試入學新生報到，辦理校服購買及運動服購買、套量。</w:t>
      </w:r>
    </w:p>
    <w:p w:rsidR="005F5AA8" w:rsidRPr="009C052D" w:rsidRDefault="005F5AA8" w:rsidP="005F5AA8">
      <w:pPr>
        <w:spacing w:line="440" w:lineRule="exact"/>
        <w:ind w:left="899" w:hangingChars="321" w:hanging="899"/>
        <w:rPr>
          <w:rFonts w:ascii="標楷體" w:eastAsia="標楷體" w:hAnsi="標楷體"/>
          <w:sz w:val="28"/>
          <w:szCs w:val="28"/>
        </w:rPr>
      </w:pPr>
      <w:r w:rsidRPr="009C052D">
        <w:rPr>
          <w:rFonts w:ascii="標楷體" w:eastAsia="標楷體" w:hAnsi="標楷體" w:hint="eastAsia"/>
          <w:sz w:val="28"/>
          <w:szCs w:val="28"/>
        </w:rPr>
        <w:t>(二)8月份：</w:t>
      </w:r>
    </w:p>
    <w:p w:rsidR="005F5AA8" w:rsidRPr="009C052D" w:rsidRDefault="005F5AA8" w:rsidP="005F5AA8">
      <w:pPr>
        <w:spacing w:line="440" w:lineRule="exact"/>
        <w:ind w:left="129" w:hangingChars="46" w:hanging="129"/>
        <w:rPr>
          <w:rFonts w:ascii="標楷體" w:eastAsia="標楷體" w:hAnsi="標楷體"/>
          <w:sz w:val="28"/>
          <w:szCs w:val="28"/>
        </w:rPr>
      </w:pPr>
      <w:r w:rsidRPr="009C052D">
        <w:rPr>
          <w:rFonts w:ascii="標楷體" w:eastAsia="標楷體" w:hAnsi="標楷體" w:hint="eastAsia"/>
          <w:sz w:val="28"/>
          <w:szCs w:val="28"/>
        </w:rPr>
        <w:t>1.8/24(四)高一導師班級經營研習。</w:t>
      </w:r>
    </w:p>
    <w:p w:rsidR="005F5AA8" w:rsidRPr="009C052D" w:rsidRDefault="005F5AA8" w:rsidP="005F5AA8">
      <w:pPr>
        <w:spacing w:line="440" w:lineRule="exact"/>
        <w:ind w:left="129" w:hangingChars="46" w:hanging="129"/>
        <w:rPr>
          <w:rFonts w:ascii="標楷體" w:eastAsia="標楷體" w:hAnsi="標楷體"/>
          <w:sz w:val="28"/>
          <w:szCs w:val="28"/>
        </w:rPr>
      </w:pPr>
      <w:r w:rsidRPr="009C052D">
        <w:rPr>
          <w:rFonts w:ascii="標楷體" w:eastAsia="標楷體" w:hAnsi="標楷體" w:hint="eastAsia"/>
          <w:sz w:val="28"/>
          <w:szCs w:val="28"/>
        </w:rPr>
        <w:t>2.8/25(五)高一新生始業輔導。</w:t>
      </w:r>
    </w:p>
    <w:p w:rsidR="005F5AA8" w:rsidRPr="009C052D" w:rsidRDefault="005F5AA8" w:rsidP="005F5AA8">
      <w:pPr>
        <w:spacing w:line="440" w:lineRule="exact"/>
        <w:ind w:left="129" w:hangingChars="46" w:hanging="129"/>
        <w:rPr>
          <w:rFonts w:ascii="標楷體" w:eastAsia="標楷體" w:hAnsi="標楷體"/>
          <w:sz w:val="28"/>
          <w:szCs w:val="28"/>
        </w:rPr>
      </w:pPr>
      <w:r w:rsidRPr="009C052D">
        <w:rPr>
          <w:rFonts w:ascii="標楷體" w:eastAsia="標楷體" w:hAnsi="標楷體" w:hint="eastAsia"/>
          <w:sz w:val="28"/>
          <w:szCs w:val="28"/>
        </w:rPr>
        <w:t>3.8/30(三)開學典禮。</w:t>
      </w:r>
    </w:p>
    <w:p w:rsidR="005F5AA8" w:rsidRPr="009C052D" w:rsidRDefault="005F5AA8" w:rsidP="005F5AA8">
      <w:pPr>
        <w:spacing w:line="440" w:lineRule="exact"/>
        <w:ind w:left="129" w:hangingChars="46" w:hanging="129"/>
        <w:rPr>
          <w:rFonts w:ascii="標楷體" w:eastAsia="標楷體" w:hAnsi="標楷體"/>
          <w:sz w:val="28"/>
          <w:szCs w:val="28"/>
        </w:rPr>
      </w:pPr>
      <w:r w:rsidRPr="009C052D">
        <w:rPr>
          <w:rFonts w:ascii="標楷體" w:eastAsia="標楷體" w:hAnsi="標楷體" w:hint="eastAsia"/>
          <w:sz w:val="28"/>
          <w:szCs w:val="28"/>
        </w:rPr>
        <w:t>4.8/30(三)辦理106學年度班級幹部訓練。</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(三)辦理高三畢業紀念冊招標前置作業及高三拍攝證件照。</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(四)召開本校66週年校慶第1次籌備會議。</w:t>
      </w:r>
    </w:p>
    <w:p w:rsidR="005F5AA8" w:rsidRPr="009C052D" w:rsidRDefault="005F5AA8" w:rsidP="005F5AA8">
      <w:pPr>
        <w:spacing w:line="440" w:lineRule="exact"/>
        <w:rPr>
          <w:rFonts w:ascii="標楷體" w:eastAsia="標楷體" w:hAnsi="標楷體"/>
          <w:b/>
          <w:sz w:val="28"/>
          <w:szCs w:val="28"/>
        </w:rPr>
      </w:pPr>
      <w:r w:rsidRPr="009C052D">
        <w:rPr>
          <w:rFonts w:ascii="標楷體" w:eastAsia="標楷體" w:hAnsi="標楷體" w:hint="eastAsia"/>
          <w:b/>
          <w:sz w:val="28"/>
          <w:szCs w:val="28"/>
        </w:rPr>
        <w:t>【學生活動組報告】：</w:t>
      </w:r>
    </w:p>
    <w:p w:rsidR="005F5AA8" w:rsidRPr="009C052D" w:rsidRDefault="005F5AA8" w:rsidP="005F5AA8">
      <w:pPr>
        <w:spacing w:line="440" w:lineRule="exact"/>
        <w:ind w:left="1260" w:hangingChars="450" w:hanging="1260"/>
        <w:rPr>
          <w:rFonts w:ascii="標楷體" w:eastAsia="標楷體" w:hAnsi="標楷體"/>
          <w:sz w:val="28"/>
          <w:szCs w:val="28"/>
        </w:rPr>
      </w:pPr>
      <w:r w:rsidRPr="009C052D">
        <w:rPr>
          <w:rFonts w:ascii="標楷體" w:eastAsia="標楷體" w:hAnsi="標楷體" w:hint="eastAsia"/>
          <w:sz w:val="28"/>
          <w:szCs w:val="28"/>
        </w:rPr>
        <w:t>1.已辦理:召開各年級導師會議、全校導師會議，感謝全體導師的一年來的辛勞及各年級級導師：張麗珍老師、洪明璟老師及何明霞老師鼎力協助。</w:t>
      </w:r>
    </w:p>
    <w:p w:rsidR="005F5AA8" w:rsidRPr="009C052D" w:rsidRDefault="005F5AA8" w:rsidP="005F5AA8">
      <w:pPr>
        <w:spacing w:line="440" w:lineRule="exact"/>
        <w:ind w:left="1260" w:hangingChars="450" w:hanging="1260"/>
        <w:rPr>
          <w:rFonts w:ascii="標楷體" w:eastAsia="標楷體" w:hAnsi="標楷體"/>
          <w:sz w:val="28"/>
          <w:szCs w:val="28"/>
        </w:rPr>
      </w:pPr>
      <w:r w:rsidRPr="009C052D">
        <w:rPr>
          <w:rFonts w:ascii="標楷體" w:eastAsia="標楷體" w:hAnsi="標楷體" w:hint="eastAsia"/>
          <w:sz w:val="28"/>
          <w:szCs w:val="28"/>
        </w:rPr>
        <w:t>2.已辦理:組織學生自治性聯會：班聯會、社聯會、畢聯會，協辦全校各年級師生相關活動。</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3.已辦理: 完成高二校外教學，感謝總務處、會計室。</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4.已辦理:完成高三畢業紀念冊，感謝總務處、會計室。</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lastRenderedPageBreak/>
        <w:t>5.已辦理:全校班長大會、社團社長大會，進行學生反應事項溝通。</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6.已辦理:學生競賽活動</w:t>
      </w:r>
    </w:p>
    <w:p w:rsidR="005F5AA8" w:rsidRPr="009C052D" w:rsidRDefault="005F5AA8" w:rsidP="005F5AA8">
      <w:pPr>
        <w:spacing w:line="440" w:lineRule="exact"/>
        <w:ind w:firstLineChars="100" w:firstLine="280"/>
        <w:rPr>
          <w:rFonts w:ascii="標楷體" w:eastAsia="標楷體" w:hAnsi="標楷體"/>
          <w:sz w:val="28"/>
          <w:szCs w:val="28"/>
        </w:rPr>
      </w:pPr>
      <w:r w:rsidRPr="009C052D">
        <w:rPr>
          <w:rFonts w:ascii="標楷體" w:eastAsia="標楷體" w:hAnsi="標楷體" w:hint="eastAsia"/>
          <w:sz w:val="28"/>
          <w:szCs w:val="28"/>
        </w:rPr>
        <w:t>(1)全校優良學生選舉、臺北市優良學生表揚活動。</w:t>
      </w:r>
    </w:p>
    <w:p w:rsidR="005F5AA8" w:rsidRPr="009C052D" w:rsidRDefault="005F5AA8" w:rsidP="005F5AA8">
      <w:pPr>
        <w:spacing w:line="440" w:lineRule="exact"/>
        <w:ind w:firstLineChars="100" w:firstLine="280"/>
        <w:rPr>
          <w:rFonts w:ascii="標楷體" w:eastAsia="標楷體" w:hAnsi="標楷體"/>
          <w:sz w:val="28"/>
          <w:szCs w:val="28"/>
        </w:rPr>
      </w:pPr>
      <w:r w:rsidRPr="009C052D">
        <w:rPr>
          <w:rFonts w:ascii="標楷體" w:eastAsia="標楷體" w:hAnsi="標楷體" w:hint="eastAsia"/>
          <w:sz w:val="28"/>
          <w:szCs w:val="28"/>
        </w:rPr>
        <w:t>(2)參加臺北市樂儀旗舞隊觀摩表演。</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7.辦理學生展演活動:</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樂儀旗隊、舞狂社、熱舞社、舞研社、演辯社、康輔社、熱音社、吉他社、烏克麗麗社等，於6-7月辦理校外公演活動。</w:t>
      </w:r>
    </w:p>
    <w:p w:rsidR="005F5AA8" w:rsidRPr="009C052D" w:rsidRDefault="005F5AA8" w:rsidP="005F5AA8">
      <w:pPr>
        <w:spacing w:line="440" w:lineRule="exact"/>
        <w:ind w:left="280" w:hangingChars="100" w:hanging="280"/>
        <w:rPr>
          <w:rFonts w:ascii="標楷體" w:eastAsia="標楷體" w:hAnsi="標楷體"/>
          <w:sz w:val="28"/>
          <w:szCs w:val="28"/>
        </w:rPr>
      </w:pPr>
      <w:r w:rsidRPr="009C052D">
        <w:rPr>
          <w:rFonts w:ascii="標楷體" w:eastAsia="標楷體" w:hAnsi="標楷體" w:hint="eastAsia"/>
          <w:sz w:val="28"/>
          <w:szCs w:val="28"/>
        </w:rPr>
        <w:t>8.已辦理校園活動:辦理畢業典禮、追分糕粽千人繫福活動、母親節卡片競賽、週記抽查等活動。</w:t>
      </w:r>
    </w:p>
    <w:p w:rsidR="005F5AA8" w:rsidRPr="009C052D" w:rsidRDefault="005F5AA8" w:rsidP="005F5AA8">
      <w:pPr>
        <w:spacing w:line="440" w:lineRule="exact"/>
        <w:ind w:left="1400" w:hangingChars="500" w:hanging="1400"/>
        <w:rPr>
          <w:rFonts w:ascii="標楷體" w:eastAsia="標楷體" w:hAnsi="標楷體"/>
          <w:sz w:val="28"/>
          <w:szCs w:val="28"/>
        </w:rPr>
      </w:pPr>
      <w:r w:rsidRPr="009C052D">
        <w:rPr>
          <w:rFonts w:ascii="標楷體" w:eastAsia="標楷體" w:hAnsi="標楷體" w:hint="eastAsia"/>
          <w:sz w:val="28"/>
          <w:szCs w:val="28"/>
        </w:rPr>
        <w:t>9.已辦理：配合士商四月天商業季活動，辦理高一飢餓12活動及學生社團聯合成果校內發表展覽。</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10.已辦理106學年度日間部導師遴聘。</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11.高一導師班級經營研習訂於106/8/24(四)實施。</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12.106學年度新生始業輔導於106/8/25(五)實施。</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13.8/30(三)辦理106學年度班級幹部訓練。</w:t>
      </w:r>
    </w:p>
    <w:p w:rsidR="005F5AA8" w:rsidRPr="009C052D" w:rsidRDefault="005F5AA8" w:rsidP="005F5AA8">
      <w:pPr>
        <w:spacing w:line="440" w:lineRule="exact"/>
        <w:rPr>
          <w:rFonts w:ascii="標楷體" w:eastAsia="標楷體" w:hAnsi="標楷體"/>
          <w:b/>
          <w:sz w:val="28"/>
          <w:szCs w:val="28"/>
        </w:rPr>
      </w:pPr>
      <w:r w:rsidRPr="009C052D">
        <w:rPr>
          <w:rFonts w:ascii="標楷體" w:eastAsia="標楷體" w:hAnsi="標楷體" w:hint="eastAsia"/>
          <w:b/>
          <w:sz w:val="28"/>
          <w:szCs w:val="28"/>
        </w:rPr>
        <w:t>【衛生組報告】：</w:t>
      </w:r>
    </w:p>
    <w:p w:rsidR="005F5AA8" w:rsidRPr="009C052D" w:rsidRDefault="005F5AA8" w:rsidP="00597E7E">
      <w:pPr>
        <w:spacing w:line="440" w:lineRule="exact"/>
        <w:ind w:left="2"/>
        <w:rPr>
          <w:rFonts w:ascii="標楷體" w:eastAsia="標楷體" w:hAnsi="標楷體"/>
          <w:sz w:val="28"/>
          <w:szCs w:val="28"/>
        </w:rPr>
      </w:pPr>
      <w:r w:rsidRPr="009C052D">
        <w:rPr>
          <w:rFonts w:ascii="標楷體" w:eastAsia="標楷體" w:hAnsi="標楷體" w:hint="eastAsia"/>
          <w:sz w:val="28"/>
          <w:szCs w:val="28"/>
        </w:rPr>
        <w:t>1.4月5日完成心臟病複檢事宜。</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2.完成盒餐廠房（榮彬）督導。</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3.3月10日辦理106年度商業季環境講座及食品講座。</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4.3月6日至3月20日辦理第四屆衛服務盃運動競賽。</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5.完成校園列管公廁硬體設備自我管理每月報表填報及報局。</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6.5月19日完成本學期環境教育宣導（PM2.5空氣品質相關宣導）。</w:t>
      </w:r>
    </w:p>
    <w:p w:rsidR="00EB37D4"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7.完成106年環保義工獎推薦5名（316李明諺、312楊欣蓉、302潘怡綾、312</w:t>
      </w:r>
    </w:p>
    <w:p w:rsidR="005F5AA8" w:rsidRPr="009C052D" w:rsidRDefault="00EB37D4" w:rsidP="00597E7E">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005F5AA8" w:rsidRPr="009C052D">
        <w:rPr>
          <w:rFonts w:ascii="標楷體" w:eastAsia="標楷體" w:hAnsi="標楷體" w:hint="eastAsia"/>
          <w:sz w:val="28"/>
          <w:szCs w:val="28"/>
        </w:rPr>
        <w:t>蕭宏軒、302宋儀華）。</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8.完成本學期平安保險繳費事宜，本學期平安保險申請件數為44件。</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9.完成本學期日夜間部專用垃圾袋發放及申請。10.5月26日辦理青少年吸菸暨健康行為調查（計115、212、304、309共四班）。11.4月26日協同衛生局督導人員完成本校菸害防治及檳害防治檢核表內容評鑑。</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11.協同教育局督導人員完成本校合作社熱食部環境及營養衛生督導。</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12.完成健康促進學校「菸害防制」議題成果報局，感謝教官室協助辦理。</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13.協助106年度丙級技術士檢定考試監場人員閱卷事宜。</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14.5月26日完成104年度捐血活動，132人捐血，計144袋。</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lastRenderedPageBreak/>
        <w:t>15.辦理105年度上半年二手書回收利用活動（5/2</w:t>
      </w:r>
      <w:r w:rsidRPr="009C052D">
        <w:rPr>
          <w:rFonts w:ascii="標楷體" w:eastAsia="標楷體" w:hAnsi="標楷體"/>
          <w:sz w:val="28"/>
          <w:szCs w:val="28"/>
        </w:rPr>
        <w:t>—</w:t>
      </w:r>
      <w:r w:rsidRPr="009C052D">
        <w:rPr>
          <w:rFonts w:ascii="標楷體" w:eastAsia="標楷體" w:hAnsi="標楷體" w:hint="eastAsia"/>
          <w:sz w:val="28"/>
          <w:szCs w:val="28"/>
        </w:rPr>
        <w:t>6/3）。</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16.完成健康促進學校104學年度執行成效資料庫登錄事宜。</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17.帶領衛服完成106年度統測、國中會考、丙級技術士檢定等考生服務工作。</w:t>
      </w:r>
    </w:p>
    <w:p w:rsidR="005F5AA8" w:rsidRPr="009C052D" w:rsidRDefault="005F5AA8" w:rsidP="00597E7E">
      <w:pPr>
        <w:spacing w:line="440" w:lineRule="exact"/>
        <w:rPr>
          <w:rFonts w:ascii="標楷體" w:eastAsia="標楷體" w:hAnsi="標楷體" w:cs="Arial"/>
          <w:color w:val="222222"/>
          <w:sz w:val="28"/>
          <w:szCs w:val="28"/>
          <w:shd w:val="clear" w:color="auto" w:fill="FCFDFD"/>
        </w:rPr>
      </w:pPr>
      <w:r w:rsidRPr="009C052D">
        <w:rPr>
          <w:rFonts w:ascii="標楷體" w:eastAsia="標楷體" w:hAnsi="標楷體" w:hint="eastAsia"/>
          <w:sz w:val="28"/>
          <w:szCs w:val="28"/>
        </w:rPr>
        <w:t>18.5月分申請</w:t>
      </w:r>
      <w:r w:rsidRPr="009C052D">
        <w:rPr>
          <w:rFonts w:ascii="標楷體" w:eastAsia="標楷體" w:hAnsi="標楷體" w:cs="Arial"/>
          <w:color w:val="222222"/>
          <w:sz w:val="28"/>
          <w:szCs w:val="28"/>
          <w:shd w:val="clear" w:color="auto" w:fill="FCFDFD"/>
        </w:rPr>
        <w:t>AED安心場所</w:t>
      </w:r>
      <w:r w:rsidRPr="009C052D">
        <w:rPr>
          <w:rFonts w:ascii="標楷體" w:eastAsia="標楷體" w:hAnsi="標楷體" w:cs="Arial" w:hint="eastAsia"/>
          <w:color w:val="222222"/>
          <w:sz w:val="28"/>
          <w:szCs w:val="28"/>
          <w:shd w:val="clear" w:color="auto" w:fill="FCFDFD"/>
        </w:rPr>
        <w:t>通過</w:t>
      </w:r>
      <w:r w:rsidRPr="009C052D">
        <w:rPr>
          <w:rFonts w:ascii="標楷體" w:eastAsia="標楷體" w:hAnsi="標楷體" w:hint="eastAsia"/>
          <w:sz w:val="28"/>
          <w:szCs w:val="28"/>
        </w:rPr>
        <w:t>。</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19.5月31日辦理校園1樓平面及重訓室登革熱病媒蚊消毒。</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20.辦理戒菸班公服，計5人次（每人18小時）。</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21.完成106年度校園小田園計畫肥料及培養土等農用品發放。</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22.完成本學期廢光碟片及廢電池回收獎勵事宜。</w:t>
      </w:r>
    </w:p>
    <w:p w:rsidR="005F5AA8" w:rsidRPr="009C052D" w:rsidRDefault="005F5AA8" w:rsidP="00597E7E">
      <w:pPr>
        <w:spacing w:line="440" w:lineRule="exact"/>
        <w:rPr>
          <w:rFonts w:ascii="標楷體" w:eastAsia="標楷體" w:hAnsi="標楷體"/>
          <w:sz w:val="28"/>
          <w:szCs w:val="28"/>
        </w:rPr>
      </w:pPr>
      <w:r w:rsidRPr="009C052D">
        <w:rPr>
          <w:rFonts w:ascii="標楷體" w:eastAsia="標楷體" w:hAnsi="標楷體" w:hint="eastAsia"/>
          <w:sz w:val="28"/>
          <w:szCs w:val="28"/>
        </w:rPr>
        <w:t>23.完成106年度上半年衛生服務隊隊員服務學習認證。</w:t>
      </w:r>
    </w:p>
    <w:p w:rsidR="005F5AA8" w:rsidRPr="009C052D" w:rsidRDefault="00EB37D4" w:rsidP="00597E7E">
      <w:pPr>
        <w:spacing w:line="440" w:lineRule="exact"/>
        <w:ind w:left="-141"/>
        <w:rPr>
          <w:rFonts w:ascii="標楷體" w:eastAsia="標楷體" w:hAnsi="標楷體"/>
          <w:b/>
          <w:color w:val="FF0000"/>
          <w:sz w:val="28"/>
          <w:szCs w:val="28"/>
        </w:rPr>
      </w:pPr>
      <w:r>
        <w:rPr>
          <w:rFonts w:ascii="標楷體" w:eastAsia="標楷體" w:hAnsi="標楷體" w:hint="eastAsia"/>
          <w:sz w:val="28"/>
          <w:szCs w:val="28"/>
        </w:rPr>
        <w:t xml:space="preserve"> </w:t>
      </w:r>
      <w:r w:rsidR="005F5AA8" w:rsidRPr="009C052D">
        <w:rPr>
          <w:rFonts w:ascii="標楷體" w:eastAsia="標楷體" w:hAnsi="標楷體" w:hint="eastAsia"/>
          <w:sz w:val="28"/>
          <w:szCs w:val="28"/>
        </w:rPr>
        <w:t>24.完成106年度畢業典禮傑出領導獎及生活教育優良獎提名及獎狀印製。</w:t>
      </w:r>
    </w:p>
    <w:p w:rsidR="005F5AA8" w:rsidRPr="009C052D" w:rsidRDefault="005F5AA8" w:rsidP="005F5AA8">
      <w:pPr>
        <w:spacing w:line="440" w:lineRule="exact"/>
        <w:rPr>
          <w:rFonts w:ascii="標楷體" w:eastAsia="標楷體" w:hAnsi="標楷體"/>
          <w:b/>
          <w:sz w:val="28"/>
          <w:szCs w:val="28"/>
        </w:rPr>
      </w:pPr>
      <w:r w:rsidRPr="009C052D">
        <w:rPr>
          <w:rFonts w:ascii="標楷體" w:eastAsia="標楷體" w:hAnsi="標楷體" w:hint="eastAsia"/>
          <w:b/>
          <w:sz w:val="28"/>
          <w:szCs w:val="28"/>
        </w:rPr>
        <w:t>【生輔組報告】：</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1.校內公共服務資訊上網公告，以利學生改過銷過。</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2.持續要求同學生活常規、輔導學生正確觀念。</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3.處理學生違規事件。</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4.</w:t>
      </w:r>
      <w:r w:rsidRPr="009C052D">
        <w:rPr>
          <w:rFonts w:ascii="標楷體" w:eastAsia="標楷體" w:hAnsi="標楷體" w:hint="eastAsia"/>
          <w:bCs/>
          <w:iCs/>
          <w:color w:val="000000"/>
          <w:sz w:val="28"/>
          <w:szCs w:val="28"/>
        </w:rPr>
        <w:t>持續辦理學生改過銷過暨協助學生出缺勤紀錄問題處理。</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5.辦理秩序服務隊學生選、訓、用事宜。</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6.辦理學生遠到證及機車證。</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7.辦理新生始業輔導有關事宜。</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8.公告學生暑假生活須知。</w:t>
      </w:r>
    </w:p>
    <w:p w:rsidR="005F5AA8" w:rsidRPr="009C052D" w:rsidRDefault="005F5AA8" w:rsidP="005F5AA8">
      <w:pPr>
        <w:spacing w:line="440" w:lineRule="exact"/>
        <w:rPr>
          <w:rFonts w:ascii="標楷體" w:eastAsia="標楷體" w:hAnsi="標楷體"/>
          <w:b/>
          <w:sz w:val="28"/>
          <w:szCs w:val="28"/>
        </w:rPr>
      </w:pPr>
      <w:r w:rsidRPr="009C052D">
        <w:rPr>
          <w:rFonts w:ascii="標楷體" w:eastAsia="標楷體" w:hAnsi="標楷體" w:hint="eastAsia"/>
          <w:b/>
          <w:sz w:val="28"/>
          <w:szCs w:val="28"/>
        </w:rPr>
        <w:t>【體育組報告】：</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1.體育班校隊參與各項比賽榮獲佳績！（請參閱榮譽榜）</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2.辦理105學年度臺北市教育盃壘球錦標賽，感謝體育老師及全體同仁協助，</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 xml:space="preserve">  活動圓滿順利。</w:t>
      </w:r>
    </w:p>
    <w:p w:rsidR="005F5AA8" w:rsidRPr="009C052D" w:rsidRDefault="005F5AA8" w:rsidP="005F5AA8">
      <w:pPr>
        <w:spacing w:line="440" w:lineRule="exact"/>
        <w:ind w:left="280" w:hangingChars="100" w:hanging="280"/>
        <w:rPr>
          <w:rFonts w:ascii="標楷體" w:eastAsia="標楷體" w:hAnsi="標楷體"/>
          <w:sz w:val="28"/>
          <w:szCs w:val="28"/>
        </w:rPr>
      </w:pPr>
      <w:r w:rsidRPr="009C052D">
        <w:rPr>
          <w:rFonts w:ascii="標楷體" w:eastAsia="標楷體" w:hAnsi="標楷體" w:hint="eastAsia"/>
          <w:sz w:val="28"/>
          <w:szCs w:val="28"/>
        </w:rPr>
        <w:t>3.辦理校內班際羽球賽</w:t>
      </w:r>
      <w:r w:rsidRPr="009C052D">
        <w:rPr>
          <w:rFonts w:ascii="新細明體" w:hAnsi="新細明體" w:hint="eastAsia"/>
          <w:sz w:val="28"/>
          <w:szCs w:val="28"/>
        </w:rPr>
        <w:t>，</w:t>
      </w:r>
      <w:r w:rsidRPr="009C052D">
        <w:rPr>
          <w:rFonts w:ascii="標楷體" w:eastAsia="標楷體" w:hAnsi="標楷體" w:hint="eastAsia"/>
          <w:sz w:val="28"/>
          <w:szCs w:val="28"/>
        </w:rPr>
        <w:t>高三科際盃籃球賽</w:t>
      </w:r>
      <w:r w:rsidRPr="009C052D">
        <w:rPr>
          <w:rFonts w:ascii="新細明體" w:hAnsi="新細明體" w:hint="eastAsia"/>
          <w:sz w:val="28"/>
          <w:szCs w:val="28"/>
        </w:rPr>
        <w:t>，</w:t>
      </w:r>
      <w:r w:rsidRPr="009C052D">
        <w:rPr>
          <w:rFonts w:ascii="標楷體" w:eastAsia="標楷體" w:hAnsi="標楷體" w:hint="eastAsia"/>
          <w:sz w:val="28"/>
          <w:szCs w:val="28"/>
        </w:rPr>
        <w:t>感謝鄭旭峰</w:t>
      </w:r>
      <w:r w:rsidRPr="009C052D">
        <w:rPr>
          <w:rFonts w:ascii="新細明體" w:hAnsi="新細明體" w:hint="eastAsia"/>
          <w:sz w:val="28"/>
          <w:szCs w:val="28"/>
        </w:rPr>
        <w:t>、</w:t>
      </w:r>
      <w:r w:rsidRPr="009C052D">
        <w:rPr>
          <w:rFonts w:ascii="標楷體" w:eastAsia="標楷體" w:hAnsi="標楷體" w:hint="eastAsia"/>
          <w:sz w:val="28"/>
          <w:szCs w:val="28"/>
        </w:rPr>
        <w:t>賴黃健</w:t>
      </w:r>
      <w:r w:rsidRPr="009C052D">
        <w:rPr>
          <w:rFonts w:ascii="新細明體" w:hAnsi="新細明體" w:hint="eastAsia"/>
          <w:sz w:val="28"/>
          <w:szCs w:val="28"/>
        </w:rPr>
        <w:t>、</w:t>
      </w:r>
      <w:r w:rsidRPr="009C052D">
        <w:rPr>
          <w:rFonts w:ascii="標楷體" w:eastAsia="標楷體" w:hAnsi="標楷體" w:hint="eastAsia"/>
          <w:sz w:val="28"/>
          <w:szCs w:val="28"/>
        </w:rPr>
        <w:t>陳佳琦老師協助辦理</w:t>
      </w:r>
      <w:r w:rsidRPr="009C052D">
        <w:rPr>
          <w:rFonts w:ascii="新細明體" w:hAnsi="新細明體" w:hint="eastAsia"/>
          <w:sz w:val="28"/>
          <w:szCs w:val="28"/>
        </w:rPr>
        <w:t>。</w:t>
      </w:r>
    </w:p>
    <w:p w:rsidR="005F5AA8" w:rsidRPr="009C052D" w:rsidRDefault="005F5AA8" w:rsidP="005F5AA8">
      <w:pPr>
        <w:spacing w:line="440" w:lineRule="exact"/>
        <w:ind w:left="280" w:hangingChars="100" w:hanging="280"/>
        <w:rPr>
          <w:rFonts w:ascii="標楷體" w:eastAsia="標楷體" w:hAnsi="標楷體"/>
          <w:sz w:val="28"/>
          <w:szCs w:val="28"/>
        </w:rPr>
      </w:pPr>
      <w:r w:rsidRPr="009C052D">
        <w:rPr>
          <w:rFonts w:ascii="標楷體" w:eastAsia="標楷體" w:hAnsi="標楷體" w:hint="eastAsia"/>
          <w:sz w:val="28"/>
          <w:szCs w:val="28"/>
        </w:rPr>
        <w:t>4.辦理體育班招生</w:t>
      </w:r>
      <w:r w:rsidRPr="009C052D">
        <w:rPr>
          <w:rFonts w:ascii="新細明體" w:hAnsi="新細明體" w:hint="eastAsia"/>
          <w:sz w:val="28"/>
          <w:szCs w:val="28"/>
        </w:rPr>
        <w:t>、</w:t>
      </w:r>
      <w:r w:rsidRPr="009C052D">
        <w:rPr>
          <w:rFonts w:ascii="標楷體" w:eastAsia="標楷體" w:hAnsi="標楷體" w:hint="eastAsia"/>
          <w:sz w:val="28"/>
          <w:szCs w:val="28"/>
        </w:rPr>
        <w:t>轉學考</w:t>
      </w:r>
      <w:r w:rsidRPr="009C052D">
        <w:rPr>
          <w:rFonts w:ascii="新細明體" w:hAnsi="新細明體" w:hint="eastAsia"/>
          <w:sz w:val="28"/>
          <w:szCs w:val="28"/>
        </w:rPr>
        <w:t>，</w:t>
      </w:r>
      <w:r w:rsidRPr="009C052D">
        <w:rPr>
          <w:rFonts w:ascii="標楷體" w:eastAsia="標楷體" w:hAnsi="標楷體" w:hint="eastAsia"/>
          <w:sz w:val="28"/>
          <w:szCs w:val="28"/>
        </w:rPr>
        <w:t>106學年度共計招收24名新生</w:t>
      </w:r>
      <w:r w:rsidRPr="009C052D">
        <w:rPr>
          <w:rFonts w:ascii="新細明體" w:hAnsi="新細明體" w:hint="eastAsia"/>
          <w:sz w:val="28"/>
          <w:szCs w:val="28"/>
        </w:rPr>
        <w:t>。</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5.辦理及參與106年度士林、北投群組校際體育交流活動</w:t>
      </w:r>
      <w:r w:rsidRPr="009C052D">
        <w:rPr>
          <w:rFonts w:ascii="新細明體" w:hAnsi="新細明體" w:hint="eastAsia"/>
          <w:sz w:val="28"/>
          <w:szCs w:val="28"/>
        </w:rPr>
        <w:t>。</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6.辦理各代表隊比賽、經費補助、核銷事宜。</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7.每日體育課器材借還及管理</w:t>
      </w:r>
      <w:r w:rsidRPr="009C052D">
        <w:rPr>
          <w:rFonts w:ascii="新細明體" w:hAnsi="新細明體" w:hint="eastAsia"/>
          <w:sz w:val="28"/>
          <w:szCs w:val="28"/>
        </w:rPr>
        <w:t>、</w:t>
      </w:r>
      <w:r w:rsidRPr="009C052D">
        <w:rPr>
          <w:rFonts w:ascii="標楷體" w:eastAsia="標楷體" w:hAnsi="標楷體" w:hint="eastAsia"/>
          <w:sz w:val="28"/>
          <w:szCs w:val="28"/>
        </w:rPr>
        <w:t>檢修等事宜。</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8.繼續辦理教育111政策、校內5項體育運動能力檢測。</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9.辦理世大運加油團相關事宜。</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t>10.學生體適能</w:t>
      </w:r>
      <w:r w:rsidRPr="009C052D">
        <w:rPr>
          <w:rFonts w:ascii="新細明體" w:hAnsi="新細明體" w:hint="eastAsia"/>
          <w:sz w:val="28"/>
          <w:szCs w:val="28"/>
        </w:rPr>
        <w:t>、</w:t>
      </w:r>
      <w:r w:rsidRPr="009C052D">
        <w:rPr>
          <w:rFonts w:ascii="標楷體" w:eastAsia="標楷體" w:hAnsi="標楷體" w:hint="eastAsia"/>
          <w:sz w:val="28"/>
          <w:szCs w:val="28"/>
        </w:rPr>
        <w:t>游泳能力檢測上傳教育部體適能網站系統</w:t>
      </w:r>
      <w:r w:rsidRPr="009C052D">
        <w:rPr>
          <w:rFonts w:ascii="新細明體" w:hAnsi="新細明體" w:hint="eastAsia"/>
          <w:sz w:val="28"/>
          <w:szCs w:val="28"/>
        </w:rPr>
        <w:t>。</w:t>
      </w:r>
    </w:p>
    <w:p w:rsidR="005F5AA8" w:rsidRPr="009C052D" w:rsidRDefault="005F5AA8" w:rsidP="005F5AA8">
      <w:pPr>
        <w:spacing w:line="440" w:lineRule="exact"/>
        <w:rPr>
          <w:rFonts w:ascii="標楷體" w:eastAsia="標楷體" w:hAnsi="標楷體"/>
          <w:sz w:val="28"/>
          <w:szCs w:val="28"/>
        </w:rPr>
      </w:pPr>
      <w:r w:rsidRPr="009C052D">
        <w:rPr>
          <w:rFonts w:ascii="標楷體" w:eastAsia="標楷體" w:hAnsi="標楷體" w:hint="eastAsia"/>
          <w:sz w:val="28"/>
          <w:szCs w:val="28"/>
        </w:rPr>
        <w:lastRenderedPageBreak/>
        <w:t>11.接續辦理106年單車成年禮活動(106/7/7)。</w:t>
      </w:r>
    </w:p>
    <w:p w:rsidR="00AE3DC2" w:rsidRPr="007A4447" w:rsidRDefault="007A4447" w:rsidP="007A4447">
      <w:pPr>
        <w:spacing w:line="480" w:lineRule="exact"/>
        <w:rPr>
          <w:rFonts w:ascii="標楷體" w:eastAsia="標楷體" w:hAnsi="標楷體" w:cs="Times New Roman"/>
          <w:b/>
          <w:sz w:val="32"/>
          <w:szCs w:val="32"/>
        </w:rPr>
      </w:pPr>
      <w:r>
        <w:rPr>
          <w:rFonts w:ascii="標楷體" w:eastAsia="標楷體" w:hAnsi="標楷體" w:cs="Times New Roman" w:hint="eastAsia"/>
          <w:b/>
          <w:sz w:val="32"/>
          <w:szCs w:val="32"/>
        </w:rPr>
        <w:t>(三)</w:t>
      </w:r>
      <w:r w:rsidR="00AE3DC2" w:rsidRPr="007A4447">
        <w:rPr>
          <w:rFonts w:ascii="標楷體" w:eastAsia="標楷體" w:hAnsi="標楷體" w:cs="Times New Roman" w:hint="eastAsia"/>
          <w:b/>
          <w:sz w:val="32"/>
          <w:szCs w:val="32"/>
        </w:rPr>
        <w:t>輔導室                                      趙慧敏主任</w:t>
      </w:r>
    </w:p>
    <w:p w:rsidR="001A3961" w:rsidRPr="001A3961" w:rsidRDefault="001A3961" w:rsidP="001A3961">
      <w:pPr>
        <w:numPr>
          <w:ilvl w:val="0"/>
          <w:numId w:val="24"/>
        </w:numPr>
        <w:spacing w:line="400" w:lineRule="exact"/>
        <w:rPr>
          <w:rFonts w:ascii="標楷體" w:eastAsia="標楷體" w:hAnsi="標楷體" w:cs="Times New Roman"/>
          <w:b/>
          <w:sz w:val="28"/>
          <w:szCs w:val="28"/>
        </w:rPr>
      </w:pPr>
      <w:r w:rsidRPr="001A3961">
        <w:rPr>
          <w:rFonts w:ascii="Times New Roman" w:eastAsia="標楷體" w:hAnsi="Times New Roman" w:cs="Times New Roman"/>
          <w:color w:val="000000"/>
          <w:sz w:val="28"/>
          <w:szCs w:val="20"/>
        </w:rPr>
        <w:t>本學期輔導工作執行情形報告（</w:t>
      </w:r>
      <w:r w:rsidRPr="001A3961">
        <w:rPr>
          <w:rFonts w:ascii="Times New Roman" w:eastAsia="標楷體" w:hAnsi="Times New Roman" w:cs="Times New Roman" w:hint="eastAsia"/>
          <w:color w:val="000000"/>
          <w:sz w:val="28"/>
          <w:szCs w:val="20"/>
        </w:rPr>
        <w:t>請參閱網頁資料</w:t>
      </w:r>
      <w:r w:rsidRPr="001A3961">
        <w:rPr>
          <w:rFonts w:ascii="Times New Roman" w:eastAsia="標楷體" w:hAnsi="Times New Roman" w:cs="Times New Roman"/>
          <w:color w:val="000000"/>
          <w:sz w:val="28"/>
          <w:szCs w:val="20"/>
        </w:rPr>
        <w:t>附件</w:t>
      </w:r>
      <w:r w:rsidR="00294FAC">
        <w:rPr>
          <w:rFonts w:hint="eastAsia"/>
          <w:b/>
        </w:rPr>
        <w:t>(</w:t>
      </w:r>
      <w:r w:rsidR="00294FAC">
        <w:rPr>
          <w:rFonts w:hint="eastAsia"/>
          <w:b/>
        </w:rPr>
        <w:t>三</w:t>
      </w:r>
      <w:r w:rsidR="00294FAC">
        <w:rPr>
          <w:rFonts w:hint="eastAsia"/>
          <w:b/>
        </w:rPr>
        <w:t>)-</w:t>
      </w:r>
      <w:r w:rsidRPr="001A3961">
        <w:rPr>
          <w:rFonts w:ascii="Times New Roman" w:eastAsia="標楷體" w:hAnsi="Times New Roman" w:cs="Times New Roman" w:hint="eastAsia"/>
          <w:color w:val="000000"/>
          <w:sz w:val="28"/>
          <w:szCs w:val="20"/>
        </w:rPr>
        <w:t>1</w:t>
      </w:r>
      <w:r w:rsidRPr="001A3961">
        <w:rPr>
          <w:rFonts w:ascii="Times New Roman" w:eastAsia="標楷體" w:hAnsi="Times New Roman" w:cs="Times New Roman"/>
          <w:color w:val="000000"/>
          <w:sz w:val="28"/>
          <w:szCs w:val="20"/>
        </w:rPr>
        <w:t>），敬請參閱。</w:t>
      </w:r>
      <w:r w:rsidRPr="001A3961">
        <w:rPr>
          <w:rFonts w:ascii="標楷體" w:eastAsia="標楷體" w:hAnsi="標楷體" w:cs="Arial"/>
          <w:sz w:val="28"/>
          <w:szCs w:val="28"/>
        </w:rPr>
        <w:t xml:space="preserve">　</w:t>
      </w:r>
    </w:p>
    <w:p w:rsidR="001A3961" w:rsidRPr="001A3961" w:rsidRDefault="001A3961" w:rsidP="001A3961">
      <w:pPr>
        <w:widowControl/>
        <w:spacing w:line="400" w:lineRule="exact"/>
        <w:ind w:left="600" w:hanging="600"/>
        <w:rPr>
          <w:rFonts w:ascii="Times New Roman" w:eastAsia="標楷體" w:hAnsi="Times New Roman" w:cs="Times New Roman"/>
          <w:sz w:val="28"/>
          <w:szCs w:val="20"/>
        </w:rPr>
      </w:pPr>
      <w:r w:rsidRPr="001A3961">
        <w:rPr>
          <w:rFonts w:ascii="Times New Roman" w:eastAsia="標楷體" w:hAnsi="Times New Roman" w:cs="Times New Roman" w:hint="eastAsia"/>
          <w:color w:val="000000"/>
          <w:sz w:val="28"/>
          <w:szCs w:val="20"/>
        </w:rPr>
        <w:t>二、</w:t>
      </w:r>
      <w:r w:rsidRPr="001A3961">
        <w:rPr>
          <w:rFonts w:ascii="Times New Roman" w:eastAsia="標楷體" w:hAnsi="Times New Roman" w:cs="Times New Roman"/>
          <w:color w:val="000000"/>
          <w:sz w:val="28"/>
          <w:szCs w:val="20"/>
        </w:rPr>
        <w:t>本學期「諮商晤談人數統計表」，</w:t>
      </w:r>
      <w:r w:rsidRPr="001A3961">
        <w:rPr>
          <w:rFonts w:ascii="Times New Roman" w:eastAsia="標楷體" w:hAnsi="Times New Roman" w:cs="Times New Roman" w:hint="eastAsia"/>
          <w:color w:val="000000"/>
          <w:sz w:val="28"/>
          <w:szCs w:val="20"/>
        </w:rPr>
        <w:t>總諮商服務人次為</w:t>
      </w:r>
      <w:r w:rsidRPr="001A3961">
        <w:rPr>
          <w:rFonts w:ascii="Times New Roman" w:eastAsia="標楷體" w:hAnsi="Times New Roman" w:cs="Times New Roman" w:hint="eastAsia"/>
          <w:color w:val="000000"/>
          <w:sz w:val="28"/>
          <w:szCs w:val="20"/>
        </w:rPr>
        <w:t>1630</w:t>
      </w:r>
      <w:r w:rsidRPr="001A3961">
        <w:rPr>
          <w:rFonts w:ascii="Times New Roman" w:eastAsia="標楷體" w:hAnsi="Times New Roman" w:cs="Times New Roman" w:hint="eastAsia"/>
          <w:color w:val="000000"/>
          <w:sz w:val="28"/>
          <w:szCs w:val="20"/>
        </w:rPr>
        <w:t>人次</w:t>
      </w:r>
      <w:r w:rsidRPr="001A3961">
        <w:rPr>
          <w:rFonts w:ascii="標楷體" w:eastAsia="標楷體" w:hAnsi="標楷體" w:cs="Times New Roman" w:hint="eastAsia"/>
          <w:color w:val="000000"/>
          <w:sz w:val="28"/>
          <w:szCs w:val="20"/>
        </w:rPr>
        <w:t>（</w:t>
      </w:r>
      <w:r w:rsidRPr="001A3961">
        <w:rPr>
          <w:rFonts w:ascii="Times New Roman" w:eastAsia="標楷體" w:hAnsi="Times New Roman" w:cs="Times New Roman" w:hint="eastAsia"/>
          <w:color w:val="000000"/>
          <w:sz w:val="28"/>
          <w:szCs w:val="20"/>
        </w:rPr>
        <w:t>前學期為</w:t>
      </w:r>
      <w:r w:rsidRPr="001A3961">
        <w:rPr>
          <w:rFonts w:ascii="Times New Roman" w:eastAsia="標楷體" w:hAnsi="Times New Roman" w:cs="Times New Roman" w:hint="eastAsia"/>
          <w:color w:val="000000"/>
          <w:sz w:val="28"/>
          <w:szCs w:val="20"/>
        </w:rPr>
        <w:t>1497</w:t>
      </w:r>
      <w:r w:rsidRPr="001A3961">
        <w:rPr>
          <w:rFonts w:ascii="Times New Roman" w:eastAsia="標楷體" w:hAnsi="Times New Roman" w:cs="Times New Roman" w:hint="eastAsia"/>
          <w:color w:val="000000"/>
          <w:sz w:val="28"/>
          <w:szCs w:val="20"/>
        </w:rPr>
        <w:t>人次）</w:t>
      </w:r>
      <w:r w:rsidRPr="001A3961">
        <w:rPr>
          <w:rFonts w:ascii="標楷體" w:eastAsia="標楷體" w:hAnsi="標楷體" w:cs="Times New Roman" w:hint="eastAsia"/>
          <w:color w:val="000000"/>
          <w:sz w:val="28"/>
          <w:szCs w:val="20"/>
        </w:rPr>
        <w:t>，</w:t>
      </w:r>
      <w:r w:rsidRPr="001A3961">
        <w:rPr>
          <w:rFonts w:ascii="Times New Roman" w:eastAsia="標楷體" w:hAnsi="Times New Roman" w:cs="Times New Roman" w:hint="eastAsia"/>
          <w:b/>
          <w:color w:val="3333CC"/>
          <w:sz w:val="28"/>
          <w:szCs w:val="28"/>
        </w:rPr>
        <w:t>其中以生活輔導</w:t>
      </w:r>
      <w:r w:rsidRPr="001A3961">
        <w:rPr>
          <w:rFonts w:ascii="Times New Roman" w:eastAsia="標楷體" w:hAnsi="Times New Roman" w:cs="Times New Roman" w:hint="eastAsia"/>
          <w:b/>
          <w:color w:val="3333CC"/>
          <w:sz w:val="28"/>
          <w:szCs w:val="28"/>
        </w:rPr>
        <w:t>551</w:t>
      </w:r>
      <w:r w:rsidRPr="001A3961">
        <w:rPr>
          <w:rFonts w:ascii="Times New Roman" w:eastAsia="標楷體" w:hAnsi="Times New Roman" w:cs="Times New Roman" w:hint="eastAsia"/>
          <w:b/>
          <w:color w:val="3333CC"/>
          <w:sz w:val="28"/>
          <w:szCs w:val="28"/>
        </w:rPr>
        <w:t>人次、生涯輔導</w:t>
      </w:r>
      <w:r w:rsidRPr="001A3961">
        <w:rPr>
          <w:rFonts w:ascii="Times New Roman" w:eastAsia="標楷體" w:hAnsi="Times New Roman" w:cs="Times New Roman" w:hint="eastAsia"/>
          <w:b/>
          <w:color w:val="3333CC"/>
          <w:sz w:val="28"/>
          <w:szCs w:val="28"/>
        </w:rPr>
        <w:t>278</w:t>
      </w:r>
      <w:r w:rsidRPr="001A3961">
        <w:rPr>
          <w:rFonts w:ascii="Times New Roman" w:eastAsia="標楷體" w:hAnsi="Times New Roman" w:cs="Times New Roman" w:hint="eastAsia"/>
          <w:b/>
          <w:color w:val="3333CC"/>
          <w:sz w:val="28"/>
          <w:szCs w:val="28"/>
        </w:rPr>
        <w:t>人次、教師諮詢</w:t>
      </w:r>
      <w:r w:rsidRPr="001A3961">
        <w:rPr>
          <w:rFonts w:ascii="Times New Roman" w:eastAsia="標楷體" w:hAnsi="Times New Roman" w:cs="Times New Roman" w:hint="eastAsia"/>
          <w:b/>
          <w:color w:val="3333CC"/>
          <w:sz w:val="28"/>
          <w:szCs w:val="28"/>
        </w:rPr>
        <w:t>303</w:t>
      </w:r>
      <w:r w:rsidRPr="001A3961">
        <w:rPr>
          <w:rFonts w:ascii="Times New Roman" w:eastAsia="標楷體" w:hAnsi="Times New Roman" w:cs="Times New Roman" w:hint="eastAsia"/>
          <w:b/>
          <w:color w:val="3333CC"/>
          <w:sz w:val="28"/>
          <w:szCs w:val="28"/>
        </w:rPr>
        <w:t>人次最多；進修學校以</w:t>
      </w:r>
      <w:r w:rsidRPr="001A3961">
        <w:rPr>
          <w:rFonts w:ascii="標楷體" w:eastAsia="標楷體" w:hAnsi="標楷體" w:cs="Times New Roman" w:hint="eastAsia"/>
          <w:b/>
          <w:color w:val="3333CC"/>
          <w:sz w:val="28"/>
          <w:szCs w:val="28"/>
        </w:rPr>
        <w:t>人際適應</w:t>
      </w:r>
      <w:r w:rsidRPr="001A3961">
        <w:rPr>
          <w:rFonts w:ascii="Times New Roman" w:eastAsia="標楷體" w:hAnsi="Times New Roman" w:cs="Times New Roman" w:hint="eastAsia"/>
          <w:b/>
          <w:color w:val="3333CC"/>
          <w:sz w:val="28"/>
          <w:szCs w:val="28"/>
        </w:rPr>
        <w:t>居冠</w:t>
      </w:r>
      <w:r w:rsidRPr="001A3961">
        <w:rPr>
          <w:rFonts w:ascii="標楷體" w:eastAsia="標楷體" w:hAnsi="標楷體" w:cs="Times New Roman" w:hint="eastAsia"/>
          <w:b/>
          <w:color w:val="3333CC"/>
          <w:sz w:val="28"/>
          <w:szCs w:val="28"/>
        </w:rPr>
        <w:t>、</w:t>
      </w:r>
      <w:r w:rsidRPr="001A3961">
        <w:rPr>
          <w:rFonts w:ascii="Times New Roman" w:eastAsia="標楷體" w:hAnsi="Times New Roman" w:cs="Times New Roman" w:hint="eastAsia"/>
          <w:b/>
          <w:color w:val="3333CC"/>
          <w:sz w:val="28"/>
          <w:szCs w:val="28"/>
        </w:rPr>
        <w:t>生涯輔導</w:t>
      </w:r>
      <w:r w:rsidRPr="001A3961">
        <w:rPr>
          <w:rFonts w:ascii="標楷體" w:eastAsia="標楷體" w:hAnsi="標楷體" w:cs="Times New Roman" w:hint="eastAsia"/>
          <w:b/>
          <w:color w:val="3333CC"/>
          <w:sz w:val="28"/>
          <w:szCs w:val="28"/>
        </w:rPr>
        <w:t>次之</w:t>
      </w:r>
      <w:r w:rsidRPr="001A3961">
        <w:rPr>
          <w:rFonts w:ascii="Times New Roman" w:eastAsia="標楷體" w:hAnsi="Times New Roman" w:cs="Times New Roman"/>
          <w:sz w:val="28"/>
          <w:szCs w:val="20"/>
        </w:rPr>
        <w:t>（</w:t>
      </w:r>
      <w:r w:rsidRPr="001A3961">
        <w:rPr>
          <w:rFonts w:ascii="Times New Roman" w:eastAsia="標楷體" w:hAnsi="Times New Roman" w:cs="Times New Roman" w:hint="eastAsia"/>
          <w:sz w:val="28"/>
          <w:szCs w:val="20"/>
        </w:rPr>
        <w:t>請參閱網頁資料</w:t>
      </w:r>
      <w:r w:rsidRPr="001A3961">
        <w:rPr>
          <w:rFonts w:ascii="Times New Roman" w:eastAsia="標楷體" w:hAnsi="Times New Roman" w:cs="Times New Roman"/>
          <w:sz w:val="28"/>
          <w:szCs w:val="20"/>
        </w:rPr>
        <w:t>附件</w:t>
      </w:r>
      <w:r w:rsidR="00294FAC">
        <w:rPr>
          <w:rFonts w:hint="eastAsia"/>
          <w:b/>
        </w:rPr>
        <w:t>(</w:t>
      </w:r>
      <w:r w:rsidR="00294FAC">
        <w:rPr>
          <w:rFonts w:hint="eastAsia"/>
          <w:b/>
        </w:rPr>
        <w:t>三</w:t>
      </w:r>
      <w:r w:rsidR="00294FAC">
        <w:rPr>
          <w:rFonts w:hint="eastAsia"/>
          <w:b/>
        </w:rPr>
        <w:t>)-</w:t>
      </w:r>
      <w:r w:rsidRPr="001A3961">
        <w:rPr>
          <w:rFonts w:ascii="Times New Roman" w:eastAsia="標楷體" w:hAnsi="Times New Roman" w:cs="Times New Roman" w:hint="eastAsia"/>
          <w:sz w:val="28"/>
          <w:szCs w:val="20"/>
        </w:rPr>
        <w:t>2</w:t>
      </w:r>
      <w:r w:rsidRPr="001A3961">
        <w:rPr>
          <w:rFonts w:ascii="Times New Roman" w:eastAsia="標楷體" w:hAnsi="Times New Roman" w:cs="Times New Roman"/>
          <w:sz w:val="28"/>
          <w:szCs w:val="20"/>
        </w:rPr>
        <w:t>）</w:t>
      </w:r>
      <w:r w:rsidRPr="001A3961">
        <w:rPr>
          <w:rFonts w:ascii="Times New Roman" w:eastAsia="標楷體" w:hAnsi="Times New Roman" w:cs="Times New Roman" w:hint="eastAsia"/>
          <w:sz w:val="28"/>
          <w:szCs w:val="20"/>
        </w:rPr>
        <w:t>。</w:t>
      </w:r>
    </w:p>
    <w:p w:rsidR="001A3961" w:rsidRPr="001A3961" w:rsidRDefault="001A3961" w:rsidP="001A3961">
      <w:pPr>
        <w:spacing w:line="400" w:lineRule="exact"/>
        <w:ind w:left="568" w:hangingChars="203" w:hanging="568"/>
        <w:jc w:val="both"/>
        <w:rPr>
          <w:rFonts w:ascii="Times New Roman" w:eastAsia="標楷體" w:hAnsi="Times New Roman" w:cs="Times New Roman"/>
          <w:color w:val="000000"/>
          <w:sz w:val="28"/>
          <w:szCs w:val="20"/>
        </w:rPr>
      </w:pPr>
      <w:r w:rsidRPr="001A3961">
        <w:rPr>
          <w:rFonts w:ascii="Times New Roman" w:eastAsia="標楷體" w:hAnsi="Times New Roman" w:cs="Times New Roman" w:hint="eastAsia"/>
          <w:color w:val="000000"/>
          <w:sz w:val="28"/>
          <w:szCs w:val="20"/>
        </w:rPr>
        <w:t>三、</w:t>
      </w:r>
      <w:r w:rsidRPr="001A3961">
        <w:rPr>
          <w:rFonts w:ascii="Times New Roman" w:eastAsia="標楷體" w:hAnsi="Times New Roman" w:cs="Times New Roman"/>
          <w:b/>
          <w:color w:val="0000FF"/>
          <w:sz w:val="28"/>
          <w:szCs w:val="20"/>
        </w:rPr>
        <w:t>感謝</w:t>
      </w:r>
      <w:r w:rsidRPr="001A3961">
        <w:rPr>
          <w:rFonts w:ascii="Times New Roman" w:eastAsia="標楷體" w:hAnsi="Times New Roman" w:cs="Times New Roman" w:hint="eastAsia"/>
          <w:b/>
          <w:color w:val="0000FF"/>
          <w:sz w:val="28"/>
          <w:szCs w:val="20"/>
        </w:rPr>
        <w:t>全校教職員工，</w:t>
      </w:r>
      <w:r w:rsidRPr="001A3961">
        <w:rPr>
          <w:rFonts w:ascii="Times New Roman" w:eastAsia="標楷體" w:hAnsi="Times New Roman" w:cs="Times New Roman"/>
          <w:b/>
          <w:color w:val="0000FF"/>
          <w:sz w:val="28"/>
          <w:szCs w:val="20"/>
        </w:rPr>
        <w:t>協助擔任</w:t>
      </w:r>
      <w:r w:rsidRPr="001A3961">
        <w:rPr>
          <w:rFonts w:ascii="Times New Roman" w:eastAsia="標楷體" w:hAnsi="Times New Roman" w:cs="Times New Roman" w:hint="eastAsia"/>
          <w:b/>
          <w:color w:val="0000FF"/>
          <w:sz w:val="28"/>
          <w:szCs w:val="20"/>
        </w:rPr>
        <w:t>「</w:t>
      </w:r>
      <w:r w:rsidRPr="001A3961">
        <w:rPr>
          <w:rFonts w:ascii="Times New Roman" w:eastAsia="標楷體" w:hAnsi="Times New Roman" w:cs="Times New Roman"/>
          <w:b/>
          <w:color w:val="0000FF"/>
          <w:sz w:val="28"/>
          <w:szCs w:val="20"/>
        </w:rPr>
        <w:t>認輔教師</w:t>
      </w:r>
      <w:r w:rsidRPr="001A3961">
        <w:rPr>
          <w:rFonts w:ascii="Times New Roman" w:eastAsia="標楷體" w:hAnsi="Times New Roman" w:cs="Times New Roman" w:hint="eastAsia"/>
          <w:b/>
          <w:color w:val="0000FF"/>
          <w:sz w:val="28"/>
          <w:szCs w:val="20"/>
        </w:rPr>
        <w:t>」（教職員工有</w:t>
      </w:r>
      <w:r w:rsidRPr="001A3961">
        <w:rPr>
          <w:rFonts w:ascii="Times New Roman" w:eastAsia="標楷體" w:hAnsi="Times New Roman" w:cs="Times New Roman" w:hint="eastAsia"/>
          <w:b/>
          <w:sz w:val="28"/>
          <w:szCs w:val="20"/>
        </w:rPr>
        <w:t>120</w:t>
      </w:r>
      <w:r w:rsidRPr="001A3961">
        <w:rPr>
          <w:rFonts w:ascii="Times New Roman" w:eastAsia="標楷體" w:hAnsi="Times New Roman" w:cs="Times New Roman" w:hint="eastAsia"/>
          <w:b/>
          <w:color w:val="0000FF"/>
          <w:sz w:val="28"/>
          <w:szCs w:val="20"/>
        </w:rPr>
        <w:t>位）</w:t>
      </w:r>
      <w:r w:rsidRPr="001A3961">
        <w:rPr>
          <w:rFonts w:ascii="Times New Roman" w:eastAsia="標楷體" w:hAnsi="Times New Roman" w:cs="Times New Roman"/>
          <w:color w:val="0000FF"/>
          <w:sz w:val="28"/>
          <w:szCs w:val="20"/>
        </w:rPr>
        <w:t>，</w:t>
      </w:r>
      <w:r w:rsidRPr="001A3961">
        <w:rPr>
          <w:rFonts w:ascii="Times New Roman" w:eastAsia="標楷體" w:hAnsi="Times New Roman" w:cs="Times New Roman" w:hint="eastAsia"/>
          <w:color w:val="000000"/>
          <w:sz w:val="28"/>
          <w:szCs w:val="20"/>
        </w:rPr>
        <w:t>積極參與「認輔工作」；</w:t>
      </w:r>
      <w:r w:rsidRPr="001A3961">
        <w:rPr>
          <w:rFonts w:ascii="Times New Roman" w:eastAsia="標楷體" w:hAnsi="Times New Roman" w:cs="Times New Roman"/>
          <w:color w:val="000000"/>
          <w:sz w:val="28"/>
          <w:szCs w:val="20"/>
        </w:rPr>
        <w:t>從</w:t>
      </w:r>
      <w:r w:rsidRPr="001A3961">
        <w:rPr>
          <w:rFonts w:ascii="Times New Roman" w:eastAsia="標楷體" w:hAnsi="Times New Roman" w:cs="Times New Roman" w:hint="eastAsia"/>
          <w:color w:val="000000"/>
          <w:sz w:val="28"/>
          <w:szCs w:val="20"/>
        </w:rPr>
        <w:t>賞識孩子開始</w:t>
      </w:r>
      <w:r w:rsidRPr="001A3961">
        <w:rPr>
          <w:rFonts w:ascii="Times New Roman" w:eastAsia="標楷體" w:hAnsi="Times New Roman" w:cs="Times New Roman"/>
          <w:color w:val="000000"/>
          <w:sz w:val="28"/>
          <w:szCs w:val="20"/>
        </w:rPr>
        <w:t>，</w:t>
      </w:r>
      <w:r w:rsidRPr="001A3961">
        <w:rPr>
          <w:rFonts w:ascii="Times New Roman" w:eastAsia="標楷體" w:hAnsi="Times New Roman" w:cs="Times New Roman" w:hint="eastAsia"/>
          <w:color w:val="000000"/>
          <w:sz w:val="28"/>
          <w:szCs w:val="20"/>
        </w:rPr>
        <w:t>讓每一個需要協助的孩子，都有機會得到最適切的幫助</w:t>
      </w:r>
      <w:r w:rsidRPr="001A3961">
        <w:rPr>
          <w:rFonts w:ascii="Times New Roman" w:eastAsia="標楷體" w:hAnsi="Times New Roman" w:cs="Times New Roman"/>
          <w:color w:val="000000"/>
          <w:sz w:val="28"/>
          <w:szCs w:val="20"/>
        </w:rPr>
        <w:t>。</w:t>
      </w:r>
    </w:p>
    <w:p w:rsidR="001A3961" w:rsidRPr="001A3961" w:rsidRDefault="001A3961" w:rsidP="001A3961">
      <w:pPr>
        <w:spacing w:line="400" w:lineRule="exact"/>
        <w:ind w:leftChars="10" w:left="450" w:hangingChars="152" w:hanging="426"/>
        <w:jc w:val="both"/>
        <w:rPr>
          <w:rFonts w:ascii="Times New Roman" w:eastAsia="標楷體" w:hAnsi="Times New Roman" w:cs="Times New Roman"/>
          <w:sz w:val="28"/>
          <w:szCs w:val="20"/>
        </w:rPr>
      </w:pPr>
      <w:r w:rsidRPr="001A3961">
        <w:rPr>
          <w:rFonts w:ascii="Times New Roman" w:eastAsia="標楷體" w:hAnsi="Times New Roman" w:cs="Times New Roman" w:hint="eastAsia"/>
          <w:sz w:val="28"/>
          <w:szCs w:val="20"/>
        </w:rPr>
        <w:t>四、</w:t>
      </w:r>
      <w:r w:rsidRPr="001A3961">
        <w:rPr>
          <w:rFonts w:ascii="Times New Roman" w:eastAsia="標楷體" w:hAnsi="Times New Roman" w:cs="Times New Roman"/>
          <w:color w:val="000000"/>
          <w:sz w:val="28"/>
          <w:szCs w:val="20"/>
        </w:rPr>
        <w:t>「生涯處處是綠洲－升學進路輔導手冊【</w:t>
      </w:r>
      <w:r w:rsidRPr="001A3961">
        <w:rPr>
          <w:rFonts w:ascii="Times New Roman" w:eastAsia="標楷體" w:hAnsi="Times New Roman" w:cs="Times New Roman" w:hint="eastAsia"/>
          <w:color w:val="000000"/>
          <w:sz w:val="28"/>
          <w:szCs w:val="20"/>
        </w:rPr>
        <w:t>106</w:t>
      </w:r>
      <w:r w:rsidRPr="001A3961">
        <w:rPr>
          <w:rFonts w:ascii="Times New Roman" w:eastAsia="標楷體" w:hAnsi="Times New Roman" w:cs="Times New Roman"/>
          <w:color w:val="000000"/>
          <w:sz w:val="28"/>
          <w:szCs w:val="20"/>
        </w:rPr>
        <w:t>年度修訂版】」，</w:t>
      </w:r>
      <w:r w:rsidRPr="001A3961">
        <w:rPr>
          <w:rFonts w:ascii="Times New Roman" w:eastAsia="標楷體" w:hAnsi="Times New Roman" w:cs="Times New Roman" w:hint="eastAsia"/>
          <w:color w:val="000000"/>
          <w:sz w:val="28"/>
          <w:szCs w:val="20"/>
        </w:rPr>
        <w:t>已修訂完畢，</w:t>
      </w:r>
      <w:r w:rsidRPr="001A3961">
        <w:rPr>
          <w:rFonts w:ascii="Times New Roman" w:eastAsia="標楷體" w:hAnsi="Times New Roman" w:cs="Times New Roman"/>
          <w:color w:val="000000"/>
          <w:sz w:val="28"/>
          <w:szCs w:val="20"/>
        </w:rPr>
        <w:t>感</w:t>
      </w:r>
      <w:smartTag w:uri="urn:schemas-microsoft-com:office:smarttags" w:element="PersonName">
        <w:smartTagPr>
          <w:attr w:name="ProductID" w:val="謝多位"/>
        </w:smartTagPr>
        <w:r w:rsidRPr="001A3961">
          <w:rPr>
            <w:rFonts w:ascii="Times New Roman" w:eastAsia="標楷體" w:hAnsi="Times New Roman" w:cs="Times New Roman"/>
            <w:color w:val="000000"/>
            <w:sz w:val="28"/>
            <w:szCs w:val="20"/>
          </w:rPr>
          <w:t>謝多位</w:t>
        </w:r>
      </w:smartTag>
      <w:r w:rsidRPr="001A3961">
        <w:rPr>
          <w:rFonts w:ascii="Times New Roman" w:eastAsia="標楷體" w:hAnsi="Times New Roman" w:cs="Times New Roman"/>
          <w:color w:val="000000"/>
          <w:sz w:val="28"/>
          <w:szCs w:val="20"/>
        </w:rPr>
        <w:t>老師協助撰稿編輯</w:t>
      </w:r>
      <w:r w:rsidRPr="001A3961">
        <w:rPr>
          <w:rFonts w:ascii="Times New Roman" w:eastAsia="標楷體" w:hAnsi="Times New Roman" w:cs="Times New Roman" w:hint="eastAsia"/>
          <w:color w:val="000000"/>
          <w:sz w:val="28"/>
          <w:szCs w:val="20"/>
        </w:rPr>
        <w:t>；並於</w:t>
      </w:r>
      <w:r w:rsidRPr="001A3961">
        <w:rPr>
          <w:rFonts w:ascii="Times New Roman" w:eastAsia="標楷體" w:hAnsi="Times New Roman" w:cs="Times New Roman" w:hint="eastAsia"/>
          <w:color w:val="000000"/>
          <w:sz w:val="28"/>
          <w:szCs w:val="20"/>
        </w:rPr>
        <w:t>2</w:t>
      </w:r>
      <w:r w:rsidRPr="001A3961">
        <w:rPr>
          <w:rFonts w:ascii="Times New Roman" w:eastAsia="標楷體" w:hAnsi="Times New Roman" w:cs="Times New Roman" w:hint="eastAsia"/>
          <w:color w:val="000000"/>
          <w:sz w:val="28"/>
          <w:szCs w:val="20"/>
        </w:rPr>
        <w:t>月印製、出刊給相關師長及各畢業班級參考</w:t>
      </w:r>
      <w:r w:rsidRPr="001A3961">
        <w:rPr>
          <w:rFonts w:ascii="Times New Roman" w:eastAsia="標楷體" w:hAnsi="Times New Roman" w:cs="Times New Roman" w:hint="eastAsia"/>
          <w:color w:val="000000"/>
          <w:sz w:val="28"/>
          <w:szCs w:val="20"/>
        </w:rPr>
        <w:t>(</w:t>
      </w:r>
      <w:r w:rsidRPr="001A3961">
        <w:rPr>
          <w:rFonts w:ascii="Times New Roman" w:eastAsia="標楷體" w:hAnsi="Times New Roman" w:cs="Times New Roman" w:hint="eastAsia"/>
          <w:color w:val="000000"/>
          <w:sz w:val="28"/>
          <w:szCs w:val="20"/>
        </w:rPr>
        <w:t>發給每班學生光碟片</w:t>
      </w:r>
      <w:r w:rsidRPr="001A3961">
        <w:rPr>
          <w:rFonts w:ascii="Times New Roman" w:eastAsia="標楷體" w:hAnsi="Times New Roman" w:cs="Times New Roman" w:hint="eastAsia"/>
          <w:color w:val="000000"/>
          <w:sz w:val="28"/>
          <w:szCs w:val="20"/>
        </w:rPr>
        <w:t>)</w:t>
      </w:r>
      <w:r w:rsidRPr="001A3961">
        <w:rPr>
          <w:rFonts w:ascii="Times New Roman" w:eastAsia="標楷體" w:hAnsi="Times New Roman" w:cs="Times New Roman"/>
          <w:color w:val="000000"/>
          <w:sz w:val="28"/>
          <w:szCs w:val="20"/>
        </w:rPr>
        <w:t>。</w:t>
      </w:r>
      <w:r w:rsidRPr="001A3961">
        <w:rPr>
          <w:rFonts w:ascii="Times New Roman" w:eastAsia="標楷體" w:hAnsi="Times New Roman" w:cs="Times New Roman" w:hint="eastAsia"/>
          <w:color w:val="000000"/>
          <w:sz w:val="28"/>
          <w:szCs w:val="20"/>
        </w:rPr>
        <w:t>電子書請由學校首頁右方</w:t>
      </w:r>
      <w:r w:rsidRPr="001A3961">
        <w:rPr>
          <w:rFonts w:ascii="標楷體" w:eastAsia="標楷體" w:hAnsi="標楷體" w:cs="Times New Roman" w:hint="eastAsia"/>
          <w:color w:val="000000"/>
          <w:sz w:val="28"/>
          <w:szCs w:val="20"/>
        </w:rPr>
        <w:t>「</w:t>
      </w:r>
      <w:r w:rsidRPr="001A3961">
        <w:rPr>
          <w:rFonts w:ascii="Times New Roman" w:eastAsia="標楷體" w:hAnsi="Times New Roman" w:cs="Times New Roman" w:hint="eastAsia"/>
          <w:color w:val="000000"/>
          <w:sz w:val="28"/>
          <w:szCs w:val="20"/>
        </w:rPr>
        <w:t>數位教材暨電子出版中心</w:t>
      </w:r>
      <w:r w:rsidRPr="001A3961">
        <w:rPr>
          <w:rFonts w:ascii="標楷體" w:eastAsia="標楷體" w:hAnsi="標楷體" w:cs="Times New Roman" w:hint="eastAsia"/>
          <w:color w:val="000000"/>
          <w:sz w:val="28"/>
          <w:szCs w:val="20"/>
        </w:rPr>
        <w:t>」</w:t>
      </w:r>
      <w:r w:rsidRPr="001A3961">
        <w:rPr>
          <w:rFonts w:ascii="Times New Roman" w:eastAsia="標楷體" w:hAnsi="Times New Roman" w:cs="Times New Roman" w:hint="eastAsia"/>
          <w:color w:val="000000"/>
          <w:sz w:val="28"/>
          <w:szCs w:val="20"/>
        </w:rPr>
        <w:t>瀏覽下載</w:t>
      </w:r>
      <w:r w:rsidRPr="001A3961">
        <w:rPr>
          <w:rFonts w:ascii="標楷體" w:eastAsia="標楷體" w:hAnsi="標楷體" w:cs="Times New Roman" w:hint="eastAsia"/>
          <w:color w:val="000000"/>
          <w:sz w:val="28"/>
          <w:szCs w:val="20"/>
        </w:rPr>
        <w:t>。</w:t>
      </w:r>
    </w:p>
    <w:p w:rsidR="001A3961" w:rsidRPr="001A3961" w:rsidRDefault="001A3961" w:rsidP="001A3961">
      <w:pPr>
        <w:spacing w:line="400" w:lineRule="exact"/>
        <w:ind w:left="538" w:hangingChars="192" w:hanging="538"/>
        <w:rPr>
          <w:rFonts w:ascii="Times New Roman" w:eastAsia="標楷體" w:hAnsi="Times New Roman" w:cs="Times New Roman"/>
          <w:color w:val="000000"/>
          <w:sz w:val="28"/>
          <w:szCs w:val="20"/>
        </w:rPr>
      </w:pPr>
      <w:r w:rsidRPr="001A3961">
        <w:rPr>
          <w:rFonts w:ascii="Times New Roman" w:eastAsia="標楷體" w:hAnsi="Times New Roman" w:cs="Times New Roman" w:hint="eastAsia"/>
          <w:color w:val="000000"/>
          <w:sz w:val="28"/>
          <w:szCs w:val="20"/>
        </w:rPr>
        <w:t>五、</w:t>
      </w:r>
      <w:r w:rsidRPr="001A3961">
        <w:rPr>
          <w:rFonts w:ascii="標楷體" w:eastAsia="標楷體" w:hAnsi="Times New Roman" w:cs="Times New Roman" w:hint="eastAsia"/>
          <w:b/>
          <w:color w:val="0000FF"/>
          <w:sz w:val="28"/>
          <w:szCs w:val="28"/>
          <w:u w:val="single"/>
        </w:rPr>
        <w:t>下學期擬定於9月09日上午(週六)為「學校日」</w:t>
      </w:r>
      <w:r w:rsidRPr="001A3961">
        <w:rPr>
          <w:rFonts w:ascii="標楷體" w:eastAsia="標楷體" w:hAnsi="Times New Roman" w:cs="Times New Roman" w:hint="eastAsia"/>
          <w:color w:val="000000"/>
          <w:sz w:val="28"/>
          <w:szCs w:val="28"/>
        </w:rPr>
        <w:t>，請各位導師、任課老師及相關同仁，在暑假中利用時間儘早規劃班級經營計畫及教學計畫。</w:t>
      </w:r>
    </w:p>
    <w:p w:rsidR="001A3961" w:rsidRPr="001A3961" w:rsidRDefault="001A3961" w:rsidP="001A3961">
      <w:pPr>
        <w:spacing w:line="400" w:lineRule="exact"/>
        <w:ind w:left="560" w:hangingChars="200" w:hanging="560"/>
        <w:rPr>
          <w:rFonts w:ascii="標楷體" w:eastAsia="標楷體" w:hAnsi="Times New Roman" w:cs="Times New Roman"/>
          <w:color w:val="000000"/>
          <w:sz w:val="28"/>
          <w:szCs w:val="28"/>
        </w:rPr>
      </w:pPr>
      <w:r w:rsidRPr="001A3961">
        <w:rPr>
          <w:rFonts w:ascii="標楷體" w:eastAsia="標楷體" w:hAnsi="Times New Roman" w:cs="Times New Roman" w:hint="eastAsia"/>
          <w:color w:val="000000"/>
          <w:sz w:val="28"/>
          <w:szCs w:val="28"/>
        </w:rPr>
        <w:t>六、教育局鼓勵全校教職員工及家長踴躍參加家庭教育專業知能研習</w:t>
      </w:r>
      <w:r w:rsidRPr="001A3961">
        <w:rPr>
          <w:rFonts w:ascii="標楷體" w:eastAsia="標楷體" w:hAnsi="標楷體" w:cs="Times New Roman" w:hint="eastAsia"/>
          <w:color w:val="000000"/>
          <w:sz w:val="28"/>
          <w:szCs w:val="28"/>
        </w:rPr>
        <w:t xml:space="preserve">。以線上研習方式進行，研習網站: </w:t>
      </w:r>
      <w:r w:rsidRPr="001A3961">
        <w:rPr>
          <w:rFonts w:ascii="標楷體" w:eastAsia="標楷體" w:hAnsi="標楷體" w:cs="Times New Roman" w:hint="eastAsia"/>
          <w:b/>
          <w:color w:val="0000FF"/>
          <w:sz w:val="28"/>
          <w:szCs w:val="28"/>
        </w:rPr>
        <w:t>教育部數位學習服務平台家庭教育線上研習</w:t>
      </w:r>
      <w:r w:rsidRPr="001A3961">
        <w:rPr>
          <w:rFonts w:ascii="標楷體" w:eastAsia="標楷體" w:hAnsi="標楷體" w:cs="Times New Roman" w:hint="eastAsia"/>
          <w:color w:val="000000"/>
          <w:sz w:val="28"/>
          <w:szCs w:val="28"/>
        </w:rPr>
        <w:t>。完成研習及線上測驗，每學年將有相關獎勵制度。本學期共57位家長參與研習(初階/進階)，</w:t>
      </w:r>
      <w:r w:rsidRPr="001A3961">
        <w:rPr>
          <w:rFonts w:ascii="標楷體" w:eastAsia="標楷體" w:hAnsi="標楷體" w:cs="Times New Roman" w:hint="eastAsia"/>
          <w:color w:val="000000"/>
          <w:sz w:val="28"/>
          <w:szCs w:val="28"/>
          <w:u w:val="single"/>
        </w:rPr>
        <w:t>感謝鄒依霖老師等17位導師協助推廣。</w:t>
      </w:r>
    </w:p>
    <w:p w:rsidR="001A3961" w:rsidRPr="001A3961" w:rsidRDefault="001A3961" w:rsidP="001A3961">
      <w:pPr>
        <w:spacing w:line="400" w:lineRule="exact"/>
        <w:ind w:left="560" w:hangingChars="200" w:hanging="560"/>
        <w:rPr>
          <w:rFonts w:ascii="Times New Roman" w:eastAsia="新細明體" w:hAnsi="Times New Roman" w:cs="Times New Roman"/>
          <w:color w:val="000000"/>
          <w:szCs w:val="24"/>
        </w:rPr>
      </w:pPr>
      <w:r w:rsidRPr="001A3961">
        <w:rPr>
          <w:rFonts w:ascii="標楷體" w:eastAsia="標楷體" w:hAnsi="Times New Roman" w:cs="Times New Roman" w:hint="eastAsia"/>
          <w:color w:val="000000"/>
          <w:sz w:val="28"/>
          <w:szCs w:val="28"/>
        </w:rPr>
        <w:t>七、</w:t>
      </w:r>
      <w:r w:rsidRPr="001A3961">
        <w:rPr>
          <w:rFonts w:ascii="Times New Roman" w:eastAsia="標楷體" w:hAnsi="Times New Roman" w:cs="Times New Roman" w:hint="eastAsia"/>
          <w:color w:val="000000"/>
          <w:sz w:val="28"/>
          <w:szCs w:val="20"/>
        </w:rPr>
        <w:t>感謝高一、高二擔任</w:t>
      </w:r>
      <w:r w:rsidRPr="001A3961">
        <w:rPr>
          <w:rFonts w:ascii="標楷體" w:eastAsia="標楷體" w:hAnsi="標楷體" w:cs="Times New Roman" w:hint="eastAsia"/>
          <w:color w:val="000000"/>
          <w:sz w:val="28"/>
          <w:szCs w:val="28"/>
        </w:rPr>
        <w:t>「健康護理」學科教學的老師以及實施班級輔導的輔導老師</w:t>
      </w:r>
      <w:r w:rsidRPr="001A3961">
        <w:rPr>
          <w:rFonts w:ascii="Times New Roman" w:eastAsia="標楷體" w:hAnsi="Times New Roman" w:cs="Times New Roman" w:hint="eastAsia"/>
          <w:color w:val="000000"/>
          <w:sz w:val="28"/>
          <w:szCs w:val="20"/>
        </w:rPr>
        <w:t>實施性別平等教育「愛情重補修課程」</w:t>
      </w:r>
      <w:r w:rsidRPr="001A3961">
        <w:rPr>
          <w:rFonts w:ascii="標楷體" w:eastAsia="標楷體" w:hAnsi="Times New Roman" w:cs="Times New Roman" w:hint="eastAsia"/>
          <w:color w:val="000000"/>
          <w:sz w:val="22"/>
        </w:rPr>
        <w:t>。</w:t>
      </w:r>
    </w:p>
    <w:p w:rsidR="001A3961" w:rsidRPr="001A3961" w:rsidRDefault="001A3961" w:rsidP="001A3961">
      <w:pPr>
        <w:kinsoku w:val="0"/>
        <w:overflowPunct w:val="0"/>
        <w:spacing w:line="400" w:lineRule="exact"/>
        <w:ind w:left="566" w:hangingChars="202" w:hanging="566"/>
        <w:jc w:val="both"/>
        <w:rPr>
          <w:rFonts w:ascii="標楷體" w:eastAsia="標楷體" w:hAnsi="標楷體" w:cs="Times New Roman"/>
          <w:b/>
          <w:color w:val="0000FF"/>
          <w:sz w:val="28"/>
          <w:szCs w:val="28"/>
        </w:rPr>
      </w:pPr>
      <w:r w:rsidRPr="001A3961">
        <w:rPr>
          <w:rFonts w:ascii="標楷體" w:eastAsia="標楷體" w:hAnsi="標楷體" w:cs="Times New Roman" w:hint="eastAsia"/>
          <w:color w:val="000000"/>
          <w:sz w:val="28"/>
          <w:szCs w:val="28"/>
        </w:rPr>
        <w:t>八、106學年度將辦理</w:t>
      </w:r>
      <w:r w:rsidRPr="001A3961">
        <w:rPr>
          <w:rFonts w:ascii="標楷體" w:eastAsia="標楷體" w:hAnsi="標楷體" w:cs="Times New Roman" w:hint="eastAsia"/>
          <w:b/>
          <w:color w:val="0000FF"/>
          <w:sz w:val="28"/>
          <w:szCs w:val="28"/>
        </w:rPr>
        <w:t>教師進階輔導知能研習</w:t>
      </w:r>
      <w:r w:rsidRPr="001A3961">
        <w:rPr>
          <w:rFonts w:ascii="標楷體" w:eastAsia="標楷體" w:hAnsi="標楷體" w:cs="Times New Roman" w:hint="eastAsia"/>
          <w:color w:val="000000"/>
          <w:sz w:val="28"/>
          <w:szCs w:val="28"/>
        </w:rPr>
        <w:t>活動，主題為「夢工作在學生輔導上的進階應用」。時間為</w:t>
      </w:r>
      <w:r w:rsidRPr="001A3961">
        <w:rPr>
          <w:rFonts w:ascii="標楷體" w:eastAsia="標楷體" w:hAnsi="標楷體" w:cs="Times New Roman" w:hint="eastAsia"/>
          <w:b/>
          <w:color w:val="0000FF"/>
          <w:sz w:val="28"/>
          <w:szCs w:val="28"/>
        </w:rPr>
        <w:t>10/03、10/18、10/24</w:t>
      </w:r>
      <w:r w:rsidRPr="001A3961">
        <w:rPr>
          <w:rFonts w:ascii="標楷體" w:eastAsia="標楷體" w:hAnsi="標楷體" w:cs="Times New Roman" w:hint="eastAsia"/>
          <w:color w:val="000000"/>
          <w:sz w:val="28"/>
          <w:szCs w:val="28"/>
        </w:rPr>
        <w:t>(週二)14:10-16:10。歡迎各位同仁踴躍報名參加！</w:t>
      </w:r>
      <w:r w:rsidRPr="001A3961">
        <w:rPr>
          <w:rFonts w:ascii="標楷體" w:eastAsia="標楷體" w:hAnsi="標楷體" w:cs="Times New Roman" w:hint="eastAsia"/>
          <w:b/>
          <w:color w:val="0000FF"/>
          <w:sz w:val="28"/>
          <w:szCs w:val="28"/>
        </w:rPr>
        <w:t>(請於7/14下班前向輔導室慧敏報名)</w:t>
      </w:r>
    </w:p>
    <w:p w:rsidR="001A3961" w:rsidRPr="001A3961" w:rsidRDefault="001A3961" w:rsidP="001A3961">
      <w:pPr>
        <w:kinsoku w:val="0"/>
        <w:overflowPunct w:val="0"/>
        <w:spacing w:line="400" w:lineRule="exact"/>
        <w:ind w:left="566" w:hangingChars="202" w:hanging="566"/>
        <w:jc w:val="both"/>
        <w:rPr>
          <w:rFonts w:ascii="標楷體" w:eastAsia="標楷體" w:hAnsi="標楷體" w:cs="Times New Roman"/>
          <w:sz w:val="28"/>
          <w:szCs w:val="28"/>
        </w:rPr>
      </w:pPr>
      <w:r w:rsidRPr="001A3961">
        <w:rPr>
          <w:rFonts w:ascii="標楷體" w:eastAsia="標楷體" w:hAnsi="標楷體" w:cs="Times New Roman" w:hint="eastAsia"/>
          <w:sz w:val="28"/>
          <w:szCs w:val="28"/>
        </w:rPr>
        <w:t>九、內政部兒童局設置之「全國未成年懷孕諮詢專線0800－25－7085」(愛我，請您幫我)；全國未成年懷孕諮詢專線之聯繫窗口為勵馨社會福利事業基金會中區辦事處，該基金會亦設置「未成年懷孕求助網站(http://257085.npo.org.tw//)」，請參考。</w:t>
      </w:r>
    </w:p>
    <w:p w:rsidR="001A3961" w:rsidRPr="001A3961" w:rsidRDefault="001A3961" w:rsidP="001A3961">
      <w:pPr>
        <w:kinsoku w:val="0"/>
        <w:overflowPunct w:val="0"/>
        <w:spacing w:line="400" w:lineRule="exact"/>
        <w:ind w:left="784" w:hangingChars="280" w:hanging="784"/>
        <w:jc w:val="both"/>
        <w:rPr>
          <w:rFonts w:ascii="標楷體" w:eastAsia="標楷體" w:hAnsi="標楷體" w:cs="Times New Roman"/>
          <w:sz w:val="28"/>
          <w:szCs w:val="28"/>
        </w:rPr>
      </w:pPr>
      <w:r w:rsidRPr="001A3961">
        <w:rPr>
          <w:rFonts w:ascii="標楷體" w:eastAsia="標楷體" w:hAnsi="標楷體" w:cs="Times New Roman" w:hint="eastAsia"/>
          <w:sz w:val="28"/>
          <w:szCs w:val="28"/>
        </w:rPr>
        <w:t>十</w:t>
      </w:r>
      <w:r w:rsidRPr="001A3961">
        <w:rPr>
          <w:rFonts w:ascii="標楷體" w:eastAsia="標楷體" w:hAnsi="標楷體" w:cs="Times New Roman" w:hint="eastAsia"/>
          <w:color w:val="000000"/>
          <w:sz w:val="28"/>
          <w:szCs w:val="28"/>
        </w:rPr>
        <w:t>、</w:t>
      </w:r>
      <w:r w:rsidRPr="001A3961">
        <w:rPr>
          <w:rFonts w:ascii="標楷體" w:eastAsia="標楷體" w:hAnsi="標楷體" w:cs="Times New Roman"/>
          <w:bCs/>
          <w:sz w:val="28"/>
          <w:szCs w:val="28"/>
        </w:rPr>
        <w:t>家庭暴力及性侵害、性騷擾等事件</w:t>
      </w:r>
      <w:r w:rsidRPr="001A3961">
        <w:rPr>
          <w:rFonts w:ascii="標楷體" w:eastAsia="標楷體" w:hAnsi="標楷體" w:cs="Times New Roman" w:hint="eastAsia"/>
          <w:bCs/>
          <w:sz w:val="28"/>
          <w:szCs w:val="28"/>
        </w:rPr>
        <w:t>處理流程、</w:t>
      </w:r>
      <w:r w:rsidRPr="001A3961">
        <w:rPr>
          <w:rFonts w:ascii="標楷體" w:eastAsia="標楷體" w:hAnsi="標楷體" w:cs="Times New Roman"/>
          <w:bCs/>
          <w:sz w:val="28"/>
          <w:szCs w:val="28"/>
        </w:rPr>
        <w:t>通報</w:t>
      </w:r>
      <w:r w:rsidRPr="001A3961">
        <w:rPr>
          <w:rFonts w:ascii="標楷體" w:eastAsia="標楷體" w:hAnsi="標楷體" w:cs="Times New Roman" w:hint="eastAsia"/>
          <w:bCs/>
          <w:sz w:val="28"/>
          <w:szCs w:val="28"/>
        </w:rPr>
        <w:t>表、注意事 項</w:t>
      </w:r>
      <w:r w:rsidRPr="001A3961">
        <w:rPr>
          <w:rFonts w:ascii="標楷體" w:eastAsia="標楷體" w:hAnsi="標楷體" w:cs="Times New Roman" w:hint="eastAsia"/>
          <w:sz w:val="28"/>
          <w:szCs w:val="28"/>
        </w:rPr>
        <w:t>，以及</w:t>
      </w:r>
      <w:r w:rsidRPr="001A3961">
        <w:rPr>
          <w:rFonts w:ascii="標楷體" w:eastAsia="標楷體" w:hAnsi="標楷體" w:cs="Times New Roman"/>
          <w:sz w:val="28"/>
          <w:szCs w:val="28"/>
        </w:rPr>
        <w:t>性</w:t>
      </w:r>
      <w:r w:rsidRPr="001A3961">
        <w:rPr>
          <w:rFonts w:ascii="標楷體" w:eastAsia="標楷體" w:hAnsi="標楷體" w:cs="Times New Roman" w:hint="eastAsia"/>
          <w:sz w:val="28"/>
          <w:szCs w:val="28"/>
        </w:rPr>
        <w:t>別</w:t>
      </w:r>
      <w:r w:rsidRPr="001A3961">
        <w:rPr>
          <w:rFonts w:ascii="標楷體" w:eastAsia="標楷體" w:hAnsi="標楷體" w:cs="Times New Roman"/>
          <w:sz w:val="28"/>
          <w:szCs w:val="28"/>
        </w:rPr>
        <w:t>平等教育</w:t>
      </w:r>
      <w:r w:rsidRPr="001A3961">
        <w:rPr>
          <w:rFonts w:ascii="標楷體" w:eastAsia="標楷體" w:hAnsi="標楷體" w:cs="Times New Roman" w:hint="eastAsia"/>
          <w:sz w:val="28"/>
          <w:szCs w:val="28"/>
        </w:rPr>
        <w:t>的推動資料請見本校首頁右側</w:t>
      </w:r>
      <w:r w:rsidRPr="001A3961">
        <w:rPr>
          <w:rFonts w:ascii="標楷體" w:eastAsia="標楷體" w:hAnsi="標楷體" w:cs="Times New Roman" w:hint="eastAsia"/>
          <w:sz w:val="28"/>
          <w:szCs w:val="28"/>
          <w:u w:val="single"/>
        </w:rPr>
        <w:t>性別平等教育網</w:t>
      </w:r>
      <w:r w:rsidRPr="001A3961">
        <w:rPr>
          <w:rFonts w:ascii="標楷體" w:eastAsia="標楷體" w:hAnsi="標楷體" w:cs="Times New Roman" w:hint="eastAsia"/>
          <w:sz w:val="28"/>
          <w:szCs w:val="28"/>
        </w:rPr>
        <w:t xml:space="preserve">。     </w:t>
      </w:r>
    </w:p>
    <w:p w:rsidR="001A3961" w:rsidRPr="001A3961" w:rsidRDefault="001A3961" w:rsidP="001A3961">
      <w:pPr>
        <w:kinsoku w:val="0"/>
        <w:overflowPunct w:val="0"/>
        <w:spacing w:line="400" w:lineRule="exact"/>
        <w:ind w:left="784" w:hangingChars="280" w:hanging="784"/>
        <w:jc w:val="both"/>
        <w:rPr>
          <w:rFonts w:ascii="標楷體" w:eastAsia="標楷體" w:hAnsi="標楷體" w:cs="Times New Roman"/>
          <w:sz w:val="28"/>
          <w:szCs w:val="28"/>
        </w:rPr>
      </w:pPr>
      <w:r w:rsidRPr="001A3961">
        <w:rPr>
          <w:rFonts w:ascii="標楷體" w:eastAsia="標楷體" w:hAnsi="標楷體" w:cs="Times New Roman" w:hint="eastAsia"/>
          <w:sz w:val="28"/>
          <w:szCs w:val="28"/>
        </w:rPr>
        <w:t xml:space="preserve">十一、「兒童及少年保護Q&amp;A 手冊」為教育部委託專業機構編撰，以提高處理兒童及少年保護事件之輔導知能及提高教育人員針對此類事件之辨識能力、法律知識、資源連結及危機處理相關技巧。搜尋路徑為「教育部」(http://www.edu.tw/) </w:t>
      </w:r>
      <w:r w:rsidRPr="001A3961">
        <w:rPr>
          <w:rFonts w:ascii="標楷體" w:eastAsia="標楷體" w:hAnsi="標楷體" w:cs="Times New Roman" w:hint="eastAsia"/>
          <w:sz w:val="28"/>
          <w:szCs w:val="28"/>
        </w:rPr>
        <w:sym w:font="Symbol" w:char="F0DE"/>
      </w:r>
      <w:r w:rsidRPr="001A3961">
        <w:rPr>
          <w:rFonts w:ascii="標楷體" w:eastAsia="標楷體" w:hAnsi="標楷體" w:cs="Times New Roman" w:hint="eastAsia"/>
          <w:sz w:val="28"/>
          <w:szCs w:val="28"/>
        </w:rPr>
        <w:t xml:space="preserve"> 「本部單位介紹」</w:t>
      </w:r>
      <w:r w:rsidRPr="001A3961">
        <w:rPr>
          <w:rFonts w:ascii="標楷體" w:eastAsia="標楷體" w:hAnsi="標楷體" w:cs="Times New Roman" w:hint="eastAsia"/>
          <w:sz w:val="28"/>
          <w:szCs w:val="28"/>
        </w:rPr>
        <w:sym w:font="Symbol" w:char="F0DE"/>
      </w:r>
      <w:r w:rsidRPr="001A3961">
        <w:rPr>
          <w:rFonts w:ascii="標楷體" w:eastAsia="標楷體" w:hAnsi="標楷體" w:cs="Times New Roman" w:hint="eastAsia"/>
          <w:sz w:val="28"/>
          <w:szCs w:val="28"/>
        </w:rPr>
        <w:t xml:space="preserve"> 「訓育委員會」</w:t>
      </w:r>
      <w:r w:rsidRPr="001A3961">
        <w:rPr>
          <w:rFonts w:ascii="標楷體" w:eastAsia="標楷體" w:hAnsi="標楷體" w:cs="Times New Roman" w:hint="eastAsia"/>
          <w:sz w:val="28"/>
          <w:szCs w:val="28"/>
        </w:rPr>
        <w:sym w:font="Symbol" w:char="F0DE"/>
      </w:r>
      <w:r w:rsidRPr="001A3961">
        <w:rPr>
          <w:rFonts w:ascii="標楷體" w:eastAsia="標楷體" w:hAnsi="標楷體" w:cs="Times New Roman" w:hint="eastAsia"/>
          <w:sz w:val="28"/>
          <w:szCs w:val="28"/>
        </w:rPr>
        <w:t xml:space="preserve"> 「刊</w:t>
      </w:r>
      <w:r w:rsidRPr="001A3961">
        <w:rPr>
          <w:rFonts w:ascii="標楷體" w:eastAsia="標楷體" w:hAnsi="標楷體" w:cs="Times New Roman" w:hint="eastAsia"/>
          <w:sz w:val="28"/>
          <w:szCs w:val="28"/>
        </w:rPr>
        <w:lastRenderedPageBreak/>
        <w:t>物彙集」。</w:t>
      </w:r>
    </w:p>
    <w:p w:rsidR="001A3961" w:rsidRPr="001A3961" w:rsidRDefault="001A3961" w:rsidP="001A3961">
      <w:pPr>
        <w:kinsoku w:val="0"/>
        <w:overflowPunct w:val="0"/>
        <w:spacing w:line="400" w:lineRule="exact"/>
        <w:ind w:left="784" w:hangingChars="280" w:hanging="784"/>
        <w:jc w:val="both"/>
        <w:rPr>
          <w:rFonts w:ascii="標楷體" w:eastAsia="標楷體" w:hAnsi="標楷體" w:cs="Times New Roman"/>
          <w:b/>
          <w:color w:val="0000FF"/>
          <w:sz w:val="28"/>
          <w:szCs w:val="28"/>
        </w:rPr>
      </w:pPr>
      <w:r w:rsidRPr="001A3961">
        <w:rPr>
          <w:rFonts w:ascii="標楷體" w:eastAsia="標楷體" w:hAnsi="標楷體" w:cs="Times New Roman" w:hint="eastAsia"/>
          <w:sz w:val="28"/>
          <w:szCs w:val="28"/>
        </w:rPr>
        <w:t>十二</w:t>
      </w:r>
      <w:r w:rsidRPr="001A3961">
        <w:rPr>
          <w:rFonts w:ascii="標楷體" w:eastAsia="標楷體" w:hAnsi="標楷體" w:cs="Times New Roman" w:hint="eastAsia"/>
          <w:b/>
          <w:bCs/>
          <w:color w:val="0000FF"/>
          <w:sz w:val="28"/>
          <w:szCs w:val="28"/>
        </w:rPr>
        <w:t>、高風險家庭評估表於</w:t>
      </w:r>
      <w:r w:rsidRPr="001A3961">
        <w:rPr>
          <w:rFonts w:ascii="標楷體" w:eastAsia="標楷體" w:hAnsi="標楷體" w:cs="Times New Roman" w:hint="eastAsia"/>
          <w:b/>
          <w:color w:val="0000FF"/>
          <w:sz w:val="28"/>
          <w:szCs w:val="28"/>
        </w:rPr>
        <w:t>本校首頁右側</w:t>
      </w:r>
      <w:r w:rsidRPr="001A3961">
        <w:rPr>
          <w:rFonts w:ascii="標楷體" w:eastAsia="標楷體" w:hAnsi="標楷體" w:cs="Times New Roman" w:hint="eastAsia"/>
          <w:b/>
          <w:color w:val="0000FF"/>
          <w:sz w:val="28"/>
          <w:szCs w:val="28"/>
          <w:u w:val="single"/>
        </w:rPr>
        <w:t>性別平等教育網內</w:t>
      </w:r>
      <w:r w:rsidRPr="001A3961">
        <w:rPr>
          <w:rFonts w:ascii="標楷體" w:eastAsia="標楷體" w:hAnsi="標楷體" w:cs="Times New Roman" w:hint="eastAsia"/>
          <w:b/>
          <w:color w:val="0000FF"/>
          <w:sz w:val="28"/>
          <w:szCs w:val="28"/>
        </w:rPr>
        <w:t>可下載。</w:t>
      </w:r>
    </w:p>
    <w:p w:rsidR="001A3961" w:rsidRPr="001A3961" w:rsidRDefault="001A3961" w:rsidP="001A3961">
      <w:pPr>
        <w:kinsoku w:val="0"/>
        <w:overflowPunct w:val="0"/>
        <w:spacing w:line="400" w:lineRule="exact"/>
        <w:ind w:left="785" w:hangingChars="280" w:hanging="785"/>
        <w:jc w:val="both"/>
        <w:rPr>
          <w:rFonts w:ascii="標楷體" w:eastAsia="標楷體" w:hAnsi="標楷體" w:cs="Times New Roman"/>
          <w:sz w:val="28"/>
          <w:szCs w:val="28"/>
        </w:rPr>
      </w:pPr>
      <w:r w:rsidRPr="001A3961">
        <w:rPr>
          <w:rFonts w:ascii="標楷體" w:eastAsia="標楷體" w:hAnsi="標楷體" w:cs="Times New Roman" w:hint="eastAsia"/>
          <w:b/>
          <w:color w:val="0000FF"/>
          <w:sz w:val="28"/>
          <w:szCs w:val="28"/>
        </w:rPr>
        <w:t xml:space="preserve">    有以下任一種情況的家庭可考慮通報，以協助其家庭功能：</w:t>
      </w:r>
    </w:p>
    <w:p w:rsidR="001A3961" w:rsidRPr="001A3961" w:rsidRDefault="001A3961" w:rsidP="001A3961">
      <w:pPr>
        <w:numPr>
          <w:ilvl w:val="0"/>
          <w:numId w:val="23"/>
        </w:numPr>
        <w:spacing w:line="400" w:lineRule="exact"/>
        <w:ind w:left="255" w:hanging="255"/>
        <w:rPr>
          <w:rFonts w:ascii="標楷體" w:eastAsia="標楷體" w:hAnsi="微軟正黑體" w:cs="Arial"/>
          <w:sz w:val="28"/>
        </w:rPr>
      </w:pPr>
      <w:r w:rsidRPr="001A3961">
        <w:rPr>
          <w:rFonts w:ascii="標楷體" w:eastAsia="標楷體" w:hAnsi="微軟正黑體" w:cs="Arial" w:hint="eastAsia"/>
          <w:sz w:val="28"/>
        </w:rPr>
        <w:t>家庭成員關係紊亂或家庭衝突：如家中成人時常劇烈爭吵、無婚姻關係帶年幼子女與人同居、或有離家出走之念頭者等，以致影響兒少日常生活食衣住行育醫等照顧者功能者。</w:t>
      </w:r>
    </w:p>
    <w:p w:rsidR="001A3961" w:rsidRPr="001A3961" w:rsidRDefault="001A3961" w:rsidP="001A3961">
      <w:pPr>
        <w:numPr>
          <w:ilvl w:val="0"/>
          <w:numId w:val="23"/>
        </w:numPr>
        <w:spacing w:line="400" w:lineRule="exact"/>
        <w:ind w:left="255" w:hanging="255"/>
        <w:rPr>
          <w:rFonts w:ascii="標楷體" w:eastAsia="標楷體" w:hAnsi="微軟正黑體" w:cs="Arial"/>
          <w:sz w:val="28"/>
        </w:rPr>
      </w:pPr>
      <w:r w:rsidRPr="001A3961">
        <w:rPr>
          <w:rFonts w:ascii="標楷體" w:eastAsia="標楷體" w:hAnsi="微軟正黑體" w:cs="Arial" w:hint="eastAsia"/>
          <w:sz w:val="28"/>
        </w:rPr>
        <w:t>家中兒童少年父母或主要照顧者罹患精神疾病、酒癮、藥癮並未就醫或未持續就醫，以致影響兒少日常生活食衣住行育醫等照顧者功能者。</w:t>
      </w:r>
    </w:p>
    <w:p w:rsidR="001A3961" w:rsidRPr="001A3961" w:rsidRDefault="001A3961" w:rsidP="001A3961">
      <w:pPr>
        <w:numPr>
          <w:ilvl w:val="0"/>
          <w:numId w:val="23"/>
        </w:numPr>
        <w:spacing w:line="400" w:lineRule="exact"/>
        <w:ind w:left="255" w:hanging="255"/>
        <w:rPr>
          <w:rFonts w:ascii="標楷體" w:eastAsia="標楷體" w:hAnsi="微軟正黑體" w:cs="Arial"/>
          <w:sz w:val="28"/>
        </w:rPr>
      </w:pPr>
      <w:r w:rsidRPr="001A3961">
        <w:rPr>
          <w:rFonts w:ascii="標楷體" w:eastAsia="標楷體" w:hAnsi="微軟正黑體" w:cs="Arial" w:hint="eastAsia"/>
          <w:sz w:val="28"/>
        </w:rPr>
        <w:t>家中兒童少年父母或主要照顧者有自殺風險個案，</w:t>
      </w:r>
      <w:r w:rsidRPr="001A3961">
        <w:rPr>
          <w:rFonts w:ascii="標楷體" w:eastAsia="標楷體" w:hAnsi="微軟正黑體" w:cs="Arial" w:hint="eastAsia"/>
          <w:sz w:val="28"/>
          <w:u w:val="single"/>
        </w:rPr>
        <w:t>尚未強迫、引誘、容留或媒介兒童及少年為自殺行為，惟影響兒少日常生活食衣住行育醫等照顧者功能者。</w:t>
      </w:r>
      <w:r w:rsidRPr="001A3961">
        <w:rPr>
          <w:rFonts w:ascii="標楷體" w:eastAsia="標楷體" w:hAnsi="微軟正黑體" w:cs="Arial" w:hint="eastAsia"/>
          <w:sz w:val="28"/>
        </w:rPr>
        <w:t>(</w:t>
      </w:r>
      <w:r w:rsidRPr="001A3961">
        <w:rPr>
          <w:rFonts w:ascii="標楷體" w:eastAsia="標楷體" w:hAnsi="微軟正黑體" w:cs="Arial" w:hint="eastAsia"/>
          <w:sz w:val="28"/>
          <w:u w:val="single"/>
        </w:rPr>
        <w:t>請併通報當地社區心理衛生中心</w:t>
      </w:r>
      <w:r w:rsidRPr="001A3961">
        <w:rPr>
          <w:rFonts w:ascii="標楷體" w:eastAsia="標楷體" w:hAnsi="微軟正黑體" w:cs="Arial" w:hint="eastAsia"/>
          <w:sz w:val="28"/>
        </w:rPr>
        <w:t>)。</w:t>
      </w:r>
    </w:p>
    <w:p w:rsidR="001A3961" w:rsidRPr="001A3961" w:rsidRDefault="001A3961" w:rsidP="001A618B">
      <w:pPr>
        <w:numPr>
          <w:ilvl w:val="0"/>
          <w:numId w:val="23"/>
        </w:numPr>
        <w:spacing w:line="440" w:lineRule="exact"/>
        <w:ind w:left="255" w:hanging="255"/>
        <w:rPr>
          <w:rFonts w:ascii="標楷體" w:eastAsia="標楷體" w:hAnsi="微軟正黑體" w:cs="Arial"/>
          <w:sz w:val="28"/>
        </w:rPr>
      </w:pPr>
      <w:r w:rsidRPr="001A3961">
        <w:rPr>
          <w:rFonts w:ascii="標楷體" w:eastAsia="標楷體" w:hAnsi="微軟正黑體" w:cs="Arial" w:hint="eastAsia"/>
          <w:sz w:val="28"/>
        </w:rPr>
        <w:t>因貧困、單親、隔代教養或其他不利因素，以致影響兒少日常生活食衣住行育醫等照顧者功能者。</w:t>
      </w:r>
    </w:p>
    <w:p w:rsidR="001A3961" w:rsidRPr="001A3961" w:rsidRDefault="001A3961" w:rsidP="001A618B">
      <w:pPr>
        <w:numPr>
          <w:ilvl w:val="0"/>
          <w:numId w:val="23"/>
        </w:numPr>
        <w:spacing w:line="440" w:lineRule="exact"/>
        <w:ind w:left="255" w:hanging="255"/>
        <w:rPr>
          <w:rFonts w:ascii="標楷體" w:eastAsia="標楷體" w:hAnsi="微軟正黑體" w:cs="Arial"/>
          <w:sz w:val="28"/>
        </w:rPr>
      </w:pPr>
      <w:r w:rsidRPr="001A3961">
        <w:rPr>
          <w:rFonts w:ascii="標楷體" w:eastAsia="標楷體" w:hAnsi="微軟正黑體" w:cs="Arial" w:hint="eastAsia"/>
          <w:sz w:val="28"/>
        </w:rPr>
        <w:t>非自願性失業或重複失業者：負擔家計者遭裁員、資遣、強迫退休等，以致影響兒少日常生活食衣住行育醫等照顧者功能者。</w:t>
      </w:r>
    </w:p>
    <w:p w:rsidR="001A3961" w:rsidRPr="001A3961" w:rsidRDefault="001A3961" w:rsidP="001A618B">
      <w:pPr>
        <w:numPr>
          <w:ilvl w:val="0"/>
          <w:numId w:val="23"/>
        </w:numPr>
        <w:kinsoku w:val="0"/>
        <w:overflowPunct w:val="0"/>
        <w:spacing w:line="440" w:lineRule="exact"/>
        <w:ind w:left="255" w:hanging="255"/>
        <w:jc w:val="both"/>
        <w:rPr>
          <w:rFonts w:ascii="標楷體" w:eastAsia="標楷體" w:hAnsi="標楷體" w:cs="Arial"/>
          <w:b/>
          <w:kern w:val="0"/>
          <w:sz w:val="28"/>
          <w:szCs w:val="28"/>
        </w:rPr>
      </w:pPr>
      <w:r w:rsidRPr="001A3961">
        <w:rPr>
          <w:rFonts w:ascii="標楷體" w:eastAsia="標楷體" w:hAnsi="微軟正黑體" w:cs="Arial" w:hint="eastAsia"/>
          <w:sz w:val="28"/>
        </w:rPr>
        <w:t>負擔家計者死亡、出走、重病、入獄服刑等，以致影響兒少日常生活食衣住行育醫等照顧者功能者。</w:t>
      </w:r>
    </w:p>
    <w:p w:rsidR="001A3961" w:rsidRDefault="001A3961" w:rsidP="001A618B">
      <w:pPr>
        <w:widowControl/>
        <w:spacing w:line="440" w:lineRule="exact"/>
        <w:ind w:left="560" w:hangingChars="200" w:hanging="560"/>
        <w:rPr>
          <w:rFonts w:ascii="標楷體" w:eastAsia="標楷體" w:hAnsi="標楷體" w:cs="新細明體"/>
          <w:b/>
          <w:kern w:val="0"/>
          <w:sz w:val="28"/>
          <w:szCs w:val="28"/>
        </w:rPr>
      </w:pPr>
      <w:r w:rsidRPr="001A3961">
        <w:rPr>
          <w:rFonts w:ascii="標楷體" w:eastAsia="標楷體" w:hAnsi="標楷體" w:cs="新細明體" w:hint="eastAsia"/>
          <w:kern w:val="0"/>
          <w:sz w:val="28"/>
          <w:szCs w:val="28"/>
        </w:rPr>
        <w:t>十三、為及早發現有經濟困難之弱勢民眾及家庭並及時協助，若遇民眾因戶內人口死亡、罹患傷病、遭裁員失業、無薪休假或減薪致生活陷於困境，或遇有學童家庭遭遇變故，請透過社會救助通報系統積極主動協助有需要的民眾申辦「馬上關懷」或急難救助。而</w:t>
      </w:r>
      <w:r w:rsidRPr="001A3961">
        <w:rPr>
          <w:rFonts w:ascii="標楷體" w:eastAsia="標楷體" w:hAnsi="標楷體" w:cs="新細明體" w:hint="eastAsia"/>
          <w:b/>
          <w:kern w:val="0"/>
          <w:sz w:val="28"/>
          <w:szCs w:val="28"/>
        </w:rPr>
        <w:t>社會局辦理的「馬上關懷」急難救助，請教育人員循高風險通報機制向市府社會局進行通報。</w:t>
      </w:r>
    </w:p>
    <w:p w:rsidR="001A618B" w:rsidRPr="00FA6B84" w:rsidRDefault="001A618B" w:rsidP="001A618B">
      <w:pPr>
        <w:spacing w:line="0" w:lineRule="atLeast"/>
        <w:rPr>
          <w:b/>
        </w:rPr>
      </w:pPr>
      <w:r w:rsidRPr="001A618B">
        <w:rPr>
          <w:rFonts w:ascii="標楷體" w:eastAsia="標楷體" w:hAnsi="標楷體" w:cs="新細明體" w:hint="eastAsia"/>
          <w:kern w:val="0"/>
          <w:sz w:val="28"/>
          <w:szCs w:val="28"/>
        </w:rPr>
        <w:t>十四、</w:t>
      </w:r>
      <w:r w:rsidRPr="001A618B">
        <w:rPr>
          <w:rFonts w:ascii="Times New Roman" w:eastAsia="標楷體" w:hAnsi="標楷體" w:cs="Times New Roman"/>
          <w:sz w:val="28"/>
          <w:szCs w:val="28"/>
        </w:rPr>
        <w:t>第</w:t>
      </w:r>
      <w:r w:rsidRPr="001A618B">
        <w:rPr>
          <w:rFonts w:ascii="Times New Roman" w:eastAsia="標楷體" w:hAnsi="標楷體" w:cs="Times New Roman" w:hint="eastAsia"/>
          <w:sz w:val="28"/>
          <w:szCs w:val="28"/>
        </w:rPr>
        <w:t>2</w:t>
      </w:r>
      <w:r w:rsidRPr="001A618B">
        <w:rPr>
          <w:rFonts w:ascii="Times New Roman" w:eastAsia="標楷體" w:hAnsi="標楷體" w:cs="Times New Roman"/>
          <w:sz w:val="28"/>
          <w:szCs w:val="28"/>
        </w:rPr>
        <w:t>學期</w:t>
      </w:r>
      <w:r w:rsidRPr="001A618B">
        <w:rPr>
          <w:rFonts w:ascii="標楷體" w:eastAsia="標楷體" w:hAnsi="標楷體" w:cs="Times New Roman" w:hint="eastAsia"/>
          <w:sz w:val="28"/>
          <w:szCs w:val="28"/>
        </w:rPr>
        <w:t>「推動生命教育工作」報告</w:t>
      </w:r>
      <w:r>
        <w:rPr>
          <w:rFonts w:ascii="標楷體" w:eastAsia="標楷體" w:hAnsi="標楷體" w:cs="Times New Roman" w:hint="eastAsia"/>
          <w:sz w:val="28"/>
          <w:szCs w:val="28"/>
        </w:rPr>
        <w:t>請參閱</w:t>
      </w:r>
      <w:r w:rsidRPr="00FA6B84">
        <w:rPr>
          <w:rFonts w:hint="eastAsia"/>
          <w:b/>
        </w:rPr>
        <w:t>附件</w:t>
      </w:r>
      <w:r>
        <w:rPr>
          <w:rFonts w:hint="eastAsia"/>
          <w:b/>
        </w:rPr>
        <w:t>(</w:t>
      </w:r>
      <w:r>
        <w:rPr>
          <w:rFonts w:hint="eastAsia"/>
          <w:b/>
        </w:rPr>
        <w:t>三</w:t>
      </w:r>
      <w:r>
        <w:rPr>
          <w:rFonts w:hint="eastAsia"/>
          <w:b/>
        </w:rPr>
        <w:t>)-3</w:t>
      </w:r>
    </w:p>
    <w:p w:rsidR="001A3961" w:rsidRPr="001A3961" w:rsidRDefault="00294FAC" w:rsidP="00294FAC">
      <w:pPr>
        <w:widowControl/>
        <w:spacing w:before="100" w:beforeAutospacing="1" w:after="100" w:afterAutospacing="1" w:line="340" w:lineRule="exact"/>
        <w:ind w:left="800" w:hangingChars="200" w:hanging="800"/>
        <w:rPr>
          <w:rFonts w:ascii="標楷體" w:eastAsia="標楷體" w:hAnsi="標楷體" w:cs="新細明體"/>
          <w:b/>
          <w:kern w:val="0"/>
          <w:sz w:val="28"/>
          <w:szCs w:val="28"/>
        </w:rPr>
      </w:pPr>
      <w:r>
        <w:rPr>
          <w:rFonts w:ascii="新細明體" w:eastAsia="標楷體" w:hAnsi="新細明體" w:cs="新細明體"/>
          <w:noProof/>
          <w:kern w:val="0"/>
          <w:sz w:val="40"/>
          <w:szCs w:val="24"/>
        </w:rPr>
        <mc:AlternateContent>
          <mc:Choice Requires="wps">
            <w:drawing>
              <wp:anchor distT="0" distB="0" distL="114300" distR="114300" simplePos="0" relativeHeight="251670528" behindDoc="0" locked="0" layoutInCell="1" allowOverlap="1" wp14:anchorId="73540F8C" wp14:editId="7AE5758D">
                <wp:simplePos x="0" y="0"/>
                <wp:positionH relativeFrom="column">
                  <wp:posOffset>-66040</wp:posOffset>
                </wp:positionH>
                <wp:positionV relativeFrom="paragraph">
                  <wp:posOffset>245110</wp:posOffset>
                </wp:positionV>
                <wp:extent cx="920750" cy="342900"/>
                <wp:effectExtent l="0" t="0" r="12700" b="19050"/>
                <wp:wrapNone/>
                <wp:docPr id="13" name="流程圖: 程序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342900"/>
                        </a:xfrm>
                        <a:prstGeom prst="flowChartProcess">
                          <a:avLst/>
                        </a:prstGeom>
                        <a:solidFill>
                          <a:srgbClr val="FFFFFF"/>
                        </a:solidFill>
                        <a:ln w="9525">
                          <a:solidFill>
                            <a:srgbClr val="000000"/>
                          </a:solidFill>
                          <a:miter lim="800000"/>
                          <a:headEnd/>
                          <a:tailEnd/>
                        </a:ln>
                      </wps:spPr>
                      <wps:txbx>
                        <w:txbxContent>
                          <w:p w:rsidR="00ED5714" w:rsidRPr="00FA6B84" w:rsidRDefault="00ED5714" w:rsidP="001A3961">
                            <w:pPr>
                              <w:spacing w:line="0" w:lineRule="atLeast"/>
                              <w:rPr>
                                <w:b/>
                              </w:rPr>
                            </w:pPr>
                            <w:r w:rsidRPr="00FA6B84">
                              <w:rPr>
                                <w:rFonts w:hint="eastAsia"/>
                                <w:b/>
                              </w:rPr>
                              <w:t>附件</w:t>
                            </w:r>
                            <w:r>
                              <w:rPr>
                                <w:rFonts w:hint="eastAsia"/>
                                <w:b/>
                              </w:rPr>
                              <w:t>(</w:t>
                            </w:r>
                            <w:r>
                              <w:rPr>
                                <w:rFonts w:hint="eastAsia"/>
                                <w:b/>
                              </w:rPr>
                              <w:t>三</w:t>
                            </w:r>
                            <w:r>
                              <w:rPr>
                                <w:rFonts w:hint="eastAsia"/>
                                <w:b/>
                              </w:rPr>
                              <w:t>)-1</w:t>
                            </w:r>
                          </w:p>
                          <w:p w:rsidR="00ED5714" w:rsidRDefault="00ED57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流程圖: 程序 13" o:spid="_x0000_s1026" type="#_x0000_t109" style="position:absolute;left:0;text-align:left;margin-left:-5.2pt;margin-top:19.3pt;width:7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">
                <v:textbox>
                  <w:txbxContent>
                    <w:p w:rsidR="00ED5714" w:rsidRPr="00FA6B84" w:rsidRDefault="00ED5714" w:rsidP="001A3961">
                      <w:pPr>
                        <w:spacing w:line="0" w:lineRule="atLeast"/>
                        <w:rPr>
                          <w:b/>
                        </w:rPr>
                      </w:pPr>
                      <w:r w:rsidRPr="00FA6B84">
                        <w:rPr>
                          <w:rFonts w:hint="eastAsia"/>
                          <w:b/>
                        </w:rPr>
                        <w:t>附件</w:t>
                      </w:r>
                      <w:r>
                        <w:rPr>
                          <w:rFonts w:hint="eastAsia"/>
                          <w:b/>
                        </w:rPr>
                        <w:t>(</w:t>
                      </w:r>
                      <w:r>
                        <w:rPr>
                          <w:rFonts w:hint="eastAsia"/>
                          <w:b/>
                        </w:rPr>
                        <w:t>三</w:t>
                      </w:r>
                      <w:r>
                        <w:rPr>
                          <w:rFonts w:hint="eastAsia"/>
                          <w:b/>
                        </w:rPr>
                        <w:t>)-1</w:t>
                      </w:r>
                    </w:p>
                    <w:p w:rsidR="00ED5714" w:rsidRDefault="00ED5714"/>
                  </w:txbxContent>
                </v:textbox>
              </v:shape>
            </w:pict>
          </mc:Fallback>
        </mc:AlternateContent>
      </w:r>
    </w:p>
    <w:p w:rsidR="001A3961" w:rsidRPr="001A3961" w:rsidRDefault="00294FAC" w:rsidP="00364D27">
      <w:pPr>
        <w:widowControl/>
        <w:spacing w:before="100" w:beforeAutospacing="1" w:after="100" w:afterAutospacing="1" w:line="340" w:lineRule="exact"/>
        <w:ind w:left="7800" w:hangingChars="1950" w:hanging="7800"/>
        <w:rPr>
          <w:rFonts w:ascii="Times New Roman" w:eastAsia="標楷體" w:hAnsi="Times New Roman" w:cs="Times New Roman"/>
          <w:sz w:val="40"/>
          <w:szCs w:val="40"/>
        </w:rPr>
      </w:pPr>
      <w:r>
        <w:rPr>
          <w:rFonts w:ascii="Times New Roman" w:eastAsia="標楷體" w:hAnsi="Times New Roman" w:cs="Times New Roman" w:hint="eastAsia"/>
          <w:sz w:val="40"/>
          <w:szCs w:val="40"/>
        </w:rPr>
        <w:t xml:space="preserve">           </w:t>
      </w:r>
      <w:r w:rsidRPr="00364D27">
        <w:rPr>
          <w:rFonts w:ascii="Times New Roman" w:eastAsia="標楷體" w:hAnsi="Times New Roman" w:cs="Times New Roman"/>
          <w:sz w:val="32"/>
          <w:szCs w:val="32"/>
        </w:rPr>
        <w:t>士林高商</w:t>
      </w:r>
      <w:r w:rsidRPr="00364D27">
        <w:rPr>
          <w:rFonts w:ascii="Times New Roman" w:eastAsia="標楷體" w:hAnsi="Times New Roman" w:cs="Times New Roman"/>
          <w:sz w:val="32"/>
          <w:szCs w:val="32"/>
        </w:rPr>
        <w:t>10</w:t>
      </w:r>
      <w:r w:rsidRPr="00364D27">
        <w:rPr>
          <w:rFonts w:ascii="Times New Roman" w:eastAsia="標楷體" w:hAnsi="Times New Roman" w:cs="Times New Roman" w:hint="eastAsia"/>
          <w:sz w:val="32"/>
          <w:szCs w:val="32"/>
        </w:rPr>
        <w:t>5</w:t>
      </w:r>
      <w:r w:rsidRPr="00364D27">
        <w:rPr>
          <w:rFonts w:ascii="Times New Roman" w:eastAsia="標楷體" w:hAnsi="Times New Roman" w:cs="Times New Roman"/>
          <w:sz w:val="32"/>
          <w:szCs w:val="32"/>
        </w:rPr>
        <w:t>學年度第</w:t>
      </w:r>
      <w:r w:rsidRPr="00364D27">
        <w:rPr>
          <w:rFonts w:ascii="Times New Roman" w:eastAsia="標楷體" w:hAnsi="Times New Roman" w:cs="Times New Roman" w:hint="eastAsia"/>
          <w:sz w:val="32"/>
          <w:szCs w:val="32"/>
        </w:rPr>
        <w:t>2</w:t>
      </w:r>
      <w:r w:rsidRPr="00364D27">
        <w:rPr>
          <w:rFonts w:ascii="Times New Roman" w:eastAsia="標楷體" w:hAnsi="Times New Roman" w:cs="Times New Roman"/>
          <w:sz w:val="32"/>
          <w:szCs w:val="32"/>
        </w:rPr>
        <w:t>學期「輔導工作」報告</w:t>
      </w:r>
      <w:r>
        <w:rPr>
          <w:rFonts w:ascii="Times New Roman" w:eastAsia="標楷體" w:hAnsi="Times New Roman" w:cs="Times New Roman" w:hint="eastAsia"/>
          <w:sz w:val="40"/>
          <w:szCs w:val="40"/>
        </w:rPr>
        <w:t xml:space="preserve">        </w:t>
      </w:r>
      <w:r w:rsidRPr="001A3961">
        <w:rPr>
          <w:rFonts w:ascii="Times New Roman" w:eastAsia="華康隸書體" w:hAnsi="Times New Roman" w:cs="Times New Roman"/>
          <w:szCs w:val="20"/>
        </w:rPr>
        <w:t>製表日期：</w:t>
      </w:r>
      <w:r w:rsidRPr="001A3961">
        <w:rPr>
          <w:rFonts w:ascii="Times New Roman" w:eastAsia="華康隸書體" w:hAnsi="Times New Roman" w:cs="Times New Roman" w:hint="eastAsia"/>
          <w:szCs w:val="20"/>
        </w:rPr>
        <w:t>106</w:t>
      </w:r>
      <w:r w:rsidRPr="001A3961">
        <w:rPr>
          <w:rFonts w:ascii="Times New Roman" w:eastAsia="華康隸書體" w:hAnsi="Times New Roman" w:cs="Times New Roman"/>
          <w:szCs w:val="20"/>
        </w:rPr>
        <w:t>.</w:t>
      </w:r>
      <w:r w:rsidRPr="001A3961">
        <w:rPr>
          <w:rFonts w:ascii="Times New Roman" w:eastAsia="華康隸書體" w:hAnsi="Times New Roman" w:cs="Times New Roman" w:hint="eastAsia"/>
          <w:szCs w:val="20"/>
        </w:rPr>
        <w:t>02</w:t>
      </w:r>
      <w:r w:rsidRPr="001A3961">
        <w:rPr>
          <w:rFonts w:ascii="Times New Roman" w:eastAsia="華康隸書體" w:hAnsi="Times New Roman" w:cs="Times New Roman"/>
          <w:szCs w:val="20"/>
        </w:rPr>
        <w: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8"/>
        <w:gridCol w:w="660"/>
        <w:gridCol w:w="3920"/>
        <w:gridCol w:w="940"/>
        <w:gridCol w:w="900"/>
        <w:gridCol w:w="540"/>
        <w:gridCol w:w="540"/>
        <w:gridCol w:w="540"/>
        <w:gridCol w:w="1440"/>
      </w:tblGrid>
      <w:tr w:rsidR="001A3961" w:rsidRPr="001A3961" w:rsidTr="00597E7E">
        <w:trPr>
          <w:cantSplit/>
          <w:trHeight w:val="668"/>
          <w:tblHeader/>
        </w:trPr>
        <w:tc>
          <w:tcPr>
            <w:tcW w:w="268" w:type="dxa"/>
            <w:vMerge w:val="restart"/>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週</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次</w:t>
            </w:r>
          </w:p>
        </w:tc>
        <w:tc>
          <w:tcPr>
            <w:tcW w:w="66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起訖</w:t>
            </w:r>
          </w:p>
          <w:p w:rsidR="001A3961" w:rsidRPr="001A3961" w:rsidRDefault="001A3961" w:rsidP="001A3961">
            <w:pPr>
              <w:spacing w:line="300" w:lineRule="exact"/>
              <w:jc w:val="distribute"/>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日期</w:t>
            </w:r>
          </w:p>
        </w:tc>
        <w:tc>
          <w:tcPr>
            <w:tcW w:w="392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工作項目</w:t>
            </w:r>
          </w:p>
        </w:tc>
        <w:tc>
          <w:tcPr>
            <w:tcW w:w="940" w:type="dxa"/>
            <w:vMerge w:val="restart"/>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執行</w:t>
            </w:r>
          </w:p>
          <w:p w:rsidR="001A3961" w:rsidRPr="001A3961" w:rsidRDefault="001A3961" w:rsidP="001A3961">
            <w:pPr>
              <w:spacing w:line="300" w:lineRule="exact"/>
              <w:jc w:val="distribute"/>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單位</w:t>
            </w:r>
          </w:p>
        </w:tc>
        <w:tc>
          <w:tcPr>
            <w:tcW w:w="900" w:type="dxa"/>
            <w:vMerge w:val="restart"/>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協辦</w:t>
            </w:r>
          </w:p>
          <w:p w:rsidR="001A3961" w:rsidRPr="001A3961" w:rsidRDefault="001A3961" w:rsidP="001A3961">
            <w:pPr>
              <w:spacing w:line="300" w:lineRule="exact"/>
              <w:jc w:val="distribute"/>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單位</w:t>
            </w:r>
          </w:p>
        </w:tc>
        <w:tc>
          <w:tcPr>
            <w:tcW w:w="1620" w:type="dxa"/>
            <w:gridSpan w:val="3"/>
            <w:tcBorders>
              <w:bottom w:val="sing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執行情形</w:t>
            </w:r>
          </w:p>
        </w:tc>
        <w:tc>
          <w:tcPr>
            <w:tcW w:w="1440" w:type="dxa"/>
            <w:vMerge w:val="restart"/>
            <w:vAlign w:val="center"/>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備</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註</w:t>
            </w:r>
          </w:p>
        </w:tc>
      </w:tr>
      <w:tr w:rsidR="001A3961" w:rsidRPr="001A3961" w:rsidTr="00597E7E">
        <w:trPr>
          <w:cantSplit/>
          <w:trHeight w:val="269"/>
          <w:tblHeader/>
        </w:trPr>
        <w:tc>
          <w:tcPr>
            <w:tcW w:w="268" w:type="dxa"/>
            <w:vMerge/>
            <w:tcBorders>
              <w:bottom w:val="double" w:sz="4" w:space="0" w:color="auto"/>
            </w:tcBorders>
          </w:tcPr>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vMerge/>
            <w:tcBorders>
              <w:bottom w:val="double" w:sz="4" w:space="0" w:color="auto"/>
            </w:tcBorders>
            <w:vAlign w:val="center"/>
          </w:tcPr>
          <w:p w:rsidR="001A3961" w:rsidRPr="001A3961" w:rsidRDefault="001A3961" w:rsidP="001A3961">
            <w:pPr>
              <w:spacing w:line="300" w:lineRule="exact"/>
              <w:jc w:val="both"/>
              <w:rPr>
                <w:rFonts w:ascii="Times New Roman" w:eastAsia="標楷體" w:hAnsi="Times New Roman" w:cs="Times New Roman"/>
                <w:szCs w:val="20"/>
              </w:rPr>
            </w:pPr>
          </w:p>
        </w:tc>
        <w:tc>
          <w:tcPr>
            <w:tcW w:w="3920" w:type="dxa"/>
            <w:vMerge/>
            <w:tcBorders>
              <w:bottom w:val="double" w:sz="4" w:space="0" w:color="auto"/>
            </w:tcBorders>
            <w:vAlign w:val="center"/>
          </w:tcPr>
          <w:p w:rsidR="001A3961" w:rsidRPr="001A3961" w:rsidRDefault="001A3961" w:rsidP="001A3961">
            <w:pPr>
              <w:spacing w:line="300" w:lineRule="exact"/>
              <w:jc w:val="both"/>
              <w:rPr>
                <w:rFonts w:ascii="Times New Roman" w:eastAsia="標楷體" w:hAnsi="Times New Roman" w:cs="Times New Roman"/>
                <w:szCs w:val="20"/>
              </w:rPr>
            </w:pPr>
          </w:p>
        </w:tc>
        <w:tc>
          <w:tcPr>
            <w:tcW w:w="940" w:type="dxa"/>
            <w:vMerge/>
            <w:tcBorders>
              <w:bottom w:val="double" w:sz="4" w:space="0" w:color="auto"/>
            </w:tcBorders>
          </w:tcPr>
          <w:p w:rsidR="001A3961" w:rsidRPr="001A3961" w:rsidRDefault="001A3961" w:rsidP="001A3961">
            <w:pPr>
              <w:spacing w:line="300" w:lineRule="exact"/>
              <w:jc w:val="distribute"/>
              <w:rPr>
                <w:rFonts w:ascii="Times New Roman" w:eastAsia="標楷體" w:hAnsi="Times New Roman" w:cs="Times New Roman"/>
                <w:szCs w:val="20"/>
              </w:rPr>
            </w:pPr>
          </w:p>
        </w:tc>
        <w:tc>
          <w:tcPr>
            <w:tcW w:w="900" w:type="dxa"/>
            <w:vMerge/>
            <w:tcBorders>
              <w:bottom w:val="double" w:sz="4" w:space="0" w:color="auto"/>
            </w:tcBorders>
          </w:tcPr>
          <w:p w:rsidR="001A3961" w:rsidRPr="001A3961" w:rsidRDefault="001A3961" w:rsidP="001A3961">
            <w:pPr>
              <w:spacing w:line="300" w:lineRule="exact"/>
              <w:jc w:val="distribute"/>
              <w:rPr>
                <w:rFonts w:ascii="Times New Roman" w:eastAsia="標楷體" w:hAnsi="Times New Roman" w:cs="Times New Roman"/>
                <w:szCs w:val="20"/>
              </w:rPr>
            </w:pPr>
          </w:p>
        </w:tc>
        <w:tc>
          <w:tcPr>
            <w:tcW w:w="54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已經</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辦理</w:t>
            </w:r>
          </w:p>
        </w:tc>
        <w:tc>
          <w:tcPr>
            <w:tcW w:w="54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正在</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辦理</w:t>
            </w:r>
          </w:p>
        </w:tc>
        <w:tc>
          <w:tcPr>
            <w:tcW w:w="54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尚未</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辦理</w:t>
            </w:r>
          </w:p>
        </w:tc>
        <w:tc>
          <w:tcPr>
            <w:tcW w:w="1440" w:type="dxa"/>
            <w:vMerge/>
            <w:tcBorders>
              <w:bottom w:val="double" w:sz="4" w:space="0" w:color="auto"/>
            </w:tcBorders>
            <w:vAlign w:val="center"/>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準備週</w:t>
            </w: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2/6</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2/12</w:t>
            </w:r>
          </w:p>
        </w:tc>
        <w:tc>
          <w:tcPr>
            <w:tcW w:w="3920" w:type="dxa"/>
          </w:tcPr>
          <w:p w:rsidR="001A3961" w:rsidRPr="001A3961" w:rsidRDefault="001A3961" w:rsidP="001A3961">
            <w:pPr>
              <w:spacing w:line="300" w:lineRule="exact"/>
              <w:ind w:left="120" w:hangingChars="50" w:hanging="12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聯合文學文藝營</w:t>
            </w:r>
            <w:r w:rsidRPr="001A3961">
              <w:rPr>
                <w:rFonts w:ascii="Times New Roman" w:eastAsia="標楷體" w:hAnsi="Times New Roman" w:cs="Times New Roman" w:hint="eastAsia"/>
                <w:szCs w:val="20"/>
              </w:rPr>
              <w:t>(2/6-2/7)</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擬</w:t>
            </w:r>
            <w:r w:rsidRPr="001A3961">
              <w:rPr>
                <w:rFonts w:ascii="Times New Roman" w:eastAsia="標楷體" w:hAnsi="Times New Roman" w:cs="Times New Roman"/>
                <w:szCs w:val="20"/>
              </w:rPr>
              <w:t>訂本學期</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輔導工作行事曆</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擬訂班會課討論題綱</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lastRenderedPageBreak/>
              <w:t>※</w:t>
            </w:r>
            <w:r w:rsidRPr="001A3961">
              <w:rPr>
                <w:rFonts w:ascii="Times New Roman" w:eastAsia="標楷體" w:hAnsi="Times New Roman" w:cs="Times New Roman"/>
                <w:szCs w:val="20"/>
              </w:rPr>
              <w:t>進修學校</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擬</w:t>
            </w:r>
            <w:r w:rsidRPr="001A3961">
              <w:rPr>
                <w:rFonts w:ascii="Times New Roman" w:eastAsia="標楷體" w:hAnsi="Times New Roman" w:cs="Times New Roman"/>
                <w:szCs w:val="20"/>
              </w:rPr>
              <w:t>訂本學期</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輔導工作行事曆</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擬訂班會課討論題綱</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第一週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2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13</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2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19</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開學日（</w:t>
            </w:r>
            <w:r w:rsidRPr="001A3961">
              <w:rPr>
                <w:rFonts w:ascii="Times New Roman" w:eastAsia="標楷體" w:hAnsi="Times New Roman" w:cs="Times New Roman" w:hint="eastAsia"/>
                <w:szCs w:val="20"/>
              </w:rPr>
              <w:t>2/13</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輔導股長幹部訓練</w:t>
            </w:r>
            <w:r w:rsidRPr="001A3961">
              <w:rPr>
                <w:rFonts w:ascii="Times New Roman" w:eastAsia="標楷體" w:hAnsi="Times New Roman" w:cs="Times New Roman" w:hint="eastAsia"/>
                <w:szCs w:val="20"/>
              </w:rPr>
              <w:t>(2/13)</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友善校園週</w:t>
            </w:r>
            <w:r w:rsidRPr="001A3961">
              <w:rPr>
                <w:rFonts w:ascii="Times New Roman" w:eastAsia="標楷體" w:hAnsi="Times New Roman" w:cs="Times New Roman" w:hint="eastAsia"/>
                <w:szCs w:val="20"/>
              </w:rPr>
              <w:t>(2/13-2/18)</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防災教育宣導月</w:t>
            </w:r>
            <w:r w:rsidRPr="001A3961">
              <w:rPr>
                <w:rFonts w:ascii="Times New Roman" w:eastAsia="標楷體" w:hAnsi="Times New Roman" w:cs="Times New Roman" w:hint="eastAsia"/>
                <w:szCs w:val="20"/>
              </w:rPr>
              <w:t>(2/13-2/28)</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高一輔導股長輪值</w:t>
            </w:r>
            <w:r w:rsidRPr="001A3961">
              <w:rPr>
                <w:rFonts w:ascii="Times New Roman" w:eastAsia="標楷體" w:hAnsi="Times New Roman" w:cs="Times New Roman" w:hint="eastAsia"/>
                <w:szCs w:val="20"/>
              </w:rPr>
              <w:t>(2/14</w:t>
            </w:r>
            <w:r w:rsidRPr="001A3961">
              <w:rPr>
                <w:rFonts w:ascii="Times New Roman" w:eastAsia="標楷體" w:hAnsi="Times New Roman" w:cs="Times New Roman" w:hint="eastAsia"/>
                <w:szCs w:val="20"/>
              </w:rPr>
              <w:t>起</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標楷體" w:eastAsia="標楷體" w:hAnsi="標楷體"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高三第</w:t>
            </w: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次模擬考</w:t>
            </w:r>
            <w:r w:rsidRPr="001A3961">
              <w:rPr>
                <w:rFonts w:ascii="標楷體" w:eastAsia="標楷體" w:hAnsi="標楷體" w:cs="Times New Roman" w:hint="eastAsia"/>
                <w:szCs w:val="20"/>
              </w:rPr>
              <w:t>、高一、高二期</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 xml:space="preserve">  初複習考(2/16-2/17)</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輔導股長「定期集會」（</w:t>
            </w:r>
            <w:r w:rsidRPr="001A3961">
              <w:rPr>
                <w:rFonts w:ascii="Times New Roman" w:eastAsia="標楷體" w:hAnsi="Times New Roman" w:cs="Times New Roman" w:hint="eastAsia"/>
                <w:szCs w:val="20"/>
              </w:rPr>
              <w:t>2/16</w:t>
            </w:r>
            <w:r w:rsidRPr="001A3961">
              <w:rPr>
                <w:rFonts w:ascii="Times New Roman" w:eastAsia="標楷體" w:hAnsi="Times New Roman" w:cs="Times New Roman" w:hint="eastAsia"/>
                <w:szCs w:val="20"/>
              </w:rPr>
              <w:t>起）</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朱學恆講座</w:t>
            </w:r>
            <w:r w:rsidRPr="001A3961">
              <w:rPr>
                <w:rFonts w:ascii="Times New Roman" w:eastAsia="標楷體" w:hAnsi="Times New Roman" w:cs="Times New Roman" w:hint="eastAsia"/>
                <w:szCs w:val="20"/>
              </w:rPr>
              <w:t>(2/17)</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hint="eastAsia"/>
                <w:szCs w:val="20"/>
              </w:rPr>
              <w:t>預防青少年網路犯罪講座</w:t>
            </w:r>
            <w:r w:rsidRPr="001A3961">
              <w:rPr>
                <w:rFonts w:ascii="Times New Roman" w:eastAsia="標楷體" w:hAnsi="Times New Roman" w:cs="Times New Roman" w:hint="eastAsia"/>
                <w:szCs w:val="20"/>
              </w:rPr>
              <w:t>(2/17)</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hint="eastAsia"/>
                <w:szCs w:val="20"/>
              </w:rPr>
              <w:t>紫錐花運動宣導</w:t>
            </w:r>
            <w:r w:rsidRPr="001A3961">
              <w:rPr>
                <w:rFonts w:ascii="標楷體" w:eastAsia="標楷體" w:hAnsi="標楷體" w:cs="Times New Roman" w:hint="eastAsia"/>
                <w:szCs w:val="20"/>
              </w:rPr>
              <w:t>【1】</w:t>
            </w:r>
            <w:r w:rsidRPr="001A3961">
              <w:rPr>
                <w:rFonts w:ascii="Times New Roman" w:eastAsia="標楷體" w:hAnsi="Times New Roman" w:cs="Times New Roman" w:hint="eastAsia"/>
                <w:szCs w:val="20"/>
              </w:rPr>
              <w:t>(2/17)</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11.母語日活動(2/17)</w:t>
            </w:r>
          </w:p>
          <w:p w:rsidR="001A3961" w:rsidRPr="001A3961" w:rsidRDefault="001A3961" w:rsidP="001A3961">
            <w:pPr>
              <w:spacing w:line="300" w:lineRule="exact"/>
              <w:ind w:left="288" w:hangingChars="120" w:hanging="288"/>
              <w:rPr>
                <w:rFonts w:ascii="Times New Roman" w:eastAsia="標楷體" w:hAnsi="Times New Roman" w:cs="Times New Roman"/>
                <w:szCs w:val="20"/>
              </w:rPr>
            </w:pPr>
            <w:r w:rsidRPr="001A3961">
              <w:rPr>
                <w:rFonts w:ascii="Times New Roman" w:eastAsia="標楷體" w:hAnsi="Times New Roman" w:cs="Times New Roman" w:hint="eastAsia"/>
                <w:szCs w:val="20"/>
              </w:rPr>
              <w:t>12.</w:t>
            </w:r>
            <w:r w:rsidRPr="001A3961">
              <w:rPr>
                <w:rFonts w:ascii="Times New Roman" w:eastAsia="標楷體" w:hAnsi="Times New Roman" w:cs="Times New Roman"/>
                <w:szCs w:val="20"/>
              </w:rPr>
              <w:t>彙整、轉移休、復</w:t>
            </w:r>
            <w:r w:rsidRPr="001A3961">
              <w:rPr>
                <w:rFonts w:ascii="Times New Roman" w:eastAsia="標楷體" w:hAnsi="Times New Roman" w:cs="Times New Roman" w:hint="eastAsia"/>
                <w:szCs w:val="20"/>
              </w:rPr>
              <w:t>、轉（學、科、部）</w:t>
            </w:r>
            <w:r w:rsidRPr="001A3961">
              <w:rPr>
                <w:rFonts w:ascii="Times New Roman" w:eastAsia="標楷體" w:hAnsi="Times New Roman" w:cs="Times New Roman"/>
                <w:szCs w:val="20"/>
              </w:rPr>
              <w:t>學生輔導資料</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開學日（</w:t>
            </w:r>
            <w:r w:rsidRPr="001A3961">
              <w:rPr>
                <w:rFonts w:ascii="Times New Roman" w:eastAsia="標楷體" w:hAnsi="Times New Roman" w:cs="Times New Roman" w:hint="eastAsia"/>
                <w:szCs w:val="20"/>
              </w:rPr>
              <w:t>2/13</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輔導股長幹部訓練</w:t>
            </w:r>
            <w:r w:rsidRPr="001A3961">
              <w:rPr>
                <w:rFonts w:ascii="Times New Roman" w:eastAsia="標楷體" w:hAnsi="Times New Roman" w:cs="Times New Roman" w:hint="eastAsia"/>
                <w:szCs w:val="20"/>
              </w:rPr>
              <w:t>(2/13)</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友善校園週</w:t>
            </w:r>
            <w:r w:rsidRPr="001A3961">
              <w:rPr>
                <w:rFonts w:ascii="Times New Roman" w:eastAsia="標楷體" w:hAnsi="Times New Roman" w:cs="Times New Roman" w:hint="eastAsia"/>
                <w:szCs w:val="20"/>
              </w:rPr>
              <w:t>(2/13-2/18)</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防災教育宣導月</w:t>
            </w:r>
            <w:r w:rsidRPr="001A3961">
              <w:rPr>
                <w:rFonts w:ascii="Times New Roman" w:eastAsia="標楷體" w:hAnsi="Times New Roman" w:cs="Times New Roman" w:hint="eastAsia"/>
                <w:szCs w:val="20"/>
              </w:rPr>
              <w:t>(2/13-2/28)</w:t>
            </w:r>
          </w:p>
          <w:p w:rsidR="001A3961" w:rsidRPr="001A3961" w:rsidRDefault="001A3961" w:rsidP="001A3961">
            <w:pPr>
              <w:spacing w:line="300" w:lineRule="exact"/>
              <w:ind w:left="120" w:hangingChars="50" w:hanging="120"/>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校長有約</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我愛閱讀個人班級競賽</w:t>
            </w:r>
            <w:r w:rsidRPr="001A3961">
              <w:rPr>
                <w:rFonts w:ascii="Times New Roman" w:eastAsia="標楷體" w:hAnsi="Times New Roman" w:cs="Times New Roman" w:hint="eastAsia"/>
                <w:szCs w:val="20"/>
              </w:rPr>
              <w:t>(2/13-5/18)</w:t>
            </w:r>
          </w:p>
          <w:p w:rsidR="001A3961" w:rsidRPr="001A3961" w:rsidRDefault="001A3961" w:rsidP="001A3961">
            <w:pPr>
              <w:spacing w:line="300" w:lineRule="exact"/>
              <w:rPr>
                <w:rFonts w:ascii="Times New Roman" w:eastAsia="標楷體" w:hAnsi="Times New Roman" w:cs="Times New Roman"/>
                <w:szCs w:val="20"/>
              </w:rPr>
            </w:pPr>
            <w:r w:rsidRPr="001A3961">
              <w:rPr>
                <w:rFonts w:ascii="標楷體" w:eastAsia="標楷體" w:hAnsi="標楷體" w:cs="Times New Roman" w:hint="eastAsia"/>
                <w:szCs w:val="20"/>
              </w:rPr>
              <w:t>6.高一、高二期初複習考(2/14)</w:t>
            </w:r>
          </w:p>
          <w:p w:rsidR="001A3961" w:rsidRPr="001A3961" w:rsidRDefault="001A3961" w:rsidP="001A3961">
            <w:pPr>
              <w:spacing w:line="300" w:lineRule="exact"/>
              <w:rPr>
                <w:rFonts w:ascii="標楷體" w:eastAsia="標楷體" w:hAnsi="標楷體"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高三第</w:t>
            </w: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次模擬考</w:t>
            </w:r>
            <w:r w:rsidRPr="001A3961">
              <w:rPr>
                <w:rFonts w:ascii="標楷體" w:eastAsia="標楷體" w:hAnsi="標楷體" w:cs="Times New Roman" w:hint="eastAsia"/>
                <w:szCs w:val="20"/>
              </w:rPr>
              <w:t>(2/16-2/17)</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8.母語日活動(2/17)</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彙整、轉移休、復</w:t>
            </w:r>
            <w:r w:rsidRPr="001A3961">
              <w:rPr>
                <w:rFonts w:ascii="Times New Roman" w:eastAsia="標楷體" w:hAnsi="Times New Roman" w:cs="Times New Roman" w:hint="eastAsia"/>
                <w:szCs w:val="20"/>
              </w:rPr>
              <w:t>、轉（學、科、</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w:t>
            </w:r>
            <w:r w:rsidRPr="001A3961">
              <w:rPr>
                <w:rFonts w:ascii="Times New Roman" w:eastAsia="標楷體" w:hAnsi="Times New Roman" w:cs="Times New Roman" w:hint="eastAsia"/>
                <w:szCs w:val="20"/>
              </w:rPr>
              <w:t>部）</w:t>
            </w:r>
            <w:r w:rsidRPr="001A3961">
              <w:rPr>
                <w:rFonts w:ascii="Times New Roman" w:eastAsia="標楷體" w:hAnsi="Times New Roman" w:cs="Times New Roman"/>
                <w:szCs w:val="20"/>
              </w:rPr>
              <w:t>學生輔導資料</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二週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2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20</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2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26</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交通安全諮詢委員會</w:t>
            </w:r>
            <w:r w:rsidRPr="001A3961">
              <w:rPr>
                <w:rFonts w:ascii="Times New Roman" w:eastAsia="標楷體" w:hAnsi="Times New Roman" w:cs="Times New Roman" w:hint="eastAsia"/>
                <w:szCs w:val="20"/>
              </w:rPr>
              <w:t>(2/23)</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2.晨讀1：閱讀主題「性別平等教育」</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 xml:space="preserve">   1(2/24)</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3.防災教育宣導及體驗活動(2/24)</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4.「愛、尊重」生命教育影展專題講</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 xml:space="preserve">    座(2/24)</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5.新加坡大學申請及體驗學習說明會</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 xml:space="preserve">  (2/24)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彙整大學、四技二專學校簡介資料</w:t>
            </w:r>
          </w:p>
          <w:p w:rsidR="001A3961" w:rsidRPr="001A3961" w:rsidRDefault="001A3961" w:rsidP="001A3961">
            <w:pPr>
              <w:spacing w:line="300" w:lineRule="exact"/>
              <w:ind w:left="168" w:hangingChars="70" w:hanging="168"/>
              <w:rPr>
                <w:rFonts w:ascii="新細明體" w:eastAsia="新細明體" w:hAnsi="新細明體" w:cs="新細明體"/>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期初導師會議（</w:t>
            </w:r>
            <w:r w:rsidRPr="001A3961">
              <w:rPr>
                <w:rFonts w:ascii="Times New Roman" w:eastAsia="標楷體" w:hAnsi="Times New Roman" w:cs="Times New Roman" w:hint="eastAsia"/>
                <w:szCs w:val="20"/>
              </w:rPr>
              <w:t>2/22</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lastRenderedPageBreak/>
              <w:t>2.晨讀1：閱讀主題「性別平等教育」</w:t>
            </w:r>
          </w:p>
          <w:p w:rsidR="001A3961" w:rsidRPr="001A3961" w:rsidRDefault="001A3961" w:rsidP="001A3961">
            <w:pPr>
              <w:spacing w:line="300" w:lineRule="exact"/>
              <w:rPr>
                <w:rFonts w:ascii="Times New Roman" w:eastAsia="標楷體" w:hAnsi="Times New Roman" w:cs="Times New Roman"/>
                <w:szCs w:val="20"/>
              </w:rPr>
            </w:pPr>
            <w:r w:rsidRPr="001A3961">
              <w:rPr>
                <w:rFonts w:ascii="標楷體" w:eastAsia="標楷體" w:hAnsi="標楷體" w:cs="Times New Roman" w:hint="eastAsia"/>
                <w:szCs w:val="20"/>
              </w:rPr>
              <w:t xml:space="preserve">   1(2/23)</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轉復學生家長座談會</w:t>
            </w:r>
            <w:r w:rsidRPr="001A3961">
              <w:rPr>
                <w:rFonts w:ascii="Times New Roman" w:eastAsia="標楷體" w:hAnsi="Times New Roman" w:cs="Times New Roman" w:hint="eastAsia"/>
                <w:szCs w:val="20"/>
              </w:rPr>
              <w:t>(2/23)</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彙整大學、四技二專學校簡介資料</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生輔組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三週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2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27</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3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5</w:t>
            </w:r>
          </w:p>
          <w:p w:rsidR="001A3961" w:rsidRPr="001A3961" w:rsidRDefault="001A3961" w:rsidP="001A3961">
            <w:pPr>
              <w:spacing w:line="300" w:lineRule="exact"/>
              <w:jc w:val="center"/>
              <w:rPr>
                <w:rFonts w:ascii="Times New Roman" w:eastAsia="標楷體" w:hAnsi="Times New Roman" w:cs="Times New Roman"/>
                <w:szCs w:val="20"/>
              </w:rPr>
            </w:pPr>
          </w:p>
        </w:tc>
        <w:tc>
          <w:tcPr>
            <w:tcW w:w="392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szCs w:val="20"/>
              </w:rPr>
              <w:t>高</w:t>
            </w:r>
            <w:r w:rsidRPr="001A3961">
              <w:rPr>
                <w:rFonts w:ascii="Times New Roman" w:eastAsia="標楷體" w:hAnsi="Times New Roman" w:cs="Times New Roman" w:hint="eastAsia"/>
                <w:szCs w:val="20"/>
              </w:rPr>
              <w:t>二</w:t>
            </w:r>
            <w:r w:rsidRPr="001A3961">
              <w:rPr>
                <w:rFonts w:ascii="Times New Roman" w:eastAsia="標楷體" w:hAnsi="Times New Roman" w:cs="Times New Roman"/>
                <w:szCs w:val="20"/>
              </w:rPr>
              <w:t>班級輔導</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高職學生的生</w:t>
            </w:r>
          </w:p>
          <w:p w:rsidR="001A3961" w:rsidRPr="001A3961" w:rsidRDefault="001A3961" w:rsidP="001A3961">
            <w:pPr>
              <w:spacing w:line="300" w:lineRule="exact"/>
              <w:ind w:leftChars="100" w:left="240"/>
              <w:rPr>
                <w:rFonts w:ascii="Times New Roman" w:eastAsia="標楷體" w:hAnsi="Times New Roman" w:cs="Times New Roman"/>
                <w:szCs w:val="20"/>
              </w:rPr>
            </w:pPr>
            <w:r w:rsidRPr="001A3961">
              <w:rPr>
                <w:rFonts w:ascii="Times New Roman" w:eastAsia="標楷體" w:hAnsi="Times New Roman" w:cs="Times New Roman" w:hint="eastAsia"/>
                <w:szCs w:val="20"/>
              </w:rPr>
              <w:t>涯進路</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3/1-3/24</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6/7</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出刊「輔導線上之五－人生的目標」（</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szCs w:val="20"/>
              </w:rPr>
              <w:t>高三「升學就業意願調查」（</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w:t>
            </w:r>
          </w:p>
          <w:p w:rsidR="001A3961" w:rsidRPr="001A3961" w:rsidRDefault="001A3961" w:rsidP="001A3961">
            <w:pPr>
              <w:spacing w:line="300" w:lineRule="exact"/>
              <w:rPr>
                <w:rFonts w:ascii="標楷體" w:eastAsia="標楷體" w:hAnsi="標楷體"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戒菸班</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1</w:t>
            </w:r>
            <w:r w:rsidRPr="001A3961">
              <w:rPr>
                <w:rFonts w:ascii="標楷體" w:eastAsia="標楷體" w:hAnsi="標楷體" w:cs="Times New Roman" w:hint="eastAsia"/>
                <w:szCs w:val="20"/>
              </w:rPr>
              <w:t>】(3/2)</w:t>
            </w:r>
          </w:p>
          <w:p w:rsidR="001A3961" w:rsidRPr="001A3961" w:rsidRDefault="001A3961" w:rsidP="001A3961">
            <w:pPr>
              <w:spacing w:line="300" w:lineRule="exact"/>
              <w:rPr>
                <w:rFonts w:ascii="Times New Roman" w:eastAsia="標楷體" w:hAnsi="Times New Roman" w:cs="Times New Roman"/>
                <w:szCs w:val="20"/>
              </w:rPr>
            </w:pPr>
            <w:r w:rsidRPr="001A3961">
              <w:rPr>
                <w:rFonts w:ascii="標楷體" w:eastAsia="標楷體" w:hAnsi="標楷體" w:cs="Times New Roman" w:hint="eastAsia"/>
                <w:szCs w:val="20"/>
              </w:rPr>
              <w:t>5.讀書會【</w:t>
            </w:r>
            <w:r w:rsidRPr="001A3961">
              <w:rPr>
                <w:rFonts w:ascii="Times New Roman" w:eastAsia="標楷體" w:hAnsi="Times New Roman" w:cs="Times New Roman" w:hint="eastAsia"/>
                <w:szCs w:val="20"/>
              </w:rPr>
              <w:t>1</w:t>
            </w:r>
            <w:r w:rsidRPr="001A3961">
              <w:rPr>
                <w:rFonts w:ascii="標楷體" w:eastAsia="標楷體" w:hAnsi="標楷體" w:cs="Times New Roman" w:hint="eastAsia"/>
                <w:szCs w:val="20"/>
              </w:rPr>
              <w:t>】(3/3)</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轉復學生座談會</w:t>
            </w:r>
            <w:r w:rsidRPr="001A3961">
              <w:rPr>
                <w:rFonts w:ascii="Times New Roman" w:eastAsia="標楷體" w:hAnsi="Times New Roman" w:cs="Times New Roman" w:hint="eastAsia"/>
                <w:szCs w:val="20"/>
              </w:rPr>
              <w:t>(3/3)</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學校日親師座談會</w:t>
            </w:r>
            <w:r w:rsidRPr="001A3961">
              <w:rPr>
                <w:rFonts w:ascii="Times New Roman" w:eastAsia="標楷體" w:hAnsi="Times New Roman" w:cs="Times New Roman" w:hint="eastAsia"/>
                <w:szCs w:val="20"/>
              </w:rPr>
              <w:t>(3/4)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厠所美化暨清潔宣導月</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彙整缺曠課過多學生資料，進行追</w:t>
            </w:r>
          </w:p>
          <w:p w:rsidR="001A3961" w:rsidRPr="001A3961" w:rsidRDefault="001A3961" w:rsidP="001A3961">
            <w:pPr>
              <w:spacing w:line="300" w:lineRule="exact"/>
              <w:ind w:leftChars="70" w:left="168" w:firstLineChars="50" w:firstLine="120"/>
              <w:rPr>
                <w:rFonts w:ascii="Times New Roman" w:eastAsia="標楷體" w:hAnsi="Times New Roman" w:cs="Times New Roman"/>
                <w:szCs w:val="20"/>
              </w:rPr>
            </w:pP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hint="eastAsia"/>
                <w:szCs w:val="20"/>
              </w:rPr>
              <w:t>輔導室網頁更新【</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防災演練</w:t>
            </w:r>
            <w:r w:rsidRPr="001A3961">
              <w:rPr>
                <w:rFonts w:ascii="Times New Roman" w:eastAsia="標楷體" w:hAnsi="Times New Roman" w:cs="Times New Roman" w:hint="eastAsia"/>
                <w:szCs w:val="20"/>
              </w:rPr>
              <w:t>(3/1)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出刊「輔導線上之五－人生的目標」</w:t>
            </w:r>
          </w:p>
          <w:p w:rsidR="001A3961" w:rsidRPr="001A3961" w:rsidRDefault="001A3961" w:rsidP="001A3961">
            <w:pPr>
              <w:spacing w:line="300" w:lineRule="exact"/>
              <w:ind w:firstLineChars="100" w:firstLine="24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學校日親師座談會</w:t>
            </w:r>
            <w:r w:rsidRPr="001A3961">
              <w:rPr>
                <w:rFonts w:ascii="Times New Roman" w:eastAsia="標楷體" w:hAnsi="Times New Roman" w:cs="Times New Roman" w:hint="eastAsia"/>
                <w:szCs w:val="20"/>
              </w:rPr>
              <w:t>(3/4)</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彙整缺曠課過多學生資料，進行追</w:t>
            </w:r>
          </w:p>
          <w:p w:rsidR="001A3961" w:rsidRPr="001A3961" w:rsidRDefault="001A3961" w:rsidP="001A3961">
            <w:pPr>
              <w:spacing w:line="300" w:lineRule="exact"/>
              <w:ind w:leftChars="70" w:left="168" w:firstLineChars="50" w:firstLine="120"/>
              <w:rPr>
                <w:rFonts w:ascii="Times New Roman" w:eastAsia="標楷體" w:hAnsi="Times New Roman" w:cs="Times New Roman"/>
                <w:szCs w:val="20"/>
              </w:rPr>
            </w:pP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3/9</w:t>
            </w:r>
          </w:p>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四週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3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6</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3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12</w:t>
            </w:r>
          </w:p>
        </w:tc>
        <w:tc>
          <w:tcPr>
            <w:tcW w:w="3920" w:type="dxa"/>
          </w:tcPr>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機車防衛駕駛體驗活動</w:t>
            </w:r>
            <w:r w:rsidRPr="001A3961">
              <w:rPr>
                <w:rFonts w:ascii="Times New Roman" w:eastAsia="標楷體" w:hAnsi="Times New Roman" w:cs="Times New Roman" w:hint="eastAsia"/>
                <w:szCs w:val="20"/>
              </w:rPr>
              <w:t>(3/8)</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賃居生期初座談會</w:t>
            </w:r>
            <w:r w:rsidRPr="001A3961">
              <w:rPr>
                <w:rFonts w:ascii="Times New Roman" w:eastAsia="標楷體" w:hAnsi="Times New Roman" w:cs="Times New Roman" w:hint="eastAsia"/>
                <w:szCs w:val="20"/>
              </w:rPr>
              <w:t>(3/9)</w:t>
            </w:r>
          </w:p>
          <w:p w:rsidR="001A3961" w:rsidRPr="001A3961" w:rsidRDefault="001A3961" w:rsidP="001A3961">
            <w:pPr>
              <w:spacing w:line="300" w:lineRule="exact"/>
              <w:ind w:left="168" w:hangingChars="70" w:hanging="168"/>
              <w:rPr>
                <w:rFonts w:ascii="標楷體" w:eastAsia="標楷體" w:hAnsi="標楷體"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戒菸班</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2</w:t>
            </w:r>
            <w:r w:rsidRPr="001A3961">
              <w:rPr>
                <w:rFonts w:ascii="標楷體" w:eastAsia="標楷體" w:hAnsi="標楷體" w:cs="Times New Roman" w:hint="eastAsia"/>
                <w:szCs w:val="20"/>
              </w:rPr>
              <w:t>】(3/9)</w:t>
            </w:r>
          </w:p>
          <w:p w:rsidR="001A3961" w:rsidRPr="001A3961" w:rsidRDefault="001A3961" w:rsidP="001A3961">
            <w:pPr>
              <w:spacing w:line="300" w:lineRule="exact"/>
              <w:ind w:left="168" w:hangingChars="70" w:hanging="168"/>
              <w:rPr>
                <w:rFonts w:ascii="標楷體" w:eastAsia="標楷體" w:hAnsi="標楷體"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高三科技院校繁星報名</w:t>
            </w:r>
            <w:r w:rsidRPr="001A3961">
              <w:rPr>
                <w:rFonts w:ascii="Times New Roman" w:eastAsia="標楷體" w:hAnsi="Times New Roman" w:cs="Times New Roman" w:hint="eastAsia"/>
                <w:szCs w:val="20"/>
              </w:rPr>
              <w:t>(3/9-3/15)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：閱讀主題「性別教育」</w:t>
            </w:r>
            <w:r w:rsidRPr="001A3961">
              <w:rPr>
                <w:rFonts w:ascii="Times New Roman" w:eastAsia="標楷體" w:hAnsi="Times New Roman" w:cs="Times New Roman" w:hint="eastAsia"/>
                <w:szCs w:val="20"/>
              </w:rPr>
              <w:t>2(3/10)</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高一導師會議</w:t>
            </w:r>
            <w:r w:rsidRPr="001A3961">
              <w:rPr>
                <w:rFonts w:ascii="Times New Roman" w:eastAsia="標楷體" w:hAnsi="Times New Roman" w:cs="Times New Roman" w:hint="eastAsia"/>
                <w:szCs w:val="20"/>
              </w:rPr>
              <w:t>(3/10)</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募書送愛心</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偏鄉服務活動</w:t>
            </w:r>
            <w:r w:rsidRPr="001A3961">
              <w:rPr>
                <w:rFonts w:ascii="Times New Roman" w:eastAsia="標楷體" w:hAnsi="Times New Roman" w:cs="Times New Roman" w:hint="eastAsia"/>
                <w:szCs w:val="20"/>
              </w:rPr>
              <w:t>(3/10)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班會討論－性別平等教育專題（</w:t>
            </w:r>
            <w:r w:rsidRPr="001A3961">
              <w:rPr>
                <w:rFonts w:ascii="Times New Roman" w:eastAsia="標楷體" w:hAnsi="Times New Roman" w:cs="Times New Roman" w:hint="eastAsia"/>
                <w:szCs w:val="20"/>
              </w:rPr>
              <w:t>3/10</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hint="eastAsia"/>
                <w:szCs w:val="20"/>
              </w:rPr>
              <w:t>高中職博覽會</w:t>
            </w:r>
            <w:r w:rsidRPr="001A3961">
              <w:rPr>
                <w:rFonts w:ascii="Times New Roman" w:eastAsia="標楷體" w:hAnsi="Times New Roman" w:cs="Times New Roman" w:hint="eastAsia"/>
                <w:szCs w:val="20"/>
              </w:rPr>
              <w:t>(3/12)</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護苗、特定人員審查會</w:t>
            </w:r>
            <w:r w:rsidRPr="001A3961">
              <w:rPr>
                <w:rFonts w:ascii="Times New Roman" w:eastAsia="標楷體" w:hAnsi="Times New Roman" w:cs="Times New Roman" w:hint="eastAsia"/>
                <w:szCs w:val="20"/>
              </w:rPr>
              <w:t>(3/7)</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高三科技院校繁星報名</w:t>
            </w:r>
            <w:r w:rsidRPr="001A3961">
              <w:rPr>
                <w:rFonts w:ascii="Times New Roman" w:eastAsia="標楷體" w:hAnsi="Times New Roman" w:cs="Times New Roman" w:hint="eastAsia"/>
                <w:szCs w:val="20"/>
              </w:rPr>
              <w:t>(3/9-3/15)</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賃居生座談會</w:t>
            </w:r>
            <w:r w:rsidRPr="001A3961">
              <w:rPr>
                <w:rFonts w:ascii="Times New Roman" w:eastAsia="標楷體" w:hAnsi="Times New Roman" w:cs="Times New Roman" w:hint="eastAsia"/>
                <w:szCs w:val="20"/>
              </w:rPr>
              <w:t>(3/9)</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戒菸班</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1</w:t>
            </w:r>
            <w:r w:rsidRPr="001A3961">
              <w:rPr>
                <w:rFonts w:ascii="標楷體" w:eastAsia="標楷體" w:hAnsi="標楷體" w:cs="Times New Roman" w:hint="eastAsia"/>
                <w:szCs w:val="20"/>
              </w:rPr>
              <w:t>】(3/9)</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：閱讀主題「性別教育」</w:t>
            </w:r>
            <w:r w:rsidRPr="001A3961">
              <w:rPr>
                <w:rFonts w:ascii="Times New Roman" w:eastAsia="標楷體" w:hAnsi="Times New Roman" w:cs="Times New Roman" w:hint="eastAsia"/>
                <w:szCs w:val="20"/>
              </w:rPr>
              <w:t>2(3/9)</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6.</w:t>
            </w:r>
            <w:r w:rsidRPr="001A3961">
              <w:rPr>
                <w:rFonts w:ascii="Times New Roman" w:eastAsia="標楷體" w:hAnsi="Times New Roman" w:cs="Times New Roman" w:hint="eastAsia"/>
                <w:szCs w:val="20"/>
              </w:rPr>
              <w:t>高中職博覽會</w:t>
            </w:r>
            <w:r w:rsidRPr="001A3961">
              <w:rPr>
                <w:rFonts w:ascii="Times New Roman" w:eastAsia="標楷體" w:hAnsi="Times New Roman" w:cs="Times New Roman" w:hint="eastAsia"/>
                <w:szCs w:val="20"/>
              </w:rPr>
              <w:t>(3/12)</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生輔組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生輔組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教學組</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lastRenderedPageBreak/>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五週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3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13</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3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19</w:t>
            </w:r>
          </w:p>
          <w:p w:rsidR="001A3961" w:rsidRPr="001A3961" w:rsidRDefault="001A3961" w:rsidP="001A3961">
            <w:pPr>
              <w:spacing w:line="300" w:lineRule="exact"/>
              <w:rPr>
                <w:rFonts w:ascii="Times New Roman" w:eastAsia="標楷體" w:hAnsi="Times New Roman" w:cs="Times New Roman"/>
                <w:szCs w:val="20"/>
              </w:rPr>
            </w:pP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高三「統測」模擬測驗【</w:t>
            </w: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(3/14-3/15)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認輔工作會議【</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 xml:space="preserve"> (3/15)</w:t>
            </w:r>
          </w:p>
          <w:p w:rsidR="001A3961" w:rsidRPr="001A3961" w:rsidRDefault="001A3961" w:rsidP="001A3961">
            <w:pPr>
              <w:spacing w:line="300" w:lineRule="exact"/>
              <w:rPr>
                <w:rFonts w:ascii="標楷體" w:eastAsia="標楷體" w:hAnsi="標楷體"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戒菸班</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3</w:t>
            </w:r>
            <w:r w:rsidRPr="001A3961">
              <w:rPr>
                <w:rFonts w:ascii="標楷體" w:eastAsia="標楷體" w:hAnsi="標楷體" w:cs="Times New Roman" w:hint="eastAsia"/>
                <w:szCs w:val="20"/>
              </w:rPr>
              <w:t>】(3/16)</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4.校內急難救助及教育儲蓄會議</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 xml:space="preserve">  (3/16)</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「士商</w:t>
            </w:r>
            <w:r w:rsidRPr="001A3961">
              <w:rPr>
                <w:rFonts w:ascii="Times New Roman" w:eastAsia="標楷體" w:hAnsi="Times New Roman" w:cs="Times New Roman" w:hint="eastAsia"/>
                <w:szCs w:val="20"/>
              </w:rPr>
              <w:t>OPEN HOUSE</w:t>
            </w:r>
            <w:r w:rsidRPr="001A3961">
              <w:rPr>
                <w:rFonts w:ascii="Times New Roman" w:eastAsia="標楷體" w:hAnsi="Times New Roman" w:cs="Times New Roman" w:hint="eastAsia"/>
                <w:szCs w:val="20"/>
              </w:rPr>
              <w:t>」國中生體驗</w:t>
            </w:r>
          </w:p>
          <w:p w:rsidR="001A3961" w:rsidRPr="001A3961" w:rsidRDefault="001A3961" w:rsidP="001A3961">
            <w:pPr>
              <w:spacing w:line="300" w:lineRule="exact"/>
              <w:ind w:firstLineChars="100" w:firstLine="240"/>
              <w:rPr>
                <w:rFonts w:ascii="Times New Roman" w:eastAsia="標楷體" w:hAnsi="Times New Roman" w:cs="Times New Roman"/>
                <w:szCs w:val="20"/>
              </w:rPr>
            </w:pPr>
            <w:r w:rsidRPr="001A3961">
              <w:rPr>
                <w:rFonts w:ascii="Times New Roman" w:eastAsia="標楷體" w:hAnsi="Times New Roman" w:cs="Times New Roman" w:hint="eastAsia"/>
                <w:szCs w:val="20"/>
              </w:rPr>
              <w:t>學習活動（</w:t>
            </w:r>
            <w:r w:rsidRPr="001A3961">
              <w:rPr>
                <w:rFonts w:ascii="Times New Roman" w:eastAsia="標楷體" w:hAnsi="Times New Roman" w:cs="Times New Roman" w:hint="eastAsia"/>
                <w:szCs w:val="20"/>
              </w:rPr>
              <w:t>3/17</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高二導師會議（</w:t>
            </w:r>
            <w:r w:rsidRPr="001A3961">
              <w:rPr>
                <w:rFonts w:ascii="Times New Roman" w:eastAsia="標楷體" w:hAnsi="Times New Roman" w:cs="Times New Roman" w:hint="eastAsia"/>
                <w:szCs w:val="20"/>
              </w:rPr>
              <w:t>3/17</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高三「統測」模擬測驗【</w:t>
            </w: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(3/14-3/15)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認輔工作會議【</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 xml:space="preserve"> (3/15)</w:t>
            </w:r>
          </w:p>
          <w:p w:rsidR="001A3961" w:rsidRPr="001A3961" w:rsidRDefault="001A3961" w:rsidP="001A3961">
            <w:pPr>
              <w:spacing w:line="300" w:lineRule="exact"/>
              <w:rPr>
                <w:rFonts w:ascii="標楷體" w:eastAsia="標楷體" w:hAnsi="標楷體"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戒菸班</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2</w:t>
            </w:r>
            <w:r w:rsidRPr="001A3961">
              <w:rPr>
                <w:rFonts w:ascii="標楷體" w:eastAsia="標楷體" w:hAnsi="標楷體" w:cs="Times New Roman" w:hint="eastAsia"/>
                <w:szCs w:val="20"/>
              </w:rPr>
              <w:t>】(3/16)</w:t>
            </w:r>
          </w:p>
          <w:p w:rsidR="001A3961" w:rsidRPr="001A3961" w:rsidRDefault="001A3961" w:rsidP="001A3961">
            <w:pPr>
              <w:spacing w:line="300" w:lineRule="exact"/>
              <w:rPr>
                <w:rFonts w:ascii="標楷體" w:eastAsia="標楷體" w:hAnsi="標楷體" w:cs="Times New Roman"/>
                <w:szCs w:val="20"/>
              </w:rPr>
            </w:pPr>
            <w:r w:rsidRPr="001A3961">
              <w:rPr>
                <w:rFonts w:ascii="標楷體" w:eastAsia="標楷體" w:hAnsi="標楷體" w:cs="Times New Roman" w:hint="eastAsia"/>
                <w:szCs w:val="20"/>
              </w:rPr>
              <w:t>4.校內急難救助及教育儲蓄會議</w:t>
            </w:r>
          </w:p>
          <w:p w:rsidR="001A3961" w:rsidRPr="001A3961" w:rsidRDefault="001A3961" w:rsidP="001A3961">
            <w:pPr>
              <w:spacing w:line="300" w:lineRule="exact"/>
              <w:rPr>
                <w:rFonts w:ascii="Times New Roman" w:eastAsia="標楷體" w:hAnsi="Times New Roman" w:cs="Times New Roman"/>
                <w:szCs w:val="20"/>
              </w:rPr>
            </w:pPr>
            <w:r w:rsidRPr="001A3961">
              <w:rPr>
                <w:rFonts w:ascii="標楷體" w:eastAsia="標楷體" w:hAnsi="標楷體" w:cs="Times New Roman" w:hint="eastAsia"/>
                <w:szCs w:val="20"/>
              </w:rPr>
              <w:t xml:space="preserve">  (3/16)</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實習處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5/1</w:t>
            </w:r>
          </w:p>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六週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3/20</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3</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26</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召開家庭教育委員會</w:t>
            </w:r>
            <w:r w:rsidRPr="001A3961">
              <w:rPr>
                <w:rFonts w:ascii="Times New Roman" w:eastAsia="標楷體" w:hAnsi="Times New Roman" w:cs="Times New Roman" w:hint="eastAsia"/>
                <w:szCs w:val="20"/>
              </w:rPr>
              <w:t>(3/21)</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高三導師會議</w:t>
            </w:r>
            <w:r w:rsidRPr="001A3961">
              <w:rPr>
                <w:rFonts w:ascii="Times New Roman" w:eastAsia="標楷體" w:hAnsi="Times New Roman" w:cs="Times New Roman" w:hint="eastAsia"/>
                <w:szCs w:val="20"/>
              </w:rPr>
              <w:t>(3/24)</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：閱讀主題「生涯教育」</w:t>
            </w:r>
            <w:r w:rsidRPr="001A3961">
              <w:rPr>
                <w:rFonts w:ascii="Times New Roman" w:eastAsia="標楷體" w:hAnsi="Times New Roman" w:cs="Times New Roman" w:hint="eastAsia"/>
                <w:szCs w:val="20"/>
              </w:rPr>
              <w:t>1(3/24)</w:t>
            </w:r>
          </w:p>
          <w:p w:rsidR="001A3961" w:rsidRPr="001A3961" w:rsidRDefault="001A3961" w:rsidP="001A3961">
            <w:pPr>
              <w:spacing w:line="300" w:lineRule="exact"/>
              <w:ind w:firstLineChars="100" w:firstLine="240"/>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召開家庭教育委員會</w:t>
            </w:r>
            <w:r w:rsidRPr="001A3961">
              <w:rPr>
                <w:rFonts w:ascii="Times New Roman" w:eastAsia="標楷體" w:hAnsi="Times New Roman" w:cs="Times New Roman" w:hint="eastAsia"/>
                <w:szCs w:val="20"/>
              </w:rPr>
              <w:t>(3/21)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：閱讀主題「生涯教育」</w:t>
            </w:r>
            <w:r w:rsidRPr="001A3961">
              <w:rPr>
                <w:rFonts w:ascii="Times New Roman" w:eastAsia="標楷體" w:hAnsi="Times New Roman" w:cs="Times New Roman" w:hint="eastAsia"/>
                <w:szCs w:val="20"/>
              </w:rPr>
              <w:t>1(3/23)</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both"/>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七週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3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27</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szCs w:val="20"/>
              </w:rPr>
              <w:t>輔導工作委員會議【</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29</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學生事務與輔導工作執行小組會議</w:t>
            </w:r>
          </w:p>
          <w:p w:rsidR="001A3961" w:rsidRPr="001A3961" w:rsidRDefault="001A3961" w:rsidP="001A3961">
            <w:pPr>
              <w:spacing w:line="300" w:lineRule="exact"/>
              <w:ind w:leftChars="70" w:left="168"/>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29</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szCs w:val="20"/>
              </w:rPr>
              <w:t>推動生命教育工作小組會議【</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p>
          <w:p w:rsidR="001A3961" w:rsidRPr="001A3961" w:rsidRDefault="001A3961" w:rsidP="001A3961">
            <w:pPr>
              <w:spacing w:line="300" w:lineRule="exact"/>
              <w:ind w:firstLineChars="100" w:firstLine="24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29</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期中考試【</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3/29~3/31</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全校防災演習</w:t>
            </w:r>
            <w:r w:rsidRPr="001A3961">
              <w:rPr>
                <w:rFonts w:ascii="Times New Roman" w:eastAsia="標楷體" w:hAnsi="Times New Roman" w:cs="Times New Roman" w:hint="eastAsia"/>
                <w:szCs w:val="20"/>
              </w:rPr>
              <w:t>(3/30)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全校教師性平暨家暴防治研習</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(3/30)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家庭教育研習</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親子電影院</w:t>
            </w:r>
            <w:r w:rsidRPr="001A3961">
              <w:rPr>
                <w:rFonts w:ascii="Times New Roman" w:eastAsia="標楷體" w:hAnsi="Times New Roman" w:cs="Times New Roman" w:hint="eastAsia"/>
                <w:szCs w:val="20"/>
              </w:rPr>
              <w:t>(3/31)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健康促進菸害防治</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彙整缺曠課過多學生資料，進行追</w:t>
            </w:r>
          </w:p>
          <w:p w:rsidR="001A3961" w:rsidRPr="001A3961" w:rsidRDefault="001A3961" w:rsidP="001A3961">
            <w:pPr>
              <w:spacing w:line="300" w:lineRule="exact"/>
              <w:ind w:leftChars="70" w:left="168" w:firstLineChars="50" w:firstLine="120"/>
              <w:rPr>
                <w:rFonts w:ascii="Times New Roman" w:eastAsia="標楷體" w:hAnsi="Times New Roman" w:cs="Times New Roman"/>
                <w:szCs w:val="20"/>
              </w:rPr>
            </w:pP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hint="eastAsia"/>
                <w:szCs w:val="20"/>
              </w:rPr>
              <w:t>輔導室網頁更新【</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szCs w:val="20"/>
              </w:rPr>
              <w:t>輔導工作委員會議【</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29</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學生事務與輔導工作執行小組會議</w:t>
            </w:r>
          </w:p>
          <w:p w:rsidR="001A3961" w:rsidRPr="001A3961" w:rsidRDefault="001A3961" w:rsidP="001A3961">
            <w:pPr>
              <w:spacing w:line="300" w:lineRule="exact"/>
              <w:ind w:leftChars="70" w:left="168"/>
              <w:rPr>
                <w:rFonts w:ascii="Times New Roman" w:eastAsia="標楷體" w:hAnsi="Times New Roman" w:cs="Times New Roman"/>
                <w:szCs w:val="20"/>
              </w:rPr>
            </w:pPr>
            <w:r w:rsidRPr="001A3961">
              <w:rPr>
                <w:rFonts w:ascii="Times New Roman" w:eastAsia="標楷體" w:hAnsi="Times New Roman" w:cs="Times New Roman"/>
                <w:szCs w:val="20"/>
              </w:rPr>
              <w:lastRenderedPageBreak/>
              <w:t>【</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29</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szCs w:val="20"/>
              </w:rPr>
              <w:t>推動生命教育工作小組會議【</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w:t>
            </w:r>
          </w:p>
          <w:p w:rsidR="001A3961" w:rsidRPr="001A3961" w:rsidRDefault="001A3961" w:rsidP="001A3961">
            <w:pPr>
              <w:spacing w:line="300" w:lineRule="exact"/>
              <w:ind w:firstLineChars="100" w:firstLine="24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hint="eastAsia"/>
                <w:szCs w:val="20"/>
              </w:rPr>
              <w:t>29</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期中考試【</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3/29~3/31</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全校防災演習</w:t>
            </w:r>
            <w:r w:rsidRPr="001A3961">
              <w:rPr>
                <w:rFonts w:ascii="Times New Roman" w:eastAsia="標楷體" w:hAnsi="Times New Roman" w:cs="Times New Roman" w:hint="eastAsia"/>
                <w:szCs w:val="20"/>
              </w:rPr>
              <w:t>(3/30)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全校教師性平暨家暴防治研習</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(3/30)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家庭教育研習</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親子電影院</w:t>
            </w:r>
            <w:r w:rsidRPr="001A3961">
              <w:rPr>
                <w:rFonts w:ascii="Times New Roman" w:eastAsia="標楷體" w:hAnsi="Times New Roman" w:cs="Times New Roman" w:hint="eastAsia"/>
                <w:szCs w:val="20"/>
              </w:rPr>
              <w:t>(3/31)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szCs w:val="20"/>
              </w:rPr>
              <w:t>彙整缺曠課過多學生資料，進行追</w:t>
            </w:r>
          </w:p>
          <w:p w:rsidR="001A3961" w:rsidRPr="001A3961" w:rsidRDefault="001A3961" w:rsidP="001A3961">
            <w:pPr>
              <w:spacing w:line="300" w:lineRule="exact"/>
              <w:ind w:leftChars="70" w:left="168" w:firstLineChars="50" w:firstLine="120"/>
              <w:rPr>
                <w:rFonts w:ascii="Times New Roman" w:eastAsia="標楷體" w:hAnsi="Times New Roman" w:cs="Times New Roman"/>
                <w:szCs w:val="20"/>
              </w:rPr>
            </w:pP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hint="eastAsia"/>
                <w:szCs w:val="20"/>
              </w:rPr>
              <w:t>輔導室網頁更新【</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總務處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總務處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5/11</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5/11</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八週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3</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9</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性別平等教育宣導月活動</w:t>
            </w:r>
            <w:r w:rsidRPr="001A3961">
              <w:rPr>
                <w:rFonts w:ascii="Times New Roman" w:eastAsia="標楷體" w:hAnsi="Times New Roman" w:cs="Times New Roman" w:hint="eastAsia"/>
                <w:szCs w:val="20"/>
              </w:rPr>
              <w:t>(4/5-4/28)</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出刊「輔導線上之六－如何準備甄選</w:t>
            </w:r>
            <w:r w:rsidRPr="001A3961">
              <w:rPr>
                <w:rFonts w:ascii="Times New Roman" w:eastAsia="標楷體" w:hAnsi="Times New Roman" w:cs="Times New Roman" w:hint="eastAsia"/>
                <w:szCs w:val="20"/>
              </w:rPr>
              <w:t>入學</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高一飢餓</w:t>
            </w:r>
            <w:r w:rsidRPr="001A3961">
              <w:rPr>
                <w:rFonts w:ascii="Times New Roman" w:eastAsia="標楷體" w:hAnsi="Times New Roman" w:cs="Times New Roman" w:hint="eastAsia"/>
                <w:szCs w:val="20"/>
              </w:rPr>
              <w:t>12</w:t>
            </w:r>
            <w:r w:rsidRPr="001A3961">
              <w:rPr>
                <w:rFonts w:ascii="Times New Roman" w:eastAsia="標楷體" w:hAnsi="Times New Roman" w:cs="Times New Roman" w:hint="eastAsia"/>
                <w:szCs w:val="20"/>
              </w:rPr>
              <w:t>活動</w:t>
            </w:r>
            <w:r w:rsidRPr="001A3961">
              <w:rPr>
                <w:rFonts w:ascii="Times New Roman" w:eastAsia="標楷體" w:hAnsi="Times New Roman" w:cs="Times New Roman" w:hint="eastAsia"/>
                <w:szCs w:val="20"/>
              </w:rPr>
              <w:t>(4/7)</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士商四月天</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商業季（</w:t>
            </w:r>
            <w:r w:rsidRPr="001A3961">
              <w:rPr>
                <w:rFonts w:ascii="Times New Roman" w:eastAsia="標楷體" w:hAnsi="Times New Roman" w:cs="Times New Roman" w:hint="eastAsia"/>
                <w:szCs w:val="20"/>
              </w:rPr>
              <w:t>4/8-4/9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szCs w:val="20"/>
              </w:rPr>
              <w:t>教孝月活動（</w:t>
            </w:r>
            <w:r w:rsidRPr="001A3961">
              <w:rPr>
                <w:rFonts w:ascii="Times New Roman" w:eastAsia="標楷體" w:hAnsi="Times New Roman" w:cs="Times New Roman"/>
                <w:szCs w:val="20"/>
              </w:rPr>
              <w:t>4~5</w:t>
            </w:r>
            <w:r w:rsidRPr="001A3961">
              <w:rPr>
                <w:rFonts w:ascii="Times New Roman" w:eastAsia="標楷體" w:hAnsi="Times New Roman" w:cs="Times New Roman"/>
                <w:szCs w:val="20"/>
              </w:rPr>
              <w:t>月份）</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szCs w:val="20"/>
              </w:rPr>
              <w:t>進修學校</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性別平等教育宣導月活動</w:t>
            </w:r>
            <w:r w:rsidRPr="001A3961">
              <w:rPr>
                <w:rFonts w:ascii="Times New Roman" w:eastAsia="標楷體" w:hAnsi="Times New Roman" w:cs="Times New Roman" w:hint="eastAsia"/>
                <w:szCs w:val="20"/>
              </w:rPr>
              <w:t>(4/5-4/28)</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出刊「輔導線上之六－如何準備甄選</w:t>
            </w:r>
            <w:r w:rsidRPr="001A3961">
              <w:rPr>
                <w:rFonts w:ascii="Times New Roman" w:eastAsia="標楷體" w:hAnsi="Times New Roman" w:cs="Times New Roman" w:hint="eastAsia"/>
                <w:szCs w:val="20"/>
              </w:rPr>
              <w:t>入學</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士商四月天</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商業季（</w:t>
            </w:r>
            <w:r w:rsidRPr="001A3961">
              <w:rPr>
                <w:rFonts w:ascii="Times New Roman" w:eastAsia="標楷體" w:hAnsi="Times New Roman" w:cs="Times New Roman" w:hint="eastAsia"/>
                <w:szCs w:val="20"/>
              </w:rPr>
              <w:t>4/8-4/9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教孝月活動（</w:t>
            </w:r>
            <w:r w:rsidRPr="001A3961">
              <w:rPr>
                <w:rFonts w:ascii="Times New Roman" w:eastAsia="標楷體" w:hAnsi="Times New Roman" w:cs="Times New Roman"/>
                <w:szCs w:val="20"/>
              </w:rPr>
              <w:t>4~5</w:t>
            </w:r>
            <w:r w:rsidRPr="001A3961">
              <w:rPr>
                <w:rFonts w:ascii="Times New Roman" w:eastAsia="標楷體" w:hAnsi="Times New Roman" w:cs="Times New Roman"/>
                <w:szCs w:val="20"/>
              </w:rPr>
              <w:t>月份）</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實習處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實習處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4/27-5/19</w:t>
            </w:r>
          </w:p>
          <w:p w:rsidR="001A3961" w:rsidRPr="001A3961" w:rsidRDefault="001A3961" w:rsidP="001A3961">
            <w:pPr>
              <w:spacing w:line="300" w:lineRule="exact"/>
              <w:jc w:val="center"/>
              <w:rPr>
                <w:rFonts w:ascii="Times New Roman" w:eastAsia="標楷體" w:hAnsi="Times New Roman"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4/27-5/19</w:t>
            </w: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九週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10</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16</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高三「統測」模擬測驗【</w:t>
            </w: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(4/11-4/12)</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高</w:t>
            </w:r>
            <w:r w:rsidRPr="001A3961">
              <w:rPr>
                <w:rFonts w:ascii="Times New Roman" w:eastAsia="標楷體" w:hAnsi="Times New Roman" w:cs="Times New Roman" w:hint="eastAsia"/>
                <w:szCs w:val="20"/>
              </w:rPr>
              <w:t>一</w:t>
            </w:r>
            <w:r w:rsidRPr="001A3961">
              <w:rPr>
                <w:rFonts w:ascii="Times New Roman" w:eastAsia="標楷體" w:hAnsi="Times New Roman" w:cs="Times New Roman"/>
                <w:szCs w:val="20"/>
              </w:rPr>
              <w:t>班級輔導－</w:t>
            </w:r>
            <w:r w:rsidRPr="001A3961">
              <w:rPr>
                <w:rFonts w:ascii="Times New Roman" w:eastAsia="標楷體" w:hAnsi="Times New Roman" w:cs="Times New Roman" w:hint="eastAsia"/>
                <w:szCs w:val="20"/>
              </w:rPr>
              <w:t>性別平等教育</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13-4/14</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：閱讀主題「生涯教育」</w:t>
            </w:r>
            <w:r w:rsidRPr="001A3961">
              <w:rPr>
                <w:rFonts w:ascii="Times New Roman" w:eastAsia="標楷體" w:hAnsi="Times New Roman" w:cs="Times New Roman" w:hint="eastAsia"/>
                <w:szCs w:val="20"/>
              </w:rPr>
              <w:t>2(4/14)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高一英語讀者劇場比賽</w:t>
            </w:r>
            <w:r w:rsidRPr="001A3961">
              <w:rPr>
                <w:rFonts w:ascii="Times New Roman" w:eastAsia="標楷體" w:hAnsi="Times New Roman" w:cs="Times New Roman" w:hint="eastAsia"/>
                <w:szCs w:val="20"/>
              </w:rPr>
              <w:t>(4/14)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紫錐花運動宣導</w:t>
            </w:r>
            <w:r w:rsidRPr="001A3961">
              <w:rPr>
                <w:rFonts w:ascii="標楷體" w:eastAsia="標楷體" w:hAnsi="標楷體" w:cs="Times New Roman" w:hint="eastAsia"/>
                <w:szCs w:val="20"/>
              </w:rPr>
              <w:t>【2】</w:t>
            </w:r>
            <w:r w:rsidRPr="001A3961">
              <w:rPr>
                <w:rFonts w:ascii="Times New Roman" w:eastAsia="標楷體" w:hAnsi="Times New Roman" w:cs="Times New Roman" w:hint="eastAsia"/>
                <w:szCs w:val="20"/>
              </w:rPr>
              <w:t>(4/14)</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高三「統測」模擬測驗【</w:t>
            </w: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(4/11-4/12)</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期中導師會議</w:t>
            </w:r>
            <w:r w:rsidRPr="001A3961">
              <w:rPr>
                <w:rFonts w:ascii="Times New Roman" w:eastAsia="標楷體" w:hAnsi="Times New Roman" w:cs="Times New Roman" w:hint="eastAsia"/>
                <w:szCs w:val="20"/>
              </w:rPr>
              <w:t>(4/12)</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生涯教育班會討論</w:t>
            </w:r>
            <w:r w:rsidRPr="001A3961">
              <w:rPr>
                <w:rFonts w:ascii="Times New Roman" w:eastAsia="標楷體" w:hAnsi="Times New Roman" w:cs="Times New Roman" w:hint="eastAsia"/>
                <w:szCs w:val="20"/>
              </w:rPr>
              <w:t xml:space="preserve"> (4/12)</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高一英語讀者劇場比賽</w:t>
            </w:r>
            <w:r w:rsidRPr="001A3961">
              <w:rPr>
                <w:rFonts w:ascii="Times New Roman" w:eastAsia="標楷體" w:hAnsi="Times New Roman" w:cs="Times New Roman" w:hint="eastAsia"/>
                <w:szCs w:val="20"/>
              </w:rPr>
              <w:t>(4/14)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：閱讀主題「生涯教育」</w:t>
            </w:r>
            <w:r w:rsidRPr="001A3961">
              <w:rPr>
                <w:rFonts w:ascii="Times New Roman" w:eastAsia="標楷體" w:hAnsi="Times New Roman" w:cs="Times New Roman" w:hint="eastAsia"/>
                <w:szCs w:val="20"/>
              </w:rPr>
              <w:t>2(4/14)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紫錐花運動宣導二年級</w:t>
            </w:r>
            <w:r w:rsidRPr="001A3961">
              <w:rPr>
                <w:rFonts w:ascii="Times New Roman" w:eastAsia="標楷體" w:hAnsi="Times New Roman" w:cs="Times New Roman" w:hint="eastAsia"/>
                <w:szCs w:val="20"/>
              </w:rPr>
              <w:t>(4/14)</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17</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4 / 23</w:t>
            </w:r>
          </w:p>
        </w:tc>
        <w:tc>
          <w:tcPr>
            <w:tcW w:w="392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新加坡體驗學習</w:t>
            </w:r>
            <w:r w:rsidRPr="001A3961">
              <w:rPr>
                <w:rFonts w:ascii="Times New Roman" w:eastAsia="標楷體" w:hAnsi="Times New Roman" w:cs="Times New Roman" w:hint="eastAsia"/>
                <w:szCs w:val="20"/>
              </w:rPr>
              <w:t>(4/17-4/24)</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高三升學祈福活動</w:t>
            </w:r>
            <w:r w:rsidRPr="001A3961">
              <w:rPr>
                <w:rFonts w:ascii="Times New Roman" w:eastAsia="標楷體" w:hAnsi="Times New Roman" w:cs="Times New Roman" w:hint="eastAsia"/>
                <w:szCs w:val="20"/>
              </w:rPr>
              <w:t>(4/19)</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高三科技校院繁星錄取公告</w:t>
            </w:r>
            <w:r w:rsidRPr="001A3961">
              <w:rPr>
                <w:rFonts w:ascii="Times New Roman" w:eastAsia="標楷體" w:hAnsi="Times New Roman" w:cs="Times New Roman" w:hint="eastAsia"/>
                <w:szCs w:val="20"/>
              </w:rPr>
              <w:t>(4/20)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：閱讀主題「海洋教育」</w:t>
            </w:r>
            <w:r w:rsidRPr="001A3961">
              <w:rPr>
                <w:rFonts w:ascii="Times New Roman" w:eastAsia="標楷體" w:hAnsi="Times New Roman" w:cs="Times New Roman" w:hint="eastAsia"/>
                <w:szCs w:val="20"/>
              </w:rPr>
              <w:t>1(4/21)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5.</w:t>
            </w:r>
            <w:r w:rsidRPr="001A3961">
              <w:rPr>
                <w:rFonts w:ascii="Times New Roman" w:eastAsia="標楷體" w:hAnsi="Times New Roman" w:cs="Times New Roman" w:hint="eastAsia"/>
                <w:szCs w:val="20"/>
              </w:rPr>
              <w:t>讀書會</w:t>
            </w:r>
            <w:r w:rsidRPr="001A3961">
              <w:rPr>
                <w:rFonts w:ascii="標楷體" w:eastAsia="標楷體" w:hAnsi="標楷體" w:cs="Times New Roman" w:hint="eastAsia"/>
                <w:szCs w:val="20"/>
              </w:rPr>
              <w:t>【2】(4/21)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北市樂儀旗舞觀摩表演活動</w:t>
            </w:r>
            <w:r w:rsidRPr="001A3961">
              <w:rPr>
                <w:rFonts w:ascii="Times New Roman" w:eastAsia="標楷體" w:hAnsi="Times New Roman" w:cs="Times New Roman" w:hint="eastAsia"/>
                <w:szCs w:val="20"/>
              </w:rPr>
              <w:t>(4/23)</w:t>
            </w:r>
          </w:p>
          <w:p w:rsidR="001A3961" w:rsidRPr="001A3961" w:rsidRDefault="001A3961" w:rsidP="001A3961">
            <w:pPr>
              <w:spacing w:line="300" w:lineRule="exact"/>
              <w:ind w:left="240" w:hangingChars="100" w:hanging="240"/>
              <w:rPr>
                <w:rFonts w:ascii="標楷體" w:eastAsia="標楷體" w:hAnsi="標楷體" w:cs="Times New Roman"/>
                <w:szCs w:val="20"/>
              </w:rPr>
            </w:pPr>
            <w:r w:rsidRPr="001A3961">
              <w:rPr>
                <w:rFonts w:ascii="標楷體" w:eastAsia="標楷體" w:hAnsi="標楷體" w:cs="Times New Roman" w:hint="eastAsia"/>
                <w:szCs w:val="20"/>
              </w:rPr>
              <w:t>7.戒煙班【4】(4/23)</w:t>
            </w:r>
          </w:p>
          <w:p w:rsidR="001A3961" w:rsidRPr="001A3961" w:rsidRDefault="001A3961" w:rsidP="001A3961">
            <w:pPr>
              <w:spacing w:line="300" w:lineRule="exact"/>
              <w:ind w:left="240" w:hangingChars="100" w:hanging="240"/>
              <w:rPr>
                <w:rFonts w:ascii="標楷體" w:eastAsia="標楷體" w:hAnsi="標楷體"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新加坡體驗學習</w:t>
            </w:r>
            <w:r w:rsidRPr="001A3961">
              <w:rPr>
                <w:rFonts w:ascii="Times New Roman" w:eastAsia="標楷體" w:hAnsi="Times New Roman" w:cs="Times New Roman" w:hint="eastAsia"/>
                <w:szCs w:val="20"/>
              </w:rPr>
              <w:t>(4/17-4/24)</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高三升學祈福活動</w:t>
            </w:r>
            <w:r w:rsidRPr="001A3961">
              <w:rPr>
                <w:rFonts w:ascii="Times New Roman" w:eastAsia="標楷體" w:hAnsi="Times New Roman" w:cs="Times New Roman" w:hint="eastAsia"/>
                <w:szCs w:val="20"/>
              </w:rPr>
              <w:t>(4/19)</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特教宣導</w:t>
            </w:r>
            <w:r w:rsidRPr="001A3961">
              <w:rPr>
                <w:rFonts w:ascii="Times New Roman" w:eastAsia="標楷體" w:hAnsi="Times New Roman" w:cs="Times New Roman" w:hint="eastAsia"/>
                <w:szCs w:val="20"/>
              </w:rPr>
              <w:t>(4/19)</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高三科技校院繁星錄取公告</w:t>
            </w:r>
            <w:r w:rsidRPr="001A3961">
              <w:rPr>
                <w:rFonts w:ascii="Times New Roman" w:eastAsia="標楷體" w:hAnsi="Times New Roman" w:cs="Times New Roman" w:hint="eastAsia"/>
                <w:szCs w:val="20"/>
              </w:rPr>
              <w:t>(4/20)</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：閱讀主題「海洋教育」</w:t>
            </w:r>
            <w:r w:rsidRPr="001A3961">
              <w:rPr>
                <w:rFonts w:ascii="Times New Roman" w:eastAsia="標楷體" w:hAnsi="Times New Roman" w:cs="Times New Roman" w:hint="eastAsia"/>
                <w:szCs w:val="20"/>
              </w:rPr>
              <w:t>1(4/20)</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北市樂儀旗舞觀摩表演活動</w:t>
            </w:r>
            <w:r w:rsidRPr="001A3961">
              <w:rPr>
                <w:rFonts w:ascii="Times New Roman" w:eastAsia="標楷體" w:hAnsi="Times New Roman" w:cs="Times New Roman" w:hint="eastAsia"/>
                <w:szCs w:val="20"/>
              </w:rPr>
              <w:t>(4/23)</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標楷體" w:eastAsia="標楷體" w:hAnsi="標楷體" w:cs="Times New Roman" w:hint="eastAsia"/>
                <w:szCs w:val="20"/>
              </w:rPr>
              <w:t>7.戒煙班【3】(4/23)</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特教組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一</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4 / 24</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4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30</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性別平等教育委員會</w:t>
            </w:r>
            <w:r w:rsidRPr="001A3961">
              <w:rPr>
                <w:rFonts w:ascii="Times New Roman" w:eastAsia="標楷體" w:hAnsi="Times New Roman" w:cs="Times New Roman" w:hint="eastAsia"/>
                <w:szCs w:val="20"/>
              </w:rPr>
              <w:t>(4/26)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生命教育講座</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與盲同行</w:t>
            </w:r>
            <w:r w:rsidRPr="001A3961">
              <w:rPr>
                <w:rFonts w:ascii="Times New Roman" w:eastAsia="標楷體" w:hAnsi="Times New Roman" w:cs="Times New Roman" w:hint="eastAsia"/>
                <w:szCs w:val="20"/>
              </w:rPr>
              <w:t>(4/28)</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szCs w:val="20"/>
              </w:rPr>
              <w:t>高</w:t>
            </w:r>
            <w:r w:rsidRPr="001A3961">
              <w:rPr>
                <w:rFonts w:ascii="Times New Roman" w:eastAsia="標楷體" w:hAnsi="Times New Roman" w:cs="Times New Roman" w:hint="eastAsia"/>
                <w:szCs w:val="20"/>
              </w:rPr>
              <w:t>二</w:t>
            </w:r>
            <w:r w:rsidRPr="001A3961">
              <w:rPr>
                <w:rFonts w:ascii="Times New Roman" w:eastAsia="標楷體" w:hAnsi="Times New Roman" w:cs="Times New Roman"/>
                <w:szCs w:val="20"/>
              </w:rPr>
              <w:t>班級輔導</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生命教育</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4/28</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5/15-5/26</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特色招生甄選入學術科測驗</w:t>
            </w:r>
            <w:r w:rsidRPr="001A3961">
              <w:rPr>
                <w:rFonts w:ascii="Times New Roman" w:eastAsia="標楷體" w:hAnsi="Times New Roman" w:cs="Times New Roman" w:hint="eastAsia"/>
                <w:szCs w:val="20"/>
              </w:rPr>
              <w:t>(4/29)</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性別平等教育委員會</w:t>
            </w:r>
            <w:r w:rsidRPr="001A3961">
              <w:rPr>
                <w:rFonts w:ascii="Times New Roman" w:eastAsia="標楷體" w:hAnsi="Times New Roman" w:cs="Times New Roman" w:hint="eastAsia"/>
                <w:szCs w:val="20"/>
              </w:rPr>
              <w:t>(4/26)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家庭教育班會討論</w:t>
            </w:r>
            <w:r w:rsidRPr="001A3961">
              <w:rPr>
                <w:rFonts w:ascii="Times New Roman" w:eastAsia="標楷體" w:hAnsi="Times New Roman" w:cs="Times New Roman" w:hint="eastAsia"/>
                <w:szCs w:val="20"/>
              </w:rPr>
              <w:t>(4/26)</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r w:rsidRPr="001A3961">
              <w:rPr>
                <w:rFonts w:ascii="Times New Roman" w:eastAsia="標楷體" w:hAnsi="Times New Roman" w:cs="Times New Roman" w:hint="eastAsia"/>
                <w:szCs w:val="24"/>
              </w:rPr>
              <w:t xml:space="preserve"> </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標楷體" w:eastAsia="標楷體" w:hAnsi="標楷體" w:cs="Times New Roman"/>
                <w:sz w:val="20"/>
                <w:szCs w:val="20"/>
              </w:rPr>
            </w:pPr>
          </w:p>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十二週</w:t>
            </w: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7</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家庭慈孝月活動</w:t>
            </w:r>
            <w:r w:rsidRPr="001A3961">
              <w:rPr>
                <w:rFonts w:ascii="Times New Roman" w:eastAsia="標楷體" w:hAnsi="Times New Roman" w:cs="Times New Roman" w:hint="eastAsia"/>
                <w:szCs w:val="20"/>
              </w:rPr>
              <w:t>(5/1-5/31)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出刊「輔導線上之七－面試的技巧」</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5/</w:t>
            </w: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高三技優甄審</w:t>
            </w:r>
            <w:r w:rsidRPr="001A3961">
              <w:rPr>
                <w:rFonts w:ascii="Times New Roman" w:eastAsia="標楷體" w:hAnsi="Times New Roman" w:cs="Times New Roman" w:hint="eastAsia"/>
                <w:szCs w:val="20"/>
              </w:rPr>
              <w:t>(5/4-5/8)</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身障生升大專院校模擬面試</w:t>
            </w:r>
            <w:r w:rsidRPr="001A3961">
              <w:rPr>
                <w:rFonts w:ascii="Times New Roman" w:eastAsia="標楷體" w:hAnsi="Times New Roman" w:cs="Times New Roman" w:hint="eastAsia"/>
                <w:szCs w:val="20"/>
              </w:rPr>
              <w:t>(5/5)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：閱讀主題「海洋教育」</w:t>
            </w:r>
            <w:r w:rsidRPr="001A3961">
              <w:rPr>
                <w:rFonts w:ascii="Times New Roman" w:eastAsia="標楷體" w:hAnsi="Times New Roman" w:cs="Times New Roman" w:hint="eastAsia"/>
                <w:szCs w:val="20"/>
              </w:rPr>
              <w:t>2(5/5)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四技二專「統一入學測驗」</w:t>
            </w:r>
            <w:r w:rsidRPr="001A3961">
              <w:rPr>
                <w:rFonts w:ascii="Times New Roman" w:eastAsia="標楷體" w:hAnsi="Times New Roman" w:cs="Times New Roman" w:hint="eastAsia"/>
                <w:szCs w:val="20"/>
              </w:rPr>
              <w:t xml:space="preserve"> </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5/6-5/7</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孝親月、母親節祝福活動</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孝悌模範表揚</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彙整缺曠課過多學生資料，進行追</w:t>
            </w:r>
          </w:p>
          <w:p w:rsidR="001A3961" w:rsidRPr="001A3961" w:rsidRDefault="001A3961" w:rsidP="001A3961">
            <w:pPr>
              <w:spacing w:line="300" w:lineRule="exact"/>
              <w:ind w:leftChars="100" w:left="240" w:firstLineChars="50" w:firstLine="120"/>
              <w:rPr>
                <w:rFonts w:ascii="Times New Roman" w:eastAsia="標楷體" w:hAnsi="Times New Roman" w:cs="Times New Roman"/>
                <w:szCs w:val="20"/>
              </w:rPr>
            </w:pP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3</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szCs w:val="20"/>
              </w:rPr>
              <w:t>高三輔導股長期末工作考核</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11.</w:t>
            </w:r>
            <w:r w:rsidRPr="001A3961">
              <w:rPr>
                <w:rFonts w:ascii="Times New Roman" w:eastAsia="標楷體" w:hAnsi="Times New Roman" w:cs="Times New Roman" w:hint="eastAsia"/>
                <w:szCs w:val="20"/>
              </w:rPr>
              <w:t>輔導室網頁更新【</w:t>
            </w: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家庭慈孝月活動</w:t>
            </w:r>
            <w:r w:rsidRPr="001A3961">
              <w:rPr>
                <w:rFonts w:ascii="Times New Roman" w:eastAsia="標楷體" w:hAnsi="Times New Roman" w:cs="Times New Roman" w:hint="eastAsia"/>
                <w:szCs w:val="20"/>
              </w:rPr>
              <w:t>(5/1-5/31)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出刊「輔導線上之七－面試的技巧」</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5</w:t>
            </w: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高三技優甄審報名</w:t>
            </w:r>
            <w:r w:rsidRPr="001A3961">
              <w:rPr>
                <w:rFonts w:ascii="Times New Roman" w:eastAsia="標楷體" w:hAnsi="Times New Roman" w:cs="Times New Roman" w:hint="eastAsia"/>
                <w:szCs w:val="20"/>
              </w:rPr>
              <w:t>(5/4-5/8)</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：閱讀主題「海洋教育」</w:t>
            </w:r>
            <w:r w:rsidRPr="001A3961">
              <w:rPr>
                <w:rFonts w:ascii="Times New Roman" w:eastAsia="標楷體" w:hAnsi="Times New Roman" w:cs="Times New Roman" w:hint="eastAsia"/>
                <w:szCs w:val="20"/>
              </w:rPr>
              <w:t>2(5/4)</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5.</w:t>
            </w:r>
            <w:r w:rsidRPr="001A3961">
              <w:rPr>
                <w:rFonts w:ascii="Times New Roman" w:eastAsia="標楷體" w:hAnsi="Times New Roman" w:cs="Times New Roman" w:hint="eastAsia"/>
                <w:szCs w:val="20"/>
              </w:rPr>
              <w:t>四技二專「統一入學測驗」</w:t>
            </w:r>
            <w:r w:rsidRPr="001A3961">
              <w:rPr>
                <w:rFonts w:ascii="Times New Roman" w:eastAsia="標楷體" w:hAnsi="Times New Roman" w:cs="Times New Roman" w:hint="eastAsia"/>
                <w:szCs w:val="20"/>
              </w:rPr>
              <w:t xml:space="preserve"> </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5/6-5/7</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孝親月、母親節祝福活動</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孝悌模範表揚</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szCs w:val="20"/>
              </w:rPr>
              <w:t>彙整缺曠課過多學生資料，進行追</w:t>
            </w:r>
          </w:p>
          <w:p w:rsidR="001A3961" w:rsidRPr="001A3961" w:rsidRDefault="001A3961" w:rsidP="001A3961">
            <w:pPr>
              <w:spacing w:line="300" w:lineRule="exact"/>
              <w:ind w:leftChars="100" w:left="240" w:firstLineChars="50" w:firstLine="120"/>
              <w:rPr>
                <w:rFonts w:ascii="Times New Roman" w:eastAsia="標楷體" w:hAnsi="Times New Roman" w:cs="Times New Roman"/>
                <w:szCs w:val="20"/>
              </w:rPr>
            </w:pP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3</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hint="eastAsia"/>
                <w:szCs w:val="20"/>
              </w:rPr>
              <w:t>輔導室網頁更新【</w:t>
            </w: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教學組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5/12</w:t>
            </w: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三週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8</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14</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高三畢業考試</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5/10-5/12</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高一、高二期中考試【</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5/10-5/12</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全校教師研習活動（</w:t>
            </w:r>
            <w:r w:rsidRPr="001A3961">
              <w:rPr>
                <w:rFonts w:ascii="Times New Roman" w:eastAsia="標楷體" w:hAnsi="Times New Roman" w:cs="Times New Roman" w:hint="eastAsia"/>
                <w:szCs w:val="20"/>
              </w:rPr>
              <w:t>5/11</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高三實彈射擊體驗活動</w:t>
            </w:r>
            <w:r w:rsidRPr="001A3961">
              <w:rPr>
                <w:rFonts w:ascii="Times New Roman" w:eastAsia="標楷體" w:hAnsi="Times New Roman" w:cs="Times New Roman" w:hint="eastAsia"/>
                <w:szCs w:val="20"/>
              </w:rPr>
              <w:t>(5/12)</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高三畢業考試</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5/9-5/11</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高一、高二期中考試【</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5/9-5/11</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全校教師研習活動（</w:t>
            </w:r>
            <w:r w:rsidRPr="001A3961">
              <w:rPr>
                <w:rFonts w:ascii="Times New Roman" w:eastAsia="標楷體" w:hAnsi="Times New Roman" w:cs="Times New Roman" w:hint="eastAsia"/>
                <w:szCs w:val="20"/>
              </w:rPr>
              <w:t>5/11</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高三實彈射擊體驗活動</w:t>
            </w:r>
            <w:r w:rsidRPr="001A3961">
              <w:rPr>
                <w:rFonts w:ascii="Times New Roman" w:eastAsia="標楷體" w:hAnsi="Times New Roman" w:cs="Times New Roman" w:hint="eastAsia"/>
                <w:szCs w:val="20"/>
              </w:rPr>
              <w:t>(5/12)</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四週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15</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5 / 21</w:t>
            </w:r>
          </w:p>
        </w:tc>
        <w:tc>
          <w:tcPr>
            <w:tcW w:w="392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1.IOH</w:t>
            </w:r>
            <w:r w:rsidRPr="001A3961">
              <w:rPr>
                <w:rFonts w:ascii="Times New Roman" w:eastAsia="標楷體" w:hAnsi="Times New Roman" w:cs="Times New Roman" w:hint="eastAsia"/>
                <w:szCs w:val="20"/>
              </w:rPr>
              <w:t>生涯講座</w:t>
            </w:r>
            <w:r w:rsidRPr="001A3961">
              <w:rPr>
                <w:rFonts w:ascii="Times New Roman" w:eastAsia="標楷體" w:hAnsi="Times New Roman" w:cs="Times New Roman" w:hint="eastAsia"/>
                <w:szCs w:val="20"/>
              </w:rPr>
              <w:t>(5/16)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升學博覽會暨家庭教育研習</w:t>
            </w:r>
            <w:r w:rsidRPr="001A3961">
              <w:rPr>
                <w:rFonts w:ascii="Times New Roman" w:eastAsia="標楷體" w:hAnsi="Times New Roman" w:cs="Times New Roman" w:hint="eastAsia"/>
                <w:szCs w:val="20"/>
              </w:rPr>
              <w:t>(5/15)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高職英文試題競賽頒獎典禮及研習</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(5/15)</w:t>
            </w:r>
          </w:p>
          <w:p w:rsidR="001A3961" w:rsidRPr="001A3961" w:rsidRDefault="001A3961" w:rsidP="001A3961">
            <w:pPr>
              <w:spacing w:line="300" w:lineRule="exact"/>
              <w:ind w:left="120" w:hangingChars="50" w:hanging="12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高三班級輔導【</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】－如何準備甄選</w:t>
            </w:r>
          </w:p>
          <w:p w:rsidR="001A3961" w:rsidRPr="001A3961" w:rsidRDefault="001A3961" w:rsidP="001A3961">
            <w:pPr>
              <w:spacing w:line="300" w:lineRule="exact"/>
              <w:ind w:leftChars="70" w:left="168"/>
              <w:rPr>
                <w:rFonts w:ascii="Times New Roman" w:eastAsia="標楷體" w:hAnsi="Times New Roman" w:cs="Times New Roman"/>
                <w:szCs w:val="20"/>
              </w:rPr>
            </w:pPr>
            <w:r w:rsidRPr="001A3961">
              <w:rPr>
                <w:rFonts w:ascii="Times New Roman" w:eastAsia="標楷體" w:hAnsi="Times New Roman" w:cs="Times New Roman" w:hint="eastAsia"/>
                <w:szCs w:val="20"/>
              </w:rPr>
              <w:t>入學</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5/</w:t>
            </w:r>
            <w:r w:rsidRPr="001A3961">
              <w:rPr>
                <w:rFonts w:ascii="Times New Roman" w:eastAsia="標楷體" w:hAnsi="Times New Roman" w:cs="Times New Roman" w:hint="eastAsia"/>
                <w:szCs w:val="20"/>
              </w:rPr>
              <w:t>15-5/19</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國中教師技職教育深度研習</w:t>
            </w:r>
            <w:r w:rsidRPr="001A3961">
              <w:rPr>
                <w:rFonts w:ascii="Times New Roman" w:eastAsia="標楷體" w:hAnsi="Times New Roman" w:cs="Times New Roman" w:hint="eastAsia"/>
                <w:szCs w:val="20"/>
              </w:rPr>
              <w:t>(5/17)</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高二「校外教學」活動（</w:t>
            </w:r>
            <w:r w:rsidRPr="001A3961">
              <w:rPr>
                <w:rFonts w:ascii="Times New Roman" w:eastAsia="標楷體" w:hAnsi="Times New Roman" w:cs="Times New Roman" w:hint="eastAsia"/>
                <w:szCs w:val="20"/>
              </w:rPr>
              <w:t>5/17-5/19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88" w:hangingChars="120" w:hanging="288"/>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「校長有約－我愛閱讀」個人獎勵活動（</w:t>
            </w:r>
            <w:r w:rsidRPr="001A3961">
              <w:rPr>
                <w:rFonts w:ascii="Times New Roman" w:eastAsia="標楷體" w:hAnsi="Times New Roman" w:cs="Times New Roman" w:hint="eastAsia"/>
                <w:szCs w:val="20"/>
              </w:rPr>
              <w:t>5/18</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高三德行會議</w:t>
            </w:r>
            <w:r w:rsidRPr="001A3961">
              <w:rPr>
                <w:rFonts w:ascii="Times New Roman" w:eastAsia="標楷體" w:hAnsi="Times New Roman" w:cs="Times New Roman" w:hint="eastAsia"/>
                <w:szCs w:val="20"/>
              </w:rPr>
              <w:t>(5/19)</w:t>
            </w:r>
          </w:p>
          <w:p w:rsidR="001A3961" w:rsidRPr="001A3961" w:rsidRDefault="001A3961" w:rsidP="001A3961">
            <w:pPr>
              <w:spacing w:line="300" w:lineRule="exact"/>
              <w:ind w:left="120" w:hangingChars="50" w:hanging="120"/>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hint="eastAsia"/>
                <w:szCs w:val="20"/>
              </w:rPr>
              <w:t>國中會考</w:t>
            </w:r>
            <w:r w:rsidRPr="001A3961">
              <w:rPr>
                <w:rFonts w:ascii="Times New Roman" w:eastAsia="標楷體" w:hAnsi="Times New Roman" w:cs="Times New Roman" w:hint="eastAsia"/>
                <w:szCs w:val="20"/>
              </w:rPr>
              <w:t>(5/20-5/21)</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升學博覽會暨家庭教育研習</w:t>
            </w:r>
            <w:r w:rsidRPr="001A3961">
              <w:rPr>
                <w:rFonts w:ascii="Times New Roman" w:eastAsia="標楷體" w:hAnsi="Times New Roman" w:cs="Times New Roman" w:hint="eastAsia"/>
                <w:szCs w:val="20"/>
              </w:rPr>
              <w:t>(5/15)</w:t>
            </w:r>
          </w:p>
          <w:p w:rsidR="001A3961" w:rsidRPr="001A3961" w:rsidRDefault="001A3961" w:rsidP="001A3961">
            <w:pPr>
              <w:spacing w:line="300" w:lineRule="exact"/>
              <w:ind w:left="120" w:hangingChars="50" w:hanging="12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高三班級輔導【</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】－如何準備甄選</w:t>
            </w:r>
          </w:p>
          <w:p w:rsidR="001A3961" w:rsidRPr="001A3961" w:rsidRDefault="001A3961" w:rsidP="001A3961">
            <w:pPr>
              <w:spacing w:line="300" w:lineRule="exact"/>
              <w:ind w:leftChars="70" w:left="168"/>
              <w:rPr>
                <w:rFonts w:ascii="Times New Roman" w:eastAsia="標楷體" w:hAnsi="Times New Roman" w:cs="Times New Roman"/>
                <w:szCs w:val="20"/>
              </w:rPr>
            </w:pPr>
            <w:r w:rsidRPr="001A3961">
              <w:rPr>
                <w:rFonts w:ascii="Times New Roman" w:eastAsia="標楷體" w:hAnsi="Times New Roman" w:cs="Times New Roman" w:hint="eastAsia"/>
                <w:szCs w:val="20"/>
              </w:rPr>
              <w:t>入學</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5/</w:t>
            </w:r>
            <w:r w:rsidRPr="001A3961">
              <w:rPr>
                <w:rFonts w:ascii="Times New Roman" w:eastAsia="標楷體" w:hAnsi="Times New Roman" w:cs="Times New Roman" w:hint="eastAsia"/>
                <w:szCs w:val="20"/>
              </w:rPr>
              <w:t>15-5/19</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高三德行會議</w:t>
            </w:r>
            <w:r w:rsidRPr="001A3961">
              <w:rPr>
                <w:rFonts w:ascii="Times New Roman" w:eastAsia="標楷體" w:hAnsi="Times New Roman" w:cs="Times New Roman" w:hint="eastAsia"/>
                <w:szCs w:val="20"/>
              </w:rPr>
              <w:t>(5/16)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4.IOH</w:t>
            </w:r>
            <w:r w:rsidRPr="001A3961">
              <w:rPr>
                <w:rFonts w:ascii="Times New Roman" w:eastAsia="標楷體" w:hAnsi="Times New Roman" w:cs="Times New Roman" w:hint="eastAsia"/>
                <w:szCs w:val="20"/>
              </w:rPr>
              <w:t>生涯講座</w:t>
            </w:r>
            <w:r w:rsidRPr="001A3961">
              <w:rPr>
                <w:rFonts w:ascii="Times New Roman" w:eastAsia="標楷體" w:hAnsi="Times New Roman" w:cs="Times New Roman" w:hint="eastAsia"/>
                <w:szCs w:val="20"/>
              </w:rPr>
              <w:t>(5/16)</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高二「校外教學」活動（</w:t>
            </w:r>
            <w:r w:rsidRPr="001A3961">
              <w:rPr>
                <w:rFonts w:ascii="Times New Roman" w:eastAsia="標楷體" w:hAnsi="Times New Roman" w:cs="Times New Roman" w:hint="eastAsia"/>
                <w:szCs w:val="20"/>
              </w:rPr>
              <w:t>5/17-5/19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性別平等教育班會討論</w:t>
            </w:r>
            <w:r w:rsidRPr="001A3961">
              <w:rPr>
                <w:rFonts w:ascii="Times New Roman" w:eastAsia="標楷體" w:hAnsi="Times New Roman" w:cs="Times New Roman" w:hint="eastAsia"/>
                <w:szCs w:val="20"/>
              </w:rPr>
              <w:t>(5/17)</w:t>
            </w:r>
          </w:p>
          <w:p w:rsidR="001A3961" w:rsidRPr="001A3961" w:rsidRDefault="001A3961" w:rsidP="001A3961">
            <w:pPr>
              <w:spacing w:line="300" w:lineRule="exact"/>
              <w:ind w:left="288" w:hangingChars="120" w:hanging="288"/>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「校長有約－我愛閱讀」個人獎勵活動（</w:t>
            </w:r>
            <w:r w:rsidRPr="001A3961">
              <w:rPr>
                <w:rFonts w:ascii="Times New Roman" w:eastAsia="標楷體" w:hAnsi="Times New Roman" w:cs="Times New Roman" w:hint="eastAsia"/>
                <w:szCs w:val="20"/>
              </w:rPr>
              <w:t>5/18</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20" w:hangingChars="50" w:hanging="120"/>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國中會考</w:t>
            </w:r>
            <w:r w:rsidRPr="001A3961">
              <w:rPr>
                <w:rFonts w:ascii="Times New Roman" w:eastAsia="標楷體" w:hAnsi="Times New Roman" w:cs="Times New Roman" w:hint="eastAsia"/>
                <w:szCs w:val="20"/>
              </w:rPr>
              <w:t>(5/20-5/21)</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實習處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生輔組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both"/>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5/16</w:t>
            </w: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五週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lastRenderedPageBreak/>
              <w:t>5 / 22</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lastRenderedPageBreak/>
              <w:t xml:space="preserve"> </w:t>
            </w: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28</w:t>
            </w:r>
          </w:p>
        </w:tc>
        <w:tc>
          <w:tcPr>
            <w:tcW w:w="3920" w:type="dxa"/>
          </w:tcPr>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1.</w:t>
            </w:r>
            <w:r w:rsidRPr="001A3961">
              <w:rPr>
                <w:rFonts w:ascii="Times New Roman" w:eastAsia="標楷體" w:hAnsi="Times New Roman" w:cs="Times New Roman"/>
                <w:szCs w:val="20"/>
              </w:rPr>
              <w:t>高三班級輔導【</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】－選填志願說明</w:t>
            </w:r>
          </w:p>
          <w:p w:rsidR="001A3961" w:rsidRPr="001A3961" w:rsidRDefault="001A3961" w:rsidP="001A3961">
            <w:pPr>
              <w:spacing w:line="300" w:lineRule="exact"/>
              <w:ind w:firstLineChars="100" w:firstLine="240"/>
              <w:rPr>
                <w:rFonts w:ascii="Times New Roman" w:eastAsia="標楷體" w:hAnsi="Times New Roman" w:cs="Times New Roman"/>
                <w:szCs w:val="20"/>
              </w:rPr>
            </w:pPr>
            <w:r w:rsidRPr="001A3961">
              <w:rPr>
                <w:rFonts w:ascii="Times New Roman" w:eastAsia="標楷體" w:hAnsi="Times New Roman" w:cs="Times New Roman"/>
                <w:szCs w:val="20"/>
              </w:rPr>
              <w:lastRenderedPageBreak/>
              <w:t>會（</w:t>
            </w:r>
            <w:r w:rsidRPr="001A3961">
              <w:rPr>
                <w:rFonts w:ascii="Times New Roman" w:eastAsia="標楷體" w:hAnsi="Times New Roman" w:cs="Times New Roman"/>
                <w:szCs w:val="20"/>
              </w:rPr>
              <w:t>5/</w:t>
            </w:r>
            <w:r w:rsidRPr="001A3961">
              <w:rPr>
                <w:rFonts w:ascii="Times New Roman" w:eastAsia="標楷體" w:hAnsi="Times New Roman" w:cs="Times New Roman" w:hint="eastAsia"/>
                <w:szCs w:val="20"/>
              </w:rPr>
              <w:t>22-5/26</w:t>
            </w:r>
            <w:r w:rsidRPr="001A3961">
              <w:rPr>
                <w:rFonts w:ascii="Times New Roman" w:eastAsia="標楷體" w:hAnsi="Times New Roman" w:cs="Times New Roman"/>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高三「甄選入學」第一階段集體報名（</w:t>
            </w:r>
            <w:r w:rsidRPr="001A3961">
              <w:rPr>
                <w:rFonts w:ascii="Times New Roman" w:eastAsia="標楷體" w:hAnsi="Times New Roman" w:cs="Times New Roman" w:hint="eastAsia"/>
                <w:szCs w:val="20"/>
              </w:rPr>
              <w:t>5/25-6/2</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風樓心語</w:t>
            </w:r>
            <w:r w:rsidRPr="001A3961">
              <w:rPr>
                <w:rFonts w:ascii="Times New Roman" w:eastAsia="標楷體" w:hAnsi="Times New Roman" w:cs="Times New Roman" w:hint="eastAsia"/>
                <w:szCs w:val="20"/>
              </w:rPr>
              <w:t>-75</w:t>
            </w:r>
            <w:r w:rsidRPr="001A3961">
              <w:rPr>
                <w:rFonts w:ascii="Times New Roman" w:eastAsia="標楷體" w:hAnsi="Times New Roman" w:cs="Times New Roman" w:hint="eastAsia"/>
                <w:szCs w:val="20"/>
              </w:rPr>
              <w:t>期</w:t>
            </w:r>
            <w:r w:rsidRPr="001A3961">
              <w:rPr>
                <w:rFonts w:ascii="Times New Roman" w:eastAsia="標楷體" w:hAnsi="Times New Roman" w:cs="Times New Roman" w:hint="eastAsia"/>
                <w:szCs w:val="20"/>
              </w:rPr>
              <w:t>(5/25)</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僑生端節慰問</w:t>
            </w:r>
            <w:r w:rsidRPr="001A3961">
              <w:rPr>
                <w:rFonts w:ascii="Times New Roman" w:eastAsia="標楷體" w:hAnsi="Times New Roman" w:cs="Times New Roman" w:hint="eastAsia"/>
                <w:szCs w:val="20"/>
              </w:rPr>
              <w:t>(5/25)</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：閱讀主題「現代文學」</w:t>
            </w:r>
            <w:r w:rsidRPr="001A3961">
              <w:rPr>
                <w:rFonts w:ascii="Times New Roman" w:eastAsia="標楷體" w:hAnsi="Times New Roman" w:cs="Times New Roman" w:hint="eastAsia"/>
                <w:szCs w:val="20"/>
              </w:rPr>
              <w:t>1(5/26)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讀書會</w:t>
            </w:r>
            <w:r w:rsidRPr="001A3961">
              <w:rPr>
                <w:rFonts w:ascii="標楷體" w:eastAsia="標楷體" w:hAnsi="標楷體" w:cs="Times New Roman" w:hint="eastAsia"/>
                <w:szCs w:val="20"/>
              </w:rPr>
              <w:t>【3】(5/26)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班會討論－家庭教育專題（</w:t>
            </w:r>
            <w:r w:rsidRPr="001A3961">
              <w:rPr>
                <w:rFonts w:ascii="Times New Roman" w:eastAsia="標楷體" w:hAnsi="Times New Roman" w:cs="Times New Roman" w:hint="eastAsia"/>
                <w:szCs w:val="20"/>
              </w:rPr>
              <w:t>5/26</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新細明體" w:eastAsia="新細明體" w:hAnsi="新細明體" w:cs="新細明體"/>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szCs w:val="20"/>
              </w:rPr>
              <w:t>高三班級輔導【</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】－選填志願說明</w:t>
            </w:r>
          </w:p>
          <w:p w:rsidR="001A3961" w:rsidRPr="001A3961" w:rsidRDefault="001A3961" w:rsidP="001A3961">
            <w:pPr>
              <w:spacing w:line="300" w:lineRule="exact"/>
              <w:ind w:firstLineChars="100" w:firstLine="240"/>
              <w:rPr>
                <w:rFonts w:ascii="Times New Roman" w:eastAsia="標楷體" w:hAnsi="Times New Roman" w:cs="Times New Roman"/>
                <w:szCs w:val="20"/>
              </w:rPr>
            </w:pPr>
            <w:r w:rsidRPr="001A3961">
              <w:rPr>
                <w:rFonts w:ascii="Times New Roman" w:eastAsia="標楷體" w:hAnsi="Times New Roman" w:cs="Times New Roman"/>
                <w:szCs w:val="20"/>
              </w:rPr>
              <w:t>會（</w:t>
            </w:r>
            <w:r w:rsidRPr="001A3961">
              <w:rPr>
                <w:rFonts w:ascii="Times New Roman" w:eastAsia="標楷體" w:hAnsi="Times New Roman" w:cs="Times New Roman"/>
                <w:szCs w:val="20"/>
              </w:rPr>
              <w:t>5/</w:t>
            </w:r>
            <w:r w:rsidRPr="001A3961">
              <w:rPr>
                <w:rFonts w:ascii="Times New Roman" w:eastAsia="標楷體" w:hAnsi="Times New Roman" w:cs="Times New Roman" w:hint="eastAsia"/>
                <w:szCs w:val="20"/>
              </w:rPr>
              <w:t>22-5/26</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風樓心語</w:t>
            </w:r>
            <w:r w:rsidRPr="001A3961">
              <w:rPr>
                <w:rFonts w:ascii="Times New Roman" w:eastAsia="標楷體" w:hAnsi="Times New Roman" w:cs="Times New Roman" w:hint="eastAsia"/>
                <w:szCs w:val="20"/>
              </w:rPr>
              <w:t>-75</w:t>
            </w:r>
            <w:r w:rsidRPr="001A3961">
              <w:rPr>
                <w:rFonts w:ascii="Times New Roman" w:eastAsia="標楷體" w:hAnsi="Times New Roman" w:cs="Times New Roman" w:hint="eastAsia"/>
                <w:szCs w:val="20"/>
              </w:rPr>
              <w:t>期</w:t>
            </w:r>
            <w:r w:rsidRPr="001A3961">
              <w:rPr>
                <w:rFonts w:ascii="Times New Roman" w:eastAsia="標楷體" w:hAnsi="Times New Roman" w:cs="Times New Roman" w:hint="eastAsia"/>
                <w:szCs w:val="20"/>
              </w:rPr>
              <w:t>(5/25)</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高三「甄選入學」第一階段集體報名（</w:t>
            </w:r>
            <w:r w:rsidRPr="001A3961">
              <w:rPr>
                <w:rFonts w:ascii="Times New Roman" w:eastAsia="標楷體" w:hAnsi="Times New Roman" w:cs="Times New Roman" w:hint="eastAsia"/>
                <w:szCs w:val="20"/>
              </w:rPr>
              <w:t>5/25-6/2</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：閱讀主題「現代文學」</w:t>
            </w:r>
            <w:r w:rsidRPr="001A3961">
              <w:rPr>
                <w:rFonts w:ascii="Times New Roman" w:eastAsia="標楷體" w:hAnsi="Times New Roman" w:cs="Times New Roman" w:hint="eastAsia"/>
                <w:szCs w:val="20"/>
              </w:rPr>
              <w:t>1(5/25)</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讀書會</w:t>
            </w:r>
            <w:r w:rsidRPr="001A3961">
              <w:rPr>
                <w:rFonts w:ascii="標楷體" w:eastAsia="標楷體" w:hAnsi="標楷體" w:cs="Times New Roman" w:hint="eastAsia"/>
                <w:szCs w:val="20"/>
              </w:rPr>
              <w:t>【3】(5/26)</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班會討論－生涯輔導（</w:t>
            </w:r>
            <w:r w:rsidRPr="001A3961">
              <w:rPr>
                <w:rFonts w:ascii="Times New Roman" w:eastAsia="標楷體" w:hAnsi="Times New Roman" w:cs="Times New Roman" w:hint="eastAsia"/>
                <w:szCs w:val="20"/>
              </w:rPr>
              <w:t>5/26</w:t>
            </w:r>
            <w:r w:rsidRPr="001A3961">
              <w:rPr>
                <w:rFonts w:ascii="Times New Roman" w:eastAsia="標楷體" w:hAnsi="Times New Roman" w:cs="Times New Roman" w:hint="eastAsia"/>
                <w:szCs w:val="20"/>
              </w:rPr>
              <w:t>）</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標楷體" w:eastAsia="標楷體" w:hAnsi="標楷體" w:cs="Times New Roman" w:hint="eastAsia"/>
                <w:sz w:val="20"/>
                <w:szCs w:val="20"/>
              </w:rPr>
              <w:t>※</w:t>
            </w:r>
            <w:r w:rsidRPr="001A3961">
              <w:rPr>
                <w:rFonts w:ascii="Times New Roman" w:eastAsia="標楷體" w:hAnsi="Times New Roman" w:cs="Times New Roman" w:hint="eastAsia"/>
                <w:sz w:val="20"/>
                <w:szCs w:val="20"/>
              </w:rPr>
              <w:t>日期調整</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 w:val="20"/>
                <w:szCs w:val="20"/>
              </w:rPr>
              <w:t>至</w:t>
            </w:r>
            <w:r w:rsidRPr="001A3961">
              <w:rPr>
                <w:rFonts w:ascii="Times New Roman" w:eastAsia="標楷體" w:hAnsi="Times New Roman" w:cs="Times New Roman" w:hint="eastAsia"/>
                <w:sz w:val="20"/>
                <w:szCs w:val="20"/>
              </w:rPr>
              <w:t>5/16</w:t>
            </w: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六週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5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29</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4</w:t>
            </w:r>
          </w:p>
        </w:tc>
        <w:tc>
          <w:tcPr>
            <w:tcW w:w="392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校長有約</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我愛閱讀班級競賽獎勵</w:t>
            </w:r>
            <w:r w:rsidRPr="001A3961">
              <w:rPr>
                <w:rFonts w:ascii="Times New Roman" w:eastAsia="標楷體" w:hAnsi="Times New Roman" w:cs="Times New Roman" w:hint="eastAsia"/>
                <w:szCs w:val="20"/>
              </w:rPr>
              <w:t>(5/31-6/3)</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畢業典禮（</w:t>
            </w:r>
            <w:r w:rsidRPr="001A3961">
              <w:rPr>
                <w:rFonts w:ascii="Times New Roman" w:eastAsia="標楷體" w:hAnsi="Times New Roman" w:cs="Times New Roman" w:hint="eastAsia"/>
                <w:szCs w:val="20"/>
              </w:rPr>
              <w:t>6/1</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交通安全宣導月</w:t>
            </w:r>
            <w:r w:rsidRPr="001A3961">
              <w:rPr>
                <w:rFonts w:ascii="Times New Roman" w:eastAsia="標楷體" w:hAnsi="Times New Roman" w:cs="Times New Roman" w:hint="eastAsia"/>
                <w:szCs w:val="20"/>
              </w:rPr>
              <w:t>(6/1-6/31)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高一國文競試（</w:t>
            </w:r>
            <w:r w:rsidRPr="001A3961">
              <w:rPr>
                <w:rFonts w:ascii="Times New Roman" w:eastAsia="標楷體" w:hAnsi="Times New Roman" w:cs="Times New Roman" w:hint="eastAsia"/>
                <w:szCs w:val="20"/>
              </w:rPr>
              <w:t>6/2</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關懷愛滋病班會討論</w:t>
            </w:r>
            <w:r w:rsidRPr="001A3961">
              <w:rPr>
                <w:rFonts w:ascii="Times New Roman" w:eastAsia="標楷體" w:hAnsi="Times New Roman" w:cs="Times New Roman" w:hint="eastAsia"/>
                <w:szCs w:val="20"/>
              </w:rPr>
              <w:t>(6/2)</w:t>
            </w:r>
          </w:p>
          <w:p w:rsidR="001A3961" w:rsidRPr="001A3961" w:rsidRDefault="001A3961" w:rsidP="001A3961">
            <w:pPr>
              <w:spacing w:line="300" w:lineRule="exact"/>
              <w:ind w:left="240" w:hangingChars="100" w:hanging="240"/>
              <w:rPr>
                <w:rFonts w:ascii="標楷體" w:eastAsia="標楷體" w:hAnsi="標楷體"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hint="eastAsia"/>
                <w:szCs w:val="20"/>
              </w:rPr>
              <w:t>家庭教育研習</w:t>
            </w:r>
            <w:r w:rsidRPr="001A3961">
              <w:rPr>
                <w:rFonts w:ascii="標楷體" w:eastAsia="標楷體" w:hAnsi="標楷體" w:cs="Times New Roman" w:hint="eastAsia"/>
                <w:szCs w:val="20"/>
              </w:rPr>
              <w:t>【2】親子互動劇場(6/2)</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：閱讀主題「現代文學」</w:t>
            </w:r>
            <w:r w:rsidRPr="001A3961">
              <w:rPr>
                <w:rFonts w:ascii="Times New Roman" w:eastAsia="標楷體" w:hAnsi="Times New Roman" w:cs="Times New Roman" w:hint="eastAsia"/>
                <w:szCs w:val="20"/>
              </w:rPr>
              <w:t>2(6/2)</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澳洲布里斯本體驗學習</w:t>
            </w:r>
            <w:r w:rsidRPr="001A3961">
              <w:rPr>
                <w:rFonts w:ascii="Times New Roman" w:eastAsia="標楷體" w:hAnsi="Times New Roman" w:cs="Times New Roman" w:hint="eastAsia"/>
                <w:szCs w:val="20"/>
              </w:rPr>
              <w:t>(6/2-6/11)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hint="eastAsia"/>
                <w:szCs w:val="20"/>
              </w:rPr>
              <w:t>臺北市高職人文閱讀活動績優表揚暨高職校園閱讀代言人成果發表</w:t>
            </w:r>
            <w:r w:rsidRPr="001A3961">
              <w:rPr>
                <w:rFonts w:ascii="Times New Roman" w:eastAsia="標楷體" w:hAnsi="Times New Roman" w:cs="Times New Roman" w:hint="eastAsia"/>
                <w:szCs w:val="20"/>
              </w:rPr>
              <w:t>(6/2)</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hint="eastAsia"/>
                <w:szCs w:val="20"/>
              </w:rPr>
              <w:t>第</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屆老書蟲回娘家</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士商閱代故事分享</w:t>
            </w:r>
            <w:r w:rsidRPr="001A3961">
              <w:rPr>
                <w:rFonts w:ascii="Times New Roman" w:eastAsia="標楷體" w:hAnsi="Times New Roman" w:cs="Times New Roman" w:hint="eastAsia"/>
                <w:szCs w:val="20"/>
              </w:rPr>
              <w:t>(6/4)</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11.</w:t>
            </w:r>
            <w:r w:rsidRPr="001A3961">
              <w:rPr>
                <w:rFonts w:ascii="Times New Roman" w:eastAsia="標楷體" w:hAnsi="Times New Roman" w:cs="Times New Roman" w:hint="eastAsia"/>
                <w:szCs w:val="20"/>
              </w:rPr>
              <w:t>感恩月活動</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校長有約</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我愛閱讀班級競賽獎勵</w:t>
            </w:r>
            <w:r w:rsidRPr="001A3961">
              <w:rPr>
                <w:rFonts w:ascii="Times New Roman" w:eastAsia="標楷體" w:hAnsi="Times New Roman" w:cs="Times New Roman" w:hint="eastAsia"/>
                <w:szCs w:val="20"/>
              </w:rPr>
              <w:t>(5/31-6/3)</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推動紫錐花運動</w:t>
            </w:r>
            <w:r w:rsidRPr="001A3961">
              <w:rPr>
                <w:rFonts w:ascii="Times New Roman" w:eastAsia="標楷體" w:hAnsi="Times New Roman" w:cs="Times New Roman" w:hint="eastAsia"/>
                <w:szCs w:val="20"/>
              </w:rPr>
              <w:t>(5/31)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畢業典禮（</w:t>
            </w:r>
            <w:r w:rsidRPr="001A3961">
              <w:rPr>
                <w:rFonts w:ascii="Times New Roman" w:eastAsia="標楷體" w:hAnsi="Times New Roman" w:cs="Times New Roman" w:hint="eastAsia"/>
                <w:szCs w:val="20"/>
              </w:rPr>
              <w:t>6/1</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晨讀</w:t>
            </w: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：閱讀主題「現代文學」</w:t>
            </w:r>
            <w:r w:rsidRPr="001A3961">
              <w:rPr>
                <w:rFonts w:ascii="Times New Roman" w:eastAsia="標楷體" w:hAnsi="Times New Roman" w:cs="Times New Roman" w:hint="eastAsia"/>
                <w:szCs w:val="20"/>
              </w:rPr>
              <w:t>2(6/1)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交通安全宣導月</w:t>
            </w:r>
            <w:r w:rsidRPr="001A3961">
              <w:rPr>
                <w:rFonts w:ascii="Times New Roman" w:eastAsia="標楷體" w:hAnsi="Times New Roman" w:cs="Times New Roman" w:hint="eastAsia"/>
                <w:szCs w:val="20"/>
              </w:rPr>
              <w:t>(6/1-6/31)</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6.</w:t>
            </w:r>
            <w:r w:rsidRPr="001A3961">
              <w:rPr>
                <w:rFonts w:ascii="Times New Roman" w:eastAsia="標楷體" w:hAnsi="Times New Roman" w:cs="Times New Roman" w:hint="eastAsia"/>
                <w:szCs w:val="20"/>
              </w:rPr>
              <w:t>高一、二國文競試（</w:t>
            </w:r>
            <w:r w:rsidRPr="001A3961">
              <w:rPr>
                <w:rFonts w:ascii="Times New Roman" w:eastAsia="標楷體" w:hAnsi="Times New Roman" w:cs="Times New Roman" w:hint="eastAsia"/>
                <w:szCs w:val="20"/>
              </w:rPr>
              <w:t>6/2</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標楷體" w:eastAsia="標楷體" w:hAnsi="標楷體"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家庭教育研習</w:t>
            </w:r>
            <w:r w:rsidRPr="001A3961">
              <w:rPr>
                <w:rFonts w:ascii="標楷體" w:eastAsia="標楷體" w:hAnsi="標楷體" w:cs="Times New Roman" w:hint="eastAsia"/>
                <w:szCs w:val="20"/>
              </w:rPr>
              <w:t>【2】親子互動劇場(6/2)</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hint="eastAsia"/>
                <w:szCs w:val="20"/>
              </w:rPr>
              <w:t>澳洲布里斯本體驗學習</w:t>
            </w:r>
            <w:r w:rsidRPr="001A3961">
              <w:rPr>
                <w:rFonts w:ascii="Times New Roman" w:eastAsia="標楷體" w:hAnsi="Times New Roman" w:cs="Times New Roman" w:hint="eastAsia"/>
                <w:szCs w:val="20"/>
              </w:rPr>
              <w:t>(6/2-6/11)</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七週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5</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11</w:t>
            </w:r>
          </w:p>
        </w:tc>
        <w:tc>
          <w:tcPr>
            <w:tcW w:w="392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高三「甄選入學」第一階段篩選結果公告</w:t>
            </w:r>
            <w:r w:rsidRPr="001A3961">
              <w:rPr>
                <w:rFonts w:ascii="Times New Roman" w:eastAsia="標楷體" w:hAnsi="Times New Roman" w:cs="Times New Roman" w:hint="eastAsia"/>
                <w:szCs w:val="20"/>
              </w:rPr>
              <w:t>(6/5)</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高三「甄選入學」第二階段報名</w:t>
            </w:r>
            <w:r w:rsidRPr="001A3961">
              <w:rPr>
                <w:rFonts w:ascii="Times New Roman" w:eastAsia="標楷體" w:hAnsi="Times New Roman" w:cs="Times New Roman" w:hint="eastAsia"/>
                <w:szCs w:val="20"/>
              </w:rPr>
              <w:t>(6/5-6/9</w:t>
            </w:r>
            <w:r w:rsidRPr="001A3961">
              <w:rPr>
                <w:rFonts w:ascii="Times New Roman" w:eastAsia="標楷體" w:hAnsi="Times New Roman"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班會討論－生命教育</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生涯專題【</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6/9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彙整缺曠課過多學生資料，進行追</w:t>
            </w:r>
            <w:r w:rsidRPr="001A3961">
              <w:rPr>
                <w:rFonts w:ascii="Times New Roman" w:eastAsia="標楷體" w:hAnsi="Times New Roman" w:cs="Times New Roman"/>
                <w:szCs w:val="20"/>
                <w:lang w:eastAsia="ja-JP"/>
              </w:rPr>
              <w:t>踪</w:t>
            </w:r>
            <w:r w:rsidRPr="001A3961">
              <w:rPr>
                <w:rFonts w:ascii="Times New Roman" w:eastAsia="標楷體" w:hAnsi="Times New Roman" w:cs="Times New Roman"/>
                <w:szCs w:val="20"/>
              </w:rPr>
              <w:t>輔導【</w:t>
            </w:r>
            <w:r w:rsidRPr="001A3961">
              <w:rPr>
                <w:rFonts w:ascii="Times New Roman" w:eastAsia="標楷體" w:hAnsi="Times New Roman" w:cs="Times New Roman"/>
                <w:szCs w:val="20"/>
              </w:rPr>
              <w:t>4</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輔導室網頁更新【</w:t>
            </w: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高三「甄選入學」第一階段篩選結</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w:t>
            </w:r>
            <w:r w:rsidRPr="001A3961">
              <w:rPr>
                <w:rFonts w:ascii="Times New Roman" w:eastAsia="標楷體" w:hAnsi="Times New Roman" w:cs="Times New Roman" w:hint="eastAsia"/>
                <w:szCs w:val="20"/>
              </w:rPr>
              <w:t>果公告</w:t>
            </w:r>
            <w:r w:rsidRPr="001A3961">
              <w:rPr>
                <w:rFonts w:ascii="Times New Roman" w:eastAsia="標楷體" w:hAnsi="Times New Roman" w:cs="Times New Roman" w:hint="eastAsia"/>
                <w:szCs w:val="20"/>
              </w:rPr>
              <w:t>(6/5)</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高三「甄選入學」第二階段報名</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 xml:space="preserve">  (6/5-6/9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生命教育班會討論</w:t>
            </w:r>
            <w:r w:rsidRPr="001A3961">
              <w:rPr>
                <w:rFonts w:ascii="Times New Roman" w:eastAsia="標楷體" w:hAnsi="Times New Roman" w:cs="Times New Roman" w:hint="eastAsia"/>
                <w:szCs w:val="20"/>
              </w:rPr>
              <w:t>(6/7)</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hint="eastAsia"/>
                <w:szCs w:val="20"/>
              </w:rPr>
              <w:t>高二升學進路輔導講座</w:t>
            </w:r>
            <w:r w:rsidRPr="001A3961">
              <w:rPr>
                <w:rFonts w:ascii="Times New Roman" w:eastAsia="標楷體" w:hAnsi="Times New Roman" w:cs="Times New Roman" w:hint="eastAsia"/>
                <w:szCs w:val="20"/>
              </w:rPr>
              <w:t>(6/5-6/23)</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學活組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八週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12</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18</w:t>
            </w:r>
          </w:p>
        </w:tc>
        <w:tc>
          <w:tcPr>
            <w:tcW w:w="392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特色招生甄選入學聯合撕榜</w:t>
            </w:r>
            <w:r w:rsidRPr="001A3961">
              <w:rPr>
                <w:rFonts w:ascii="Times New Roman" w:eastAsia="標楷體" w:hAnsi="Times New Roman" w:cs="Times New Roman" w:hint="eastAsia"/>
                <w:szCs w:val="20"/>
              </w:rPr>
              <w:t>(6/13)</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高三甄選入學第二階段名單</w:t>
            </w:r>
            <w:r w:rsidRPr="001A3961">
              <w:rPr>
                <w:rFonts w:ascii="Times New Roman" w:eastAsia="標楷體" w:hAnsi="Times New Roman" w:cs="Times New Roman" w:hint="eastAsia"/>
                <w:szCs w:val="20"/>
              </w:rPr>
              <w:t>(6/13)</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認輔工作會議【</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(6/14)</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高三「學生</w:t>
            </w:r>
            <w:r w:rsidRPr="001A3961">
              <w:rPr>
                <w:rFonts w:ascii="Times New Roman" w:eastAsia="標楷體" w:hAnsi="Times New Roman" w:cs="Times New Roman" w:hint="eastAsia"/>
                <w:szCs w:val="20"/>
              </w:rPr>
              <w:t>輔導</w:t>
            </w:r>
            <w:r w:rsidRPr="001A3961">
              <w:rPr>
                <w:rFonts w:ascii="Times New Roman" w:eastAsia="標楷體" w:hAnsi="Times New Roman" w:cs="Times New Roman"/>
                <w:szCs w:val="20"/>
              </w:rPr>
              <w:t>資料</w:t>
            </w:r>
            <w:r w:rsidRPr="001A3961">
              <w:rPr>
                <w:rFonts w:ascii="Times New Roman" w:eastAsia="標楷體" w:hAnsi="Times New Roman" w:cs="Times New Roman"/>
                <w:szCs w:val="20"/>
              </w:rPr>
              <w:t>A</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B</w:t>
            </w:r>
            <w:r w:rsidRPr="001A3961">
              <w:rPr>
                <w:rFonts w:ascii="Times New Roman" w:eastAsia="標楷體" w:hAnsi="Times New Roman" w:cs="Times New Roman"/>
                <w:szCs w:val="20"/>
              </w:rPr>
              <w:t>表」彙整、建立電子檔（</w:t>
            </w:r>
            <w:r w:rsidRPr="001A3961">
              <w:rPr>
                <w:rFonts w:ascii="Times New Roman" w:eastAsia="標楷體" w:hAnsi="Times New Roman" w:cs="Times New Roman"/>
                <w:szCs w:val="20"/>
              </w:rPr>
              <w:t>6/</w:t>
            </w:r>
            <w:r w:rsidRPr="001A3961">
              <w:rPr>
                <w:rFonts w:ascii="Times New Roman" w:eastAsia="標楷體" w:hAnsi="Times New Roman" w:cs="Times New Roman" w:hint="eastAsia"/>
                <w:szCs w:val="20"/>
              </w:rPr>
              <w:t>17</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szCs w:val="20"/>
              </w:rPr>
              <w:t>高一、二輔導股長期末工作考核</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高三甄選入學第二階段名單</w:t>
            </w:r>
            <w:r w:rsidRPr="001A3961">
              <w:rPr>
                <w:rFonts w:ascii="Times New Roman" w:eastAsia="標楷體" w:hAnsi="Times New Roman" w:cs="Times New Roman" w:hint="eastAsia"/>
                <w:szCs w:val="20"/>
              </w:rPr>
              <w:t>(6/13)</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認輔工作會議【</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(6/14)</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szCs w:val="20"/>
              </w:rPr>
              <w:t>高三「學生</w:t>
            </w:r>
            <w:r w:rsidRPr="001A3961">
              <w:rPr>
                <w:rFonts w:ascii="Times New Roman" w:eastAsia="標楷體" w:hAnsi="Times New Roman" w:cs="Times New Roman" w:hint="eastAsia"/>
                <w:szCs w:val="20"/>
              </w:rPr>
              <w:t>輔導</w:t>
            </w:r>
            <w:r w:rsidRPr="001A3961">
              <w:rPr>
                <w:rFonts w:ascii="Times New Roman" w:eastAsia="標楷體" w:hAnsi="Times New Roman" w:cs="Times New Roman"/>
                <w:szCs w:val="20"/>
              </w:rPr>
              <w:t>資料</w:t>
            </w:r>
            <w:r w:rsidRPr="001A3961">
              <w:rPr>
                <w:rFonts w:ascii="Times New Roman" w:eastAsia="標楷體" w:hAnsi="Times New Roman" w:cs="Times New Roman"/>
                <w:szCs w:val="20"/>
              </w:rPr>
              <w:t>A</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B</w:t>
            </w:r>
            <w:r w:rsidRPr="001A3961">
              <w:rPr>
                <w:rFonts w:ascii="Times New Roman" w:eastAsia="標楷體" w:hAnsi="Times New Roman" w:cs="Times New Roman"/>
                <w:szCs w:val="20"/>
              </w:rPr>
              <w:t>表」彙整、建立電子檔（</w:t>
            </w:r>
            <w:r w:rsidRPr="001A3961">
              <w:rPr>
                <w:rFonts w:ascii="Times New Roman" w:eastAsia="標楷體" w:hAnsi="Times New Roman" w:cs="Times New Roman"/>
                <w:szCs w:val="20"/>
              </w:rPr>
              <w:t>6/</w:t>
            </w:r>
            <w:r w:rsidRPr="001A3961">
              <w:rPr>
                <w:rFonts w:ascii="Times New Roman" w:eastAsia="標楷體" w:hAnsi="Times New Roman" w:cs="Times New Roman" w:hint="eastAsia"/>
                <w:szCs w:val="20"/>
              </w:rPr>
              <w:t>17</w:t>
            </w:r>
            <w:r w:rsidRPr="001A3961">
              <w:rPr>
                <w:rFonts w:ascii="Times New Roman" w:eastAsia="標楷體" w:hAnsi="Times New Roman" w:cs="Times New Roman"/>
                <w:szCs w:val="20"/>
              </w:rPr>
              <w:t>）</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十九週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6 / 19</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25</w:t>
            </w:r>
          </w:p>
        </w:tc>
        <w:tc>
          <w:tcPr>
            <w:tcW w:w="3920" w:type="dxa"/>
          </w:tcPr>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高三技優甄審公告正備取名單</w:t>
            </w:r>
            <w:r w:rsidRPr="001A3961">
              <w:rPr>
                <w:rFonts w:ascii="Times New Roman" w:eastAsia="標楷體" w:hAnsi="Times New Roman" w:cs="Times New Roman" w:hint="eastAsia"/>
                <w:szCs w:val="20"/>
              </w:rPr>
              <w:t>(6/19)</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高三技擾甄審登記就讀志願序</w:t>
            </w:r>
            <w:r w:rsidRPr="001A3961">
              <w:rPr>
                <w:rFonts w:ascii="Times New Roman" w:eastAsia="標楷體" w:hAnsi="Times New Roman" w:cs="Times New Roman" w:hint="eastAsia"/>
                <w:szCs w:val="20"/>
              </w:rPr>
              <w:t xml:space="preserve">(6/21-6/23) </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高三技優甄審公告正備取名單</w:t>
            </w:r>
            <w:r w:rsidRPr="001A3961">
              <w:rPr>
                <w:rFonts w:ascii="Times New Roman" w:eastAsia="標楷體" w:hAnsi="Times New Roman" w:cs="Times New Roman" w:hint="eastAsia"/>
                <w:szCs w:val="20"/>
              </w:rPr>
              <w:t>(6/19)</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高三技擾甄審登記就讀志願序</w:t>
            </w:r>
            <w:r w:rsidRPr="001A3961">
              <w:rPr>
                <w:rFonts w:ascii="Times New Roman" w:eastAsia="標楷體" w:hAnsi="Times New Roman" w:cs="Times New Roman" w:hint="eastAsia"/>
                <w:szCs w:val="20"/>
              </w:rPr>
              <w:lastRenderedPageBreak/>
              <w:t xml:space="preserve">(6/21-6/23) </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p>
        </w:tc>
        <w:tc>
          <w:tcPr>
            <w:tcW w:w="900" w:type="dxa"/>
          </w:tcPr>
          <w:p w:rsidR="001A3961" w:rsidRPr="001A3961" w:rsidRDefault="001A3961" w:rsidP="001A3961">
            <w:pPr>
              <w:spacing w:line="300" w:lineRule="exact"/>
              <w:rPr>
                <w:rFonts w:ascii="Times New Roman" w:eastAsia="標楷體" w:hAnsi="Times New Roman" w:cs="Times New Roman"/>
                <w:szCs w:val="24"/>
              </w:rPr>
            </w:pPr>
          </w:p>
          <w:p w:rsidR="001A3961" w:rsidRPr="001A3961" w:rsidRDefault="001A3961" w:rsidP="001A3961">
            <w:pPr>
              <w:spacing w:line="300" w:lineRule="exact"/>
              <w:rPr>
                <w:rFonts w:ascii="Times New Roman" w:eastAsia="標楷體" w:hAnsi="Times New Roman" w:cs="Times New Roman"/>
                <w:szCs w:val="24"/>
              </w:rPr>
            </w:pPr>
          </w:p>
          <w:p w:rsidR="001A3961" w:rsidRPr="001A3961" w:rsidRDefault="001A3961" w:rsidP="001A3961">
            <w:pPr>
              <w:spacing w:line="300" w:lineRule="exact"/>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tc>
        <w:tc>
          <w:tcPr>
            <w:tcW w:w="1440" w:type="dxa"/>
          </w:tcPr>
          <w:p w:rsidR="001A3961" w:rsidRPr="001A3961" w:rsidRDefault="001A3961" w:rsidP="001A3961">
            <w:pPr>
              <w:spacing w:line="300" w:lineRule="exact"/>
              <w:jc w:val="both"/>
              <w:rPr>
                <w:rFonts w:ascii="Times New Roman" w:eastAsia="標楷體" w:hAnsi="Times New Roman" w:cs="Times New Roman"/>
                <w:szCs w:val="20"/>
              </w:rPr>
            </w:pPr>
          </w:p>
        </w:tc>
      </w:tr>
      <w:tr w:rsidR="001A3961" w:rsidRPr="001A3961" w:rsidTr="00597E7E">
        <w:tc>
          <w:tcPr>
            <w:tcW w:w="268"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第</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廿</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週</w:t>
            </w:r>
          </w:p>
          <w:p w:rsidR="001A3961" w:rsidRPr="001A3961" w:rsidRDefault="001A3961" w:rsidP="001A3961">
            <w:pPr>
              <w:spacing w:line="300" w:lineRule="exact"/>
              <w:jc w:val="center"/>
              <w:rPr>
                <w:rFonts w:ascii="Times New Roman" w:eastAsia="標楷體" w:hAnsi="Times New Roman" w:cs="Times New Roman"/>
                <w:szCs w:val="20"/>
              </w:rPr>
            </w:pPr>
          </w:p>
        </w:tc>
        <w:tc>
          <w:tcPr>
            <w:tcW w:w="660"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26</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7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26</w:t>
            </w:r>
          </w:p>
        </w:tc>
        <w:tc>
          <w:tcPr>
            <w:tcW w:w="3920" w:type="dxa"/>
          </w:tcPr>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交通安全諮詢委員會</w:t>
            </w:r>
            <w:r w:rsidRPr="001A3961">
              <w:rPr>
                <w:rFonts w:ascii="Times New Roman" w:eastAsia="標楷體" w:hAnsi="Times New Roman" w:cs="Times New Roman" w:hint="eastAsia"/>
                <w:szCs w:val="20"/>
              </w:rPr>
              <w:t>(6/27)</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高一、高二期末考試（</w:t>
            </w:r>
            <w:r w:rsidRPr="001A3961">
              <w:rPr>
                <w:rFonts w:ascii="Times New Roman" w:eastAsia="標楷體" w:hAnsi="Times New Roman" w:cs="Times New Roman" w:hint="eastAsia"/>
                <w:szCs w:val="20"/>
              </w:rPr>
              <w:t>6/27-6/29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高三技優甄審放榜</w:t>
            </w:r>
            <w:r w:rsidRPr="001A3961">
              <w:rPr>
                <w:rFonts w:ascii="Times New Roman" w:eastAsia="標楷體" w:hAnsi="Times New Roman" w:cs="Times New Roman" w:hint="eastAsia"/>
                <w:szCs w:val="20"/>
              </w:rPr>
              <w:t>(6/28)</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校務會議（</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全校教師兒少保護、性侵害性騷擾、家暴防治教育專業研習</w:t>
            </w:r>
            <w:r w:rsidRPr="001A3961">
              <w:rPr>
                <w:rFonts w:ascii="Times New Roman" w:eastAsia="標楷體" w:hAnsi="Times New Roman" w:cs="Times New Roman" w:hint="eastAsia"/>
                <w:szCs w:val="20"/>
              </w:rPr>
              <w:t>(6/30)</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休業式（</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高一、高二德行會議（</w:t>
            </w:r>
            <w:r w:rsidRPr="001A3961">
              <w:rPr>
                <w:rFonts w:ascii="Times New Roman" w:eastAsia="標楷體" w:hAnsi="Times New Roman" w:cs="Times New Roman" w:hint="eastAsia"/>
                <w:szCs w:val="20"/>
              </w:rPr>
              <w:t>6/30</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szCs w:val="20"/>
              </w:rPr>
              <w:t>輔導工作委員會議【</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288" w:hangingChars="120" w:hanging="288"/>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學生事務與輔導工作執行小組會議【</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szCs w:val="20"/>
              </w:rPr>
              <w:t>推動生命教育工作小組會議【</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p>
          <w:p w:rsidR="001A3961" w:rsidRPr="001A3961" w:rsidRDefault="001A3961" w:rsidP="001A3961">
            <w:pPr>
              <w:spacing w:line="300" w:lineRule="exact"/>
              <w:ind w:leftChars="70" w:left="168"/>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新細明體" w:eastAsia="新細明體" w:hAnsi="新細明體" w:cs="新細明體" w:hint="eastAsia"/>
                <w:szCs w:val="20"/>
              </w:rPr>
              <w:t>※</w:t>
            </w:r>
            <w:r w:rsidRPr="001A3961">
              <w:rPr>
                <w:rFonts w:ascii="Times New Roman" w:eastAsia="標楷體" w:hAnsi="Times New Roman" w:cs="Times New Roman" w:hint="eastAsia"/>
                <w:szCs w:val="20"/>
              </w:rPr>
              <w:t>進修學校</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交通安全諮詢委員會</w:t>
            </w:r>
            <w:r w:rsidRPr="001A3961">
              <w:rPr>
                <w:rFonts w:ascii="Times New Roman" w:eastAsia="標楷體" w:hAnsi="Times New Roman" w:cs="Times New Roman" w:hint="eastAsia"/>
                <w:szCs w:val="20"/>
              </w:rPr>
              <w:t>(6/27)</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高一、高二期末考試（</w:t>
            </w:r>
            <w:r w:rsidRPr="001A3961">
              <w:rPr>
                <w:rFonts w:ascii="Times New Roman" w:eastAsia="標楷體" w:hAnsi="Times New Roman" w:cs="Times New Roman" w:hint="eastAsia"/>
                <w:szCs w:val="20"/>
              </w:rPr>
              <w:t>6/27-6/29</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hint="eastAsia"/>
                <w:szCs w:val="20"/>
              </w:rPr>
              <w:t>高三技優甄審放榜</w:t>
            </w:r>
            <w:r w:rsidRPr="001A3961">
              <w:rPr>
                <w:rFonts w:ascii="Times New Roman" w:eastAsia="標楷體" w:hAnsi="Times New Roman" w:cs="Times New Roman" w:hint="eastAsia"/>
                <w:szCs w:val="20"/>
              </w:rPr>
              <w:t>(6/28)</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校務會議（</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hint="eastAsia"/>
                <w:szCs w:val="20"/>
              </w:rPr>
              <w:t>全校教師兒少保護、性侵害性騷擾、家暴防治教育專業研習</w:t>
            </w:r>
            <w:r w:rsidRPr="001A3961">
              <w:rPr>
                <w:rFonts w:ascii="Times New Roman" w:eastAsia="標楷體" w:hAnsi="Times New Roman" w:cs="Times New Roman" w:hint="eastAsia"/>
                <w:szCs w:val="20"/>
              </w:rPr>
              <w:t>(6/30)</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休業式（</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7.</w:t>
            </w:r>
            <w:r w:rsidRPr="001A3961">
              <w:rPr>
                <w:rFonts w:ascii="Times New Roman" w:eastAsia="標楷體" w:hAnsi="Times New Roman" w:cs="Times New Roman" w:hint="eastAsia"/>
                <w:szCs w:val="20"/>
              </w:rPr>
              <w:t>高一、高二德行會議（</w:t>
            </w:r>
            <w:r w:rsidRPr="001A3961">
              <w:rPr>
                <w:rFonts w:ascii="Times New Roman" w:eastAsia="標楷體" w:hAnsi="Times New Roman" w:cs="Times New Roman" w:hint="eastAsia"/>
                <w:szCs w:val="20"/>
              </w:rPr>
              <w:t>6/30</w:t>
            </w:r>
            <w:r w:rsidRPr="001A3961">
              <w:rPr>
                <w:rFonts w:ascii="Times New Roman" w:eastAsia="標楷體" w:hAnsi="Times New Roman" w:cs="Times New Roman" w:hint="eastAsia"/>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szCs w:val="20"/>
              </w:rPr>
              <w:t>輔導工作委員會議【</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288" w:hangingChars="120" w:hanging="288"/>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學生事務與輔導工作執行小組會議【</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p w:rsidR="001A3961" w:rsidRPr="001A3961" w:rsidRDefault="001A3961" w:rsidP="001A3961">
            <w:pPr>
              <w:spacing w:line="300" w:lineRule="exact"/>
              <w:ind w:left="168" w:hangingChars="70" w:hanging="168"/>
              <w:rPr>
                <w:rFonts w:ascii="Times New Roman" w:eastAsia="標楷體" w:hAnsi="Times New Roman" w:cs="Times New Roman"/>
                <w:szCs w:val="20"/>
              </w:rPr>
            </w:pPr>
            <w:r w:rsidRPr="001A3961">
              <w:rPr>
                <w:rFonts w:ascii="Times New Roman" w:eastAsia="標楷體" w:hAnsi="Times New Roman" w:cs="Times New Roman" w:hint="eastAsia"/>
                <w:szCs w:val="20"/>
              </w:rPr>
              <w:t>10.</w:t>
            </w:r>
            <w:r w:rsidRPr="001A3961">
              <w:rPr>
                <w:rFonts w:ascii="Times New Roman" w:eastAsia="標楷體" w:hAnsi="Times New Roman" w:cs="Times New Roman"/>
                <w:szCs w:val="20"/>
              </w:rPr>
              <w:t>推動生命教育工作小組會議【</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w:t>
            </w:r>
          </w:p>
          <w:p w:rsidR="001A3961" w:rsidRPr="001A3961" w:rsidRDefault="001A3961" w:rsidP="001A3961">
            <w:pPr>
              <w:spacing w:line="300" w:lineRule="exact"/>
              <w:ind w:leftChars="70" w:left="168"/>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30</w:t>
            </w:r>
            <w:r w:rsidRPr="001A3961">
              <w:rPr>
                <w:rFonts w:ascii="Times New Roman" w:eastAsia="標楷體" w:hAnsi="Times New Roman" w:cs="Times New Roman"/>
                <w:szCs w:val="20"/>
              </w:rPr>
              <w:t>）</w:t>
            </w:r>
          </w:p>
        </w:tc>
        <w:tc>
          <w:tcPr>
            <w:tcW w:w="94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註冊組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教學組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生輔組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各處組</w:t>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__</w:t>
            </w:r>
          </w:p>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both"/>
              <w:rPr>
                <w:rFonts w:ascii="Times New Roman" w:eastAsia="標楷體" w:hAnsi="Times New Roman" w:cs="Times New Roman"/>
                <w:szCs w:val="20"/>
              </w:rPr>
            </w:pPr>
          </w:p>
        </w:tc>
      </w:tr>
    </w:tbl>
    <w:p w:rsidR="001A3961" w:rsidRPr="001A3961" w:rsidRDefault="001A3961" w:rsidP="001A3961">
      <w:pPr>
        <w:spacing w:line="400" w:lineRule="exact"/>
        <w:rPr>
          <w:rFonts w:ascii="Times New Roman" w:eastAsia="標楷體" w:hAnsi="Times New Roman" w:cs="Times New Roman"/>
          <w:b/>
          <w:sz w:val="28"/>
          <w:szCs w:val="28"/>
        </w:rPr>
      </w:pPr>
      <w:r w:rsidRPr="001A3961">
        <w:rPr>
          <w:rFonts w:ascii="新細明體" w:eastAsia="新細明體" w:hAnsi="新細明體" w:cs="新細明體" w:hint="eastAsia"/>
          <w:b/>
          <w:sz w:val="28"/>
          <w:szCs w:val="28"/>
        </w:rPr>
        <w:t>※</w:t>
      </w:r>
      <w:r w:rsidRPr="001A3961">
        <w:rPr>
          <w:rFonts w:ascii="Times New Roman" w:eastAsia="標楷體" w:hAnsi="Times New Roman" w:cs="Times New Roman"/>
          <w:b/>
          <w:sz w:val="28"/>
          <w:szCs w:val="28"/>
        </w:rPr>
        <w:t>行事曆</w:t>
      </w:r>
      <w:r w:rsidRPr="001A3961">
        <w:rPr>
          <w:rFonts w:ascii="Times New Roman" w:eastAsia="標楷體" w:hAnsi="Times New Roman" w:cs="Times New Roman" w:hint="eastAsia"/>
          <w:b/>
          <w:sz w:val="28"/>
          <w:szCs w:val="28"/>
        </w:rPr>
        <w:t>未列</w:t>
      </w:r>
      <w:r w:rsidRPr="001A3961">
        <w:rPr>
          <w:rFonts w:ascii="Times New Roman" w:eastAsia="標楷體" w:hAnsi="Times New Roman" w:cs="Times New Roman"/>
          <w:b/>
          <w:sz w:val="28"/>
          <w:szCs w:val="28"/>
        </w:rPr>
        <w:t>的工作事項：</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
        <w:gridCol w:w="616"/>
        <w:gridCol w:w="3960"/>
        <w:gridCol w:w="900"/>
        <w:gridCol w:w="900"/>
        <w:gridCol w:w="540"/>
        <w:gridCol w:w="540"/>
        <w:gridCol w:w="540"/>
        <w:gridCol w:w="1440"/>
      </w:tblGrid>
      <w:tr w:rsidR="001A3961" w:rsidRPr="001A3961" w:rsidTr="00597E7E">
        <w:trPr>
          <w:trHeight w:val="668"/>
          <w:tblHeader/>
        </w:trPr>
        <w:tc>
          <w:tcPr>
            <w:tcW w:w="312" w:type="dxa"/>
            <w:vMerge w:val="restart"/>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szCs w:val="20"/>
              </w:rPr>
              <w:t>週</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szCs w:val="20"/>
              </w:rPr>
              <w:t>次</w:t>
            </w:r>
          </w:p>
        </w:tc>
        <w:tc>
          <w:tcPr>
            <w:tcW w:w="616"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起訖</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日期</w:t>
            </w:r>
          </w:p>
        </w:tc>
        <w:tc>
          <w:tcPr>
            <w:tcW w:w="396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工作項目</w:t>
            </w:r>
          </w:p>
        </w:tc>
        <w:tc>
          <w:tcPr>
            <w:tcW w:w="900" w:type="dxa"/>
            <w:vMerge w:val="restart"/>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執行</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單位</w:t>
            </w:r>
          </w:p>
        </w:tc>
        <w:tc>
          <w:tcPr>
            <w:tcW w:w="900" w:type="dxa"/>
            <w:vMerge w:val="restart"/>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協辦</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單位</w:t>
            </w:r>
          </w:p>
        </w:tc>
        <w:tc>
          <w:tcPr>
            <w:tcW w:w="1620" w:type="dxa"/>
            <w:gridSpan w:val="3"/>
            <w:tcBorders>
              <w:bottom w:val="sing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執行情形</w:t>
            </w:r>
          </w:p>
        </w:tc>
        <w:tc>
          <w:tcPr>
            <w:tcW w:w="1440" w:type="dxa"/>
            <w:vMerge w:val="restart"/>
            <w:vAlign w:val="center"/>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szCs w:val="20"/>
              </w:rPr>
              <w:t>備</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szCs w:val="20"/>
              </w:rPr>
              <w:t>註</w:t>
            </w:r>
          </w:p>
        </w:tc>
      </w:tr>
      <w:tr w:rsidR="001A3961" w:rsidRPr="001A3961" w:rsidTr="00597E7E">
        <w:trPr>
          <w:trHeight w:val="269"/>
          <w:tblHeader/>
        </w:trPr>
        <w:tc>
          <w:tcPr>
            <w:tcW w:w="312" w:type="dxa"/>
            <w:vMerge/>
            <w:tcBorders>
              <w:bottom w:val="double" w:sz="4" w:space="0" w:color="auto"/>
            </w:tcBorders>
          </w:tcPr>
          <w:p w:rsidR="001A3961" w:rsidRPr="001A3961" w:rsidRDefault="001A3961" w:rsidP="001A3961">
            <w:pPr>
              <w:spacing w:line="300" w:lineRule="exact"/>
              <w:jc w:val="center"/>
              <w:rPr>
                <w:rFonts w:ascii="Times New Roman" w:eastAsia="標楷體" w:hAnsi="Times New Roman" w:cs="Times New Roman"/>
                <w:szCs w:val="20"/>
              </w:rPr>
            </w:pPr>
          </w:p>
        </w:tc>
        <w:tc>
          <w:tcPr>
            <w:tcW w:w="616" w:type="dxa"/>
            <w:vMerge/>
            <w:tcBorders>
              <w:bottom w:val="double" w:sz="4" w:space="0" w:color="auto"/>
            </w:tcBorders>
            <w:vAlign w:val="center"/>
          </w:tcPr>
          <w:p w:rsidR="001A3961" w:rsidRPr="001A3961" w:rsidRDefault="001A3961" w:rsidP="001A3961">
            <w:pPr>
              <w:spacing w:line="300" w:lineRule="exact"/>
              <w:jc w:val="center"/>
              <w:rPr>
                <w:rFonts w:ascii="Times New Roman" w:eastAsia="標楷體" w:hAnsi="Times New Roman" w:cs="Times New Roman"/>
                <w:szCs w:val="20"/>
              </w:rPr>
            </w:pPr>
          </w:p>
        </w:tc>
        <w:tc>
          <w:tcPr>
            <w:tcW w:w="3960" w:type="dxa"/>
            <w:vMerge/>
            <w:tcBorders>
              <w:bottom w:val="double" w:sz="4" w:space="0" w:color="auto"/>
            </w:tcBorders>
            <w:vAlign w:val="center"/>
          </w:tcPr>
          <w:p w:rsidR="001A3961" w:rsidRPr="001A3961" w:rsidRDefault="001A3961" w:rsidP="001A3961">
            <w:pPr>
              <w:spacing w:line="300" w:lineRule="exact"/>
              <w:jc w:val="both"/>
              <w:rPr>
                <w:rFonts w:ascii="Times New Roman" w:eastAsia="標楷體" w:hAnsi="Times New Roman" w:cs="Times New Roman"/>
                <w:szCs w:val="20"/>
              </w:rPr>
            </w:pPr>
          </w:p>
        </w:tc>
        <w:tc>
          <w:tcPr>
            <w:tcW w:w="900" w:type="dxa"/>
            <w:vMerge/>
            <w:tcBorders>
              <w:bottom w:val="double" w:sz="4" w:space="0" w:color="auto"/>
            </w:tcBorders>
          </w:tcPr>
          <w:p w:rsidR="001A3961" w:rsidRPr="001A3961" w:rsidRDefault="001A3961" w:rsidP="001A3961">
            <w:pPr>
              <w:spacing w:line="300" w:lineRule="exact"/>
              <w:jc w:val="center"/>
              <w:rPr>
                <w:rFonts w:ascii="Times New Roman" w:eastAsia="標楷體" w:hAnsi="Times New Roman" w:cs="Times New Roman"/>
                <w:szCs w:val="20"/>
              </w:rPr>
            </w:pPr>
          </w:p>
        </w:tc>
        <w:tc>
          <w:tcPr>
            <w:tcW w:w="900" w:type="dxa"/>
            <w:vMerge/>
            <w:tcBorders>
              <w:bottom w:val="double" w:sz="4" w:space="0" w:color="auto"/>
            </w:tcBorders>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已經</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辦理</w:t>
            </w:r>
          </w:p>
        </w:tc>
        <w:tc>
          <w:tcPr>
            <w:tcW w:w="54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正在</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辦理</w:t>
            </w:r>
          </w:p>
        </w:tc>
        <w:tc>
          <w:tcPr>
            <w:tcW w:w="54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尚未</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szCs w:val="20"/>
              </w:rPr>
              <w:t>辦理</w:t>
            </w:r>
          </w:p>
        </w:tc>
        <w:tc>
          <w:tcPr>
            <w:tcW w:w="1440" w:type="dxa"/>
            <w:vMerge/>
            <w:tcBorders>
              <w:bottom w:val="double" w:sz="4" w:space="0" w:color="auto"/>
            </w:tcBorders>
            <w:vAlign w:val="center"/>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2</w:t>
            </w:r>
          </w:p>
        </w:tc>
        <w:tc>
          <w:tcPr>
            <w:tcW w:w="616"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2/20</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w:t>
            </w:r>
          </w:p>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2/26</w:t>
            </w:r>
          </w:p>
        </w:tc>
        <w:tc>
          <w:tcPr>
            <w:tcW w:w="396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1.307</w:t>
            </w:r>
            <w:r w:rsidRPr="001A3961">
              <w:rPr>
                <w:rFonts w:ascii="Times New Roman" w:eastAsia="標楷體" w:hAnsi="Times New Roman" w:cs="Times New Roman" w:hint="eastAsia"/>
                <w:szCs w:val="20"/>
              </w:rPr>
              <w:t>班級輔導</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性別平等教育</w:t>
            </w:r>
            <w:r w:rsidRPr="001A3961">
              <w:rPr>
                <w:rFonts w:ascii="Times New Roman" w:eastAsia="標楷體" w:hAnsi="Times New Roman" w:cs="Times New Roman" w:hint="eastAsia"/>
                <w:szCs w:val="20"/>
              </w:rPr>
              <w:t xml:space="preserve"> (2/20)</w:t>
            </w:r>
          </w:p>
          <w:p w:rsidR="001A3961" w:rsidRPr="001A3961" w:rsidRDefault="001A3961" w:rsidP="001A3961">
            <w:pPr>
              <w:spacing w:line="300" w:lineRule="exact"/>
              <w:jc w:val="both"/>
              <w:rPr>
                <w:rFonts w:ascii="Times New Roman" w:eastAsia="標楷體" w:hAnsi="Times New Roman" w:cs="Times New Roman"/>
                <w:szCs w:val="20"/>
              </w:rPr>
            </w:pPr>
            <w:r w:rsidRPr="001A3961">
              <w:rPr>
                <w:rFonts w:ascii="Times New Roman" w:eastAsia="標楷體" w:hAnsi="Times New Roman" w:cs="Times New Roman" w:hint="eastAsia"/>
                <w:szCs w:val="20"/>
              </w:rPr>
              <w:t>2.308</w:t>
            </w:r>
            <w:r w:rsidRPr="001A3961">
              <w:rPr>
                <w:rFonts w:ascii="Times New Roman" w:eastAsia="標楷體" w:hAnsi="Times New Roman" w:cs="Times New Roman" w:hint="eastAsia"/>
                <w:szCs w:val="20"/>
              </w:rPr>
              <w:t>班級輔導</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備審資料與面試</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rPr>
                <w:rFonts w:ascii="Times New Roman" w:eastAsia="標楷體" w:hAnsi="Times New Roman" w:cs="Times New Roman"/>
                <w:sz w:val="16"/>
                <w:szCs w:val="16"/>
              </w:rPr>
            </w:pP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3</w:t>
            </w:r>
          </w:p>
        </w:tc>
        <w:tc>
          <w:tcPr>
            <w:tcW w:w="616"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2/27</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3/5</w:t>
            </w:r>
          </w:p>
        </w:tc>
        <w:tc>
          <w:tcPr>
            <w:tcW w:w="396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106</w:t>
            </w:r>
            <w:r w:rsidRPr="001A3961">
              <w:rPr>
                <w:rFonts w:ascii="Times New Roman" w:eastAsia="標楷體" w:hAnsi="Times New Roman" w:cs="Times New Roman" w:hint="eastAsia"/>
                <w:szCs w:val="20"/>
              </w:rPr>
              <w:t>生涯處處是綠洲</w:t>
            </w:r>
            <w:r w:rsidRPr="001A3961">
              <w:rPr>
                <w:rFonts w:ascii="Times New Roman" w:eastAsia="標楷體" w:hAnsi="Times New Roman" w:cs="Times New Roman" w:hint="eastAsia"/>
                <w:szCs w:val="20"/>
              </w:rPr>
              <w:t>(3/3)</w:t>
            </w:r>
          </w:p>
          <w:p w:rsidR="001A3961" w:rsidRPr="001A3961" w:rsidRDefault="001A3961" w:rsidP="001A3961">
            <w:pPr>
              <w:spacing w:line="300" w:lineRule="exact"/>
              <w:rPr>
                <w:rFonts w:ascii="Times New Roman" w:eastAsia="標楷體" w:hAnsi="Times New Roman" w:cs="Times New Roman"/>
                <w:szCs w:val="20"/>
              </w:rPr>
            </w:pPr>
          </w:p>
          <w:p w:rsidR="001A3961" w:rsidRPr="001A3961" w:rsidRDefault="001A3961" w:rsidP="001A3961">
            <w:pPr>
              <w:spacing w:line="300" w:lineRule="exact"/>
              <w:rPr>
                <w:rFonts w:ascii="Times New Roman" w:eastAsia="標楷體" w:hAnsi="Times New Roman" w:cs="Times New Roman"/>
                <w:szCs w:val="20"/>
              </w:rPr>
            </w:pP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7</w:t>
            </w:r>
          </w:p>
        </w:tc>
        <w:tc>
          <w:tcPr>
            <w:tcW w:w="616"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3/27</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4/2</w:t>
            </w:r>
          </w:p>
        </w:tc>
        <w:tc>
          <w:tcPr>
            <w:tcW w:w="3960" w:type="dxa"/>
          </w:tcPr>
          <w:p w:rsidR="001A3961" w:rsidRPr="001A3961" w:rsidRDefault="001A3961" w:rsidP="001A3961">
            <w:pPr>
              <w:spacing w:line="300" w:lineRule="exact"/>
              <w:rPr>
                <w:rFonts w:ascii="標楷體" w:eastAsia="標楷體" w:hAnsi="標楷體" w:cs="Times New Roman"/>
                <w:szCs w:val="20"/>
              </w:rPr>
            </w:pPr>
            <w:r w:rsidRPr="001A3961">
              <w:rPr>
                <w:rFonts w:ascii="Times New Roman" w:eastAsia="標楷體" w:hAnsi="Times New Roman" w:cs="Times New Roman" w:hint="eastAsia"/>
                <w:szCs w:val="20"/>
              </w:rPr>
              <w:lastRenderedPageBreak/>
              <w:t>個案督導會</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1</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w:t>
            </w:r>
            <w:r w:rsidRPr="001A3961">
              <w:rPr>
                <w:rFonts w:ascii="標楷體" w:eastAsia="標楷體" w:hAnsi="標楷體" w:cs="Times New Roman" w:hint="eastAsia"/>
                <w:szCs w:val="20"/>
              </w:rPr>
              <w:t>【</w:t>
            </w:r>
            <w:r w:rsidRPr="001A3961">
              <w:rPr>
                <w:rFonts w:ascii="Times New Roman" w:eastAsia="標楷體" w:hAnsi="Times New Roman" w:cs="Times New Roman" w:hint="eastAsia"/>
                <w:szCs w:val="20"/>
              </w:rPr>
              <w:t>5</w:t>
            </w:r>
            <w:r w:rsidRPr="001A3961">
              <w:rPr>
                <w:rFonts w:ascii="標楷體" w:eastAsia="標楷體" w:hAnsi="標楷體" w:cs="Times New Roman" w:hint="eastAsia"/>
                <w:szCs w:val="20"/>
              </w:rPr>
              <w:t>】</w:t>
            </w:r>
          </w:p>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(3/27</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4/24</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5/1</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6/5</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6/12)</w:t>
            </w:r>
          </w:p>
          <w:p w:rsidR="001A3961" w:rsidRPr="001A3961" w:rsidRDefault="001A3961" w:rsidP="001A3961">
            <w:pPr>
              <w:spacing w:line="300" w:lineRule="exact"/>
              <w:rPr>
                <w:rFonts w:ascii="Times New Roman" w:eastAsia="標楷體" w:hAnsi="Times New Roman" w:cs="Times New Roman"/>
                <w:szCs w:val="20"/>
              </w:rPr>
            </w:pP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both"/>
              <w:rPr>
                <w:rFonts w:ascii="Times New Roman" w:eastAsia="標楷體" w:hAnsi="Times New Roman" w:cs="Times New Roman"/>
                <w:szCs w:val="20"/>
              </w:rPr>
            </w:pP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lastRenderedPageBreak/>
              <w:t>11</w:t>
            </w:r>
          </w:p>
        </w:tc>
        <w:tc>
          <w:tcPr>
            <w:tcW w:w="616"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4/24</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4/30</w:t>
            </w:r>
          </w:p>
        </w:tc>
        <w:tc>
          <w:tcPr>
            <w:tcW w:w="396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szCs w:val="20"/>
              </w:rPr>
              <w:t>高</w:t>
            </w:r>
            <w:r w:rsidRPr="001A3961">
              <w:rPr>
                <w:rFonts w:ascii="Times New Roman" w:eastAsia="標楷體" w:hAnsi="Times New Roman" w:cs="Times New Roman" w:hint="eastAsia"/>
                <w:szCs w:val="20"/>
              </w:rPr>
              <w:t>二</w:t>
            </w:r>
            <w:r w:rsidRPr="001A3961">
              <w:rPr>
                <w:rFonts w:ascii="Times New Roman" w:eastAsia="標楷體" w:hAnsi="Times New Roman" w:cs="Times New Roman"/>
                <w:szCs w:val="20"/>
              </w:rPr>
              <w:t>班級輔導</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生命教育</w:t>
            </w:r>
            <w:r w:rsidRPr="001A3961">
              <w:rPr>
                <w:rFonts w:ascii="Times New Roman" w:eastAsia="標楷體" w:hAnsi="Times New Roman" w:cs="Times New Roman" w:hint="eastAsia"/>
                <w:szCs w:val="20"/>
              </w:rPr>
              <w:t>(4/25)</w:t>
            </w:r>
          </w:p>
          <w:p w:rsidR="001A3961" w:rsidRPr="001A3961" w:rsidRDefault="001A3961" w:rsidP="001A3961">
            <w:pPr>
              <w:spacing w:line="300" w:lineRule="exact"/>
              <w:rPr>
                <w:rFonts w:ascii="Times New Roman" w:eastAsia="標楷體" w:hAnsi="Times New Roman" w:cs="Times New Roman"/>
                <w:szCs w:val="20"/>
              </w:rPr>
            </w:pP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增加場次</w:t>
            </w: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13</w:t>
            </w:r>
          </w:p>
        </w:tc>
        <w:tc>
          <w:tcPr>
            <w:tcW w:w="616"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5/8</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5/14</w:t>
            </w:r>
          </w:p>
        </w:tc>
        <w:tc>
          <w:tcPr>
            <w:tcW w:w="3960" w:type="dxa"/>
          </w:tcPr>
          <w:p w:rsidR="001A3961" w:rsidRPr="001A3961" w:rsidRDefault="001A3961" w:rsidP="001A3961">
            <w:pPr>
              <w:spacing w:line="300" w:lineRule="exact"/>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高三應屆畢業生聯絡網調查</w:t>
            </w:r>
            <w:r w:rsidRPr="001A3961">
              <w:rPr>
                <w:rFonts w:ascii="Times New Roman" w:eastAsia="標楷體" w:hAnsi="Times New Roman" w:cs="Times New Roman" w:hint="eastAsia"/>
                <w:szCs w:val="20"/>
              </w:rPr>
              <w:t>(5/12)</w:t>
            </w:r>
          </w:p>
          <w:p w:rsidR="001A3961" w:rsidRPr="001A3961" w:rsidRDefault="001A3961" w:rsidP="001A3961">
            <w:pPr>
              <w:spacing w:line="300" w:lineRule="exact"/>
              <w:rPr>
                <w:rFonts w:ascii="Times New Roman" w:eastAsia="標楷體" w:hAnsi="Times New Roman" w:cs="Times New Roman"/>
                <w:szCs w:val="20"/>
              </w:rPr>
            </w:pP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16</w:t>
            </w:r>
          </w:p>
        </w:tc>
        <w:tc>
          <w:tcPr>
            <w:tcW w:w="616"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6/5</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6/11</w:t>
            </w:r>
          </w:p>
        </w:tc>
        <w:tc>
          <w:tcPr>
            <w:tcW w:w="3960" w:type="dxa"/>
          </w:tcPr>
          <w:p w:rsidR="001A3961" w:rsidRPr="001A3961" w:rsidRDefault="001A3961" w:rsidP="001A3961">
            <w:pPr>
              <w:numPr>
                <w:ilvl w:val="0"/>
                <w:numId w:val="30"/>
              </w:numPr>
              <w:spacing w:line="300" w:lineRule="exact"/>
              <w:rPr>
                <w:rFonts w:ascii="Times New Roman" w:eastAsia="標楷體" w:hAnsi="Times New Roman" w:cs="Times New Roman"/>
                <w:szCs w:val="20"/>
              </w:rPr>
            </w:pPr>
            <w:r w:rsidRPr="001A3961">
              <w:rPr>
                <w:rFonts w:ascii="Times New Roman" w:eastAsia="標楷體" w:hAnsi="Times New Roman" w:cs="Times New Roman"/>
                <w:szCs w:val="20"/>
              </w:rPr>
              <w:t>高</w:t>
            </w:r>
            <w:r w:rsidRPr="001A3961">
              <w:rPr>
                <w:rFonts w:ascii="Times New Roman" w:eastAsia="標楷體" w:hAnsi="Times New Roman" w:cs="Times New Roman" w:hint="eastAsia"/>
                <w:szCs w:val="20"/>
              </w:rPr>
              <w:t>二</w:t>
            </w:r>
            <w:r w:rsidRPr="001A3961">
              <w:rPr>
                <w:rFonts w:ascii="Times New Roman" w:eastAsia="標楷體" w:hAnsi="Times New Roman" w:cs="Times New Roman"/>
                <w:szCs w:val="20"/>
              </w:rPr>
              <w:t>班級輔導</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高職學生的生涯進路</w:t>
            </w:r>
            <w:r w:rsidRPr="001A3961">
              <w:rPr>
                <w:rFonts w:ascii="Times New Roman" w:eastAsia="標楷體" w:hAnsi="Times New Roman" w:cs="Times New Roman" w:hint="eastAsia"/>
                <w:szCs w:val="20"/>
              </w:rPr>
              <w:t>(6/9)</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增加場次</w:t>
            </w: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18</w:t>
            </w:r>
          </w:p>
        </w:tc>
        <w:tc>
          <w:tcPr>
            <w:tcW w:w="616"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6/12</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6/18</w:t>
            </w:r>
          </w:p>
        </w:tc>
        <w:tc>
          <w:tcPr>
            <w:tcW w:w="396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高三模擬面試</w:t>
            </w:r>
            <w:r w:rsidRPr="001A3961">
              <w:rPr>
                <w:rFonts w:ascii="Times New Roman" w:eastAsia="標楷體" w:hAnsi="Times New Roman" w:cs="Times New Roman" w:hint="eastAsia"/>
                <w:szCs w:val="20"/>
              </w:rPr>
              <w:t>(6/12~6/13)</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實習處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597E7E">
        <w:tc>
          <w:tcPr>
            <w:tcW w:w="312" w:type="dxa"/>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20</w:t>
            </w:r>
          </w:p>
        </w:tc>
        <w:tc>
          <w:tcPr>
            <w:tcW w:w="616" w:type="dxa"/>
          </w:tcPr>
          <w:p w:rsidR="001A3961" w:rsidRPr="001A3961" w:rsidRDefault="001A3961" w:rsidP="001A3961">
            <w:pPr>
              <w:spacing w:line="300" w:lineRule="exact"/>
              <w:jc w:val="center"/>
              <w:rPr>
                <w:rFonts w:ascii="Times New Roman" w:eastAsia="標楷體" w:hAnsi="Times New Roman" w:cs="Times New Roman"/>
                <w:spacing w:val="-20"/>
                <w:szCs w:val="20"/>
              </w:rPr>
            </w:pPr>
            <w:r w:rsidRPr="001A3961">
              <w:rPr>
                <w:rFonts w:ascii="Times New Roman" w:eastAsia="標楷體" w:hAnsi="Times New Roman" w:cs="Times New Roman" w:hint="eastAsia"/>
                <w:spacing w:val="-20"/>
                <w:szCs w:val="20"/>
              </w:rPr>
              <w:t xml:space="preserve">6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26</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rPr>
              <w:t>至</w:t>
            </w: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pacing w:val="-20"/>
                <w:szCs w:val="20"/>
              </w:rPr>
              <w:t xml:space="preserve">7 </w:t>
            </w:r>
            <w:r w:rsidRPr="001A3961">
              <w:rPr>
                <w:rFonts w:ascii="Times New Roman" w:eastAsia="標楷體" w:hAnsi="Times New Roman" w:cs="Times New Roman"/>
                <w:spacing w:val="-20"/>
                <w:szCs w:val="20"/>
              </w:rPr>
              <w:t>/</w:t>
            </w:r>
            <w:r w:rsidRPr="001A3961">
              <w:rPr>
                <w:rFonts w:ascii="Times New Roman" w:eastAsia="標楷體" w:hAnsi="Times New Roman" w:cs="Times New Roman" w:hint="eastAsia"/>
                <w:spacing w:val="-20"/>
                <w:szCs w:val="20"/>
              </w:rPr>
              <w:t xml:space="preserve"> 26</w:t>
            </w:r>
          </w:p>
        </w:tc>
        <w:tc>
          <w:tcPr>
            <w:tcW w:w="3960" w:type="dxa"/>
          </w:tcPr>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全校教師研習</w:t>
            </w: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教師兒少保護、性侵害性騷擾性霸凌暨家暴防制教育專業研習</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900" w:type="dxa"/>
          </w:tcPr>
          <w:p w:rsidR="001A3961" w:rsidRPr="001A3961" w:rsidRDefault="001A3961" w:rsidP="001A3961">
            <w:pPr>
              <w:spacing w:line="300" w:lineRule="exact"/>
              <w:jc w:val="center"/>
              <w:rPr>
                <w:rFonts w:ascii="Times New Roman" w:eastAsia="標楷體" w:hAnsi="Times New Roman" w:cs="Times New Roman"/>
                <w:szCs w:val="24"/>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540" w:type="dxa"/>
          </w:tcPr>
          <w:p w:rsidR="001A3961" w:rsidRPr="001A3961" w:rsidRDefault="001A3961" w:rsidP="001A3961">
            <w:pPr>
              <w:spacing w:line="300" w:lineRule="exact"/>
              <w:jc w:val="center"/>
              <w:rPr>
                <w:rFonts w:ascii="Times New Roman" w:eastAsia="標楷體" w:hAnsi="Times New Roman" w:cs="Times New Roman"/>
                <w:szCs w:val="20"/>
              </w:rPr>
            </w:pPr>
          </w:p>
        </w:tc>
        <w:tc>
          <w:tcPr>
            <w:tcW w:w="1440" w:type="dxa"/>
          </w:tcPr>
          <w:p w:rsidR="001A3961" w:rsidRPr="001A3961" w:rsidRDefault="001A3961" w:rsidP="001A3961">
            <w:pPr>
              <w:spacing w:line="300" w:lineRule="exact"/>
              <w:jc w:val="center"/>
              <w:rPr>
                <w:rFonts w:ascii="Times New Roman" w:eastAsia="標楷體" w:hAnsi="Times New Roman" w:cs="Times New Roman"/>
                <w:szCs w:val="20"/>
              </w:rPr>
            </w:pPr>
          </w:p>
        </w:tc>
      </w:tr>
    </w:tbl>
    <w:p w:rsidR="001A3961" w:rsidRPr="001A3961" w:rsidRDefault="001A3961" w:rsidP="001A3961">
      <w:pPr>
        <w:spacing w:line="360" w:lineRule="exact"/>
        <w:rPr>
          <w:rFonts w:ascii="Times New Roman" w:eastAsia="標楷體" w:hAnsi="Times New Roman" w:cs="Times New Roman"/>
          <w:sz w:val="40"/>
          <w:szCs w:val="20"/>
        </w:rPr>
      </w:pPr>
    </w:p>
    <w:p w:rsidR="00294FAC" w:rsidRDefault="00294FAC" w:rsidP="001A3961">
      <w:pPr>
        <w:spacing w:line="400" w:lineRule="exact"/>
        <w:jc w:val="center"/>
        <w:rPr>
          <w:rFonts w:ascii="標楷體" w:eastAsia="標楷體" w:hAnsi="標楷體" w:cs="Times New Roman"/>
          <w:sz w:val="40"/>
          <w:szCs w:val="40"/>
        </w:rPr>
      </w:pPr>
    </w:p>
    <w:p w:rsidR="00364D27" w:rsidRDefault="00364D27" w:rsidP="001A3961">
      <w:pPr>
        <w:spacing w:line="400" w:lineRule="exact"/>
        <w:jc w:val="center"/>
        <w:rPr>
          <w:rFonts w:ascii="標楷體" w:eastAsia="標楷體" w:hAnsi="標楷體" w:cs="Times New Roman"/>
          <w:sz w:val="40"/>
          <w:szCs w:val="40"/>
        </w:rPr>
      </w:pPr>
    </w:p>
    <w:p w:rsidR="00294FAC" w:rsidRPr="00364D27" w:rsidRDefault="00294FAC" w:rsidP="00364D27">
      <w:pPr>
        <w:spacing w:line="440" w:lineRule="exact"/>
        <w:jc w:val="center"/>
        <w:rPr>
          <w:rFonts w:ascii="Times New Roman" w:eastAsia="標楷體" w:hAnsi="Times New Roman" w:cs="Times New Roman"/>
          <w:sz w:val="32"/>
          <w:szCs w:val="32"/>
        </w:rPr>
      </w:pPr>
      <w:r w:rsidRPr="00364D27">
        <w:rPr>
          <w:rFonts w:ascii="標楷體" w:eastAsia="標楷體" w:hAnsi="標楷體" w:cs="Times New Roman" w:hint="eastAsia"/>
          <w:sz w:val="32"/>
          <w:szCs w:val="32"/>
        </w:rPr>
        <w:t>臺北市立士林高商</w:t>
      </w:r>
      <w:r w:rsidRPr="00364D27">
        <w:rPr>
          <w:rFonts w:ascii="Times New Roman" w:eastAsia="標楷體" w:hAnsi="Times New Roman" w:cs="Times New Roman"/>
          <w:sz w:val="32"/>
          <w:szCs w:val="32"/>
        </w:rPr>
        <w:t>10</w:t>
      </w:r>
      <w:r w:rsidRPr="00364D27">
        <w:rPr>
          <w:rFonts w:ascii="Times New Roman" w:eastAsia="標楷體" w:hAnsi="Times New Roman" w:cs="Times New Roman" w:hint="eastAsia"/>
          <w:sz w:val="32"/>
          <w:szCs w:val="32"/>
        </w:rPr>
        <w:t>6</w:t>
      </w:r>
      <w:r w:rsidRPr="00364D27">
        <w:rPr>
          <w:rFonts w:ascii="Times New Roman" w:eastAsia="標楷體" w:hAnsi="標楷體" w:cs="Times New Roman"/>
          <w:sz w:val="32"/>
          <w:szCs w:val="32"/>
        </w:rPr>
        <w:t>年</w:t>
      </w:r>
      <w:r w:rsidRPr="00364D27">
        <w:rPr>
          <w:rFonts w:ascii="標楷體" w:eastAsia="標楷體" w:hAnsi="標楷體" w:cs="Times New Roman" w:hint="eastAsia"/>
          <w:noProof/>
          <w:sz w:val="32"/>
          <w:szCs w:val="32"/>
        </w:rPr>
        <mc:AlternateContent>
          <mc:Choice Requires="wps">
            <w:drawing>
              <wp:anchor distT="0" distB="0" distL="114300" distR="114300" simplePos="0" relativeHeight="251673600" behindDoc="0" locked="0" layoutInCell="1" allowOverlap="1" wp14:anchorId="4FDBA0A0" wp14:editId="37AE0473">
                <wp:simplePos x="0" y="0"/>
                <wp:positionH relativeFrom="column">
                  <wp:posOffset>-34290</wp:posOffset>
                </wp:positionH>
                <wp:positionV relativeFrom="paragraph">
                  <wp:posOffset>-377190</wp:posOffset>
                </wp:positionV>
                <wp:extent cx="1041400" cy="368300"/>
                <wp:effectExtent l="0" t="0" r="25400" b="1270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68300"/>
                        </a:xfrm>
                        <a:prstGeom prst="rect">
                          <a:avLst/>
                        </a:prstGeom>
                        <a:solidFill>
                          <a:srgbClr val="FFFFFF"/>
                        </a:solidFill>
                        <a:ln w="9525">
                          <a:solidFill>
                            <a:srgbClr val="000000"/>
                          </a:solidFill>
                          <a:miter lim="800000"/>
                          <a:headEnd/>
                          <a:tailEnd/>
                        </a:ln>
                      </wps:spPr>
                      <wps:txbx>
                        <w:txbxContent>
                          <w:p w:rsidR="00ED5714" w:rsidRPr="00E85032" w:rsidRDefault="00ED5714" w:rsidP="00294FAC">
                            <w:pPr>
                              <w:rPr>
                                <w:rFonts w:eastAsia="標楷體"/>
                              </w:rPr>
                            </w:pPr>
                            <w:r w:rsidRPr="00E85032">
                              <w:rPr>
                                <w:rFonts w:eastAsia="標楷體" w:hAnsi="標楷體"/>
                              </w:rPr>
                              <w:t>附件</w:t>
                            </w:r>
                            <w:r>
                              <w:rPr>
                                <w:rFonts w:eastAsia="標楷體" w:hAnsi="標楷體" w:hint="eastAsia"/>
                              </w:rPr>
                              <w:t>(</w:t>
                            </w:r>
                            <w:r>
                              <w:rPr>
                                <w:rFonts w:eastAsia="標楷體" w:hAnsi="標楷體" w:hint="eastAsia"/>
                              </w:rPr>
                              <w:t>三</w:t>
                            </w:r>
                            <w:r>
                              <w:rPr>
                                <w:rFonts w:eastAsia="標楷體" w:hAnsi="標楷體"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27" type="#_x0000_t202" style="position:absolute;left:0;text-align:left;margin-left:-2.7pt;margin-top:-29.7pt;width:82pt;height: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">
                <v:textbox>
                  <w:txbxContent>
                    <w:p w:rsidR="00ED5714" w:rsidRPr="00E85032" w:rsidRDefault="00ED5714" w:rsidP="00294FAC">
                      <w:pPr>
                        <w:rPr>
                          <w:rFonts w:eastAsia="標楷體"/>
                        </w:rPr>
                      </w:pPr>
                      <w:r w:rsidRPr="00E85032">
                        <w:rPr>
                          <w:rFonts w:eastAsia="標楷體" w:hAnsi="標楷體"/>
                        </w:rPr>
                        <w:t>附件</w:t>
                      </w:r>
                      <w:r>
                        <w:rPr>
                          <w:rFonts w:eastAsia="標楷體" w:hAnsi="標楷體" w:hint="eastAsia"/>
                        </w:rPr>
                        <w:t>(</w:t>
                      </w:r>
                      <w:r>
                        <w:rPr>
                          <w:rFonts w:eastAsia="標楷體" w:hAnsi="標楷體" w:hint="eastAsia"/>
                        </w:rPr>
                        <w:t>三</w:t>
                      </w:r>
                      <w:r>
                        <w:rPr>
                          <w:rFonts w:eastAsia="標楷體" w:hAnsi="標楷體" w:hint="eastAsia"/>
                        </w:rPr>
                        <w:t>)2</w:t>
                      </w:r>
                    </w:p>
                  </w:txbxContent>
                </v:textbox>
              </v:shape>
            </w:pict>
          </mc:Fallback>
        </mc:AlternateContent>
      </w:r>
      <w:r w:rsidRPr="00364D27">
        <w:rPr>
          <w:rFonts w:ascii="Times New Roman" w:eastAsia="標楷體" w:hAnsi="標楷體" w:cs="Times New Roman"/>
          <w:sz w:val="32"/>
          <w:szCs w:val="32"/>
        </w:rPr>
        <w:t>度</w:t>
      </w:r>
    </w:p>
    <w:p w:rsidR="001A3961" w:rsidRPr="001A3961" w:rsidRDefault="001A3961" w:rsidP="00364D27">
      <w:pPr>
        <w:spacing w:line="440" w:lineRule="exact"/>
        <w:jc w:val="center"/>
        <w:rPr>
          <w:rFonts w:ascii="Times New Roman" w:eastAsia="新細明體" w:hAnsi="Times New Roman" w:cs="Times New Roman"/>
          <w:szCs w:val="20"/>
        </w:rPr>
      </w:pPr>
      <w:r w:rsidRPr="00364D27">
        <w:rPr>
          <w:rFonts w:ascii="標楷體" w:eastAsia="標楷體" w:hAnsi="標楷體" w:cs="Times New Roman" w:hint="eastAsia"/>
          <w:sz w:val="32"/>
          <w:szCs w:val="32"/>
        </w:rPr>
        <w:t xml:space="preserve">           「學生事務與輔導工作」報告</w:t>
      </w:r>
      <w:r>
        <w:rPr>
          <w:rFonts w:ascii="標楷體" w:eastAsia="標楷體" w:hAnsi="標楷體" w:cs="Times New Roman" w:hint="eastAsia"/>
          <w:sz w:val="40"/>
          <w:szCs w:val="40"/>
        </w:rPr>
        <w:t xml:space="preserve"> </w:t>
      </w:r>
      <w:r w:rsidRPr="001A3961">
        <w:rPr>
          <w:rFonts w:ascii="Times New Roman" w:eastAsia="華康隸書體" w:hAnsi="Times New Roman" w:cs="Times New Roman" w:hint="eastAsia"/>
          <w:szCs w:val="20"/>
        </w:rPr>
        <w:t>填表日期：</w:t>
      </w:r>
      <w:r w:rsidRPr="001A3961">
        <w:rPr>
          <w:rFonts w:ascii="Times New Roman" w:eastAsia="華康隸書體" w:hAnsi="Times New Roman" w:cs="Times New Roman" w:hint="eastAsia"/>
          <w:szCs w:val="20"/>
        </w:rPr>
        <w:t>106.06.</w:t>
      </w:r>
    </w:p>
    <w:tbl>
      <w:tblPr>
        <w:tblW w:w="96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4500"/>
        <w:gridCol w:w="1800"/>
        <w:gridCol w:w="960"/>
        <w:gridCol w:w="360"/>
        <w:gridCol w:w="360"/>
        <w:gridCol w:w="360"/>
        <w:gridCol w:w="720"/>
      </w:tblGrid>
      <w:tr w:rsidR="001A3961" w:rsidRPr="001A3961" w:rsidTr="00597E7E">
        <w:trPr>
          <w:trHeight w:val="473"/>
          <w:tblHeader/>
        </w:trPr>
        <w:tc>
          <w:tcPr>
            <w:tcW w:w="540" w:type="dxa"/>
            <w:vMerge w:val="restart"/>
            <w:vAlign w:val="center"/>
          </w:tcPr>
          <w:p w:rsidR="001A3961" w:rsidRPr="001A3961" w:rsidRDefault="001A3961" w:rsidP="001A3961">
            <w:pPr>
              <w:spacing w:line="240" w:lineRule="exact"/>
              <w:jc w:val="distribute"/>
              <w:rPr>
                <w:rFonts w:ascii="Times New Roman" w:eastAsia="標楷體" w:hAnsi="標楷體" w:cs="Times New Roman"/>
                <w:szCs w:val="24"/>
              </w:rPr>
            </w:pPr>
            <w:r w:rsidRPr="001A3961">
              <w:rPr>
                <w:rFonts w:ascii="Times New Roman" w:eastAsia="標楷體" w:hAnsi="標楷體" w:cs="Times New Roman"/>
                <w:szCs w:val="24"/>
              </w:rPr>
              <w:t>執</w:t>
            </w:r>
          </w:p>
          <w:p w:rsidR="001A3961" w:rsidRPr="001A3961" w:rsidRDefault="001A3961" w:rsidP="001A3961">
            <w:pPr>
              <w:spacing w:line="240" w:lineRule="exact"/>
              <w:jc w:val="distribute"/>
              <w:rPr>
                <w:rFonts w:ascii="Times New Roman" w:eastAsia="標楷體" w:hAnsi="標楷體" w:cs="Times New Roman"/>
                <w:szCs w:val="24"/>
              </w:rPr>
            </w:pPr>
          </w:p>
          <w:p w:rsidR="001A3961" w:rsidRPr="001A3961" w:rsidRDefault="001A3961" w:rsidP="001A3961">
            <w:pPr>
              <w:spacing w:line="240" w:lineRule="exact"/>
              <w:jc w:val="distribute"/>
              <w:rPr>
                <w:rFonts w:ascii="Times New Roman" w:eastAsia="標楷體" w:hAnsi="標楷體" w:cs="Times New Roman"/>
                <w:szCs w:val="24"/>
              </w:rPr>
            </w:pPr>
            <w:r w:rsidRPr="001A3961">
              <w:rPr>
                <w:rFonts w:ascii="Times New Roman" w:eastAsia="標楷體" w:hAnsi="標楷體" w:cs="Times New Roman"/>
                <w:szCs w:val="24"/>
              </w:rPr>
              <w:t>行</w:t>
            </w:r>
          </w:p>
          <w:p w:rsidR="001A3961" w:rsidRPr="001A3961" w:rsidRDefault="001A3961" w:rsidP="001A3961">
            <w:pPr>
              <w:spacing w:line="240" w:lineRule="exact"/>
              <w:jc w:val="distribute"/>
              <w:rPr>
                <w:rFonts w:ascii="Times New Roman" w:eastAsia="標楷體" w:hAnsi="標楷體" w:cs="Times New Roman"/>
                <w:szCs w:val="24"/>
              </w:rPr>
            </w:pPr>
          </w:p>
          <w:p w:rsidR="001A3961" w:rsidRPr="001A3961" w:rsidRDefault="001A3961" w:rsidP="001A3961">
            <w:pPr>
              <w:spacing w:line="240" w:lineRule="exact"/>
              <w:jc w:val="distribute"/>
              <w:rPr>
                <w:rFonts w:ascii="Times New Roman" w:eastAsia="標楷體" w:hAnsi="標楷體" w:cs="Times New Roman"/>
                <w:szCs w:val="24"/>
              </w:rPr>
            </w:pPr>
            <w:r w:rsidRPr="001A3961">
              <w:rPr>
                <w:rFonts w:ascii="Times New Roman" w:eastAsia="標楷體" w:hAnsi="標楷體" w:cs="Times New Roman"/>
                <w:szCs w:val="24"/>
              </w:rPr>
              <w:t>策</w:t>
            </w:r>
          </w:p>
          <w:p w:rsidR="001A3961" w:rsidRPr="001A3961" w:rsidRDefault="001A3961" w:rsidP="001A3961">
            <w:pPr>
              <w:spacing w:line="240" w:lineRule="exact"/>
              <w:jc w:val="distribute"/>
              <w:rPr>
                <w:rFonts w:ascii="Times New Roman" w:eastAsia="標楷體" w:hAnsi="標楷體" w:cs="Times New Roman"/>
                <w:szCs w:val="24"/>
              </w:rPr>
            </w:pPr>
          </w:p>
          <w:p w:rsidR="001A3961" w:rsidRPr="001A3961" w:rsidRDefault="001A3961" w:rsidP="001A3961">
            <w:pPr>
              <w:spacing w:line="240" w:lineRule="exact"/>
              <w:jc w:val="distribute"/>
              <w:rPr>
                <w:rFonts w:ascii="Times New Roman" w:eastAsia="標楷體" w:hAnsi="Times New Roman" w:cs="Times New Roman"/>
                <w:szCs w:val="24"/>
              </w:rPr>
            </w:pPr>
            <w:r w:rsidRPr="001A3961">
              <w:rPr>
                <w:rFonts w:ascii="Times New Roman" w:eastAsia="標楷體" w:hAnsi="標楷體" w:cs="Times New Roman"/>
                <w:szCs w:val="24"/>
              </w:rPr>
              <w:t>略</w:t>
            </w:r>
          </w:p>
        </w:tc>
        <w:tc>
          <w:tcPr>
            <w:tcW w:w="4500" w:type="dxa"/>
            <w:vMerge w:val="restart"/>
            <w:vAlign w:val="center"/>
          </w:tcPr>
          <w:p w:rsidR="001A3961" w:rsidRPr="001A3961" w:rsidRDefault="001A3961" w:rsidP="001A3961">
            <w:pPr>
              <w:spacing w:line="240" w:lineRule="exact"/>
              <w:jc w:val="distribute"/>
              <w:rPr>
                <w:rFonts w:ascii="Times New Roman" w:eastAsia="標楷體" w:hAnsi="Times New Roman" w:cs="Times New Roman"/>
                <w:szCs w:val="24"/>
              </w:rPr>
            </w:pPr>
            <w:r w:rsidRPr="001A3961">
              <w:rPr>
                <w:rFonts w:ascii="Times New Roman" w:eastAsia="標楷體" w:hAnsi="標楷體" w:cs="Times New Roman"/>
                <w:szCs w:val="24"/>
              </w:rPr>
              <w:t>工作要項及內容</w:t>
            </w:r>
          </w:p>
        </w:tc>
        <w:tc>
          <w:tcPr>
            <w:tcW w:w="1800" w:type="dxa"/>
            <w:vMerge w:val="restart"/>
            <w:vAlign w:val="center"/>
          </w:tcPr>
          <w:p w:rsidR="001A3961" w:rsidRPr="001A3961" w:rsidRDefault="001A3961" w:rsidP="001A3961">
            <w:pPr>
              <w:spacing w:line="240" w:lineRule="exact"/>
              <w:jc w:val="distribute"/>
              <w:rPr>
                <w:rFonts w:ascii="Times New Roman" w:eastAsia="標楷體" w:hAnsi="Times New Roman" w:cs="Times New Roman"/>
                <w:szCs w:val="24"/>
              </w:rPr>
            </w:pPr>
            <w:r w:rsidRPr="001A3961">
              <w:rPr>
                <w:rFonts w:ascii="Times New Roman" w:eastAsia="標楷體" w:hAnsi="標楷體" w:cs="Times New Roman"/>
                <w:szCs w:val="24"/>
              </w:rPr>
              <w:t>工作進度</w:t>
            </w:r>
          </w:p>
        </w:tc>
        <w:tc>
          <w:tcPr>
            <w:tcW w:w="960" w:type="dxa"/>
            <w:vMerge w:val="restart"/>
            <w:vAlign w:val="center"/>
          </w:tcPr>
          <w:p w:rsidR="001A3961" w:rsidRPr="001A3961" w:rsidRDefault="001A3961" w:rsidP="001A3961">
            <w:pPr>
              <w:spacing w:line="240" w:lineRule="exact"/>
              <w:jc w:val="distribute"/>
              <w:rPr>
                <w:rFonts w:ascii="Times New Roman" w:eastAsia="標楷體" w:hAnsi="標楷體" w:cs="Times New Roman"/>
                <w:szCs w:val="24"/>
              </w:rPr>
            </w:pPr>
            <w:r w:rsidRPr="001A3961">
              <w:rPr>
                <w:rFonts w:ascii="Times New Roman" w:eastAsia="標楷體" w:hAnsi="標楷體" w:cs="Times New Roman"/>
                <w:szCs w:val="24"/>
              </w:rPr>
              <w:t>執行</w:t>
            </w:r>
          </w:p>
          <w:p w:rsidR="001A3961" w:rsidRPr="001A3961" w:rsidRDefault="001A3961" w:rsidP="001A3961">
            <w:pPr>
              <w:spacing w:line="240" w:lineRule="exact"/>
              <w:jc w:val="distribute"/>
              <w:rPr>
                <w:rFonts w:ascii="Times New Roman" w:eastAsia="標楷體" w:hAnsi="標楷體" w:cs="Times New Roman"/>
                <w:szCs w:val="24"/>
              </w:rPr>
            </w:pPr>
          </w:p>
          <w:p w:rsidR="001A3961" w:rsidRPr="001A3961" w:rsidRDefault="001A3961" w:rsidP="001A3961">
            <w:pPr>
              <w:spacing w:line="240" w:lineRule="exact"/>
              <w:jc w:val="distribute"/>
              <w:rPr>
                <w:rFonts w:ascii="Times New Roman" w:eastAsia="標楷體" w:hAnsi="標楷體" w:cs="Times New Roman"/>
                <w:szCs w:val="24"/>
              </w:rPr>
            </w:pPr>
          </w:p>
          <w:p w:rsidR="001A3961" w:rsidRPr="001A3961" w:rsidRDefault="001A3961" w:rsidP="001A3961">
            <w:pPr>
              <w:spacing w:line="240" w:lineRule="exact"/>
              <w:jc w:val="distribute"/>
              <w:rPr>
                <w:rFonts w:ascii="Times New Roman" w:eastAsia="標楷體" w:hAnsi="Times New Roman" w:cs="Times New Roman"/>
                <w:szCs w:val="24"/>
              </w:rPr>
            </w:pPr>
            <w:r w:rsidRPr="001A3961">
              <w:rPr>
                <w:rFonts w:ascii="Times New Roman" w:eastAsia="標楷體" w:hAnsi="標楷體" w:cs="Times New Roman"/>
                <w:szCs w:val="24"/>
              </w:rPr>
              <w:t>單位</w:t>
            </w:r>
          </w:p>
        </w:tc>
        <w:tc>
          <w:tcPr>
            <w:tcW w:w="1080" w:type="dxa"/>
            <w:gridSpan w:val="3"/>
            <w:tcBorders>
              <w:bottom w:val="single" w:sz="4" w:space="0" w:color="auto"/>
            </w:tcBorders>
          </w:tcPr>
          <w:p w:rsidR="001A3961" w:rsidRPr="001A3961" w:rsidRDefault="001A3961" w:rsidP="001A3961">
            <w:pPr>
              <w:spacing w:line="240" w:lineRule="exact"/>
              <w:jc w:val="distribute"/>
              <w:rPr>
                <w:rFonts w:ascii="Times New Roman" w:eastAsia="標楷體" w:hAnsi="標楷體" w:cs="Times New Roman"/>
                <w:szCs w:val="24"/>
              </w:rPr>
            </w:pPr>
            <w:r w:rsidRPr="001A3961">
              <w:rPr>
                <w:rFonts w:ascii="Times New Roman" w:eastAsia="標楷體" w:hAnsi="標楷體" w:cs="Times New Roman" w:hint="eastAsia"/>
                <w:szCs w:val="24"/>
              </w:rPr>
              <w:t>上半年度</w:t>
            </w:r>
          </w:p>
          <w:p w:rsidR="001A3961" w:rsidRPr="001A3961" w:rsidRDefault="001A3961" w:rsidP="001A3961">
            <w:pPr>
              <w:spacing w:line="240" w:lineRule="exact"/>
              <w:jc w:val="distribute"/>
              <w:rPr>
                <w:rFonts w:ascii="Times New Roman" w:eastAsia="標楷體" w:hAnsi="Times New Roman" w:cs="Times New Roman"/>
                <w:szCs w:val="24"/>
              </w:rPr>
            </w:pPr>
            <w:r w:rsidRPr="001A3961">
              <w:rPr>
                <w:rFonts w:ascii="Times New Roman" w:eastAsia="標楷體" w:hAnsi="標楷體" w:cs="Times New Roman"/>
                <w:szCs w:val="24"/>
              </w:rPr>
              <w:t>執行情形</w:t>
            </w:r>
          </w:p>
        </w:tc>
        <w:tc>
          <w:tcPr>
            <w:tcW w:w="720" w:type="dxa"/>
            <w:vMerge w:val="restart"/>
            <w:vAlign w:val="center"/>
          </w:tcPr>
          <w:p w:rsidR="001A3961" w:rsidRPr="001A3961" w:rsidRDefault="001A3961" w:rsidP="001A3961">
            <w:pPr>
              <w:spacing w:line="240" w:lineRule="exact"/>
              <w:jc w:val="center"/>
              <w:rPr>
                <w:rFonts w:ascii="Times New Roman" w:eastAsia="標楷體" w:hAnsi="標楷體" w:cs="Times New Roman"/>
                <w:szCs w:val="24"/>
              </w:rPr>
            </w:pPr>
            <w:r w:rsidRPr="001A3961">
              <w:rPr>
                <w:rFonts w:ascii="Times New Roman" w:eastAsia="標楷體" w:hAnsi="標楷體" w:cs="Times New Roman"/>
                <w:szCs w:val="24"/>
              </w:rPr>
              <w:t>備</w:t>
            </w:r>
          </w:p>
          <w:p w:rsidR="001A3961" w:rsidRPr="001A3961" w:rsidRDefault="001A3961" w:rsidP="001A3961">
            <w:pPr>
              <w:spacing w:line="240" w:lineRule="exact"/>
              <w:jc w:val="center"/>
              <w:rPr>
                <w:rFonts w:ascii="Times New Roman" w:eastAsia="標楷體" w:hAnsi="標楷體" w:cs="Times New Roman"/>
                <w:szCs w:val="24"/>
              </w:rPr>
            </w:pPr>
          </w:p>
          <w:p w:rsidR="001A3961" w:rsidRPr="001A3961" w:rsidRDefault="001A3961" w:rsidP="001A3961">
            <w:pPr>
              <w:spacing w:line="240" w:lineRule="exact"/>
              <w:jc w:val="center"/>
              <w:rPr>
                <w:rFonts w:ascii="Times New Roman" w:eastAsia="標楷體" w:hAnsi="標楷體" w:cs="Times New Roman"/>
                <w:szCs w:val="24"/>
              </w:rPr>
            </w:pPr>
          </w:p>
          <w:p w:rsidR="001A3961" w:rsidRPr="001A3961" w:rsidRDefault="001A3961" w:rsidP="001A3961">
            <w:pPr>
              <w:spacing w:line="240" w:lineRule="exact"/>
              <w:jc w:val="center"/>
              <w:rPr>
                <w:rFonts w:ascii="Times New Roman" w:eastAsia="標楷體" w:hAnsi="標楷體" w:cs="Times New Roman"/>
                <w:szCs w:val="24"/>
              </w:rPr>
            </w:pPr>
          </w:p>
          <w:p w:rsidR="001A3961" w:rsidRPr="001A3961" w:rsidRDefault="001A3961" w:rsidP="001A3961">
            <w:pPr>
              <w:spacing w:line="240" w:lineRule="exact"/>
              <w:jc w:val="center"/>
              <w:rPr>
                <w:rFonts w:ascii="Times New Roman" w:eastAsia="標楷體" w:hAnsi="標楷體" w:cs="Times New Roman"/>
                <w:szCs w:val="24"/>
              </w:rPr>
            </w:pPr>
          </w:p>
          <w:p w:rsidR="001A3961" w:rsidRPr="001A3961" w:rsidRDefault="001A3961" w:rsidP="001A3961">
            <w:pPr>
              <w:spacing w:line="240" w:lineRule="exact"/>
              <w:jc w:val="center"/>
              <w:rPr>
                <w:rFonts w:ascii="Times New Roman" w:eastAsia="標楷體" w:hAnsi="標楷體" w:cs="Times New Roman"/>
                <w:szCs w:val="24"/>
              </w:rPr>
            </w:pPr>
          </w:p>
          <w:p w:rsidR="001A3961" w:rsidRPr="001A3961" w:rsidRDefault="001A3961" w:rsidP="001A3961">
            <w:pPr>
              <w:spacing w:line="240" w:lineRule="exact"/>
              <w:jc w:val="center"/>
              <w:rPr>
                <w:rFonts w:ascii="Times New Roman" w:eastAsia="標楷體" w:hAnsi="Times New Roman" w:cs="Times New Roman"/>
                <w:szCs w:val="24"/>
              </w:rPr>
            </w:pPr>
            <w:r w:rsidRPr="001A3961">
              <w:rPr>
                <w:rFonts w:ascii="Times New Roman" w:eastAsia="標楷體" w:hAnsi="標楷體" w:cs="Times New Roman"/>
                <w:szCs w:val="24"/>
              </w:rPr>
              <w:t>註</w:t>
            </w:r>
          </w:p>
        </w:tc>
      </w:tr>
      <w:tr w:rsidR="001A3961" w:rsidRPr="001A3961" w:rsidTr="00597E7E">
        <w:trPr>
          <w:trHeight w:val="472"/>
          <w:tblHeader/>
        </w:trPr>
        <w:tc>
          <w:tcPr>
            <w:tcW w:w="540" w:type="dxa"/>
            <w:vMerge/>
            <w:tcBorders>
              <w:bottom w:val="double" w:sz="4" w:space="0" w:color="auto"/>
            </w:tcBorders>
            <w:vAlign w:val="center"/>
          </w:tcPr>
          <w:p w:rsidR="001A3961" w:rsidRPr="001A3961" w:rsidRDefault="001A3961" w:rsidP="001A3961">
            <w:pPr>
              <w:spacing w:line="240" w:lineRule="exact"/>
              <w:jc w:val="distribute"/>
              <w:rPr>
                <w:rFonts w:ascii="Times New Roman" w:eastAsia="標楷體" w:hAnsi="Times New Roman" w:cs="Times New Roman"/>
                <w:szCs w:val="24"/>
              </w:rPr>
            </w:pPr>
          </w:p>
        </w:tc>
        <w:tc>
          <w:tcPr>
            <w:tcW w:w="4500" w:type="dxa"/>
            <w:vMerge/>
            <w:tcBorders>
              <w:bottom w:val="double" w:sz="4" w:space="0" w:color="auto"/>
            </w:tcBorders>
            <w:vAlign w:val="center"/>
          </w:tcPr>
          <w:p w:rsidR="001A3961" w:rsidRPr="001A3961" w:rsidRDefault="001A3961" w:rsidP="001A3961">
            <w:pPr>
              <w:spacing w:line="240" w:lineRule="exact"/>
              <w:jc w:val="distribute"/>
              <w:rPr>
                <w:rFonts w:ascii="Times New Roman" w:eastAsia="標楷體" w:hAnsi="Times New Roman" w:cs="Times New Roman"/>
                <w:szCs w:val="24"/>
              </w:rPr>
            </w:pPr>
          </w:p>
        </w:tc>
        <w:tc>
          <w:tcPr>
            <w:tcW w:w="1800" w:type="dxa"/>
            <w:vMerge/>
            <w:tcBorders>
              <w:bottom w:val="double" w:sz="4" w:space="0" w:color="auto"/>
            </w:tcBorders>
            <w:vAlign w:val="center"/>
          </w:tcPr>
          <w:p w:rsidR="001A3961" w:rsidRPr="001A3961" w:rsidRDefault="001A3961" w:rsidP="001A3961">
            <w:pPr>
              <w:spacing w:line="240" w:lineRule="exact"/>
              <w:jc w:val="distribute"/>
              <w:rPr>
                <w:rFonts w:ascii="Times New Roman" w:eastAsia="標楷體" w:hAnsi="Times New Roman" w:cs="Times New Roman"/>
                <w:szCs w:val="24"/>
              </w:rPr>
            </w:pPr>
          </w:p>
        </w:tc>
        <w:tc>
          <w:tcPr>
            <w:tcW w:w="960" w:type="dxa"/>
            <w:vMerge/>
            <w:tcBorders>
              <w:bottom w:val="double" w:sz="4" w:space="0" w:color="auto"/>
            </w:tcBorders>
            <w:vAlign w:val="center"/>
          </w:tcPr>
          <w:p w:rsidR="001A3961" w:rsidRPr="001A3961" w:rsidRDefault="001A3961" w:rsidP="001A3961">
            <w:pPr>
              <w:spacing w:line="240" w:lineRule="exact"/>
              <w:jc w:val="center"/>
              <w:rPr>
                <w:rFonts w:ascii="Times New Roman" w:eastAsia="標楷體" w:hAnsi="Times New Roman" w:cs="Times New Roman"/>
                <w:szCs w:val="24"/>
              </w:rPr>
            </w:pPr>
          </w:p>
        </w:tc>
        <w:tc>
          <w:tcPr>
            <w:tcW w:w="360" w:type="dxa"/>
            <w:tcBorders>
              <w:bottom w:val="double" w:sz="4" w:space="0" w:color="auto"/>
            </w:tcBorders>
            <w:shd w:val="clear" w:color="auto" w:fill="auto"/>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已經</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辦理</w:t>
            </w:r>
          </w:p>
        </w:tc>
        <w:tc>
          <w:tcPr>
            <w:tcW w:w="36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正在</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辦理</w:t>
            </w:r>
          </w:p>
        </w:tc>
        <w:tc>
          <w:tcPr>
            <w:tcW w:w="360" w:type="dxa"/>
            <w:tcBorders>
              <w:bottom w:val="double" w:sz="4" w:space="0" w:color="auto"/>
            </w:tcBorders>
            <w:shd w:val="clear" w:color="auto" w:fill="auto"/>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尚未</w:t>
            </w:r>
          </w:p>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辦理</w:t>
            </w:r>
          </w:p>
        </w:tc>
        <w:tc>
          <w:tcPr>
            <w:tcW w:w="720" w:type="dxa"/>
            <w:vMerge/>
            <w:tcBorders>
              <w:bottom w:val="double" w:sz="4" w:space="0" w:color="auto"/>
            </w:tcBorders>
            <w:shd w:val="clear" w:color="auto" w:fill="auto"/>
          </w:tcPr>
          <w:p w:rsidR="001A3961" w:rsidRPr="001A3961" w:rsidRDefault="001A3961" w:rsidP="001A3961">
            <w:pPr>
              <w:spacing w:line="240" w:lineRule="exact"/>
              <w:jc w:val="distribute"/>
              <w:rPr>
                <w:rFonts w:ascii="Times New Roman" w:eastAsia="標楷體" w:hAnsi="Times New Roman" w:cs="Times New Roman"/>
                <w:szCs w:val="24"/>
              </w:rPr>
            </w:pPr>
          </w:p>
        </w:tc>
      </w:tr>
      <w:tr w:rsidR="001A3961" w:rsidRPr="001A3961" w:rsidTr="00597E7E">
        <w:tc>
          <w:tcPr>
            <w:tcW w:w="540" w:type="dxa"/>
            <w:tcBorders>
              <w:top w:val="double" w:sz="4" w:space="0" w:color="auto"/>
            </w:tcBorders>
          </w:tcPr>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bCs/>
                <w:szCs w:val="24"/>
              </w:rPr>
            </w:pPr>
            <w:r w:rsidRPr="001A3961">
              <w:rPr>
                <w:rFonts w:ascii="Times New Roman" w:eastAsia="標楷體" w:hAnsi="Times New Roman" w:cs="Times New Roman"/>
                <w:bCs/>
                <w:szCs w:val="24"/>
              </w:rPr>
              <w:t>一</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bCs/>
                <w:szCs w:val="24"/>
              </w:rPr>
            </w:pPr>
            <w:r w:rsidRPr="001A3961">
              <w:rPr>
                <w:rFonts w:ascii="Times New Roman" w:eastAsia="標楷體" w:hAnsi="Times New Roman" w:cs="Times New Roman"/>
                <w:bCs/>
                <w:szCs w:val="24"/>
              </w:rPr>
              <w:t>、</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推</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動</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學</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生</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適</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性</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輔</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導</w:t>
            </w:r>
          </w:p>
          <w:p w:rsidR="001A3961" w:rsidRPr="001A3961" w:rsidRDefault="001A3961" w:rsidP="001A3961">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工</w:t>
            </w:r>
          </w:p>
          <w:p w:rsidR="001A3961" w:rsidRPr="001A3961" w:rsidRDefault="001A3961" w:rsidP="001A3961">
            <w:pPr>
              <w:spacing w:line="300" w:lineRule="exact"/>
              <w:ind w:left="480" w:hanging="480"/>
              <w:jc w:val="center"/>
              <w:rPr>
                <w:rFonts w:ascii="Times New Roman" w:eastAsia="標楷體" w:hAnsi="Times New Roman" w:cs="Times New Roman"/>
                <w:szCs w:val="24"/>
              </w:rPr>
            </w:pPr>
            <w:r w:rsidRPr="001A3961">
              <w:rPr>
                <w:rFonts w:ascii="Times New Roman" w:eastAsia="標楷體" w:hAnsi="Times New Roman" w:cs="Times New Roman"/>
                <w:bCs/>
                <w:szCs w:val="20"/>
              </w:rPr>
              <w:t>作</w:t>
            </w:r>
          </w:p>
        </w:tc>
        <w:tc>
          <w:tcPr>
            <w:tcW w:w="4500" w:type="dxa"/>
            <w:tcBorders>
              <w:top w:val="double" w:sz="4" w:space="0" w:color="auto"/>
            </w:tcBorders>
          </w:tcPr>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1.</w:t>
            </w:r>
            <w:r w:rsidRPr="001A3961">
              <w:rPr>
                <w:rFonts w:ascii="Times New Roman" w:eastAsia="標楷體" w:hAnsi="Times New Roman" w:cs="Times New Roman"/>
                <w:szCs w:val="20"/>
              </w:rPr>
              <w:t>成立</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學生事務與輔導工作執行小組</w:t>
            </w:r>
            <w:r w:rsidRPr="001A3961">
              <w:rPr>
                <w:rFonts w:ascii="Times New Roman" w:eastAsia="標楷體" w:hAnsi="Times New Roman" w:cs="Times New Roman" w:hint="eastAsia"/>
                <w:szCs w:val="20"/>
              </w:rPr>
              <w:t>」（組員名單，如附表）</w:t>
            </w:r>
            <w:r w:rsidRPr="001A3961">
              <w:rPr>
                <w:rFonts w:ascii="Times New Roman" w:eastAsia="標楷體" w:hAnsi="Times New Roman" w:cs="Times New Roman"/>
                <w:szCs w:val="20"/>
              </w:rPr>
              <w:t>，以校長為召集人，定期召開會議，研議年度工作計畫、重要配合措施及進行工作檢討。</w:t>
            </w: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2.</w:t>
            </w:r>
            <w:r w:rsidRPr="001A3961">
              <w:rPr>
                <w:rFonts w:ascii="Times New Roman" w:eastAsia="標楷體" w:hAnsi="Times New Roman" w:cs="Times New Roman"/>
                <w:szCs w:val="20"/>
              </w:rPr>
              <w:t>落實</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教師輔導學生職責，加強學校本位研習與進修機制。</w:t>
            </w:r>
          </w:p>
          <w:p w:rsidR="001A3961" w:rsidRPr="001A3961" w:rsidRDefault="001A3961" w:rsidP="001A3961">
            <w:pPr>
              <w:snapToGrid w:val="0"/>
              <w:spacing w:line="300" w:lineRule="exact"/>
              <w:ind w:leftChars="11" w:left="266"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3.</w:t>
            </w:r>
            <w:r w:rsidRPr="001A3961">
              <w:rPr>
                <w:rFonts w:ascii="Times New Roman" w:eastAsia="標楷體" w:hAnsi="Times New Roman" w:cs="Times New Roman"/>
                <w:szCs w:val="20"/>
              </w:rPr>
              <w:t>系統性規劃</w:t>
            </w:r>
            <w:r w:rsidRPr="001A3961">
              <w:rPr>
                <w:rFonts w:ascii="Times New Roman" w:eastAsia="標楷體" w:hAnsi="Times New Roman" w:cs="Times New Roman" w:hint="eastAsia"/>
                <w:szCs w:val="20"/>
              </w:rPr>
              <w:t>本</w:t>
            </w:r>
            <w:r w:rsidRPr="001A3961">
              <w:rPr>
                <w:rFonts w:ascii="Times New Roman" w:eastAsia="標楷體" w:hAnsi="Times New Roman" w:cs="Times New Roman"/>
                <w:szCs w:val="20"/>
              </w:rPr>
              <w:t>校教職員</w:t>
            </w:r>
            <w:r w:rsidRPr="001A3961">
              <w:rPr>
                <w:rFonts w:ascii="Times New Roman" w:eastAsia="標楷體" w:hAnsi="Times New Roman" w:cs="Times New Roman" w:hint="eastAsia"/>
                <w:szCs w:val="20"/>
              </w:rPr>
              <w:t>工</w:t>
            </w:r>
            <w:r w:rsidRPr="001A3961">
              <w:rPr>
                <w:rFonts w:ascii="Times New Roman" w:eastAsia="標楷體" w:hAnsi="Times New Roman" w:cs="Times New Roman"/>
                <w:szCs w:val="20"/>
              </w:rPr>
              <w:t>學生事務與輔導知能在職教育，並鼓勵</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教師申請輔導相關科系或學分班進修。</w:t>
            </w:r>
          </w:p>
          <w:p w:rsidR="001A3961" w:rsidRPr="001A3961" w:rsidRDefault="001A3961" w:rsidP="001A3961">
            <w:pPr>
              <w:snapToGrid w:val="0"/>
              <w:spacing w:line="300" w:lineRule="exact"/>
              <w:rPr>
                <w:rFonts w:ascii="Times New Roman" w:eastAsia="標楷體" w:hAnsi="Times New Roman" w:cs="Times New Roman"/>
                <w:szCs w:val="20"/>
              </w:rPr>
            </w:pPr>
            <w:r w:rsidRPr="001A3961">
              <w:rPr>
                <w:rFonts w:ascii="Times New Roman" w:eastAsia="標楷體" w:hAnsi="Times New Roman" w:cs="Times New Roman"/>
                <w:szCs w:val="20"/>
              </w:rPr>
              <w:t>4.</w:t>
            </w:r>
            <w:r w:rsidRPr="001A3961">
              <w:rPr>
                <w:rFonts w:ascii="Times New Roman" w:eastAsia="標楷體" w:hAnsi="Times New Roman" w:cs="Times New Roman"/>
                <w:szCs w:val="20"/>
              </w:rPr>
              <w:t>辦理</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認輔工作</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）訂定</w:t>
            </w:r>
            <w:r w:rsidRPr="001A3961">
              <w:rPr>
                <w:rFonts w:ascii="Times New Roman" w:eastAsia="標楷體" w:hAnsi="Times New Roman" w:cs="Times New Roman" w:hint="eastAsia"/>
                <w:szCs w:val="20"/>
              </w:rPr>
              <w:t>本</w:t>
            </w:r>
            <w:r w:rsidRPr="001A3961">
              <w:rPr>
                <w:rFonts w:ascii="Times New Roman" w:eastAsia="標楷體" w:hAnsi="Times New Roman" w:cs="Times New Roman"/>
                <w:szCs w:val="20"/>
              </w:rPr>
              <w:t>校</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認輔工作</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流程，篩選優先關懷個案，進行認輔各項工作。</w:t>
            </w:r>
          </w:p>
          <w:p w:rsidR="001A3961" w:rsidRPr="001A3961" w:rsidRDefault="001A3961" w:rsidP="001A3961">
            <w:pPr>
              <w:snapToGrid w:val="0"/>
              <w:spacing w:line="300" w:lineRule="exact"/>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）辦理認輔小團體輔導。</w:t>
            </w:r>
          </w:p>
          <w:p w:rsidR="001A3961" w:rsidRPr="001A3961" w:rsidRDefault="001A3961" w:rsidP="001A3961">
            <w:pPr>
              <w:snapToGrid w:val="0"/>
              <w:spacing w:line="300" w:lineRule="exact"/>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szCs w:val="20"/>
              </w:rPr>
              <w:t>）培訓認輔教師</w:t>
            </w:r>
            <w:r w:rsidRPr="001A3961">
              <w:rPr>
                <w:rFonts w:ascii="Times New Roman" w:eastAsia="標楷體" w:hAnsi="Times New Roman" w:cs="Times New Roman" w:hint="eastAsia"/>
                <w:szCs w:val="20"/>
              </w:rPr>
              <w:t>及</w:t>
            </w:r>
            <w:r w:rsidRPr="001A3961">
              <w:rPr>
                <w:rFonts w:ascii="Times New Roman" w:eastAsia="標楷體" w:hAnsi="Times New Roman" w:cs="Times New Roman"/>
                <w:szCs w:val="20"/>
              </w:rPr>
              <w:t>認輔志工。</w:t>
            </w: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lastRenderedPageBreak/>
              <w:t>5.</w:t>
            </w:r>
            <w:r w:rsidRPr="001A3961">
              <w:rPr>
                <w:rFonts w:ascii="Times New Roman" w:eastAsia="標楷體" w:hAnsi="Times New Roman" w:cs="Times New Roman"/>
                <w:szCs w:val="20"/>
              </w:rPr>
              <w:t>推動</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兒童及少年保護、家庭暴力及性交易防制工作</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1</w:t>
            </w:r>
            <w:r w:rsidRPr="001A3961">
              <w:rPr>
                <w:rFonts w:ascii="Times New Roman" w:eastAsia="標楷體" w:hAnsi="Times New Roman" w:cs="Times New Roman"/>
                <w:szCs w:val="20"/>
              </w:rPr>
              <w:t>）依</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兒童及少年福利法</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進行責任通報及校安通報。</w:t>
            </w:r>
          </w:p>
          <w:p w:rsidR="001A3961" w:rsidRPr="001A3961" w:rsidRDefault="001A3961" w:rsidP="001A3961">
            <w:pPr>
              <w:snapToGrid w:val="0"/>
              <w:spacing w:line="300" w:lineRule="exact"/>
              <w:ind w:leftChars="1" w:left="602" w:hangingChars="250" w:hanging="60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）辦理</w:t>
            </w:r>
            <w:r w:rsidRPr="001A3961">
              <w:rPr>
                <w:rFonts w:ascii="Times New Roman" w:eastAsia="標楷體" w:hAnsi="Times New Roman" w:cs="Times New Roman" w:hint="eastAsia"/>
                <w:szCs w:val="20"/>
              </w:rPr>
              <w:t>本</w:t>
            </w:r>
            <w:r w:rsidRPr="001A3961">
              <w:rPr>
                <w:rFonts w:ascii="Times New Roman" w:eastAsia="標楷體" w:hAnsi="Times New Roman" w:cs="Times New Roman"/>
                <w:szCs w:val="20"/>
              </w:rPr>
              <w:t>校教職員</w:t>
            </w:r>
            <w:r w:rsidRPr="001A3961">
              <w:rPr>
                <w:rFonts w:ascii="Times New Roman" w:eastAsia="標楷體" w:hAnsi="Times New Roman" w:cs="Times New Roman" w:hint="eastAsia"/>
                <w:szCs w:val="20"/>
              </w:rPr>
              <w:t>工</w:t>
            </w:r>
            <w:r w:rsidRPr="001A3961">
              <w:rPr>
                <w:rFonts w:ascii="Times New Roman" w:eastAsia="標楷體" w:hAnsi="Times New Roman" w:cs="Times New Roman"/>
                <w:szCs w:val="20"/>
              </w:rPr>
              <w:t>研習，提升教師高風險家庭辨識能力，增進教師輔導知能、法律知識及網絡資源資訊。</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3</w:t>
            </w:r>
            <w:r w:rsidRPr="001A3961">
              <w:rPr>
                <w:rFonts w:ascii="Times New Roman" w:eastAsia="標楷體" w:hAnsi="Times New Roman" w:cs="Times New Roman"/>
                <w:szCs w:val="20"/>
              </w:rPr>
              <w:t>）配合推動家庭暴力目睹兒童及少年預防輔導工作，並強化兒少自我保護知能。</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）加強辦理家暴、兒少性交易防制宣導活動。</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szCs w:val="20"/>
              </w:rPr>
              <w:t>（</w:t>
            </w:r>
            <w:r w:rsidRPr="001A3961">
              <w:rPr>
                <w:rFonts w:ascii="Times New Roman" w:eastAsia="標楷體" w:hAnsi="Times New Roman" w:cs="Times New Roman"/>
                <w:szCs w:val="20"/>
              </w:rPr>
              <w:t>5</w:t>
            </w:r>
            <w:r w:rsidRPr="001A3961">
              <w:rPr>
                <w:rFonts w:ascii="Times New Roman" w:eastAsia="標楷體" w:hAnsi="Times New Roman" w:cs="Times New Roman"/>
                <w:szCs w:val="20"/>
              </w:rPr>
              <w:t>）落實家暴、兒少保護、性騷擾、性侵害通報、輔導暨獎懲機制。</w:t>
            </w: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6.</w:t>
            </w:r>
            <w:r w:rsidRPr="001A3961">
              <w:rPr>
                <w:rFonts w:ascii="Times New Roman" w:eastAsia="標楷體" w:hAnsi="Times New Roman" w:cs="Times New Roman"/>
                <w:szCs w:val="20"/>
              </w:rPr>
              <w:t>妥善利用本市輔導資源網內各項資訊（</w:t>
            </w:r>
            <w:r w:rsidRPr="001A3961">
              <w:rPr>
                <w:rFonts w:ascii="Times New Roman" w:eastAsia="標楷體" w:hAnsi="Times New Roman" w:cs="Times New Roman"/>
                <w:szCs w:val="20"/>
              </w:rPr>
              <w:t>www.guide.tp.edu.tw</w:t>
            </w:r>
            <w:r w:rsidRPr="001A3961">
              <w:rPr>
                <w:rFonts w:ascii="Times New Roman" w:eastAsia="標楷體" w:hAnsi="Times New Roman" w:cs="Times New Roman"/>
                <w:szCs w:val="20"/>
              </w:rPr>
              <w:t>），並提供相關輔導、學務資源資料，包括單位、人力、活動等上網分享。</w:t>
            </w:r>
          </w:p>
          <w:p w:rsidR="001A3961" w:rsidRPr="001A3961" w:rsidRDefault="001A3961" w:rsidP="001A3961">
            <w:pPr>
              <w:spacing w:line="300" w:lineRule="exact"/>
              <w:ind w:leftChars="-11" w:left="240" w:hangingChars="111" w:hanging="266"/>
              <w:rPr>
                <w:rFonts w:ascii="Times New Roman" w:eastAsia="標楷體" w:hAnsi="Times New Roman" w:cs="Times New Roman"/>
                <w:szCs w:val="24"/>
              </w:rPr>
            </w:pPr>
            <w:r w:rsidRPr="001A3961">
              <w:rPr>
                <w:rFonts w:ascii="Times New Roman" w:eastAsia="標楷體" w:hAnsi="Times New Roman" w:cs="Times New Roman"/>
                <w:szCs w:val="24"/>
              </w:rPr>
              <w:t>7</w:t>
            </w:r>
            <w:r w:rsidRPr="001A3961">
              <w:rPr>
                <w:rFonts w:ascii="Times New Roman" w:eastAsia="新細明體" w:hAnsi="Times New Roman" w:cs="Times New Roman"/>
                <w:szCs w:val="24"/>
              </w:rPr>
              <w:t>.</w:t>
            </w:r>
            <w:r w:rsidRPr="001A3961">
              <w:rPr>
                <w:rFonts w:ascii="Times New Roman" w:eastAsia="標楷體" w:hAnsi="Times New Roman" w:cs="Times New Roman"/>
                <w:szCs w:val="24"/>
              </w:rPr>
              <w:t>成立</w:t>
            </w:r>
            <w:r w:rsidRPr="001A3961">
              <w:rPr>
                <w:rFonts w:ascii="Times New Roman" w:eastAsia="標楷體" w:hAnsi="Times New Roman" w:cs="Times New Roman" w:hint="eastAsia"/>
                <w:szCs w:val="24"/>
              </w:rPr>
              <w:t>本校「</w:t>
            </w:r>
            <w:r w:rsidRPr="001A3961">
              <w:rPr>
                <w:rFonts w:ascii="Times New Roman" w:eastAsia="標楷體" w:hAnsi="Times New Roman" w:cs="Times New Roman"/>
                <w:szCs w:val="24"/>
              </w:rPr>
              <w:t>校園危機處理小組</w:t>
            </w:r>
            <w:r w:rsidRPr="001A3961">
              <w:rPr>
                <w:rFonts w:ascii="Times New Roman" w:eastAsia="標楷體" w:hAnsi="Times New Roman" w:cs="Times New Roman" w:hint="eastAsia"/>
                <w:szCs w:val="24"/>
              </w:rPr>
              <w:t>」</w:t>
            </w:r>
            <w:r w:rsidRPr="001A3961">
              <w:rPr>
                <w:rFonts w:ascii="Times New Roman" w:eastAsia="標楷體" w:hAnsi="Times New Roman" w:cs="Times New Roman"/>
                <w:szCs w:val="24"/>
              </w:rPr>
              <w:t>，並定期演練。</w:t>
            </w:r>
          </w:p>
          <w:p w:rsidR="001A3961" w:rsidRPr="001A3961" w:rsidRDefault="001A3961" w:rsidP="001A3961">
            <w:pPr>
              <w:spacing w:line="300" w:lineRule="exact"/>
              <w:ind w:leftChars="-11" w:left="240" w:hangingChars="111" w:hanging="266"/>
              <w:rPr>
                <w:rFonts w:ascii="Times New Roman" w:eastAsia="標楷體" w:hAnsi="Times New Roman" w:cs="Times New Roman"/>
                <w:szCs w:val="24"/>
              </w:rPr>
            </w:pPr>
          </w:p>
        </w:tc>
        <w:tc>
          <w:tcPr>
            <w:tcW w:w="1800" w:type="dxa"/>
            <w:tcBorders>
              <w:top w:val="double" w:sz="4" w:space="0" w:color="auto"/>
            </w:tcBorders>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lastRenderedPageBreak/>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.03.</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lastRenderedPageBreak/>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tc>
        <w:tc>
          <w:tcPr>
            <w:tcW w:w="960" w:type="dxa"/>
            <w:tcBorders>
              <w:top w:val="doub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lastRenderedPageBreak/>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各處室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szCs w:val="20"/>
              </w:rPr>
              <w:t>輔導室</w:t>
            </w:r>
          </w:p>
          <w:p w:rsidR="001A3961" w:rsidRPr="001A3961" w:rsidRDefault="001A3961" w:rsidP="001A3961">
            <w:pPr>
              <w:spacing w:line="300" w:lineRule="exact"/>
              <w:jc w:val="center"/>
              <w:rPr>
                <w:rFonts w:ascii="Times New Roman" w:eastAsia="標楷體" w:hAnsi="Times New Roman" w:cs="Times New Roman"/>
                <w:szCs w:val="20"/>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lastRenderedPageBreak/>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Borders>
              <w:top w:val="double" w:sz="4" w:space="0" w:color="auto"/>
            </w:tcBorders>
            <w:shd w:val="clear" w:color="auto" w:fill="auto"/>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Borders>
              <w:top w:val="doub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double" w:sz="4" w:space="0" w:color="auto"/>
            </w:tcBorders>
            <w:shd w:val="clear" w:color="auto" w:fill="auto"/>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720" w:type="dxa"/>
            <w:tcBorders>
              <w:top w:val="double" w:sz="4" w:space="0" w:color="auto"/>
            </w:tcBorders>
            <w:shd w:val="clear" w:color="auto" w:fill="auto"/>
          </w:tcPr>
          <w:p w:rsidR="001A3961" w:rsidRPr="001A3961" w:rsidRDefault="001A3961" w:rsidP="001A3961">
            <w:pPr>
              <w:spacing w:after="120" w:line="300" w:lineRule="exact"/>
              <w:rPr>
                <w:rFonts w:ascii="新細明體" w:eastAsia="新細明體" w:hAnsi="新細明體" w:cs="Times New Roman"/>
                <w:sz w:val="16"/>
                <w:szCs w:val="16"/>
              </w:rPr>
            </w:pPr>
          </w:p>
        </w:tc>
      </w:tr>
      <w:tr w:rsidR="001A3961" w:rsidRPr="001A3961" w:rsidTr="00597E7E">
        <w:tc>
          <w:tcPr>
            <w:tcW w:w="540" w:type="dxa"/>
          </w:tcPr>
          <w:p w:rsidR="001A3961" w:rsidRPr="001A3961" w:rsidRDefault="001A3961" w:rsidP="001A3961">
            <w:pPr>
              <w:spacing w:line="300" w:lineRule="exact"/>
              <w:ind w:left="48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lastRenderedPageBreak/>
              <w:t>二</w:t>
            </w:r>
          </w:p>
          <w:p w:rsidR="001A3961" w:rsidRPr="001A3961" w:rsidRDefault="001A3961" w:rsidP="001A3961">
            <w:pPr>
              <w:spacing w:line="300" w:lineRule="exact"/>
              <w:ind w:left="480" w:hanging="480"/>
              <w:jc w:val="center"/>
              <w:rPr>
                <w:rFonts w:ascii="Times New Roman" w:eastAsia="標楷體" w:hAnsi="Times New Roman" w:cs="Times New Roman"/>
                <w:szCs w:val="24"/>
              </w:rPr>
            </w:pPr>
            <w:r w:rsidRPr="001A3961">
              <w:rPr>
                <w:rFonts w:ascii="Times New Roman" w:eastAsia="標楷體" w:hAnsi="Times New Roman" w:cs="Times New Roman"/>
                <w:szCs w:val="24"/>
              </w:rPr>
              <w:t>、</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高</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危</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險</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群</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學</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生</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之</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預</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防</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與</w:t>
            </w:r>
          </w:p>
          <w:p w:rsidR="001A3961" w:rsidRPr="001A3961" w:rsidRDefault="001A3961" w:rsidP="001A3961">
            <w:pPr>
              <w:spacing w:line="300" w:lineRule="exact"/>
              <w:ind w:left="480" w:hanging="480"/>
              <w:jc w:val="center"/>
              <w:rPr>
                <w:rFonts w:ascii="Times New Roman" w:eastAsia="標楷體" w:hAnsi="Times New Roman" w:cs="Times New Roman"/>
                <w:szCs w:val="20"/>
              </w:rPr>
            </w:pPr>
            <w:r w:rsidRPr="001A3961">
              <w:rPr>
                <w:rFonts w:ascii="Times New Roman" w:eastAsia="標楷體" w:hAnsi="Times New Roman" w:cs="Times New Roman"/>
                <w:szCs w:val="20"/>
              </w:rPr>
              <w:t>輔</w:t>
            </w:r>
          </w:p>
          <w:p w:rsidR="001A3961" w:rsidRPr="001A3961" w:rsidRDefault="001A3961" w:rsidP="001A3961">
            <w:pPr>
              <w:spacing w:line="300" w:lineRule="exact"/>
              <w:ind w:left="91" w:hangingChars="38" w:hanging="91"/>
              <w:jc w:val="center"/>
              <w:rPr>
                <w:rFonts w:ascii="Times New Roman" w:eastAsia="標楷體" w:hAnsi="Times New Roman" w:cs="Times New Roman"/>
                <w:szCs w:val="24"/>
              </w:rPr>
            </w:pPr>
            <w:r w:rsidRPr="001A3961">
              <w:rPr>
                <w:rFonts w:ascii="Times New Roman" w:eastAsia="標楷體" w:hAnsi="Times New Roman" w:cs="Times New Roman"/>
                <w:szCs w:val="20"/>
              </w:rPr>
              <w:t>導</w:t>
            </w:r>
          </w:p>
        </w:tc>
        <w:tc>
          <w:tcPr>
            <w:tcW w:w="4500" w:type="dxa"/>
          </w:tcPr>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1.</w:t>
            </w:r>
            <w:r w:rsidRPr="001A3961">
              <w:rPr>
                <w:rFonts w:ascii="Times New Roman" w:eastAsia="標楷體" w:hAnsi="Times New Roman" w:cs="Times New Roman"/>
                <w:szCs w:val="20"/>
              </w:rPr>
              <w:t>加強學生法治、公民教育、價值觀之釐清及預防犯罪之宣導，強化教師對於各類犯罪之虞學生（含藥物濫用、黑幫及網路沈迷等）辨識知能，俾利提供適時適性之輔導或進行後續轉介相關事宜。</w:t>
            </w:r>
          </w:p>
          <w:p w:rsidR="001A3961" w:rsidRPr="001A3961" w:rsidRDefault="001A3961" w:rsidP="001A3961">
            <w:pPr>
              <w:snapToGrid w:val="0"/>
              <w:spacing w:line="300" w:lineRule="exact"/>
              <w:ind w:left="280" w:hangingChars="100" w:hanging="280"/>
              <w:rPr>
                <w:rFonts w:ascii="Times New Roman" w:eastAsia="標楷體" w:hAnsi="Times New Roman" w:cs="Times New Roman"/>
                <w:bCs/>
                <w:szCs w:val="24"/>
              </w:rPr>
            </w:pPr>
            <w:r w:rsidRPr="001A3961">
              <w:rPr>
                <w:rFonts w:ascii="Times New Roman" w:eastAsia="標楷體" w:hAnsi="Times New Roman" w:cs="Times New Roman"/>
                <w:bCs/>
                <w:sz w:val="28"/>
                <w:szCs w:val="28"/>
              </w:rPr>
              <w:t>2.</w:t>
            </w:r>
            <w:r w:rsidRPr="001A3961">
              <w:rPr>
                <w:rFonts w:ascii="Times New Roman" w:eastAsia="標楷體" w:hAnsi="Times New Roman" w:cs="Times New Roman"/>
                <w:bCs/>
                <w:szCs w:val="24"/>
              </w:rPr>
              <w:t>針對中途離校後復學學生，研擬相關輔導措施，並持續給予關懷，避免學生於離校期間被吸收利用，淪為黑幫犯罪工具。</w:t>
            </w:r>
          </w:p>
          <w:p w:rsidR="001A3961" w:rsidRPr="001A3961" w:rsidRDefault="001A3961" w:rsidP="001A3961">
            <w:pPr>
              <w:snapToGrid w:val="0"/>
              <w:spacing w:line="300" w:lineRule="exact"/>
              <w:ind w:left="240" w:hangingChars="100" w:hanging="240"/>
              <w:rPr>
                <w:rFonts w:ascii="Times New Roman" w:eastAsia="標楷體" w:hAnsi="Times New Roman" w:cs="Times New Roman"/>
                <w:bCs/>
                <w:szCs w:val="24"/>
              </w:rPr>
            </w:pPr>
          </w:p>
          <w:p w:rsidR="001A3961" w:rsidRPr="001A3961" w:rsidRDefault="001A3961" w:rsidP="001A3961">
            <w:pPr>
              <w:spacing w:line="300" w:lineRule="exact"/>
              <w:ind w:left="240" w:hangingChars="100" w:hanging="240"/>
              <w:rPr>
                <w:rFonts w:ascii="Times New Roman" w:eastAsia="標楷體" w:hAnsi="Times New Roman" w:cs="Times New Roman"/>
                <w:szCs w:val="24"/>
              </w:rPr>
            </w:pPr>
            <w:r w:rsidRPr="001A3961">
              <w:rPr>
                <w:rFonts w:ascii="Times New Roman" w:eastAsia="標楷體" w:hAnsi="Times New Roman" w:cs="Times New Roman"/>
                <w:szCs w:val="24"/>
              </w:rPr>
              <w:t>3.</w:t>
            </w:r>
            <w:r w:rsidRPr="001A3961">
              <w:rPr>
                <w:rFonts w:ascii="Times New Roman" w:eastAsia="標楷體" w:hAnsi="Times New Roman" w:cs="Times New Roman"/>
                <w:szCs w:val="24"/>
              </w:rPr>
              <w:t>積極連結輔導資源，共同處理學生網路成癮問題：</w:t>
            </w:r>
          </w:p>
          <w:p w:rsidR="001A3961" w:rsidRPr="001A3961" w:rsidRDefault="001A3961" w:rsidP="001A3961">
            <w:pPr>
              <w:spacing w:line="300" w:lineRule="exact"/>
              <w:ind w:left="600" w:hangingChars="250" w:hanging="600"/>
              <w:rPr>
                <w:rFonts w:ascii="Times New Roman" w:eastAsia="標楷體" w:hAnsi="Times New Roman" w:cs="Times New Roman"/>
                <w:szCs w:val="24"/>
              </w:rPr>
            </w:pPr>
            <w:r w:rsidRPr="001A3961">
              <w:rPr>
                <w:rFonts w:ascii="Times New Roman" w:eastAsia="標楷體" w:hAnsi="Times New Roman" w:cs="Times New Roman"/>
                <w:szCs w:val="24"/>
              </w:rPr>
              <w:t>（</w:t>
            </w:r>
            <w:r w:rsidRPr="001A3961">
              <w:rPr>
                <w:rFonts w:ascii="Times New Roman" w:eastAsia="標楷體" w:hAnsi="Times New Roman" w:cs="Times New Roman"/>
                <w:szCs w:val="24"/>
              </w:rPr>
              <w:t>1</w:t>
            </w:r>
            <w:r w:rsidRPr="001A3961">
              <w:rPr>
                <w:rFonts w:ascii="Times New Roman" w:eastAsia="標楷體" w:hAnsi="Times New Roman" w:cs="Times New Roman"/>
                <w:szCs w:val="24"/>
              </w:rPr>
              <w:t>）強化家長對網路成癮防治概念，注意子女平時上網時間。</w:t>
            </w:r>
          </w:p>
          <w:p w:rsidR="001A3961" w:rsidRPr="001A3961" w:rsidRDefault="001A3961" w:rsidP="001A3961">
            <w:pPr>
              <w:snapToGrid w:val="0"/>
              <w:spacing w:line="300" w:lineRule="exact"/>
              <w:ind w:left="600" w:hangingChars="250" w:hanging="600"/>
              <w:rPr>
                <w:rFonts w:ascii="Times New Roman" w:eastAsia="標楷體" w:hAnsi="Times New Roman" w:cs="Times New Roman"/>
                <w:bCs/>
                <w:szCs w:val="24"/>
              </w:rPr>
            </w:pPr>
            <w:r w:rsidRPr="001A3961">
              <w:rPr>
                <w:rFonts w:ascii="Times New Roman" w:eastAsia="標楷體" w:hAnsi="Times New Roman" w:cs="Times New Roman"/>
                <w:bCs/>
                <w:szCs w:val="24"/>
              </w:rPr>
              <w:t>（</w:t>
            </w:r>
            <w:r w:rsidRPr="001A3961">
              <w:rPr>
                <w:rFonts w:ascii="Times New Roman" w:eastAsia="標楷體" w:hAnsi="Times New Roman" w:cs="Times New Roman"/>
                <w:bCs/>
                <w:szCs w:val="24"/>
              </w:rPr>
              <w:t>2</w:t>
            </w:r>
            <w:r w:rsidRPr="001A3961">
              <w:rPr>
                <w:rFonts w:ascii="Times New Roman" w:eastAsia="標楷體" w:hAnsi="Times New Roman" w:cs="Times New Roman"/>
                <w:bCs/>
                <w:szCs w:val="24"/>
              </w:rPr>
              <w:t>）透過輔導資源網絡聯繫，協助已成癮學生改善身心問題。</w:t>
            </w:r>
          </w:p>
          <w:p w:rsidR="001A3961" w:rsidRPr="001A3961" w:rsidRDefault="001A3961" w:rsidP="001A3961">
            <w:pPr>
              <w:snapToGrid w:val="0"/>
              <w:spacing w:line="300" w:lineRule="exact"/>
              <w:ind w:left="240" w:hangingChars="100" w:hanging="240"/>
              <w:rPr>
                <w:rFonts w:ascii="Times New Roman" w:eastAsia="標楷體" w:hAnsi="Times New Roman" w:cs="Times New Roman"/>
                <w:bCs/>
                <w:szCs w:val="24"/>
              </w:rPr>
            </w:pPr>
            <w:r w:rsidRPr="001A3961">
              <w:rPr>
                <w:rFonts w:ascii="Times New Roman" w:eastAsia="標楷體" w:hAnsi="Times New Roman" w:cs="Times New Roman" w:hint="eastAsia"/>
                <w:bCs/>
                <w:szCs w:val="24"/>
              </w:rPr>
              <w:t>4.</w:t>
            </w:r>
            <w:r w:rsidRPr="001A3961">
              <w:rPr>
                <w:rFonts w:ascii="Times New Roman" w:eastAsia="標楷體" w:hAnsi="Times New Roman" w:cs="Times New Roman" w:hint="eastAsia"/>
                <w:bCs/>
                <w:szCs w:val="24"/>
              </w:rPr>
              <w:t>注意學生校內、外的課餘活動及行為表現，強化教師對校園霸凌事件的通報機制，積極防制校園霸凌事件的發生。</w:t>
            </w:r>
          </w:p>
          <w:p w:rsidR="001A3961" w:rsidRPr="001A3961" w:rsidRDefault="001A3961" w:rsidP="001A3961">
            <w:pPr>
              <w:snapToGrid w:val="0"/>
              <w:spacing w:line="300" w:lineRule="exact"/>
              <w:ind w:left="600" w:hangingChars="250" w:hanging="600"/>
              <w:rPr>
                <w:rFonts w:ascii="Times New Roman" w:eastAsia="標楷體" w:hAnsi="Times New Roman" w:cs="Times New Roman"/>
                <w:bCs/>
                <w:szCs w:val="24"/>
              </w:rPr>
            </w:pPr>
          </w:p>
        </w:tc>
        <w:tc>
          <w:tcPr>
            <w:tcW w:w="1800" w:type="dxa"/>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lastRenderedPageBreak/>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106.01.~ 106.06.</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tc>
        <w:tc>
          <w:tcPr>
            <w:tcW w:w="9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輔導室</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學務處</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教官室</w:t>
            </w:r>
          </w:p>
          <w:p w:rsidR="001A3961" w:rsidRPr="001A3961" w:rsidRDefault="001A3961" w:rsidP="001A3961">
            <w:pPr>
              <w:spacing w:line="300" w:lineRule="exact"/>
              <w:jc w:val="center"/>
              <w:rPr>
                <w:rFonts w:ascii="Times New Roman" w:eastAsia="標楷體" w:hAnsi="Times New Roman" w:cs="Times New Roman"/>
                <w:kern w:val="0"/>
                <w:sz w:val="20"/>
                <w:szCs w:val="20"/>
              </w:rPr>
            </w:pPr>
            <w:r w:rsidRPr="001A3961">
              <w:rPr>
                <w:rFonts w:ascii="Times New Roman" w:eastAsia="標楷體" w:hAnsi="Times New Roman" w:cs="Times New Roman" w:hint="eastAsia"/>
                <w:kern w:val="0"/>
                <w:sz w:val="20"/>
                <w:szCs w:val="20"/>
              </w:rPr>
              <w:t>進修學校</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輔導室</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學務處</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教官室</w:t>
            </w:r>
          </w:p>
          <w:p w:rsidR="001A3961" w:rsidRPr="001A3961" w:rsidRDefault="001A3961" w:rsidP="001A3961">
            <w:pPr>
              <w:spacing w:line="300" w:lineRule="exact"/>
              <w:jc w:val="center"/>
              <w:rPr>
                <w:rFonts w:ascii="Times New Roman" w:eastAsia="Arial Unicode MS" w:hAnsi="Times New Roman" w:cs="Times New Roman"/>
                <w:kern w:val="0"/>
                <w:sz w:val="20"/>
                <w:szCs w:val="20"/>
              </w:rPr>
            </w:pPr>
            <w:r w:rsidRPr="001A3961">
              <w:rPr>
                <w:rFonts w:ascii="Times New Roman" w:eastAsia="標楷體" w:hAnsi="Times New Roman" w:cs="Times New Roman" w:hint="eastAsia"/>
                <w:kern w:val="0"/>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lastRenderedPageBreak/>
              <w:t>進修學校</w:t>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color w:val="FF0000"/>
                <w:szCs w:val="24"/>
              </w:rPr>
            </w:pPr>
            <w:r w:rsidRPr="001A3961">
              <w:rPr>
                <w:rFonts w:ascii="Times New Roman" w:eastAsia="標楷體" w:hAnsi="Times New Roman" w:cs="Times New Roman" w:hint="eastAsia"/>
                <w:szCs w:val="24"/>
              </w:rPr>
              <w:lastRenderedPageBreak/>
              <w:t>__</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color w:val="FF0000"/>
                <w:szCs w:val="24"/>
              </w:rPr>
            </w:pPr>
            <w:r w:rsidRPr="001A3961">
              <w:rPr>
                <w:rFonts w:ascii="Times New Roman" w:eastAsia="標楷體" w:hAnsi="Times New Roman" w:cs="Times New Roman" w:hint="eastAsia"/>
                <w:szCs w:val="24"/>
              </w:rPr>
              <w:lastRenderedPageBreak/>
              <w:t>__</w:t>
            </w:r>
          </w:p>
        </w:tc>
        <w:tc>
          <w:tcPr>
            <w:tcW w:w="720" w:type="dxa"/>
            <w:shd w:val="clear" w:color="auto" w:fill="auto"/>
          </w:tcPr>
          <w:p w:rsidR="001A3961" w:rsidRPr="001A3961" w:rsidRDefault="001A3961" w:rsidP="001A3961">
            <w:pPr>
              <w:spacing w:line="300" w:lineRule="exact"/>
              <w:rPr>
                <w:rFonts w:ascii="Times New Roman" w:eastAsia="標楷體" w:hAnsi="Times New Roman" w:cs="Times New Roman"/>
                <w:szCs w:val="24"/>
              </w:rPr>
            </w:pPr>
          </w:p>
        </w:tc>
      </w:tr>
      <w:tr w:rsidR="001A3961" w:rsidRPr="001A3961" w:rsidTr="00597E7E">
        <w:tc>
          <w:tcPr>
            <w:tcW w:w="540" w:type="dxa"/>
          </w:tcPr>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lastRenderedPageBreak/>
              <w:t>三</w:t>
            </w:r>
          </w:p>
          <w:p w:rsidR="001A3961" w:rsidRPr="001A3961" w:rsidRDefault="001A3961" w:rsidP="001A3961">
            <w:pPr>
              <w:spacing w:line="300" w:lineRule="exact"/>
              <w:ind w:left="386" w:hangingChars="161" w:hanging="38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w:t>
            </w:r>
          </w:p>
          <w:p w:rsidR="001A3961" w:rsidRPr="001A3961" w:rsidRDefault="001A3961" w:rsidP="001A3961">
            <w:pPr>
              <w:spacing w:line="300" w:lineRule="exact"/>
              <w:ind w:left="386" w:hangingChars="161" w:hanging="38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落</w:t>
            </w:r>
          </w:p>
          <w:p w:rsidR="001A3961" w:rsidRPr="001A3961" w:rsidRDefault="001A3961" w:rsidP="001A3961">
            <w:pPr>
              <w:spacing w:line="300" w:lineRule="exact"/>
              <w:ind w:left="506" w:hangingChars="211" w:hanging="50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實</w:t>
            </w:r>
          </w:p>
          <w:p w:rsidR="001A3961" w:rsidRPr="001A3961" w:rsidRDefault="001A3961" w:rsidP="001A3961">
            <w:pPr>
              <w:spacing w:line="300" w:lineRule="exact"/>
              <w:ind w:left="506" w:hangingChars="211" w:hanging="50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性</w:t>
            </w:r>
          </w:p>
          <w:p w:rsidR="001A3961" w:rsidRPr="001A3961" w:rsidRDefault="001A3961" w:rsidP="001A3961">
            <w:pPr>
              <w:spacing w:line="300" w:lineRule="exact"/>
              <w:ind w:left="626" w:hangingChars="261" w:hanging="62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別</w:t>
            </w:r>
          </w:p>
          <w:p w:rsidR="001A3961" w:rsidRPr="001A3961" w:rsidRDefault="001A3961" w:rsidP="001A3961">
            <w:pPr>
              <w:spacing w:line="300" w:lineRule="exact"/>
              <w:ind w:left="506" w:hangingChars="211" w:hanging="50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平</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等</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育</w:t>
            </w:r>
          </w:p>
        </w:tc>
        <w:tc>
          <w:tcPr>
            <w:tcW w:w="4500" w:type="dxa"/>
          </w:tcPr>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1.</w:t>
            </w:r>
            <w:r w:rsidRPr="001A3961">
              <w:rPr>
                <w:rFonts w:ascii="Times New Roman" w:eastAsia="標楷體" w:hAnsi="Times New Roman" w:cs="Times New Roman"/>
                <w:szCs w:val="20"/>
              </w:rPr>
              <w:t>依法設置</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性別平等教育委員會</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，積極運作，落實法定任務。</w:t>
            </w:r>
          </w:p>
          <w:p w:rsidR="001A3961" w:rsidRPr="001A3961" w:rsidRDefault="001A3961" w:rsidP="001A3961">
            <w:pPr>
              <w:tabs>
                <w:tab w:val="left" w:pos="1120"/>
              </w:tabs>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2.</w:t>
            </w:r>
            <w:r w:rsidRPr="001A3961">
              <w:rPr>
                <w:rFonts w:ascii="Times New Roman" w:eastAsia="標楷體" w:hAnsi="Times New Roman" w:cs="Times New Roman"/>
                <w:szCs w:val="20"/>
              </w:rPr>
              <w:t>建置性別平等之學習環境與安全校園空間，訂定</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性別平等教育實施規定</w:t>
            </w:r>
            <w:r w:rsidRPr="001A3961">
              <w:rPr>
                <w:rFonts w:ascii="Times New Roman" w:eastAsia="標楷體" w:hAnsi="Times New Roman" w:cs="Times New Roman" w:hint="eastAsia"/>
                <w:szCs w:val="20"/>
              </w:rPr>
              <w:t>」並</w:t>
            </w:r>
            <w:r w:rsidRPr="001A3961">
              <w:rPr>
                <w:rFonts w:ascii="Times New Roman" w:eastAsia="標楷體" w:hAnsi="Times New Roman" w:cs="Times New Roman"/>
                <w:szCs w:val="20"/>
              </w:rPr>
              <w:t>公告周知。</w:t>
            </w: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3.</w:t>
            </w:r>
            <w:r w:rsidRPr="001A3961">
              <w:rPr>
                <w:rFonts w:ascii="Times New Roman" w:eastAsia="標楷體" w:hAnsi="標楷體" w:cs="Times New Roman"/>
                <w:szCs w:val="20"/>
              </w:rPr>
              <w:t>配合市府</w:t>
            </w:r>
            <w:r w:rsidRPr="001A3961">
              <w:rPr>
                <w:rFonts w:ascii="Times New Roman" w:eastAsia="標楷體" w:hAnsi="標楷體" w:cs="Times New Roman" w:hint="eastAsia"/>
                <w:szCs w:val="20"/>
              </w:rPr>
              <w:t>106</w:t>
            </w:r>
            <w:r w:rsidRPr="001A3961">
              <w:rPr>
                <w:rFonts w:ascii="Times New Roman" w:eastAsia="標楷體" w:hAnsi="標楷體" w:cs="Times New Roman" w:hint="eastAsia"/>
                <w:szCs w:val="20"/>
              </w:rPr>
              <w:t>年度</w:t>
            </w:r>
            <w:r w:rsidRPr="001A3961">
              <w:rPr>
                <w:rFonts w:ascii="Times New Roman" w:eastAsia="標楷體" w:hAnsi="標楷體" w:cs="Times New Roman"/>
                <w:szCs w:val="20"/>
              </w:rPr>
              <w:t>推動性別平等教育宣導月主題及依「臺北市政府營造同志友善環境實施計畫」，加強落實性別平等教育相關教學與活動，建立無性別歧視之學習環境。</w:t>
            </w:r>
          </w:p>
          <w:p w:rsidR="001A3961" w:rsidRPr="001A3961" w:rsidRDefault="001A3961" w:rsidP="001A3961">
            <w:pPr>
              <w:snapToGrid w:val="0"/>
              <w:spacing w:line="300" w:lineRule="exact"/>
              <w:ind w:left="238" w:hangingChars="99" w:hanging="238"/>
              <w:rPr>
                <w:rFonts w:ascii="Times New Roman" w:eastAsia="標楷體" w:hAnsi="Times New Roman" w:cs="Times New Roman"/>
                <w:szCs w:val="20"/>
              </w:rPr>
            </w:pPr>
            <w:r w:rsidRPr="001A3961">
              <w:rPr>
                <w:rFonts w:ascii="Times New Roman" w:eastAsia="標楷體" w:hAnsi="Times New Roman" w:cs="Times New Roman"/>
                <w:szCs w:val="20"/>
              </w:rPr>
              <w:t>4.</w:t>
            </w:r>
            <w:r w:rsidRPr="001A3961">
              <w:rPr>
                <w:rFonts w:ascii="Times New Roman" w:eastAsia="標楷體" w:hAnsi="標楷體" w:cs="Times New Roman"/>
                <w:szCs w:val="20"/>
              </w:rPr>
              <w:t>辦理性別議題相關研習、專題演講，強化教育人員及家長性別意識，提升專業知能。</w:t>
            </w:r>
          </w:p>
          <w:p w:rsidR="001A3961" w:rsidRPr="001A3961" w:rsidRDefault="001A3961" w:rsidP="001A3961">
            <w:pPr>
              <w:snapToGrid w:val="0"/>
              <w:spacing w:line="300" w:lineRule="exact"/>
              <w:ind w:left="211" w:hangingChars="88" w:hanging="211"/>
              <w:rPr>
                <w:rFonts w:ascii="Times New Roman" w:eastAsia="標楷體" w:hAnsi="Times New Roman" w:cs="Times New Roman"/>
                <w:szCs w:val="20"/>
              </w:rPr>
            </w:pPr>
            <w:r w:rsidRPr="001A3961">
              <w:rPr>
                <w:rFonts w:ascii="Times New Roman" w:eastAsia="標楷體" w:hAnsi="Times New Roman" w:cs="Times New Roman"/>
                <w:szCs w:val="20"/>
              </w:rPr>
              <w:t>5.</w:t>
            </w:r>
            <w:r w:rsidRPr="001A3961">
              <w:rPr>
                <w:rFonts w:ascii="Times New Roman" w:eastAsia="標楷體" w:hAnsi="Times New Roman" w:cs="Times New Roman"/>
                <w:szCs w:val="20"/>
              </w:rPr>
              <w:t>配合相關規定，推動</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校園性侵害或性騷擾防治工作。</w:t>
            </w:r>
          </w:p>
          <w:p w:rsidR="001A3961" w:rsidRPr="001A3961" w:rsidRDefault="001A3961" w:rsidP="001A3961">
            <w:pPr>
              <w:snapToGrid w:val="0"/>
              <w:spacing w:line="300" w:lineRule="exact"/>
              <w:ind w:left="211" w:hangingChars="88" w:hanging="211"/>
              <w:rPr>
                <w:rFonts w:ascii="Times New Roman" w:eastAsia="標楷體" w:hAnsi="Times New Roman" w:cs="Times New Roman"/>
                <w:szCs w:val="20"/>
              </w:rPr>
            </w:pPr>
          </w:p>
          <w:p w:rsidR="001A3961" w:rsidRPr="001A3961" w:rsidRDefault="001A3961" w:rsidP="001A3961">
            <w:pPr>
              <w:snapToGrid w:val="0"/>
              <w:spacing w:line="300" w:lineRule="exact"/>
              <w:ind w:left="211" w:hangingChars="88" w:hanging="211"/>
              <w:rPr>
                <w:rFonts w:ascii="Times New Roman" w:eastAsia="標楷體" w:hAnsi="Times New Roman" w:cs="Times New Roman"/>
                <w:szCs w:val="20"/>
              </w:rPr>
            </w:pP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依法處理</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校園性別事件（含性侵害或性騷擾事件），並維護事件當事人之受教權及人身安全。</w:t>
            </w:r>
          </w:p>
          <w:p w:rsidR="001A3961" w:rsidRPr="001A3961" w:rsidRDefault="001A3961" w:rsidP="001A3961">
            <w:pPr>
              <w:spacing w:line="300" w:lineRule="exact"/>
              <w:ind w:left="240" w:hangingChars="100" w:hanging="240"/>
              <w:rPr>
                <w:rFonts w:ascii="Times New Roman" w:eastAsia="標楷體" w:hAnsi="Times New Roman" w:cs="Times New Roman"/>
                <w:szCs w:val="24"/>
              </w:rPr>
            </w:pPr>
            <w:r w:rsidRPr="001A3961">
              <w:rPr>
                <w:rFonts w:ascii="Times New Roman" w:eastAsia="標楷體" w:hAnsi="Times New Roman" w:cs="Times New Roman"/>
                <w:kern w:val="0"/>
                <w:szCs w:val="24"/>
              </w:rPr>
              <w:t>7.</w:t>
            </w:r>
            <w:r w:rsidRPr="001A3961">
              <w:rPr>
                <w:rFonts w:ascii="Times New Roman" w:eastAsia="標楷體" w:hAnsi="Arial Unicode MS" w:cs="Times New Roman"/>
                <w:kern w:val="0"/>
                <w:szCs w:val="24"/>
              </w:rPr>
              <w:t>依法積極維護懷孕學生之受教權，提供必要協助</w:t>
            </w:r>
            <w:r w:rsidRPr="001A3961">
              <w:rPr>
                <w:rFonts w:ascii="Arial Unicode MS" w:eastAsia="標楷體" w:hAnsi="Arial Unicode MS" w:cs="Times New Roman"/>
                <w:kern w:val="0"/>
                <w:szCs w:val="24"/>
              </w:rPr>
              <w:t>。</w:t>
            </w:r>
          </w:p>
          <w:p w:rsidR="001A3961" w:rsidRPr="001A3961" w:rsidRDefault="001A3961" w:rsidP="001A3961">
            <w:pPr>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8</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妥善運用</w:t>
            </w:r>
            <w:r w:rsidRPr="001A3961">
              <w:rPr>
                <w:rFonts w:ascii="Times New Roman" w:eastAsia="標楷體" w:hAnsi="Times New Roman" w:cs="Times New Roman" w:hint="eastAsia"/>
                <w:szCs w:val="20"/>
              </w:rPr>
              <w:t>教育局</w:t>
            </w:r>
            <w:r w:rsidRPr="001A3961">
              <w:rPr>
                <w:rFonts w:ascii="Times New Roman" w:eastAsia="標楷體" w:hAnsi="Times New Roman" w:cs="Times New Roman"/>
                <w:szCs w:val="20"/>
              </w:rPr>
              <w:t>編印之「資訊素養與倫理」教材，加強宣導網路使用安全及網路交友危機觀念</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降低網路詐騙、青少年未婚懷孕發生率</w:t>
            </w:r>
            <w:r w:rsidRPr="001A3961">
              <w:rPr>
                <w:rFonts w:ascii="Times New Roman" w:eastAsia="標楷體" w:hAnsi="Times New Roman" w:cs="Times New Roman" w:hint="eastAsia"/>
                <w:szCs w:val="20"/>
              </w:rPr>
              <w:t>，並加</w:t>
            </w:r>
            <w:r w:rsidRPr="001A3961">
              <w:rPr>
                <w:rFonts w:ascii="Times New Roman" w:eastAsia="標楷體" w:hAnsi="標楷體" w:cs="Times New Roman" w:hint="eastAsia"/>
                <w:szCs w:val="20"/>
              </w:rPr>
              <w:t>強宣導學生性侵害、未婚懷孕事件加害人以網友所佔比例最高，積極研擬輔導策略</w:t>
            </w:r>
            <w:r w:rsidRPr="001A3961">
              <w:rPr>
                <w:rFonts w:ascii="Times New Roman" w:eastAsia="標楷體" w:hAnsi="Times New Roman" w:cs="Times New Roman"/>
                <w:szCs w:val="20"/>
              </w:rPr>
              <w:t>。</w:t>
            </w:r>
          </w:p>
          <w:p w:rsidR="001A3961" w:rsidRPr="001A3961" w:rsidRDefault="001A3961" w:rsidP="001A3961">
            <w:pPr>
              <w:spacing w:line="300" w:lineRule="exact"/>
              <w:ind w:left="211" w:hangingChars="88" w:hanging="211"/>
              <w:rPr>
                <w:rFonts w:ascii="Times New Roman" w:eastAsia="標楷體" w:hAnsi="Times New Roman" w:cs="Times New Roman"/>
                <w:szCs w:val="20"/>
              </w:rPr>
            </w:pPr>
            <w:r w:rsidRPr="001A3961">
              <w:rPr>
                <w:rFonts w:ascii="Times New Roman" w:eastAsia="標楷體" w:hAnsi="Times New Roman" w:cs="Times New Roman" w:hint="eastAsia"/>
                <w:szCs w:val="20"/>
              </w:rPr>
              <w:t>9.</w:t>
            </w:r>
            <w:r w:rsidRPr="001A3961">
              <w:rPr>
                <w:rFonts w:ascii="Times New Roman" w:eastAsia="標楷體" w:hAnsi="Times New Roman" w:cs="Times New Roman"/>
                <w:szCs w:val="20"/>
              </w:rPr>
              <w:t>學校考績委員會、申訴評議委員會、教師評審委員會之組成，任一性別委員應符合該法性別比例之規定。</w:t>
            </w:r>
          </w:p>
          <w:p w:rsidR="001A3961" w:rsidRPr="001A3961" w:rsidRDefault="001A3961" w:rsidP="001A3961">
            <w:pPr>
              <w:spacing w:line="300" w:lineRule="exact"/>
              <w:ind w:left="211" w:hangingChars="88" w:hanging="211"/>
              <w:rPr>
                <w:rFonts w:ascii="Times New Roman" w:eastAsia="標楷體" w:hAnsi="Times New Roman" w:cs="Times New Roman"/>
                <w:b/>
                <w:szCs w:val="24"/>
              </w:rPr>
            </w:pPr>
          </w:p>
        </w:tc>
        <w:tc>
          <w:tcPr>
            <w:tcW w:w="1800" w:type="dxa"/>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tc>
        <w:tc>
          <w:tcPr>
            <w:tcW w:w="9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總務處</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hint="eastAsia"/>
                <w:kern w:val="0"/>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教務處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人事室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各處室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各處室</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圖書館</w:t>
            </w:r>
          </w:p>
          <w:p w:rsidR="001A3961" w:rsidRPr="001A3961" w:rsidRDefault="001A3961" w:rsidP="001A3961">
            <w:pPr>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hint="eastAsia"/>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人事室</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720" w:type="dxa"/>
            <w:shd w:val="clear" w:color="auto" w:fill="auto"/>
          </w:tcPr>
          <w:p w:rsidR="001A3961" w:rsidRPr="001A3961" w:rsidRDefault="001A3961" w:rsidP="001A3961">
            <w:pPr>
              <w:spacing w:after="120" w:line="300" w:lineRule="exact"/>
              <w:rPr>
                <w:rFonts w:ascii="Times New Roman" w:eastAsia="標楷體" w:hAnsi="Times New Roman" w:cs="Times New Roman"/>
                <w:sz w:val="16"/>
                <w:szCs w:val="16"/>
              </w:rPr>
            </w:pPr>
          </w:p>
        </w:tc>
      </w:tr>
      <w:tr w:rsidR="001A3961" w:rsidRPr="001A3961" w:rsidTr="00597E7E">
        <w:tc>
          <w:tcPr>
            <w:tcW w:w="540" w:type="dxa"/>
          </w:tcPr>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四</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推</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動</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生</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命</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教</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lastRenderedPageBreak/>
              <w:t>育</w:t>
            </w:r>
          </w:p>
        </w:tc>
        <w:tc>
          <w:tcPr>
            <w:tcW w:w="4500" w:type="dxa"/>
          </w:tcPr>
          <w:p w:rsidR="001A3961" w:rsidRPr="001A3961" w:rsidRDefault="001A3961" w:rsidP="001A3961">
            <w:pPr>
              <w:snapToGrid w:val="0"/>
              <w:spacing w:line="300" w:lineRule="exact"/>
              <w:ind w:left="211" w:hangingChars="88" w:hanging="211"/>
              <w:rPr>
                <w:rFonts w:ascii="Times New Roman" w:eastAsia="標楷體" w:hAnsi="Times New Roman" w:cs="Times New Roman"/>
                <w:szCs w:val="20"/>
              </w:rPr>
            </w:pPr>
            <w:r w:rsidRPr="001A3961">
              <w:rPr>
                <w:rFonts w:ascii="Times New Roman" w:eastAsia="標楷體" w:hAnsi="Times New Roman" w:cs="Times New Roman"/>
                <w:szCs w:val="20"/>
              </w:rPr>
              <w:lastRenderedPageBreak/>
              <w:t>1.</w:t>
            </w:r>
            <w:r w:rsidRPr="001A3961">
              <w:rPr>
                <w:rFonts w:ascii="Times New Roman" w:eastAsia="標楷體" w:hAnsi="Times New Roman" w:cs="Times New Roman"/>
                <w:szCs w:val="20"/>
              </w:rPr>
              <w:t>透過學生生命教育體驗學習、生命鬥士講座及將生命教育議題融入課程，提升學生挫折容忍力（堅毅性與問題解決能力）及危機處理能力。</w:t>
            </w: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2.</w:t>
            </w:r>
            <w:r w:rsidRPr="001A3961">
              <w:rPr>
                <w:rFonts w:ascii="Times New Roman" w:eastAsia="標楷體" w:hAnsi="Times New Roman" w:cs="Times New Roman"/>
                <w:szCs w:val="20"/>
              </w:rPr>
              <w:t>以生命倫理、正向思考、衝突管理、情緒管理、壓力與危機管理及憂鬱自傷等為議題，辦理促進心理健康之活動。</w:t>
            </w:r>
          </w:p>
          <w:p w:rsidR="001A3961" w:rsidRPr="001A3961" w:rsidRDefault="001A3961" w:rsidP="001A3961">
            <w:pPr>
              <w:snapToGrid w:val="0"/>
              <w:spacing w:line="300" w:lineRule="exact"/>
              <w:ind w:left="238" w:hangingChars="99" w:hanging="238"/>
              <w:rPr>
                <w:rFonts w:ascii="Times New Roman" w:eastAsia="標楷體" w:hAnsi="Times New Roman" w:cs="Times New Roman"/>
                <w:szCs w:val="20"/>
              </w:rPr>
            </w:pPr>
            <w:r w:rsidRPr="001A3961">
              <w:rPr>
                <w:rFonts w:ascii="Times New Roman" w:eastAsia="標楷體" w:hAnsi="Times New Roman" w:cs="Times New Roman"/>
                <w:szCs w:val="20"/>
              </w:rPr>
              <w:lastRenderedPageBreak/>
              <w:t>3.</w:t>
            </w:r>
            <w:r w:rsidRPr="001A3961">
              <w:rPr>
                <w:rFonts w:ascii="Times New Roman" w:eastAsia="標楷體" w:hAnsi="Times New Roman" w:cs="Times New Roman"/>
                <w:szCs w:val="20"/>
              </w:rPr>
              <w:t>強化</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教師輔導知能，</w:t>
            </w:r>
            <w:r w:rsidRPr="001A3961">
              <w:rPr>
                <w:rFonts w:ascii="Times New Roman" w:eastAsia="標楷體" w:hAnsi="Times New Roman" w:cs="Times New Roman" w:hint="eastAsia"/>
                <w:szCs w:val="20"/>
              </w:rPr>
              <w:t>辦理</w:t>
            </w:r>
            <w:r w:rsidRPr="001A3961">
              <w:rPr>
                <w:rFonts w:ascii="Times New Roman" w:eastAsia="標楷體" w:hAnsi="Times New Roman" w:cs="Times New Roman"/>
                <w:szCs w:val="20"/>
              </w:rPr>
              <w:t>全體教師（含導師及教官等相關訓導人員）對憂鬱與自我傷害辨識及危機處理</w:t>
            </w:r>
            <w:r w:rsidRPr="001A3961">
              <w:rPr>
                <w:rFonts w:ascii="Times New Roman" w:eastAsia="標楷體" w:hAnsi="Times New Roman" w:cs="Times New Roman" w:hint="eastAsia"/>
                <w:szCs w:val="20"/>
              </w:rPr>
              <w:t>的</w:t>
            </w:r>
            <w:r w:rsidRPr="001A3961">
              <w:rPr>
                <w:rFonts w:ascii="Times New Roman" w:eastAsia="標楷體" w:hAnsi="Times New Roman" w:cs="Times New Roman"/>
                <w:szCs w:val="20"/>
              </w:rPr>
              <w:t>知能研習。</w:t>
            </w:r>
          </w:p>
          <w:p w:rsidR="001A3961" w:rsidRPr="001A3961" w:rsidRDefault="001A3961" w:rsidP="001A3961">
            <w:pPr>
              <w:snapToGrid w:val="0"/>
              <w:spacing w:line="300" w:lineRule="exact"/>
              <w:ind w:left="238" w:hangingChars="99" w:hanging="238"/>
              <w:rPr>
                <w:rFonts w:ascii="Times New Roman" w:eastAsia="標楷體" w:hAnsi="Times New Roman" w:cs="Times New Roman"/>
                <w:szCs w:val="20"/>
              </w:rPr>
            </w:pPr>
            <w:r w:rsidRPr="001A3961">
              <w:rPr>
                <w:rFonts w:ascii="Times New Roman" w:eastAsia="標楷體" w:hAnsi="Times New Roman" w:cs="Times New Roman"/>
                <w:szCs w:val="20"/>
              </w:rPr>
              <w:t>4.</w:t>
            </w:r>
            <w:r w:rsidRPr="001A3961">
              <w:rPr>
                <w:rFonts w:ascii="Times New Roman" w:eastAsia="標楷體" w:hAnsi="Times New Roman" w:cs="Times New Roman"/>
                <w:szCs w:val="20"/>
              </w:rPr>
              <w:t>建立</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高關懷群</w:t>
            </w:r>
            <w:r w:rsidRPr="001A3961">
              <w:rPr>
                <w:rFonts w:ascii="Times New Roman" w:eastAsia="標楷體" w:hAnsi="Times New Roman" w:cs="Times New Roman" w:hint="eastAsia"/>
                <w:szCs w:val="20"/>
              </w:rPr>
              <w:t>學生</w:t>
            </w:r>
            <w:r w:rsidRPr="001A3961">
              <w:rPr>
                <w:rFonts w:ascii="Times New Roman" w:eastAsia="標楷體" w:hAnsi="Times New Roman" w:cs="Times New Roman"/>
                <w:szCs w:val="20"/>
              </w:rPr>
              <w:t>檔案，進行長期追蹤與輔導</w:t>
            </w:r>
            <w:r w:rsidRPr="001A3961">
              <w:rPr>
                <w:rFonts w:ascii="Times New Roman" w:eastAsia="標楷體" w:hAnsi="Times New Roman" w:cs="Times New Roman" w:hint="eastAsia"/>
                <w:szCs w:val="20"/>
              </w:rPr>
              <w:t>工作</w:t>
            </w:r>
            <w:r w:rsidRPr="001A3961">
              <w:rPr>
                <w:rFonts w:ascii="Times New Roman" w:eastAsia="標楷體" w:hAnsi="Times New Roman" w:cs="Times New Roman"/>
                <w:szCs w:val="20"/>
              </w:rPr>
              <w:t>。</w:t>
            </w:r>
          </w:p>
          <w:p w:rsidR="001A3961" w:rsidRPr="001A3961" w:rsidRDefault="001A3961" w:rsidP="001A3961">
            <w:pPr>
              <w:spacing w:line="300" w:lineRule="exact"/>
              <w:ind w:left="211" w:hangingChars="88" w:hanging="211"/>
              <w:rPr>
                <w:rFonts w:ascii="Times New Roman" w:eastAsia="標楷體" w:hAnsi="Times New Roman" w:cs="Times New Roman"/>
                <w:szCs w:val="20"/>
              </w:rPr>
            </w:pPr>
            <w:r w:rsidRPr="001A3961">
              <w:rPr>
                <w:rFonts w:ascii="Times New Roman" w:eastAsia="標楷體" w:hAnsi="Times New Roman" w:cs="Times New Roman"/>
                <w:szCs w:val="20"/>
              </w:rPr>
              <w:t>5.</w:t>
            </w:r>
            <w:r w:rsidRPr="001A3961">
              <w:rPr>
                <w:rFonts w:ascii="Times New Roman" w:eastAsia="標楷體" w:hAnsi="Times New Roman" w:cs="Times New Roman"/>
                <w:szCs w:val="20"/>
              </w:rPr>
              <w:t>建立</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自殺與自殺企圖之危機處理與善後處置標準作業流程</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，並依本市自殺防治中心規定進行通報與轉介。</w:t>
            </w:r>
          </w:p>
          <w:p w:rsidR="001A3961" w:rsidRPr="001A3961" w:rsidRDefault="001A3961" w:rsidP="001A3961">
            <w:pPr>
              <w:spacing w:line="300" w:lineRule="exact"/>
              <w:ind w:left="211" w:hangingChars="88" w:hanging="211"/>
              <w:rPr>
                <w:rFonts w:ascii="Times New Roman" w:eastAsia="標楷體" w:hAnsi="Times New Roman" w:cs="Times New Roman"/>
                <w:szCs w:val="24"/>
              </w:rPr>
            </w:pPr>
          </w:p>
        </w:tc>
        <w:tc>
          <w:tcPr>
            <w:tcW w:w="1800" w:type="dxa"/>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lastRenderedPageBreak/>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lastRenderedPageBreak/>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tc>
        <w:tc>
          <w:tcPr>
            <w:tcW w:w="960" w:type="dxa"/>
          </w:tcPr>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lastRenderedPageBreak/>
              <w:t>各處室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hint="eastAsia"/>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輔導室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hint="eastAsia"/>
                <w:kern w:val="0"/>
                <w:sz w:val="20"/>
                <w:szCs w:val="20"/>
              </w:rPr>
              <w:t>進修學校</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lastRenderedPageBreak/>
              <w:t>輔導室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輔導室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hint="eastAsia"/>
                <w:kern w:val="0"/>
                <w:sz w:val="20"/>
                <w:szCs w:val="20"/>
              </w:rPr>
              <w:t>進修學校</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720" w:type="dxa"/>
            <w:shd w:val="clear" w:color="auto" w:fill="auto"/>
          </w:tcPr>
          <w:p w:rsidR="001A3961" w:rsidRPr="001A3961" w:rsidRDefault="001A3961" w:rsidP="001A3961">
            <w:pPr>
              <w:spacing w:after="120" w:line="300" w:lineRule="exact"/>
              <w:rPr>
                <w:rFonts w:ascii="Times New Roman" w:eastAsia="標楷體" w:hAnsi="Times New Roman" w:cs="Times New Roman"/>
                <w:szCs w:val="20"/>
              </w:rPr>
            </w:pPr>
          </w:p>
        </w:tc>
      </w:tr>
      <w:tr w:rsidR="001A3961" w:rsidRPr="001A3961" w:rsidTr="00597E7E">
        <w:trPr>
          <w:trHeight w:val="845"/>
        </w:trPr>
        <w:tc>
          <w:tcPr>
            <w:tcW w:w="540" w:type="dxa"/>
          </w:tcPr>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lastRenderedPageBreak/>
              <w:t>五</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w:t>
            </w:r>
          </w:p>
          <w:p w:rsidR="001A3961" w:rsidRPr="001A3961" w:rsidRDefault="001A3961" w:rsidP="001A3961">
            <w:pPr>
              <w:spacing w:line="300" w:lineRule="exact"/>
              <w:ind w:leftChars="-11" w:hangingChars="11" w:hanging="2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落</w:t>
            </w:r>
          </w:p>
          <w:p w:rsidR="001A3961" w:rsidRPr="001A3961" w:rsidRDefault="001A3961" w:rsidP="001A3961">
            <w:pPr>
              <w:spacing w:line="300" w:lineRule="exact"/>
              <w:ind w:leftChars="-11" w:hangingChars="11" w:hanging="2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實</w:t>
            </w:r>
          </w:p>
          <w:p w:rsidR="001A3961" w:rsidRPr="001A3961" w:rsidRDefault="001A3961" w:rsidP="001A3961">
            <w:pPr>
              <w:spacing w:line="300" w:lineRule="exact"/>
              <w:ind w:leftChars="-11" w:hangingChars="11" w:hanging="2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學</w:t>
            </w:r>
          </w:p>
          <w:p w:rsidR="001A3961" w:rsidRPr="001A3961" w:rsidRDefault="001A3961" w:rsidP="001A3961">
            <w:pPr>
              <w:spacing w:line="300" w:lineRule="exact"/>
              <w:ind w:leftChars="-11" w:hangingChars="11" w:hanging="26"/>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務</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工</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作</w:t>
            </w:r>
          </w:p>
        </w:tc>
        <w:tc>
          <w:tcPr>
            <w:tcW w:w="4500" w:type="dxa"/>
          </w:tcPr>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kern w:val="0"/>
                <w:szCs w:val="20"/>
              </w:rPr>
              <w:t>將人權教育、法治教育、公民教育實踐及品德教育議題納入</w:t>
            </w:r>
            <w:r w:rsidRPr="001A3961">
              <w:rPr>
                <w:rFonts w:ascii="Times New Roman" w:eastAsia="標楷體" w:hAnsi="Times New Roman" w:cs="Times New Roman" w:hint="eastAsia"/>
                <w:kern w:val="0"/>
                <w:szCs w:val="20"/>
              </w:rPr>
              <w:t>本</w:t>
            </w:r>
            <w:r w:rsidRPr="001A3961">
              <w:rPr>
                <w:rFonts w:ascii="Times New Roman" w:eastAsia="標楷體" w:hAnsi="Times New Roman" w:cs="Times New Roman"/>
                <w:kern w:val="0"/>
                <w:szCs w:val="20"/>
              </w:rPr>
              <w:t>校年度行事曆並辦理相關活動。</w:t>
            </w:r>
          </w:p>
          <w:p w:rsidR="001A3961" w:rsidRPr="001A3961" w:rsidRDefault="001A3961" w:rsidP="001A3961">
            <w:pPr>
              <w:snapToGrid w:val="0"/>
              <w:spacing w:line="300" w:lineRule="exact"/>
              <w:ind w:left="240" w:hangingChars="100" w:hanging="240"/>
              <w:rPr>
                <w:rFonts w:ascii="Times New Roman" w:eastAsia="標楷體" w:hAnsi="Times New Roman" w:cs="Times New Roman"/>
                <w:kern w:val="0"/>
                <w:szCs w:val="20"/>
              </w:rPr>
            </w:pPr>
            <w:r w:rsidRPr="001A3961">
              <w:rPr>
                <w:rFonts w:ascii="Times New Roman" w:eastAsia="標楷體" w:hAnsi="Times New Roman" w:cs="Times New Roman" w:hint="eastAsia"/>
                <w:szCs w:val="20"/>
              </w:rPr>
              <w:t>2.</w:t>
            </w:r>
            <w:r w:rsidRPr="001A3961">
              <w:rPr>
                <w:rFonts w:ascii="Times New Roman" w:eastAsia="標楷體" w:hAnsi="Times New Roman" w:cs="Times New Roman"/>
                <w:szCs w:val="20"/>
              </w:rPr>
              <w:t>落實『</w:t>
            </w:r>
            <w:r w:rsidRPr="001A3961">
              <w:rPr>
                <w:rFonts w:ascii="Times New Roman" w:eastAsia="標楷體" w:hAnsi="Times New Roman" w:cs="Times New Roman" w:hint="eastAsia"/>
                <w:szCs w:val="20"/>
              </w:rPr>
              <w:t>教育部</w:t>
            </w:r>
            <w:r w:rsidRPr="001A3961">
              <w:rPr>
                <w:rFonts w:ascii="標楷體" w:eastAsia="標楷體" w:hAnsi="標楷體" w:cs="DFKaiShu-SB-Estd-BF" w:hint="eastAsia"/>
                <w:kern w:val="0"/>
                <w:szCs w:val="20"/>
              </w:rPr>
              <w:t>人權教育與公民教育實踐方案</w:t>
            </w:r>
            <w:r w:rsidRPr="001A3961">
              <w:rPr>
                <w:rFonts w:ascii="Times New Roman" w:eastAsia="標楷體" w:hAnsi="Times New Roman" w:cs="Times New Roman"/>
                <w:szCs w:val="20"/>
              </w:rPr>
              <w:t>』之內涵，</w:t>
            </w:r>
            <w:r w:rsidRPr="001A3961">
              <w:rPr>
                <w:rFonts w:ascii="Times New Roman" w:eastAsia="標楷體" w:hAnsi="Times New Roman" w:cs="Times New Roman"/>
                <w:kern w:val="0"/>
                <w:szCs w:val="20"/>
              </w:rPr>
              <w:t>持續宣導落實人權教育，並加強公民教育實踐，培養未來公民具理性思</w:t>
            </w:r>
            <w:r w:rsidRPr="001A3961">
              <w:rPr>
                <w:rFonts w:ascii="Times New Roman" w:eastAsia="標楷體" w:hAnsi="Times New Roman" w:cs="Times New Roman" w:hint="eastAsia"/>
                <w:kern w:val="0"/>
                <w:szCs w:val="20"/>
              </w:rPr>
              <w:t>辨</w:t>
            </w:r>
            <w:r w:rsidRPr="001A3961">
              <w:rPr>
                <w:rFonts w:ascii="Times New Roman" w:eastAsia="標楷體" w:hAnsi="Times New Roman" w:cs="Times New Roman"/>
                <w:kern w:val="0"/>
                <w:szCs w:val="20"/>
              </w:rPr>
              <w:t>、傾聽溝通、尊重他人的民主素養</w:t>
            </w:r>
            <w:r w:rsidRPr="001A3961">
              <w:rPr>
                <w:rFonts w:ascii="Times New Roman" w:eastAsia="標楷體" w:hAnsi="Times New Roman" w:cs="Times New Roman"/>
                <w:szCs w:val="20"/>
              </w:rPr>
              <w:t>；</w:t>
            </w:r>
            <w:r w:rsidRPr="001A3961">
              <w:rPr>
                <w:rFonts w:ascii="Times New Roman" w:eastAsia="標楷體" w:hAnsi="Times New Roman" w:cs="Times New Roman"/>
                <w:kern w:val="0"/>
                <w:szCs w:val="20"/>
              </w:rPr>
              <w:t>藉由社區互動及國際交流等活動，培育學生公民行動知能。</w:t>
            </w:r>
          </w:p>
          <w:p w:rsidR="001A3961" w:rsidRPr="001A3961" w:rsidRDefault="001A3961" w:rsidP="001A3961">
            <w:pPr>
              <w:snapToGrid w:val="0"/>
              <w:spacing w:line="300" w:lineRule="exact"/>
              <w:ind w:leftChars="-11" w:left="212" w:hangingChars="99" w:hanging="238"/>
              <w:rPr>
                <w:rFonts w:ascii="Times New Roman" w:eastAsia="標楷體" w:hAnsi="Times New Roman" w:cs="Times New Roman"/>
                <w:szCs w:val="20"/>
              </w:rPr>
            </w:pPr>
            <w:r w:rsidRPr="001A3961">
              <w:rPr>
                <w:rFonts w:ascii="Times New Roman" w:eastAsia="標楷體" w:hAnsi="Times New Roman" w:cs="Times New Roman" w:hint="eastAsia"/>
                <w:szCs w:val="20"/>
              </w:rPr>
              <w:t>3</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依據「加強學校法治教育計畫」及「各級學校法治教育實施要點」，提升</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師生及</w:t>
            </w:r>
            <w:r w:rsidRPr="001A3961">
              <w:rPr>
                <w:rFonts w:ascii="Times New Roman" w:eastAsia="標楷體" w:hAnsi="Times New Roman" w:cs="Times New Roman" w:hint="eastAsia"/>
                <w:szCs w:val="20"/>
              </w:rPr>
              <w:t>學生</w:t>
            </w:r>
            <w:r w:rsidRPr="001A3961">
              <w:rPr>
                <w:rFonts w:ascii="Times New Roman" w:eastAsia="標楷體" w:hAnsi="Times New Roman" w:cs="Times New Roman"/>
                <w:szCs w:val="20"/>
              </w:rPr>
              <w:t>家長正確之法治觀念，建立積極法治態度。</w:t>
            </w:r>
          </w:p>
          <w:p w:rsidR="001A3961" w:rsidRPr="001A3961" w:rsidRDefault="001A3961" w:rsidP="001A3961">
            <w:pPr>
              <w:snapToGrid w:val="0"/>
              <w:spacing w:line="300" w:lineRule="exact"/>
              <w:ind w:left="240" w:hangingChars="100" w:hanging="240"/>
              <w:rPr>
                <w:rFonts w:ascii="Times New Roman" w:eastAsia="標楷體" w:hAnsi="Times New Roman" w:cs="Times New Roman"/>
                <w:kern w:val="0"/>
                <w:szCs w:val="20"/>
              </w:rPr>
            </w:pPr>
            <w:r w:rsidRPr="001A3961">
              <w:rPr>
                <w:rFonts w:ascii="Times New Roman" w:eastAsia="標楷體" w:hAnsi="Times New Roman" w:cs="Times New Roman" w:hint="eastAsia"/>
                <w:szCs w:val="20"/>
              </w:rPr>
              <w:t>4</w:t>
            </w:r>
            <w:r w:rsidRPr="001A3961">
              <w:rPr>
                <w:rFonts w:ascii="Times New Roman" w:eastAsia="標楷體" w:hAnsi="Times New Roman" w:cs="Times New Roman"/>
                <w:szCs w:val="20"/>
              </w:rPr>
              <w:t>.</w:t>
            </w:r>
            <w:r w:rsidRPr="001A3961">
              <w:rPr>
                <w:rFonts w:ascii="Times New Roman" w:eastAsia="標楷體" w:hAnsi="Times New Roman" w:cs="Times New Roman"/>
                <w:kern w:val="0"/>
                <w:szCs w:val="20"/>
              </w:rPr>
              <w:t>檢討改善</w:t>
            </w:r>
            <w:r w:rsidRPr="001A3961">
              <w:rPr>
                <w:rFonts w:ascii="Times New Roman" w:eastAsia="標楷體" w:hAnsi="Times New Roman" w:cs="Times New Roman" w:hint="eastAsia"/>
                <w:kern w:val="0"/>
                <w:szCs w:val="20"/>
              </w:rPr>
              <w:t>本校</w:t>
            </w:r>
            <w:r w:rsidRPr="001A3961">
              <w:rPr>
                <w:rFonts w:ascii="Times New Roman" w:eastAsia="標楷體" w:hAnsi="Times New Roman" w:cs="Times New Roman"/>
                <w:kern w:val="0"/>
                <w:szCs w:val="20"/>
              </w:rPr>
              <w:t>校規及生活管理之相關規定，</w:t>
            </w:r>
            <w:r w:rsidRPr="001A3961">
              <w:rPr>
                <w:rFonts w:ascii="Times New Roman" w:eastAsia="標楷體" w:hAnsi="Times New Roman" w:cs="Times New Roman"/>
                <w:szCs w:val="20"/>
              </w:rPr>
              <w:t>制訂</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學生獎懲實施要點</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及</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改過銷過暨獎懲存記實施要點</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，落實</w:t>
            </w:r>
            <w:r w:rsidRPr="001A3961">
              <w:rPr>
                <w:rFonts w:ascii="Times New Roman" w:eastAsia="標楷體" w:hAnsi="Times New Roman" w:cs="Times New Roman" w:hint="eastAsia"/>
                <w:szCs w:val="20"/>
              </w:rPr>
              <w:t>本</w:t>
            </w:r>
            <w:r w:rsidRPr="001A3961">
              <w:rPr>
                <w:rFonts w:ascii="Times New Roman" w:eastAsia="標楷體" w:hAnsi="Times New Roman" w:cs="Times New Roman"/>
                <w:szCs w:val="20"/>
              </w:rPr>
              <w:t>校申訴制度並</w:t>
            </w:r>
            <w:r w:rsidRPr="001A3961">
              <w:rPr>
                <w:rFonts w:ascii="Times New Roman" w:eastAsia="標楷體" w:hAnsi="Times New Roman" w:cs="Times New Roman"/>
                <w:kern w:val="0"/>
                <w:szCs w:val="20"/>
              </w:rPr>
              <w:t>提出保障師生權益之相關具體作法，以達成建立友善校園環境</w:t>
            </w:r>
            <w:r w:rsidRPr="001A3961">
              <w:rPr>
                <w:rFonts w:ascii="Times New Roman" w:eastAsia="標楷體" w:hAnsi="Times New Roman" w:cs="Times New Roman" w:hint="eastAsia"/>
                <w:kern w:val="0"/>
                <w:szCs w:val="20"/>
              </w:rPr>
              <w:t>的</w:t>
            </w:r>
            <w:r w:rsidRPr="001A3961">
              <w:rPr>
                <w:rFonts w:ascii="Times New Roman" w:eastAsia="標楷體" w:hAnsi="Times New Roman" w:cs="Times New Roman"/>
                <w:kern w:val="0"/>
                <w:szCs w:val="20"/>
              </w:rPr>
              <w:t>目的。</w:t>
            </w:r>
          </w:p>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hint="eastAsia"/>
                <w:szCs w:val="20"/>
              </w:rPr>
              <w:t>5</w:t>
            </w:r>
            <w:r w:rsidRPr="001A3961">
              <w:rPr>
                <w:rFonts w:ascii="Times New Roman" w:eastAsia="標楷體" w:hAnsi="Times New Roman" w:cs="Times New Roman"/>
                <w:szCs w:val="20"/>
              </w:rPr>
              <w:t>.</w:t>
            </w:r>
            <w:r w:rsidRPr="001A3961">
              <w:rPr>
                <w:rFonts w:ascii="Times New Roman" w:eastAsia="標楷體" w:hAnsi="Times New Roman" w:cs="Times New Roman"/>
                <w:szCs w:val="20"/>
              </w:rPr>
              <w:t>落實「教育部推動校園正向管教工作計畫」及</w:t>
            </w:r>
            <w:r w:rsidRPr="001A3961">
              <w:rPr>
                <w:rFonts w:ascii="Times New Roman" w:eastAsia="標楷體" w:hAnsi="Times New Roman" w:cs="Times New Roman" w:hint="eastAsia"/>
                <w:szCs w:val="20"/>
              </w:rPr>
              <w:t>「教育</w:t>
            </w:r>
            <w:r w:rsidRPr="001A3961">
              <w:rPr>
                <w:rFonts w:ascii="Times New Roman" w:eastAsia="標楷體" w:hAnsi="Times New Roman" w:cs="Times New Roman"/>
                <w:szCs w:val="20"/>
              </w:rPr>
              <w:t>局推動校園正向管教工作計畫</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，宣導並執行</w:t>
            </w:r>
            <w:r w:rsidRPr="001A3961">
              <w:rPr>
                <w:rFonts w:ascii="Times New Roman" w:eastAsia="標楷體" w:hAnsi="Times New Roman" w:cs="Times New Roman" w:hint="eastAsia"/>
                <w:szCs w:val="20"/>
              </w:rPr>
              <w:t>本</w:t>
            </w:r>
            <w:r w:rsidRPr="001A3961">
              <w:rPr>
                <w:rFonts w:ascii="Times New Roman" w:eastAsia="標楷體" w:hAnsi="Times New Roman" w:cs="Times New Roman"/>
                <w:szCs w:val="20"/>
              </w:rPr>
              <w:t>校</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教師輔導與管教學生辦法與正向管教三級預防工作計畫</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w:t>
            </w:r>
          </w:p>
          <w:p w:rsidR="001A3961" w:rsidRPr="001A3961" w:rsidRDefault="001A3961" w:rsidP="001A3961">
            <w:pPr>
              <w:snapToGrid w:val="0"/>
              <w:spacing w:line="300" w:lineRule="exact"/>
              <w:ind w:leftChars="-13" w:left="209" w:hangingChars="100" w:hanging="240"/>
              <w:rPr>
                <w:rFonts w:ascii="Times New Roman" w:eastAsia="標楷體" w:hAnsi="Times New Roman" w:cs="Times New Roman"/>
                <w:kern w:val="0"/>
                <w:szCs w:val="20"/>
              </w:rPr>
            </w:pPr>
            <w:r w:rsidRPr="001A3961">
              <w:rPr>
                <w:rFonts w:ascii="Times New Roman" w:eastAsia="標楷體" w:hAnsi="Times New Roman" w:cs="Times New Roman" w:hint="eastAsia"/>
                <w:szCs w:val="20"/>
              </w:rPr>
              <w:t>6</w:t>
            </w:r>
            <w:r w:rsidRPr="001A3961">
              <w:rPr>
                <w:rFonts w:ascii="Times New Roman" w:eastAsia="標楷體" w:hAnsi="Times New Roman" w:cs="Times New Roman"/>
                <w:szCs w:val="20"/>
              </w:rPr>
              <w:t>.</w:t>
            </w:r>
            <w:r w:rsidRPr="001A3961">
              <w:rPr>
                <w:rFonts w:ascii="Times New Roman" w:eastAsia="標楷體" w:hAnsi="Times New Roman" w:cs="Times New Roman"/>
                <w:kern w:val="0"/>
                <w:szCs w:val="20"/>
              </w:rPr>
              <w:t>依據「教育部品德教育促進方案」，將中心德目與行為準則納入相關學習領域、彈性學習節數中實施，並提出推動品德教育之創新推動策略，進行品德教育評鑑指標之自我檢核。</w:t>
            </w:r>
          </w:p>
          <w:p w:rsidR="001A3961" w:rsidRPr="001A3961" w:rsidRDefault="001A3961" w:rsidP="001A3961">
            <w:pPr>
              <w:snapToGrid w:val="0"/>
              <w:spacing w:line="300" w:lineRule="exact"/>
              <w:ind w:left="240" w:hangingChars="100" w:hanging="240"/>
              <w:rPr>
                <w:rFonts w:ascii="標楷體" w:eastAsia="標楷體" w:hAnsi="標楷體" w:cs="DFKaiShu-SB-Estd-BF"/>
                <w:kern w:val="0"/>
                <w:szCs w:val="20"/>
              </w:rPr>
            </w:pPr>
            <w:r w:rsidRPr="001A3961">
              <w:rPr>
                <w:rFonts w:ascii="Times New Roman" w:eastAsia="標楷體" w:hAnsi="Times New Roman" w:cs="Times New Roman" w:hint="eastAsia"/>
                <w:szCs w:val="20"/>
              </w:rPr>
              <w:t>7.</w:t>
            </w:r>
            <w:r w:rsidRPr="001A3961">
              <w:rPr>
                <w:rFonts w:ascii="標楷體" w:eastAsia="標楷體" w:hAnsi="標楷體" w:cs="DFKaiShu-SB-Estd-BF" w:hint="eastAsia"/>
                <w:kern w:val="0"/>
                <w:szCs w:val="20"/>
              </w:rPr>
              <w:t>檢討改善</w:t>
            </w:r>
            <w:r w:rsidRPr="001A3961">
              <w:rPr>
                <w:rFonts w:ascii="Times New Roman" w:eastAsia="標楷體" w:hAnsi="Times New Roman" w:cs="Times New Roman" w:hint="eastAsia"/>
                <w:szCs w:val="20"/>
              </w:rPr>
              <w:t>學校</w:t>
            </w:r>
            <w:r w:rsidRPr="001A3961">
              <w:rPr>
                <w:rFonts w:ascii="標楷體" w:eastAsia="標楷體" w:hAnsi="標楷體" w:cs="DFKaiShu-SB-Estd-BF" w:hint="eastAsia"/>
                <w:kern w:val="0"/>
                <w:szCs w:val="20"/>
              </w:rPr>
              <w:t>校規及生活管理之相關規定，</w:t>
            </w:r>
            <w:r w:rsidRPr="001A3961">
              <w:rPr>
                <w:rFonts w:ascii="標楷體" w:eastAsia="標楷體" w:hAnsi="標楷體" w:cs="Times New Roman" w:hint="eastAsia"/>
                <w:szCs w:val="20"/>
              </w:rPr>
              <w:t>制訂學生獎懲實施要點及改過銷過暨獎懲存記實施要點，落實各校申訴制度並</w:t>
            </w:r>
            <w:r w:rsidRPr="001A3961">
              <w:rPr>
                <w:rFonts w:ascii="標楷體" w:eastAsia="標楷體" w:hAnsi="標楷體" w:cs="DFKaiShu-SB-Estd-BF" w:hint="eastAsia"/>
                <w:kern w:val="0"/>
                <w:szCs w:val="20"/>
              </w:rPr>
              <w:t>提出保障師生權益之相關具體作法，以達</w:t>
            </w:r>
            <w:r w:rsidRPr="001A3961">
              <w:rPr>
                <w:rFonts w:ascii="標楷體" w:eastAsia="標楷體" w:hAnsi="標楷體" w:cs="DFKaiShu-SB-Estd-BF" w:hint="eastAsia"/>
                <w:kern w:val="0"/>
                <w:szCs w:val="20"/>
              </w:rPr>
              <w:lastRenderedPageBreak/>
              <w:t>成建立友善校園環境為目的。</w:t>
            </w:r>
          </w:p>
          <w:p w:rsidR="001A3961" w:rsidRPr="001A3961" w:rsidRDefault="001A3961" w:rsidP="001A3961">
            <w:pPr>
              <w:spacing w:line="300" w:lineRule="exact"/>
              <w:ind w:left="211" w:hangingChars="88" w:hanging="211"/>
              <w:rPr>
                <w:rFonts w:ascii="標楷體" w:eastAsia="標楷體" w:hAnsi="標楷體" w:cs="DFKaiShu-SB-Estd-BF"/>
                <w:kern w:val="0"/>
                <w:szCs w:val="20"/>
              </w:rPr>
            </w:pPr>
            <w:r w:rsidRPr="001A3961">
              <w:rPr>
                <w:rFonts w:ascii="標楷體" w:eastAsia="標楷體" w:hAnsi="標楷體" w:cs="DFKaiShu-SB-Estd-BF" w:hint="eastAsia"/>
                <w:kern w:val="0"/>
                <w:szCs w:val="20"/>
              </w:rPr>
              <w:t>8.針對家長教師辦理正向管教、人權法治及品德教育相關研習、座談會或工作坊。</w:t>
            </w:r>
          </w:p>
          <w:p w:rsidR="001A3961" w:rsidRPr="001A3961" w:rsidRDefault="001A3961" w:rsidP="001A3961">
            <w:pPr>
              <w:spacing w:line="300" w:lineRule="exact"/>
              <w:ind w:left="211" w:hangingChars="88" w:hanging="211"/>
              <w:rPr>
                <w:rFonts w:ascii="Times New Roman" w:eastAsia="標楷體" w:hAnsi="Times New Roman" w:cs="Times New Roman"/>
                <w:szCs w:val="24"/>
              </w:rPr>
            </w:pPr>
          </w:p>
        </w:tc>
        <w:tc>
          <w:tcPr>
            <w:tcW w:w="1800" w:type="dxa"/>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lastRenderedPageBreak/>
              <w:t>106</w:t>
            </w:r>
            <w:r w:rsidRPr="001A3961">
              <w:rPr>
                <w:rFonts w:ascii="Times New Roman" w:eastAsia="標楷體" w:hAnsi="Times New Roman" w:cs="Times New Roman"/>
                <w:kern w:val="0"/>
                <w:szCs w:val="20"/>
              </w:rPr>
              <w:t xml:space="preserve">.01.~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tc>
        <w:tc>
          <w:tcPr>
            <w:tcW w:w="960" w:type="dxa"/>
          </w:tcPr>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lastRenderedPageBreak/>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hint="eastAsia"/>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輔導室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0"/>
              </w:rPr>
            </w:pPr>
            <w:r w:rsidRPr="001A3961">
              <w:rPr>
                <w:rFonts w:ascii="Times New Roman" w:eastAsia="標楷體" w:hAnsi="Times New Roman" w:cs="Times New Roman"/>
                <w:kern w:val="0"/>
                <w:szCs w:val="20"/>
              </w:rPr>
              <w:t>學務處</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 w:val="20"/>
                <w:szCs w:val="20"/>
              </w:rPr>
            </w:pPr>
            <w:r w:rsidRPr="001A3961">
              <w:rPr>
                <w:rFonts w:ascii="Times New Roman" w:eastAsia="標楷體" w:hAnsi="Times New Roman" w:cs="Times New Roman"/>
                <w:kern w:val="0"/>
                <w:sz w:val="20"/>
                <w:szCs w:val="20"/>
              </w:rPr>
              <w:t>進修學校</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lastRenderedPageBreak/>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lastRenderedPageBreak/>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720" w:type="dxa"/>
            <w:shd w:val="clear" w:color="auto" w:fill="auto"/>
          </w:tcPr>
          <w:p w:rsidR="001A3961" w:rsidRPr="001A3961" w:rsidRDefault="001A3961" w:rsidP="001A3961">
            <w:pPr>
              <w:tabs>
                <w:tab w:val="center" w:pos="4153"/>
                <w:tab w:val="right" w:pos="8306"/>
              </w:tabs>
              <w:snapToGrid w:val="0"/>
              <w:spacing w:line="300" w:lineRule="exact"/>
              <w:ind w:left="70" w:hangingChars="35" w:hanging="70"/>
              <w:rPr>
                <w:rFonts w:ascii="Times New Roman" w:eastAsia="標楷體" w:hAnsi="Times New Roman" w:cs="Times New Roman"/>
                <w:color w:val="FF0000"/>
                <w:sz w:val="20"/>
                <w:szCs w:val="20"/>
              </w:rPr>
            </w:pPr>
          </w:p>
        </w:tc>
      </w:tr>
      <w:tr w:rsidR="001A3961" w:rsidRPr="001A3961" w:rsidTr="00597E7E">
        <w:tc>
          <w:tcPr>
            <w:tcW w:w="540" w:type="dxa"/>
          </w:tcPr>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lastRenderedPageBreak/>
              <w:t>六</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增</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進</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訓</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輔</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專</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業</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知</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能</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在</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職</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教</w:t>
            </w:r>
          </w:p>
          <w:p w:rsidR="001A3961" w:rsidRPr="001A3961" w:rsidRDefault="001A3961" w:rsidP="001A3961">
            <w:pPr>
              <w:spacing w:line="300" w:lineRule="exact"/>
              <w:jc w:val="center"/>
              <w:rPr>
                <w:rFonts w:ascii="Times New Roman" w:eastAsia="標楷體" w:hAnsi="Times New Roman" w:cs="Times New Roman"/>
                <w:kern w:val="0"/>
                <w:szCs w:val="24"/>
              </w:rPr>
            </w:pPr>
            <w:r w:rsidRPr="001A3961">
              <w:rPr>
                <w:rFonts w:ascii="Times New Roman" w:eastAsia="標楷體" w:hAnsi="Times New Roman" w:cs="Times New Roman"/>
                <w:kern w:val="0"/>
                <w:szCs w:val="24"/>
              </w:rPr>
              <w:t>育</w:t>
            </w:r>
          </w:p>
        </w:tc>
        <w:tc>
          <w:tcPr>
            <w:tcW w:w="4500" w:type="dxa"/>
          </w:tcPr>
          <w:p w:rsidR="001A3961" w:rsidRPr="001A3961" w:rsidRDefault="001A3961" w:rsidP="001A3961">
            <w:pPr>
              <w:snapToGrid w:val="0"/>
              <w:spacing w:line="300" w:lineRule="exact"/>
              <w:ind w:left="240" w:hangingChars="100" w:hanging="240"/>
              <w:rPr>
                <w:rFonts w:ascii="Times New Roman" w:eastAsia="標楷體" w:hAnsi="Times New Roman" w:cs="Times New Roman"/>
                <w:szCs w:val="20"/>
              </w:rPr>
            </w:pPr>
            <w:r w:rsidRPr="001A3961">
              <w:rPr>
                <w:rFonts w:ascii="Times New Roman" w:eastAsia="標楷體" w:hAnsi="Times New Roman" w:cs="Times New Roman"/>
                <w:szCs w:val="20"/>
              </w:rPr>
              <w:t>1.</w:t>
            </w:r>
            <w:r w:rsidRPr="001A3961">
              <w:rPr>
                <w:rFonts w:ascii="Times New Roman" w:eastAsia="標楷體" w:hAnsi="Times New Roman" w:cs="Times New Roman"/>
                <w:szCs w:val="20"/>
              </w:rPr>
              <w:t>強化</w:t>
            </w:r>
            <w:r w:rsidRPr="001A3961">
              <w:rPr>
                <w:rFonts w:ascii="Times New Roman" w:eastAsia="標楷體" w:hAnsi="Times New Roman" w:cs="Times New Roman" w:hint="eastAsia"/>
                <w:szCs w:val="20"/>
              </w:rPr>
              <w:t>本校教師</w:t>
            </w:r>
            <w:r w:rsidRPr="001A3961">
              <w:rPr>
                <w:rFonts w:ascii="Times New Roman" w:eastAsia="標楷體" w:hAnsi="Times New Roman" w:cs="Times New Roman"/>
                <w:szCs w:val="20"/>
              </w:rPr>
              <w:t>輔導專業人力，落實輔導整體效能</w:t>
            </w:r>
            <w:r w:rsidRPr="001A3961">
              <w:rPr>
                <w:rFonts w:ascii="Times New Roman" w:eastAsia="標楷體" w:hAnsi="Times New Roman" w:cs="Times New Roman" w:hint="eastAsia"/>
                <w:szCs w:val="20"/>
              </w:rPr>
              <w:t>：</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依</w:t>
            </w:r>
            <w:r w:rsidRPr="001A3961">
              <w:rPr>
                <w:rFonts w:ascii="Times New Roman" w:eastAsia="標楷體" w:hAnsi="Times New Roman" w:cs="Times New Roman"/>
                <w:bCs/>
                <w:szCs w:val="20"/>
              </w:rPr>
              <w:t>「臺北市立高級中學員額編制設置基準」</w:t>
            </w:r>
            <w:r w:rsidRPr="001A3961">
              <w:rPr>
                <w:rFonts w:ascii="Times New Roman" w:eastAsia="標楷體" w:hAnsi="Times New Roman" w:cs="Times New Roman"/>
                <w:szCs w:val="20"/>
              </w:rPr>
              <w:t>聘用足額並具專業知能輔導教師。</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輔導教師聘用，應以心輔相關科系者為優先，並專才專用。</w:t>
            </w:r>
          </w:p>
          <w:p w:rsidR="001A3961" w:rsidRPr="001A3961" w:rsidRDefault="001A3961" w:rsidP="001A3961">
            <w:pPr>
              <w:spacing w:line="300" w:lineRule="exact"/>
              <w:ind w:left="240" w:hangingChars="100" w:hanging="240"/>
              <w:rPr>
                <w:rFonts w:ascii="Times New Roman" w:eastAsia="標楷體" w:hAnsi="Times New Roman" w:cs="Times New Roman"/>
                <w:kern w:val="0"/>
                <w:szCs w:val="24"/>
              </w:rPr>
            </w:pPr>
            <w:r w:rsidRPr="001A3961">
              <w:rPr>
                <w:rFonts w:ascii="Times New Roman" w:eastAsia="標楷體" w:hAnsi="Times New Roman" w:cs="Times New Roman"/>
                <w:kern w:val="0"/>
                <w:szCs w:val="24"/>
              </w:rPr>
              <w:t>2.</w:t>
            </w:r>
            <w:r w:rsidRPr="001A3961">
              <w:rPr>
                <w:rFonts w:ascii="Times New Roman" w:eastAsia="標楷體" w:hAnsi="標楷體" w:cs="Times New Roman"/>
                <w:kern w:val="0"/>
                <w:szCs w:val="24"/>
              </w:rPr>
              <w:t>鼓勵</w:t>
            </w:r>
            <w:r w:rsidRPr="001A3961">
              <w:rPr>
                <w:rFonts w:ascii="Times New Roman" w:eastAsia="標楷體" w:hAnsi="標楷體" w:cs="Times New Roman" w:hint="eastAsia"/>
                <w:kern w:val="0"/>
                <w:szCs w:val="24"/>
              </w:rPr>
              <w:t>本校全體教職員工</w:t>
            </w:r>
            <w:r w:rsidRPr="001A3961">
              <w:rPr>
                <w:rFonts w:ascii="Times New Roman" w:eastAsia="標楷體" w:hAnsi="標楷體" w:cs="Times New Roman"/>
                <w:kern w:val="0"/>
                <w:szCs w:val="24"/>
              </w:rPr>
              <w:t>積極參與輔導知能（</w:t>
            </w:r>
            <w:r w:rsidRPr="001A3961">
              <w:rPr>
                <w:rFonts w:ascii="Times New Roman" w:eastAsia="標楷體" w:hAnsi="標楷體" w:cs="Times New Roman"/>
                <w:szCs w:val="24"/>
              </w:rPr>
              <w:t>校園霸凌防制、生命教育、防治家庭暴力、性侵害、兒少保護…等</w:t>
            </w:r>
            <w:r w:rsidRPr="001A3961">
              <w:rPr>
                <w:rFonts w:ascii="Times New Roman" w:eastAsia="標楷體" w:hAnsi="標楷體" w:cs="Times New Roman"/>
                <w:kern w:val="0"/>
                <w:szCs w:val="24"/>
              </w:rPr>
              <w:t>）研習，提昇教師輔導管教以及班級經營能力：</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1</w:t>
            </w:r>
            <w:r w:rsidRPr="001A3961">
              <w:rPr>
                <w:rFonts w:ascii="Times New Roman" w:eastAsia="標楷體" w:hAnsi="Times New Roman" w:cs="Times New Roman" w:hint="eastAsia"/>
                <w:szCs w:val="20"/>
              </w:rPr>
              <w:t>）本</w:t>
            </w:r>
            <w:r w:rsidRPr="001A3961">
              <w:rPr>
                <w:rFonts w:ascii="Times New Roman" w:eastAsia="標楷體" w:hAnsi="Times New Roman" w:cs="Times New Roman"/>
                <w:szCs w:val="20"/>
              </w:rPr>
              <w:t>校所有教師每年度至少參加</w:t>
            </w:r>
            <w:r w:rsidRPr="001A3961">
              <w:rPr>
                <w:rFonts w:ascii="Times New Roman" w:eastAsia="標楷體" w:hAnsi="Times New Roman" w:cs="Times New Roman"/>
                <w:szCs w:val="20"/>
              </w:rPr>
              <w:t>2</w:t>
            </w:r>
            <w:r w:rsidRPr="001A3961">
              <w:rPr>
                <w:rFonts w:ascii="Times New Roman" w:eastAsia="標楷體" w:hAnsi="Times New Roman" w:cs="Times New Roman"/>
                <w:szCs w:val="20"/>
              </w:rPr>
              <w:t>小時以上輔導知能研習，輔導人員每年度至少參加</w:t>
            </w:r>
            <w:r w:rsidRPr="001A3961">
              <w:rPr>
                <w:rFonts w:ascii="Times New Roman" w:eastAsia="標楷體" w:hAnsi="Times New Roman" w:cs="Times New Roman"/>
                <w:szCs w:val="20"/>
              </w:rPr>
              <w:t>18</w:t>
            </w:r>
            <w:r w:rsidRPr="001A3961">
              <w:rPr>
                <w:rFonts w:ascii="Times New Roman" w:eastAsia="標楷體" w:hAnsi="Times New Roman" w:cs="Times New Roman"/>
                <w:szCs w:val="20"/>
              </w:rPr>
              <w:t>小時以上輔導知能研習。</w:t>
            </w:r>
          </w:p>
          <w:p w:rsidR="001A3961" w:rsidRPr="001A3961" w:rsidRDefault="001A3961" w:rsidP="001A3961">
            <w:pPr>
              <w:snapToGrid w:val="0"/>
              <w:spacing w:line="300" w:lineRule="exact"/>
              <w:ind w:left="600" w:hangingChars="250" w:hanging="600"/>
              <w:rPr>
                <w:rFonts w:ascii="Times New Roman" w:eastAsia="標楷體" w:hAnsi="Times New Roman" w:cs="Times New Roman"/>
                <w:szCs w:val="20"/>
              </w:rPr>
            </w:pPr>
            <w:r w:rsidRPr="001A3961">
              <w:rPr>
                <w:rFonts w:ascii="Times New Roman" w:eastAsia="標楷體" w:hAnsi="Times New Roman" w:cs="Times New Roman" w:hint="eastAsia"/>
                <w:szCs w:val="20"/>
              </w:rPr>
              <w:t>（</w:t>
            </w:r>
            <w:r w:rsidRPr="001A3961">
              <w:rPr>
                <w:rFonts w:ascii="Times New Roman" w:eastAsia="標楷體" w:hAnsi="Times New Roman" w:cs="Times New Roman" w:hint="eastAsia"/>
                <w:szCs w:val="20"/>
              </w:rPr>
              <w:t>2</w:t>
            </w:r>
            <w:r w:rsidRPr="001A3961">
              <w:rPr>
                <w:rFonts w:ascii="Times New Roman" w:eastAsia="標楷體" w:hAnsi="Times New Roman" w:cs="Times New Roman" w:hint="eastAsia"/>
                <w:szCs w:val="20"/>
              </w:rPr>
              <w:t>）</w:t>
            </w:r>
            <w:r w:rsidRPr="001A3961">
              <w:rPr>
                <w:rFonts w:ascii="Times New Roman" w:eastAsia="標楷體" w:hAnsi="Times New Roman" w:cs="Times New Roman"/>
                <w:szCs w:val="20"/>
              </w:rPr>
              <w:t>鼓勵</w:t>
            </w:r>
            <w:r w:rsidRPr="001A3961">
              <w:rPr>
                <w:rFonts w:ascii="Times New Roman" w:eastAsia="標楷體" w:hAnsi="Times New Roman" w:cs="Times New Roman" w:hint="eastAsia"/>
                <w:szCs w:val="20"/>
              </w:rPr>
              <w:t>本校</w:t>
            </w:r>
            <w:r w:rsidRPr="001A3961">
              <w:rPr>
                <w:rFonts w:ascii="Times New Roman" w:eastAsia="標楷體" w:hAnsi="Times New Roman" w:cs="Times New Roman"/>
                <w:szCs w:val="20"/>
              </w:rPr>
              <w:t>教師參加師培大學辦理之「</w:t>
            </w:r>
            <w:r w:rsidRPr="001A3961">
              <w:rPr>
                <w:rFonts w:ascii="Times New Roman" w:eastAsia="標楷體" w:hAnsi="Times New Roman" w:cs="Times New Roman" w:hint="eastAsia"/>
                <w:szCs w:val="20"/>
              </w:rPr>
              <w:t>輔導</w:t>
            </w:r>
            <w:r w:rsidRPr="001A3961">
              <w:rPr>
                <w:rFonts w:ascii="Times New Roman" w:eastAsia="標楷體" w:hAnsi="Times New Roman" w:cs="Times New Roman"/>
                <w:szCs w:val="20"/>
              </w:rPr>
              <w:t>專長學分班」。</w:t>
            </w:r>
          </w:p>
          <w:p w:rsidR="001A3961" w:rsidRPr="001A3961" w:rsidRDefault="001A3961" w:rsidP="001A3961">
            <w:pPr>
              <w:snapToGrid w:val="0"/>
              <w:spacing w:line="300" w:lineRule="exact"/>
              <w:ind w:left="569" w:hangingChars="237" w:hanging="569"/>
              <w:rPr>
                <w:rFonts w:ascii="Times New Roman" w:eastAsia="標楷體" w:hAnsi="Times New Roman" w:cs="Times New Roman"/>
                <w:szCs w:val="20"/>
              </w:rPr>
            </w:pPr>
            <w:r w:rsidRPr="001A3961">
              <w:rPr>
                <w:rFonts w:ascii="Times New Roman" w:eastAsia="標楷體" w:hAnsi="標楷體" w:cs="Times New Roman"/>
                <w:szCs w:val="20"/>
              </w:rPr>
              <w:t>（</w:t>
            </w:r>
            <w:r w:rsidRPr="001A3961">
              <w:rPr>
                <w:rFonts w:ascii="Times New Roman" w:eastAsia="標楷體" w:hAnsi="Times New Roman" w:cs="Times New Roman"/>
                <w:szCs w:val="20"/>
              </w:rPr>
              <w:t>3</w:t>
            </w:r>
            <w:r w:rsidRPr="001A3961">
              <w:rPr>
                <w:rFonts w:ascii="Times New Roman" w:eastAsia="標楷體" w:hAnsi="標楷體" w:cs="Times New Roman"/>
                <w:szCs w:val="20"/>
              </w:rPr>
              <w:t>）每年度彙整分析</w:t>
            </w:r>
            <w:r w:rsidRPr="001A3961">
              <w:rPr>
                <w:rFonts w:ascii="Times New Roman" w:eastAsia="標楷體" w:hAnsi="標楷體" w:cs="Times New Roman" w:hint="eastAsia"/>
                <w:szCs w:val="20"/>
              </w:rPr>
              <w:t>本</w:t>
            </w:r>
            <w:r w:rsidRPr="001A3961">
              <w:rPr>
                <w:rFonts w:ascii="Times New Roman" w:eastAsia="標楷體" w:hAnsi="標楷體" w:cs="Times New Roman"/>
                <w:szCs w:val="20"/>
              </w:rPr>
              <w:t>校教師參加輔導知能研習情形，並由校長領導，研擬策略提升教師參與意願。</w:t>
            </w:r>
          </w:p>
          <w:p w:rsidR="001A3961" w:rsidRPr="001A3961" w:rsidRDefault="001A3961" w:rsidP="001A3961">
            <w:pPr>
              <w:adjustRightInd w:val="0"/>
              <w:spacing w:line="300" w:lineRule="exact"/>
              <w:ind w:left="211" w:hangingChars="88" w:hanging="211"/>
              <w:textAlignment w:val="baseline"/>
              <w:rPr>
                <w:rFonts w:ascii="Times New Roman" w:eastAsia="標楷體" w:hAnsi="Times New Roman" w:cs="Times New Roman"/>
                <w:kern w:val="0"/>
                <w:szCs w:val="20"/>
              </w:rPr>
            </w:pPr>
          </w:p>
        </w:tc>
        <w:tc>
          <w:tcPr>
            <w:tcW w:w="1800" w:type="dxa"/>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w:t>
            </w:r>
            <w:r w:rsidRPr="001A3961">
              <w:rPr>
                <w:rFonts w:ascii="Times New Roman" w:eastAsia="標楷體" w:hAnsi="Times New Roman" w:cs="Times New Roman"/>
                <w:kern w:val="0"/>
                <w:szCs w:val="20"/>
              </w:rPr>
              <w:t xml:space="preserve">1.~ </w:t>
            </w:r>
            <w:r w:rsidRPr="001A3961">
              <w:rPr>
                <w:rFonts w:ascii="Times New Roman" w:eastAsia="標楷體" w:hAnsi="Times New Roman" w:cs="Times New Roman" w:hint="eastAsia"/>
                <w:kern w:val="0"/>
                <w:szCs w:val="20"/>
              </w:rPr>
              <w:t>106</w:t>
            </w:r>
            <w:r w:rsidRPr="001A3961">
              <w:rPr>
                <w:rFonts w:ascii="Times New Roman" w:eastAsia="標楷體" w:hAnsi="Times New Roman" w:cs="Times New Roman"/>
                <w:kern w:val="0"/>
                <w:szCs w:val="20"/>
              </w:rPr>
              <w:t>.</w:t>
            </w:r>
            <w:r w:rsidRPr="001A3961">
              <w:rPr>
                <w:rFonts w:ascii="Times New Roman" w:eastAsia="標楷體" w:hAnsi="Times New Roman" w:cs="Times New Roman" w:hint="eastAsia"/>
                <w:kern w:val="0"/>
                <w:szCs w:val="20"/>
              </w:rPr>
              <w:t>06</w:t>
            </w:r>
            <w:r w:rsidRPr="001A3961">
              <w:rPr>
                <w:rFonts w:ascii="Times New Roman" w:eastAsia="標楷體" w:hAnsi="Times New Roman" w:cs="Times New Roman"/>
                <w:kern w:val="0"/>
                <w:szCs w:val="20"/>
              </w:rPr>
              <w:t>.</w:t>
            </w: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tc>
        <w:tc>
          <w:tcPr>
            <w:tcW w:w="960" w:type="dxa"/>
          </w:tcPr>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4"/>
              </w:rPr>
            </w:pPr>
            <w:r w:rsidRPr="001A3961">
              <w:rPr>
                <w:rFonts w:ascii="Times New Roman" w:eastAsia="標楷體" w:hAnsi="Times New Roman" w:cs="Times New Roman" w:hint="eastAsia"/>
                <w:kern w:val="0"/>
                <w:szCs w:val="24"/>
              </w:rPr>
              <w:t>人事室</w:t>
            </w:r>
          </w:p>
          <w:p w:rsidR="001A3961" w:rsidRPr="001A3961" w:rsidRDefault="001A3961" w:rsidP="001A3961">
            <w:pPr>
              <w:adjustRightInd w:val="0"/>
              <w:spacing w:line="300" w:lineRule="exact"/>
              <w:jc w:val="center"/>
              <w:textAlignment w:val="baseline"/>
              <w:rPr>
                <w:rFonts w:ascii="Times New Roman" w:eastAsia="標楷體" w:hAnsi="Times New Roman" w:cs="Times New Roman"/>
                <w:kern w:val="0"/>
                <w:szCs w:val="24"/>
              </w:rPr>
            </w:pPr>
            <w:r w:rsidRPr="001A3961">
              <w:rPr>
                <w:rFonts w:ascii="Times New Roman" w:eastAsia="標楷體" w:hAnsi="Times New Roman" w:cs="Times New Roman" w:hint="eastAsia"/>
                <w:kern w:val="0"/>
                <w:szCs w:val="24"/>
              </w:rPr>
              <w:t>教務處</w:t>
            </w:r>
          </w:p>
          <w:p w:rsidR="001A3961" w:rsidRPr="001A3961" w:rsidRDefault="001A3961" w:rsidP="001A3961">
            <w:pPr>
              <w:snapToGrid w:val="0"/>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napToGrid w:val="0"/>
              <w:spacing w:line="300" w:lineRule="exact"/>
              <w:jc w:val="center"/>
              <w:rPr>
                <w:rFonts w:ascii="Times New Roman" w:eastAsia="標楷體" w:hAnsi="Times New Roman" w:cs="Times New Roman"/>
                <w:sz w:val="20"/>
                <w:szCs w:val="20"/>
              </w:rPr>
            </w:pPr>
            <w:r w:rsidRPr="001A3961">
              <w:rPr>
                <w:rFonts w:ascii="Times New Roman" w:eastAsia="標楷體" w:hAnsi="Times New Roman" w:cs="Times New Roman"/>
                <w:sz w:val="20"/>
                <w:szCs w:val="20"/>
              </w:rPr>
              <w:t>進修學校</w:t>
            </w:r>
          </w:p>
          <w:p w:rsidR="001A3961" w:rsidRPr="001A3961" w:rsidRDefault="001A3961" w:rsidP="001A3961">
            <w:pPr>
              <w:snapToGrid w:val="0"/>
              <w:spacing w:line="300" w:lineRule="exact"/>
              <w:ind w:left="240" w:hangingChars="100" w:hanging="240"/>
              <w:jc w:val="center"/>
              <w:rPr>
                <w:rFonts w:ascii="Times New Roman" w:eastAsia="標楷體" w:hAnsi="Times New Roman" w:cs="Times New Roman"/>
                <w:szCs w:val="24"/>
              </w:rPr>
            </w:pPr>
          </w:p>
          <w:p w:rsidR="001A3961" w:rsidRPr="001A3961" w:rsidRDefault="001A3961" w:rsidP="001A3961">
            <w:pPr>
              <w:snapToGrid w:val="0"/>
              <w:spacing w:line="300" w:lineRule="exact"/>
              <w:ind w:left="240" w:hangingChars="100" w:hanging="240"/>
              <w:jc w:val="center"/>
              <w:rPr>
                <w:rFonts w:ascii="Times New Roman" w:eastAsia="標楷體" w:hAnsi="Times New Roman" w:cs="Times New Roman"/>
                <w:szCs w:val="24"/>
              </w:rPr>
            </w:pPr>
          </w:p>
          <w:p w:rsidR="001A3961" w:rsidRPr="001A3961" w:rsidRDefault="001A3961" w:rsidP="001A3961">
            <w:pPr>
              <w:snapToGrid w:val="0"/>
              <w:spacing w:line="300" w:lineRule="exact"/>
              <w:ind w:left="240" w:hangingChars="100" w:hanging="240"/>
              <w:jc w:val="center"/>
              <w:rPr>
                <w:rFonts w:ascii="Times New Roman" w:eastAsia="標楷體" w:hAnsi="Times New Roman" w:cs="Times New Roman"/>
                <w:szCs w:val="24"/>
              </w:rPr>
            </w:pPr>
          </w:p>
          <w:p w:rsidR="001A3961" w:rsidRPr="001A3961" w:rsidRDefault="001A3961" w:rsidP="001A3961">
            <w:pPr>
              <w:snapToGrid w:val="0"/>
              <w:spacing w:line="300" w:lineRule="exact"/>
              <w:ind w:left="240" w:hangingChars="100" w:hanging="240"/>
              <w:jc w:val="center"/>
              <w:rPr>
                <w:rFonts w:ascii="Times New Roman" w:eastAsia="標楷體" w:hAnsi="Times New Roman" w:cs="Times New Roman"/>
                <w:szCs w:val="24"/>
              </w:rPr>
            </w:pPr>
            <w:r w:rsidRPr="001A3961">
              <w:rPr>
                <w:rFonts w:ascii="Times New Roman" w:eastAsia="標楷體" w:hAnsi="Times New Roman" w:cs="Times New Roman"/>
                <w:szCs w:val="24"/>
              </w:rPr>
              <w:t>輔導室</w:t>
            </w:r>
          </w:p>
          <w:p w:rsidR="001A3961" w:rsidRPr="001A3961" w:rsidRDefault="001A3961" w:rsidP="001A3961">
            <w:pPr>
              <w:snapToGrid w:val="0"/>
              <w:spacing w:line="300" w:lineRule="exact"/>
              <w:ind w:left="240" w:hangingChars="100" w:hanging="240"/>
              <w:jc w:val="center"/>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napToGrid w:val="0"/>
              <w:spacing w:line="300" w:lineRule="exact"/>
              <w:ind w:left="200" w:hangingChars="100" w:hanging="200"/>
              <w:jc w:val="center"/>
              <w:rPr>
                <w:rFonts w:ascii="Times New Roman" w:eastAsia="標楷體" w:hAnsi="Times New Roman" w:cs="Times New Roman"/>
                <w:sz w:val="20"/>
                <w:szCs w:val="20"/>
              </w:rPr>
            </w:pPr>
            <w:r w:rsidRPr="001A3961">
              <w:rPr>
                <w:rFonts w:ascii="Times New Roman" w:eastAsia="標楷體" w:hAnsi="Times New Roman" w:cs="Times New Roman"/>
                <w:sz w:val="20"/>
                <w:szCs w:val="20"/>
              </w:rPr>
              <w:t>進修學校</w:t>
            </w:r>
          </w:p>
          <w:p w:rsidR="001A3961" w:rsidRPr="001A3961" w:rsidRDefault="001A3961" w:rsidP="001A3961">
            <w:pPr>
              <w:snapToGrid w:val="0"/>
              <w:spacing w:line="300" w:lineRule="exact"/>
              <w:ind w:leftChars="200" w:left="760" w:hangingChars="100" w:hanging="280"/>
              <w:jc w:val="center"/>
              <w:rPr>
                <w:rFonts w:ascii="Times New Roman" w:eastAsia="標楷體" w:hAnsi="Times New Roman" w:cs="Times New Roman"/>
                <w:sz w:val="28"/>
                <w:szCs w:val="24"/>
              </w:rPr>
            </w:pP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p>
        </w:tc>
        <w:tc>
          <w:tcPr>
            <w:tcW w:w="360" w:type="dxa"/>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新細明體" w:hAnsi="Times New Roman" w:cs="Times New Roman"/>
                <w:szCs w:val="20"/>
              </w:rPr>
            </w:pPr>
            <w:r w:rsidRPr="001A3961">
              <w:rPr>
                <w:rFonts w:ascii="Times New Roman" w:eastAsia="標楷體" w:hAnsi="Times New Roman" w:cs="Times New Roman" w:hint="eastAsia"/>
                <w:szCs w:val="24"/>
              </w:rPr>
              <w:t>__</w:t>
            </w:r>
          </w:p>
        </w:tc>
        <w:tc>
          <w:tcPr>
            <w:tcW w:w="360" w:type="dxa"/>
            <w:shd w:val="clear" w:color="auto" w:fill="auto"/>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新細明體" w:hAnsi="Times New Roman" w:cs="Times New Roman"/>
                <w:szCs w:val="20"/>
              </w:rPr>
            </w:pPr>
            <w:r w:rsidRPr="001A3961">
              <w:rPr>
                <w:rFonts w:ascii="Times New Roman" w:eastAsia="標楷體" w:hAnsi="Times New Roman" w:cs="Times New Roman" w:hint="eastAsia"/>
                <w:szCs w:val="24"/>
              </w:rPr>
              <w:t>__</w:t>
            </w:r>
          </w:p>
        </w:tc>
        <w:tc>
          <w:tcPr>
            <w:tcW w:w="720" w:type="dxa"/>
            <w:shd w:val="clear" w:color="auto" w:fill="auto"/>
          </w:tcPr>
          <w:p w:rsidR="001A3961" w:rsidRPr="001A3961" w:rsidRDefault="001A3961" w:rsidP="001A3961">
            <w:pPr>
              <w:adjustRightInd w:val="0"/>
              <w:spacing w:line="300" w:lineRule="exact"/>
              <w:textAlignment w:val="baseline"/>
              <w:rPr>
                <w:rFonts w:ascii="Times New Roman" w:eastAsia="標楷體" w:hAnsi="Times New Roman" w:cs="Times New Roman"/>
                <w:kern w:val="0"/>
                <w:szCs w:val="20"/>
              </w:rPr>
            </w:pPr>
          </w:p>
        </w:tc>
      </w:tr>
    </w:tbl>
    <w:p w:rsidR="001A3961" w:rsidRPr="001A3961" w:rsidRDefault="001A3961" w:rsidP="001A3961">
      <w:pPr>
        <w:rPr>
          <w:rFonts w:ascii="Times New Roman" w:eastAsia="新細明體" w:hAnsi="Times New Roman" w:cs="Times New Roman"/>
          <w:szCs w:val="20"/>
        </w:rPr>
      </w:pPr>
    </w:p>
    <w:p w:rsidR="001A3961" w:rsidRPr="001A3961" w:rsidRDefault="001A3961" w:rsidP="001A3961">
      <w:pPr>
        <w:rPr>
          <w:rFonts w:ascii="Times New Roman" w:eastAsia="新細明體" w:hAnsi="Times New Roman" w:cs="Times New Roman"/>
          <w:szCs w:val="20"/>
        </w:rPr>
      </w:pPr>
    </w:p>
    <w:p w:rsidR="001A3961" w:rsidRPr="001A3961" w:rsidRDefault="001A3961" w:rsidP="001A3961">
      <w:pPr>
        <w:rPr>
          <w:rFonts w:ascii="Times New Roman" w:eastAsia="新細明體" w:hAnsi="Times New Roman" w:cs="Times New Roman"/>
          <w:szCs w:val="20"/>
        </w:rPr>
      </w:pPr>
      <w:r>
        <w:rPr>
          <w:rFonts w:ascii="Times New Roman" w:eastAsia="標楷體" w:hAnsi="標楷體" w:cs="Times New Roman"/>
          <w:noProof/>
          <w:sz w:val="40"/>
          <w:szCs w:val="20"/>
        </w:rPr>
        <mc:AlternateContent>
          <mc:Choice Requires="wps">
            <w:drawing>
              <wp:anchor distT="0" distB="0" distL="114300" distR="114300" simplePos="0" relativeHeight="251671552" behindDoc="0" locked="0" layoutInCell="1" allowOverlap="1" wp14:anchorId="29ED7FF4" wp14:editId="175274C2">
                <wp:simplePos x="0" y="0"/>
                <wp:positionH relativeFrom="column">
                  <wp:posOffset>-34290</wp:posOffset>
                </wp:positionH>
                <wp:positionV relativeFrom="paragraph">
                  <wp:posOffset>73660</wp:posOffset>
                </wp:positionV>
                <wp:extent cx="1035050" cy="342900"/>
                <wp:effectExtent l="0" t="0" r="12700" b="1905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342900"/>
                        </a:xfrm>
                        <a:prstGeom prst="rect">
                          <a:avLst/>
                        </a:prstGeom>
                        <a:solidFill>
                          <a:srgbClr val="FFFFFF"/>
                        </a:solidFill>
                        <a:ln w="9525">
                          <a:solidFill>
                            <a:srgbClr val="000000"/>
                          </a:solidFill>
                          <a:miter lim="800000"/>
                          <a:headEnd/>
                          <a:tailEnd/>
                        </a:ln>
                      </wps:spPr>
                      <wps:txbx>
                        <w:txbxContent>
                          <w:p w:rsidR="00ED5714" w:rsidRPr="00202814" w:rsidRDefault="00ED5714" w:rsidP="001A3961">
                            <w:pPr>
                              <w:spacing w:line="0" w:lineRule="atLeast"/>
                              <w:rPr>
                                <w:sz w:val="28"/>
                                <w:szCs w:val="28"/>
                              </w:rPr>
                            </w:pPr>
                            <w:r w:rsidRPr="00202814">
                              <w:rPr>
                                <w:rFonts w:hint="eastAsia"/>
                                <w:sz w:val="28"/>
                                <w:szCs w:val="28"/>
                              </w:rPr>
                              <w:t>附件</w:t>
                            </w:r>
                            <w:r>
                              <w:rPr>
                                <w:rFonts w:hint="eastAsia"/>
                                <w:sz w:val="28"/>
                                <w:szCs w:val="28"/>
                              </w:rPr>
                              <w:t>(</w:t>
                            </w:r>
                            <w:r>
                              <w:rPr>
                                <w:rFonts w:hint="eastAsia"/>
                                <w:sz w:val="28"/>
                                <w:szCs w:val="28"/>
                              </w:rPr>
                              <w:t>三</w:t>
                            </w:r>
                            <w:r>
                              <w:rPr>
                                <w:rFonts w:hint="eastAsia"/>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1" o:spid="_x0000_s1028" type="#_x0000_t202" style="position:absolute;margin-left:-2.7pt;margin-top:5.8pt;width:81.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">
                <v:textbox>
                  <w:txbxContent>
                    <w:p w:rsidR="00ED5714" w:rsidRPr="00202814" w:rsidRDefault="00ED5714" w:rsidP="001A3961">
                      <w:pPr>
                        <w:spacing w:line="0" w:lineRule="atLeast"/>
                        <w:rPr>
                          <w:sz w:val="28"/>
                          <w:szCs w:val="28"/>
                        </w:rPr>
                      </w:pPr>
                      <w:r w:rsidRPr="00202814">
                        <w:rPr>
                          <w:rFonts w:hint="eastAsia"/>
                          <w:sz w:val="28"/>
                          <w:szCs w:val="28"/>
                        </w:rPr>
                        <w:t>附件</w:t>
                      </w:r>
                      <w:r>
                        <w:rPr>
                          <w:rFonts w:hint="eastAsia"/>
                          <w:sz w:val="28"/>
                          <w:szCs w:val="28"/>
                        </w:rPr>
                        <w:t>(</w:t>
                      </w:r>
                      <w:r>
                        <w:rPr>
                          <w:rFonts w:hint="eastAsia"/>
                          <w:sz w:val="28"/>
                          <w:szCs w:val="28"/>
                        </w:rPr>
                        <w:t>三</w:t>
                      </w:r>
                      <w:r>
                        <w:rPr>
                          <w:rFonts w:hint="eastAsia"/>
                          <w:sz w:val="28"/>
                          <w:szCs w:val="28"/>
                        </w:rPr>
                        <w:t>)-3</w:t>
                      </w:r>
                    </w:p>
                  </w:txbxContent>
                </v:textbox>
              </v:shape>
            </w:pict>
          </mc:Fallback>
        </mc:AlternateContent>
      </w:r>
    </w:p>
    <w:p w:rsidR="001A3961" w:rsidRPr="001A3961" w:rsidRDefault="001A3961" w:rsidP="001A3961">
      <w:pPr>
        <w:spacing w:line="0" w:lineRule="atLeast"/>
        <w:rPr>
          <w:rFonts w:ascii="Times New Roman" w:eastAsia="新細明體" w:hAnsi="Times New Roman" w:cs="Times New Roman"/>
          <w:szCs w:val="20"/>
        </w:rPr>
      </w:pPr>
    </w:p>
    <w:p w:rsidR="001A3961" w:rsidRPr="001A3961" w:rsidRDefault="001A3961" w:rsidP="001A3961">
      <w:pPr>
        <w:spacing w:line="0" w:lineRule="atLeast"/>
        <w:rPr>
          <w:rFonts w:ascii="Times New Roman" w:eastAsia="新細明體" w:hAnsi="Times New Roman" w:cs="Times New Roman"/>
          <w:szCs w:val="20"/>
        </w:rPr>
      </w:pPr>
    </w:p>
    <w:p w:rsidR="001554EE" w:rsidRDefault="001A3961" w:rsidP="001A3961">
      <w:pPr>
        <w:spacing w:line="400" w:lineRule="exact"/>
        <w:jc w:val="center"/>
        <w:rPr>
          <w:rFonts w:ascii="標楷體" w:eastAsia="標楷體" w:hAnsi="標楷體" w:cs="Times New Roman"/>
          <w:sz w:val="40"/>
          <w:szCs w:val="40"/>
        </w:rPr>
      </w:pPr>
      <w:r w:rsidRPr="001554EE">
        <w:rPr>
          <w:rFonts w:ascii="Times New Roman" w:eastAsia="標楷體" w:hAnsi="標楷體" w:cs="Times New Roman"/>
          <w:sz w:val="32"/>
          <w:szCs w:val="32"/>
        </w:rPr>
        <w:t>士林高商</w:t>
      </w:r>
      <w:r w:rsidRPr="001554EE">
        <w:rPr>
          <w:rFonts w:ascii="Times New Roman" w:eastAsia="標楷體" w:hAnsi="標楷體" w:cs="Times New Roman" w:hint="eastAsia"/>
          <w:sz w:val="32"/>
          <w:szCs w:val="32"/>
        </w:rPr>
        <w:t>105</w:t>
      </w:r>
      <w:r w:rsidRPr="001554EE">
        <w:rPr>
          <w:rFonts w:ascii="Times New Roman" w:eastAsia="標楷體" w:hAnsi="標楷體" w:cs="Times New Roman"/>
          <w:sz w:val="32"/>
          <w:szCs w:val="32"/>
        </w:rPr>
        <w:t>學年度第</w:t>
      </w:r>
      <w:r w:rsidRPr="001554EE">
        <w:rPr>
          <w:rFonts w:ascii="Times New Roman" w:eastAsia="標楷體" w:hAnsi="標楷體" w:cs="Times New Roman" w:hint="eastAsia"/>
          <w:sz w:val="32"/>
          <w:szCs w:val="32"/>
        </w:rPr>
        <w:t>2</w:t>
      </w:r>
      <w:r w:rsidRPr="001554EE">
        <w:rPr>
          <w:rFonts w:ascii="Times New Roman" w:eastAsia="標楷體" w:hAnsi="標楷體" w:cs="Times New Roman"/>
          <w:sz w:val="32"/>
          <w:szCs w:val="32"/>
        </w:rPr>
        <w:t>學期</w:t>
      </w:r>
      <w:r w:rsidRPr="001554EE">
        <w:rPr>
          <w:rFonts w:ascii="標楷體" w:eastAsia="標楷體" w:hAnsi="標楷體" w:cs="Times New Roman" w:hint="eastAsia"/>
          <w:sz w:val="32"/>
          <w:szCs w:val="32"/>
        </w:rPr>
        <w:t>「推動生命教育工作」報告</w:t>
      </w:r>
      <w:r>
        <w:rPr>
          <w:rFonts w:ascii="標楷體" w:eastAsia="標楷體" w:hAnsi="標楷體" w:cs="Times New Roman" w:hint="eastAsia"/>
          <w:sz w:val="40"/>
          <w:szCs w:val="40"/>
        </w:rPr>
        <w:t xml:space="preserve">   </w:t>
      </w:r>
    </w:p>
    <w:p w:rsidR="001A3961" w:rsidRPr="001A3961" w:rsidRDefault="001554EE" w:rsidP="001A3961">
      <w:pPr>
        <w:spacing w:line="400" w:lineRule="exact"/>
        <w:jc w:val="center"/>
        <w:rPr>
          <w:rFonts w:ascii="標楷體" w:eastAsia="標楷體" w:hAnsi="標楷體" w:cs="Times New Roman"/>
          <w:sz w:val="32"/>
          <w:szCs w:val="32"/>
        </w:rPr>
      </w:pPr>
      <w:r>
        <w:rPr>
          <w:rFonts w:ascii="標楷體" w:eastAsia="標楷體" w:hAnsi="標楷體" w:cs="Times New Roman" w:hint="eastAsia"/>
          <w:sz w:val="40"/>
          <w:szCs w:val="40"/>
        </w:rPr>
        <w:t xml:space="preserve">                                     </w:t>
      </w:r>
      <w:r w:rsidR="001A3961">
        <w:rPr>
          <w:rFonts w:ascii="標楷體" w:eastAsia="標楷體" w:hAnsi="標楷體" w:cs="Times New Roman" w:hint="eastAsia"/>
          <w:sz w:val="40"/>
          <w:szCs w:val="40"/>
        </w:rPr>
        <w:t xml:space="preserve"> </w:t>
      </w:r>
      <w:r w:rsidR="001A3961" w:rsidRPr="001A3961">
        <w:rPr>
          <w:rFonts w:ascii="Times New Roman" w:eastAsia="華康隸書體" w:hAnsi="Times New Roman" w:cs="Times New Roman" w:hint="eastAsia"/>
          <w:szCs w:val="20"/>
        </w:rPr>
        <w:t>製表日期：</w:t>
      </w:r>
      <w:r w:rsidR="001A3961" w:rsidRPr="001A3961">
        <w:rPr>
          <w:rFonts w:ascii="Times New Roman" w:eastAsia="華康隸書體" w:hAnsi="Times New Roman" w:cs="Times New Roman" w:hint="eastAsia"/>
          <w:szCs w:val="20"/>
        </w:rPr>
        <w:t>106.06.</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28"/>
        <w:gridCol w:w="1800"/>
        <w:gridCol w:w="1080"/>
        <w:gridCol w:w="1080"/>
        <w:gridCol w:w="360"/>
        <w:gridCol w:w="360"/>
        <w:gridCol w:w="360"/>
        <w:gridCol w:w="1080"/>
      </w:tblGrid>
      <w:tr w:rsidR="001A3961" w:rsidRPr="001A3961" w:rsidTr="001A3961">
        <w:trPr>
          <w:tblHeader/>
        </w:trPr>
        <w:tc>
          <w:tcPr>
            <w:tcW w:w="3628"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實施項目</w:t>
            </w:r>
          </w:p>
        </w:tc>
        <w:tc>
          <w:tcPr>
            <w:tcW w:w="180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實施時間</w:t>
            </w:r>
          </w:p>
        </w:tc>
        <w:tc>
          <w:tcPr>
            <w:tcW w:w="108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實施對象</w:t>
            </w:r>
          </w:p>
        </w:tc>
        <w:tc>
          <w:tcPr>
            <w:tcW w:w="108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承辦單位</w:t>
            </w:r>
          </w:p>
        </w:tc>
        <w:tc>
          <w:tcPr>
            <w:tcW w:w="1080" w:type="dxa"/>
            <w:gridSpan w:val="3"/>
            <w:tcBorders>
              <w:bottom w:val="sing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執行情形</w:t>
            </w:r>
          </w:p>
        </w:tc>
        <w:tc>
          <w:tcPr>
            <w:tcW w:w="1080" w:type="dxa"/>
            <w:vMerge w:val="restart"/>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備註</w:t>
            </w:r>
          </w:p>
        </w:tc>
      </w:tr>
      <w:tr w:rsidR="001A3961" w:rsidRPr="001A3961" w:rsidTr="001A3961">
        <w:trPr>
          <w:tblHeader/>
        </w:trPr>
        <w:tc>
          <w:tcPr>
            <w:tcW w:w="3628" w:type="dxa"/>
            <w:vMerge/>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p>
        </w:tc>
        <w:tc>
          <w:tcPr>
            <w:tcW w:w="1800" w:type="dxa"/>
            <w:vMerge/>
            <w:tcBorders>
              <w:bottom w:val="double" w:sz="4" w:space="0" w:color="auto"/>
            </w:tcBorders>
          </w:tcPr>
          <w:p w:rsidR="001A3961" w:rsidRPr="001A3961" w:rsidRDefault="001A3961" w:rsidP="001A3961">
            <w:pPr>
              <w:spacing w:line="300" w:lineRule="exact"/>
              <w:ind w:rightChars="-86" w:right="-206"/>
              <w:jc w:val="distribute"/>
              <w:rPr>
                <w:rFonts w:ascii="Times New Roman" w:eastAsia="標楷體" w:hAnsi="Times New Roman" w:cs="Times New Roman"/>
                <w:szCs w:val="20"/>
              </w:rPr>
            </w:pPr>
          </w:p>
        </w:tc>
        <w:tc>
          <w:tcPr>
            <w:tcW w:w="1080" w:type="dxa"/>
            <w:vMerge/>
            <w:tcBorders>
              <w:bottom w:val="double" w:sz="4" w:space="0" w:color="auto"/>
            </w:tcBorders>
          </w:tcPr>
          <w:p w:rsidR="001A3961" w:rsidRPr="001A3961" w:rsidRDefault="001A3961" w:rsidP="001A3961">
            <w:pPr>
              <w:spacing w:line="300" w:lineRule="exact"/>
              <w:jc w:val="distribute"/>
              <w:rPr>
                <w:rFonts w:ascii="Times New Roman" w:eastAsia="標楷體" w:hAnsi="Times New Roman" w:cs="Times New Roman"/>
                <w:szCs w:val="20"/>
              </w:rPr>
            </w:pPr>
          </w:p>
        </w:tc>
        <w:tc>
          <w:tcPr>
            <w:tcW w:w="1080" w:type="dxa"/>
            <w:vMerge/>
            <w:tcBorders>
              <w:bottom w:val="double" w:sz="4" w:space="0" w:color="auto"/>
            </w:tcBorders>
          </w:tcPr>
          <w:p w:rsidR="001A3961" w:rsidRPr="001A3961" w:rsidRDefault="001A3961" w:rsidP="001A3961">
            <w:pPr>
              <w:spacing w:line="300" w:lineRule="exact"/>
              <w:jc w:val="distribute"/>
              <w:rPr>
                <w:rFonts w:ascii="Times New Roman" w:eastAsia="標楷體" w:hAnsi="Times New Roman" w:cs="Times New Roman"/>
                <w:szCs w:val="20"/>
              </w:rPr>
            </w:pPr>
          </w:p>
        </w:tc>
        <w:tc>
          <w:tcPr>
            <w:tcW w:w="36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已經辦理</w:t>
            </w:r>
          </w:p>
        </w:tc>
        <w:tc>
          <w:tcPr>
            <w:tcW w:w="36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正在辦理</w:t>
            </w:r>
          </w:p>
        </w:tc>
        <w:tc>
          <w:tcPr>
            <w:tcW w:w="360" w:type="dxa"/>
            <w:tcBorders>
              <w:bottom w:val="double" w:sz="4" w:space="0" w:color="auto"/>
            </w:tcBorders>
            <w:vAlign w:val="center"/>
          </w:tcPr>
          <w:p w:rsidR="001A3961" w:rsidRPr="001A3961" w:rsidRDefault="001A3961" w:rsidP="001A3961">
            <w:pPr>
              <w:spacing w:line="300" w:lineRule="exact"/>
              <w:jc w:val="distribute"/>
              <w:rPr>
                <w:rFonts w:ascii="Times New Roman" w:eastAsia="標楷體" w:hAnsi="Times New Roman" w:cs="Times New Roman"/>
                <w:szCs w:val="20"/>
              </w:rPr>
            </w:pPr>
            <w:r w:rsidRPr="001A3961">
              <w:rPr>
                <w:rFonts w:ascii="Times New Roman" w:eastAsia="標楷體" w:hAnsi="Times New Roman" w:cs="Times New Roman" w:hint="eastAsia"/>
                <w:szCs w:val="20"/>
              </w:rPr>
              <w:t>尚未辦理</w:t>
            </w:r>
          </w:p>
        </w:tc>
        <w:tc>
          <w:tcPr>
            <w:tcW w:w="1080" w:type="dxa"/>
            <w:vMerge/>
            <w:tcBorders>
              <w:bottom w:val="double" w:sz="4" w:space="0" w:color="auto"/>
            </w:tcBorders>
            <w:vAlign w:val="center"/>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1A3961">
        <w:trPr>
          <w:trHeight w:val="624"/>
        </w:trPr>
        <w:tc>
          <w:tcPr>
            <w:tcW w:w="3628" w:type="dxa"/>
            <w:tcBorders>
              <w:top w:val="double" w:sz="4" w:space="0" w:color="auto"/>
              <w:bottom w:val="single" w:sz="4" w:space="0" w:color="auto"/>
            </w:tcBorders>
          </w:tcPr>
          <w:p w:rsidR="001A3961" w:rsidRPr="001A3961" w:rsidRDefault="001A3961" w:rsidP="001A3961">
            <w:pPr>
              <w:spacing w:line="300" w:lineRule="exact"/>
              <w:ind w:left="480" w:hangingChars="200" w:hanging="480"/>
              <w:jc w:val="both"/>
              <w:rPr>
                <w:rFonts w:ascii="Times New Roman" w:eastAsia="標楷體" w:hAnsi="Times New Roman" w:cs="Times New Roman"/>
                <w:szCs w:val="24"/>
              </w:rPr>
            </w:pPr>
            <w:r w:rsidRPr="001A3961">
              <w:rPr>
                <w:rFonts w:ascii="Times New Roman" w:eastAsia="標楷體" w:hAnsi="Times New Roman" w:cs="Times New Roman"/>
                <w:szCs w:val="24"/>
              </w:rPr>
              <w:t>一、生命教育箴言融入本校週記簿</w:t>
            </w:r>
          </w:p>
        </w:tc>
        <w:tc>
          <w:tcPr>
            <w:tcW w:w="1800" w:type="dxa"/>
            <w:tcBorders>
              <w:top w:val="doub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doub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全校學生</w:t>
            </w:r>
          </w:p>
        </w:tc>
        <w:tc>
          <w:tcPr>
            <w:tcW w:w="1080" w:type="dxa"/>
            <w:tcBorders>
              <w:top w:val="doub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doub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0"/>
                <w:u w:val="single"/>
              </w:rPr>
              <w:sym w:font="Wingdings" w:char="F0FC"/>
            </w:r>
          </w:p>
        </w:tc>
        <w:tc>
          <w:tcPr>
            <w:tcW w:w="360" w:type="dxa"/>
            <w:tcBorders>
              <w:top w:val="doub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doub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doub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二、生命教育系列專題講座</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lastRenderedPageBreak/>
              <w:t>三、建置生命教育網頁</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ind w:left="480" w:hangingChars="200" w:hanging="480"/>
              <w:jc w:val="both"/>
              <w:rPr>
                <w:rFonts w:ascii="Times New Roman" w:eastAsia="標楷體" w:hAnsi="Times New Roman" w:cs="Times New Roman"/>
                <w:szCs w:val="24"/>
              </w:rPr>
            </w:pPr>
            <w:r w:rsidRPr="001A3961">
              <w:rPr>
                <w:rFonts w:ascii="Times New Roman" w:eastAsia="標楷體" w:hAnsi="Times New Roman" w:cs="Times New Roman"/>
                <w:szCs w:val="24"/>
              </w:rPr>
              <w:t>四、教師成長團體－生命教育工作坊</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全校教師</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五、校內教師輔導知能研習</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全校教師</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六、導師座談會</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3</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ind w:right="227"/>
              <w:rPr>
                <w:rFonts w:ascii="Times New Roman" w:eastAsia="標楷體" w:hAnsi="Times New Roman" w:cs="Times New Roman"/>
                <w:szCs w:val="24"/>
              </w:rPr>
            </w:pPr>
            <w:r w:rsidRPr="001A3961">
              <w:rPr>
                <w:rFonts w:ascii="Times New Roman" w:eastAsia="標楷體" w:hAnsi="Times New Roman" w:cs="Times New Roman"/>
                <w:szCs w:val="24"/>
              </w:rPr>
              <w:t>各年級導師</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r w:rsidRPr="001A3961">
              <w:rPr>
                <w:rFonts w:ascii="新細明體" w:eastAsia="新細明體" w:hAnsi="新細明體" w:cs="Times New Roman" w:hint="eastAsia"/>
                <w:sz w:val="16"/>
                <w:szCs w:val="16"/>
              </w:rPr>
              <w:t>※上學期已實施</w:t>
            </w: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七、認輔教師座談會</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w:t>
            </w:r>
            <w:r w:rsidRPr="001A3961">
              <w:rPr>
                <w:rFonts w:ascii="Times New Roman" w:eastAsia="標楷體" w:hAnsi="Times New Roman" w:cs="Times New Roman" w:hint="eastAsia"/>
                <w:szCs w:val="24"/>
              </w:rPr>
              <w:t>03./106.06</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認輔教師</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八、班級輔導</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5</w:t>
            </w:r>
            <w:r w:rsidRPr="001A3961">
              <w:rPr>
                <w:rFonts w:ascii="Times New Roman" w:eastAsia="標楷體" w:hAnsi="Times New Roman" w:cs="Times New Roman"/>
                <w:szCs w:val="24"/>
              </w:rPr>
              <w:t>.~106.</w:t>
            </w:r>
            <w:r w:rsidRPr="001A3961">
              <w:rPr>
                <w:rFonts w:ascii="Times New Roman" w:eastAsia="標楷體" w:hAnsi="Times New Roman" w:cs="Times New Roman" w:hint="eastAsia"/>
                <w:szCs w:val="24"/>
              </w:rPr>
              <w:t>06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高二學生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rPr>
            </w:pPr>
            <w:r w:rsidRPr="001A3961">
              <w:rPr>
                <w:rFonts w:ascii="Times New Roman" w:eastAsia="標楷體" w:hAnsi="Times New Roman" w:cs="Times New Roman" w:hint="eastAsia"/>
                <w:szCs w:val="20"/>
                <w:u w:val="single"/>
              </w:rPr>
              <w:sym w:font="Wingdings" w:char="F0FC"/>
            </w:r>
            <w:r w:rsidRPr="001A3961">
              <w:rPr>
                <w:rFonts w:ascii="Times New Roman" w:eastAsia="標楷體" w:hAnsi="Times New Roman" w:cs="Times New Roman" w:hint="eastAsia"/>
                <w:szCs w:val="20"/>
              </w:rPr>
              <w:t>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ind w:left="160" w:hangingChars="100" w:hanging="160"/>
              <w:rPr>
                <w:rFonts w:ascii="新細明體" w:eastAsia="新細明體" w:hAnsi="新細明體" w:cs="Times New Roman"/>
                <w:sz w:val="16"/>
                <w:szCs w:val="16"/>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九、班會討論</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全校學生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十、出刊「風樓心語」</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5.</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新細明體" w:eastAsia="新細明體" w:hAnsi="新細明體" w:cs="Times New Roman"/>
                <w:sz w:val="16"/>
                <w:szCs w:val="16"/>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ind w:left="720" w:hangingChars="300" w:hanging="720"/>
              <w:jc w:val="both"/>
              <w:rPr>
                <w:rFonts w:ascii="Times New Roman" w:eastAsia="標楷體" w:hAnsi="Times New Roman" w:cs="Times New Roman"/>
                <w:szCs w:val="24"/>
              </w:rPr>
            </w:pPr>
            <w:r w:rsidRPr="001A3961">
              <w:rPr>
                <w:rFonts w:ascii="Times New Roman" w:eastAsia="標楷體" w:hAnsi="Times New Roman" w:cs="Times New Roman"/>
                <w:szCs w:val="24"/>
              </w:rPr>
              <w:t>十</w:t>
            </w:r>
            <w:r w:rsidRPr="001A3961">
              <w:rPr>
                <w:rFonts w:ascii="Times New Roman" w:eastAsia="標楷體" w:hAnsi="Times New Roman" w:cs="Times New Roman" w:hint="eastAsia"/>
                <w:szCs w:val="24"/>
              </w:rPr>
              <w:t>一</w:t>
            </w:r>
            <w:r w:rsidRPr="001A3961">
              <w:rPr>
                <w:rFonts w:ascii="Times New Roman" w:eastAsia="標楷體" w:hAnsi="Times New Roman" w:cs="Times New Roman"/>
                <w:szCs w:val="24"/>
              </w:rPr>
              <w:t>、薦派教師參加校外生命教育相關研習</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全校教師</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各相關處室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十</w:t>
            </w:r>
            <w:r w:rsidRPr="001A3961">
              <w:rPr>
                <w:rFonts w:ascii="Times New Roman" w:eastAsia="標楷體" w:hAnsi="Times New Roman" w:cs="Times New Roman" w:hint="eastAsia"/>
                <w:szCs w:val="24"/>
              </w:rPr>
              <w:t>二</w:t>
            </w:r>
            <w:r w:rsidRPr="001A3961">
              <w:rPr>
                <w:rFonts w:ascii="Times New Roman" w:eastAsia="標楷體" w:hAnsi="Times New Roman" w:cs="Times New Roman"/>
                <w:szCs w:val="24"/>
              </w:rPr>
              <w:t>、課程教學及相關活動</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全校學生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教務處</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學務處</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教官室</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ind w:left="600" w:hangingChars="250" w:hanging="600"/>
              <w:jc w:val="both"/>
              <w:rPr>
                <w:rFonts w:ascii="Times New Roman" w:eastAsia="標楷體" w:hAnsi="Times New Roman" w:cs="Times New Roman"/>
                <w:szCs w:val="24"/>
              </w:rPr>
            </w:pPr>
            <w:r w:rsidRPr="001A3961">
              <w:rPr>
                <w:rFonts w:ascii="Times New Roman" w:eastAsia="標楷體" w:hAnsi="Times New Roman" w:cs="Times New Roman"/>
                <w:szCs w:val="24"/>
              </w:rPr>
              <w:t>十</w:t>
            </w:r>
            <w:r w:rsidRPr="001A3961">
              <w:rPr>
                <w:rFonts w:ascii="Times New Roman" w:eastAsia="標楷體" w:hAnsi="Times New Roman" w:cs="Times New Roman" w:hint="eastAsia"/>
                <w:szCs w:val="24"/>
              </w:rPr>
              <w:t>三</w:t>
            </w:r>
            <w:r w:rsidRPr="001A3961">
              <w:rPr>
                <w:rFonts w:ascii="Times New Roman" w:eastAsia="標楷體" w:hAnsi="Times New Roman" w:cs="Times New Roman"/>
                <w:szCs w:val="24"/>
              </w:rPr>
              <w:t>、薦送作品參加校外各項推動生命教育的比賽活動</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全校學生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教</w:t>
            </w:r>
            <w:r w:rsidRPr="001A3961">
              <w:rPr>
                <w:rFonts w:ascii="Times New Roman" w:eastAsia="標楷體" w:hAnsi="Times New Roman" w:cs="Times New Roman"/>
                <w:szCs w:val="24"/>
              </w:rPr>
              <w:t>務處</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學</w:t>
            </w:r>
            <w:r w:rsidRPr="001A3961">
              <w:rPr>
                <w:rFonts w:ascii="Times New Roman" w:eastAsia="標楷體" w:hAnsi="Times New Roman" w:cs="Times New Roman"/>
                <w:szCs w:val="24"/>
              </w:rPr>
              <w:t>務處</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ind w:left="600" w:hangingChars="250" w:hanging="600"/>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十四、辦理「校長有約－我愛閱讀」及「晨讀」活動</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106.01.~106.06.</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全校學生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圖書館</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hint="eastAsia"/>
                <w:szCs w:val="24"/>
              </w:rPr>
              <w:t>輔導室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r w:rsidR="001A3961" w:rsidRPr="001A3961" w:rsidTr="001A3961">
        <w:trPr>
          <w:trHeight w:val="624"/>
        </w:trPr>
        <w:tc>
          <w:tcPr>
            <w:tcW w:w="3628" w:type="dxa"/>
            <w:tcBorders>
              <w:top w:val="single" w:sz="4" w:space="0" w:color="auto"/>
              <w:bottom w:val="single" w:sz="4" w:space="0" w:color="auto"/>
            </w:tcBorders>
          </w:tcPr>
          <w:p w:rsidR="001A3961" w:rsidRPr="001A3961" w:rsidRDefault="001A3961" w:rsidP="001A3961">
            <w:pPr>
              <w:spacing w:line="300" w:lineRule="exact"/>
              <w:ind w:left="720" w:hangingChars="300" w:hanging="720"/>
              <w:jc w:val="both"/>
              <w:rPr>
                <w:rFonts w:ascii="Times New Roman" w:eastAsia="標楷體" w:hAnsi="Times New Roman" w:cs="Times New Roman"/>
                <w:szCs w:val="24"/>
              </w:rPr>
            </w:pPr>
            <w:r w:rsidRPr="001A3961">
              <w:rPr>
                <w:rFonts w:ascii="Times New Roman" w:eastAsia="標楷體" w:hAnsi="Times New Roman" w:cs="Times New Roman"/>
                <w:szCs w:val="24"/>
              </w:rPr>
              <w:t>十五、其他與生命教育相關的各項活動</w:t>
            </w:r>
          </w:p>
        </w:tc>
        <w:tc>
          <w:tcPr>
            <w:tcW w:w="1800" w:type="dxa"/>
            <w:tcBorders>
              <w:top w:val="single" w:sz="4" w:space="0" w:color="auto"/>
              <w:bottom w:val="single" w:sz="4" w:space="0" w:color="auto"/>
            </w:tcBorders>
          </w:tcPr>
          <w:p w:rsidR="001A3961" w:rsidRPr="001A3961" w:rsidRDefault="001A3961" w:rsidP="001A3961">
            <w:pPr>
              <w:spacing w:line="360" w:lineRule="exact"/>
              <w:jc w:val="both"/>
              <w:rPr>
                <w:rFonts w:ascii="Times New Roman" w:eastAsia="標楷體" w:hAnsi="Times New Roman" w:cs="Times New Roman"/>
                <w:szCs w:val="24"/>
              </w:rPr>
            </w:pPr>
            <w:r w:rsidRPr="001A3961">
              <w:rPr>
                <w:rFonts w:ascii="Times New Roman" w:eastAsia="標楷體" w:hAnsi="Times New Roman" w:cs="Times New Roman" w:hint="eastAsia"/>
                <w:szCs w:val="24"/>
              </w:rPr>
              <w:t>106</w:t>
            </w:r>
            <w:r w:rsidRPr="001A3961">
              <w:rPr>
                <w:rFonts w:ascii="Times New Roman" w:eastAsia="標楷體" w:hAnsi="Times New Roman" w:cs="Times New Roman"/>
                <w:szCs w:val="24"/>
              </w:rPr>
              <w:t>.0</w:t>
            </w:r>
            <w:r w:rsidRPr="001A3961">
              <w:rPr>
                <w:rFonts w:ascii="Times New Roman" w:eastAsia="標楷體" w:hAnsi="Times New Roman" w:cs="Times New Roman" w:hint="eastAsia"/>
                <w:szCs w:val="24"/>
              </w:rPr>
              <w:t>1.</w:t>
            </w:r>
            <w:r w:rsidRPr="001A3961">
              <w:rPr>
                <w:rFonts w:ascii="Times New Roman" w:eastAsia="標楷體" w:hAnsi="Times New Roman" w:cs="Times New Roman"/>
                <w:szCs w:val="24"/>
              </w:rPr>
              <w:t>~106.0</w:t>
            </w:r>
            <w:r w:rsidRPr="001A3961">
              <w:rPr>
                <w:rFonts w:ascii="Times New Roman" w:eastAsia="標楷體" w:hAnsi="Times New Roman" w:cs="Times New Roman" w:hint="eastAsia"/>
                <w:szCs w:val="24"/>
              </w:rPr>
              <w:t>6</w:t>
            </w:r>
            <w:r w:rsidRPr="001A3961">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1A3961" w:rsidRPr="001A3961" w:rsidRDefault="001A3961" w:rsidP="001A3961">
            <w:pPr>
              <w:spacing w:line="300" w:lineRule="exact"/>
              <w:jc w:val="both"/>
              <w:rPr>
                <w:rFonts w:ascii="Times New Roman" w:eastAsia="標楷體" w:hAnsi="Times New Roman" w:cs="Times New Roman"/>
                <w:szCs w:val="24"/>
              </w:rPr>
            </w:pPr>
            <w:r w:rsidRPr="001A3961">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各相關</w:t>
            </w:r>
          </w:p>
          <w:p w:rsidR="001A3961" w:rsidRPr="001A3961" w:rsidRDefault="001A3961" w:rsidP="001A3961">
            <w:pPr>
              <w:spacing w:line="300" w:lineRule="exact"/>
              <w:jc w:val="distribute"/>
              <w:rPr>
                <w:rFonts w:ascii="Times New Roman" w:eastAsia="標楷體" w:hAnsi="Times New Roman" w:cs="Times New Roman"/>
                <w:szCs w:val="24"/>
              </w:rPr>
            </w:pPr>
            <w:r w:rsidRPr="001A3961">
              <w:rPr>
                <w:rFonts w:ascii="Times New Roman" w:eastAsia="標楷體" w:hAnsi="Times New Roman" w:cs="Times New Roman"/>
                <w:szCs w:val="24"/>
              </w:rPr>
              <w:t>處室</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0"/>
                <w:u w:val="single"/>
              </w:rPr>
            </w:pPr>
            <w:r w:rsidRPr="001A3961">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1A3961" w:rsidRPr="001A3961" w:rsidRDefault="001A3961" w:rsidP="001A3961">
            <w:pPr>
              <w:spacing w:line="300" w:lineRule="exact"/>
              <w:jc w:val="center"/>
              <w:rPr>
                <w:rFonts w:ascii="Times New Roman" w:eastAsia="標楷體" w:hAnsi="Times New Roman" w:cs="Times New Roman"/>
                <w:szCs w:val="24"/>
              </w:rPr>
            </w:pPr>
            <w:r w:rsidRPr="001A3961">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1A3961" w:rsidRPr="001A3961" w:rsidRDefault="001A3961" w:rsidP="001A3961">
            <w:pPr>
              <w:spacing w:line="300" w:lineRule="exact"/>
              <w:rPr>
                <w:rFonts w:ascii="Times New Roman" w:eastAsia="標楷體" w:hAnsi="Times New Roman" w:cs="Times New Roman"/>
                <w:szCs w:val="20"/>
              </w:rPr>
            </w:pPr>
          </w:p>
        </w:tc>
      </w:tr>
    </w:tbl>
    <w:p w:rsidR="001A3961" w:rsidRPr="001A3961" w:rsidRDefault="001A3961" w:rsidP="001A3961">
      <w:pPr>
        <w:rPr>
          <w:rFonts w:ascii="Times New Roman" w:eastAsia="新細明體" w:hAnsi="Times New Roman" w:cs="Times New Roman"/>
          <w:szCs w:val="20"/>
        </w:rPr>
      </w:pPr>
    </w:p>
    <w:p w:rsidR="001A3961" w:rsidRDefault="001A3961" w:rsidP="001A3961">
      <w:pPr>
        <w:spacing w:line="480" w:lineRule="exact"/>
        <w:rPr>
          <w:rFonts w:ascii="標楷體" w:eastAsia="標楷體" w:hAnsi="標楷體" w:cs="Times New Roman"/>
          <w:b/>
          <w:sz w:val="32"/>
          <w:szCs w:val="32"/>
        </w:rPr>
      </w:pPr>
    </w:p>
    <w:p w:rsidR="00CC01FB" w:rsidRDefault="00CC01FB" w:rsidP="001A3961">
      <w:pPr>
        <w:spacing w:line="480" w:lineRule="exact"/>
        <w:rPr>
          <w:rFonts w:ascii="標楷體" w:eastAsia="標楷體" w:hAnsi="標楷體" w:cs="Times New Roman"/>
          <w:b/>
          <w:sz w:val="32"/>
          <w:szCs w:val="32"/>
        </w:rPr>
      </w:pPr>
    </w:p>
    <w:p w:rsidR="00CC01FB" w:rsidRDefault="00CC01FB" w:rsidP="001A3961">
      <w:pPr>
        <w:spacing w:line="480" w:lineRule="exact"/>
        <w:rPr>
          <w:rFonts w:ascii="標楷體" w:eastAsia="標楷體" w:hAnsi="標楷體" w:cs="Times New Roman"/>
          <w:b/>
          <w:sz w:val="32"/>
          <w:szCs w:val="32"/>
        </w:rPr>
      </w:pPr>
    </w:p>
    <w:p w:rsidR="00CC01FB" w:rsidRDefault="00CC01FB" w:rsidP="001A3961">
      <w:pPr>
        <w:spacing w:line="480" w:lineRule="exact"/>
        <w:rPr>
          <w:rFonts w:ascii="標楷體" w:eastAsia="標楷體" w:hAnsi="標楷體" w:cs="Times New Roman"/>
          <w:b/>
          <w:sz w:val="32"/>
          <w:szCs w:val="32"/>
        </w:rPr>
      </w:pPr>
    </w:p>
    <w:p w:rsidR="00CC01FB" w:rsidRDefault="00CC01FB" w:rsidP="001A3961">
      <w:pPr>
        <w:spacing w:line="480" w:lineRule="exact"/>
        <w:rPr>
          <w:rFonts w:ascii="標楷體" w:eastAsia="標楷體" w:hAnsi="標楷體" w:cs="Times New Roman"/>
          <w:b/>
          <w:sz w:val="32"/>
          <w:szCs w:val="32"/>
        </w:rPr>
      </w:pPr>
    </w:p>
    <w:p w:rsidR="00CC01FB" w:rsidRDefault="00CC01FB" w:rsidP="001A3961">
      <w:pPr>
        <w:spacing w:line="480" w:lineRule="exact"/>
        <w:rPr>
          <w:rFonts w:ascii="標楷體" w:eastAsia="標楷體" w:hAnsi="標楷體" w:cs="Times New Roman"/>
          <w:b/>
          <w:sz w:val="32"/>
          <w:szCs w:val="32"/>
        </w:rPr>
      </w:pPr>
    </w:p>
    <w:p w:rsidR="00105281" w:rsidRPr="007A4447" w:rsidRDefault="007A4447" w:rsidP="007A4447">
      <w:pPr>
        <w:spacing w:line="480" w:lineRule="exact"/>
        <w:rPr>
          <w:rFonts w:ascii="標楷體" w:eastAsia="標楷體" w:hAnsi="標楷體" w:cs="Times New Roman"/>
          <w:b/>
          <w:sz w:val="32"/>
          <w:szCs w:val="32"/>
        </w:rPr>
      </w:pPr>
      <w:r>
        <w:rPr>
          <w:rFonts w:ascii="標楷體" w:eastAsia="標楷體" w:hAnsi="標楷體" w:cs="Times New Roman" w:hint="eastAsia"/>
          <w:b/>
          <w:sz w:val="32"/>
          <w:szCs w:val="32"/>
        </w:rPr>
        <w:lastRenderedPageBreak/>
        <w:t>(四)</w:t>
      </w:r>
      <w:r w:rsidR="00AE3DC2" w:rsidRPr="007A4447">
        <w:rPr>
          <w:rFonts w:ascii="標楷體" w:eastAsia="標楷體" w:hAnsi="標楷體" w:cs="Times New Roman" w:hint="eastAsia"/>
          <w:b/>
          <w:sz w:val="32"/>
          <w:szCs w:val="32"/>
        </w:rPr>
        <w:t>總務處                                      洪華廷主任</w:t>
      </w:r>
    </w:p>
    <w:p w:rsidR="00ED5714" w:rsidRDefault="00ED5714" w:rsidP="00ED5714">
      <w:pPr>
        <w:autoSpaceDE w:val="0"/>
        <w:autoSpaceDN w:val="0"/>
        <w:adjustRightInd w:val="0"/>
        <w:spacing w:line="440" w:lineRule="exact"/>
        <w:ind w:firstLineChars="202" w:firstLine="566"/>
        <w:rPr>
          <w:rFonts w:ascii="標楷體" w:eastAsia="標楷體" w:hAnsi="標楷體" w:cs="標楷體-WinCharSetFFFF-H"/>
          <w:color w:val="000000"/>
          <w:kern w:val="0"/>
          <w:sz w:val="28"/>
          <w:szCs w:val="28"/>
        </w:rPr>
      </w:pPr>
      <w:r w:rsidRPr="00ED5714">
        <w:rPr>
          <w:rFonts w:ascii="標楷體" w:eastAsia="標楷體" w:hAnsi="標楷體" w:cs="標楷體-WinCharSetFFFF-H" w:hint="eastAsia"/>
          <w:color w:val="000000"/>
          <w:kern w:val="0"/>
          <w:sz w:val="28"/>
          <w:szCs w:val="28"/>
        </w:rPr>
        <w:t>學期即將結束，祝各位老師假期愉快、萬事如意。</w:t>
      </w:r>
    </w:p>
    <w:p w:rsidR="00ED5714" w:rsidRPr="00ED5714" w:rsidRDefault="00ED5714" w:rsidP="00ED5714">
      <w:pPr>
        <w:autoSpaceDE w:val="0"/>
        <w:autoSpaceDN w:val="0"/>
        <w:adjustRightInd w:val="0"/>
        <w:spacing w:line="440" w:lineRule="exact"/>
        <w:ind w:firstLineChars="202" w:firstLine="566"/>
        <w:rPr>
          <w:rFonts w:ascii="標楷體" w:eastAsia="標楷體" w:hAnsi="標楷體" w:cs="標楷體-WinCharSetFFFF-H"/>
          <w:color w:val="000000"/>
          <w:kern w:val="0"/>
          <w:sz w:val="28"/>
          <w:szCs w:val="28"/>
        </w:rPr>
      </w:pPr>
      <w:r w:rsidRPr="00ED5714">
        <w:rPr>
          <w:rFonts w:ascii="標楷體" w:eastAsia="標楷體" w:hAnsi="標楷體" w:cs="標楷體-WinCharSetFFFF-H" w:hint="eastAsia"/>
          <w:color w:val="000000"/>
          <w:kern w:val="0"/>
          <w:sz w:val="28"/>
          <w:szCs w:val="28"/>
        </w:rPr>
        <w:t>學校配合市府</w:t>
      </w:r>
      <w:proofErr w:type="gramStart"/>
      <w:r w:rsidRPr="00ED5714">
        <w:rPr>
          <w:rFonts w:ascii="標楷體" w:eastAsia="標楷體" w:hAnsi="標楷體" w:cs="標楷體-WinCharSetFFFF-H" w:hint="eastAsia"/>
          <w:color w:val="000000"/>
          <w:kern w:val="0"/>
          <w:sz w:val="28"/>
          <w:szCs w:val="28"/>
        </w:rPr>
        <w:t>推動綠能政策</w:t>
      </w:r>
      <w:proofErr w:type="gramEnd"/>
      <w:r w:rsidRPr="00ED5714">
        <w:rPr>
          <w:rFonts w:ascii="標楷體" w:eastAsia="標楷體" w:hAnsi="標楷體" w:cs="標楷體-WinCharSetFFFF-H" w:hint="eastAsia"/>
          <w:color w:val="000000"/>
          <w:kern w:val="0"/>
          <w:sz w:val="28"/>
          <w:szCs w:val="28"/>
        </w:rPr>
        <w:t>，於行政大樓屋頂設置太陽能光電發電系統，回收的電能彙整至台電，由全民共享。另外，所收集到的電能所賣的電費也將部份回饋給學校。</w:t>
      </w:r>
    </w:p>
    <w:p w:rsidR="00ED5714" w:rsidRPr="00ED5714" w:rsidRDefault="00ED5714" w:rsidP="00ED5714">
      <w:pPr>
        <w:autoSpaceDE w:val="0"/>
        <w:autoSpaceDN w:val="0"/>
        <w:adjustRightInd w:val="0"/>
        <w:spacing w:line="440" w:lineRule="exact"/>
        <w:ind w:firstLineChars="202" w:firstLine="566"/>
        <w:rPr>
          <w:rFonts w:ascii="標楷體" w:eastAsia="標楷體" w:hAnsi="標楷體" w:cs="標楷體-WinCharSetFFFF-H"/>
          <w:color w:val="000000"/>
          <w:kern w:val="0"/>
          <w:sz w:val="28"/>
          <w:szCs w:val="28"/>
        </w:rPr>
      </w:pPr>
      <w:r w:rsidRPr="00ED5714">
        <w:rPr>
          <w:rFonts w:ascii="標楷體" w:eastAsia="標楷體" w:hAnsi="標楷體" w:cs="標楷體-WinCharSetFFFF-H"/>
          <w:color w:val="000000"/>
          <w:kern w:val="0"/>
          <w:sz w:val="28"/>
          <w:szCs w:val="28"/>
        </w:rPr>
        <w:t>10</w:t>
      </w:r>
      <w:r w:rsidRPr="00ED5714">
        <w:rPr>
          <w:rFonts w:ascii="標楷體" w:eastAsia="標楷體" w:hAnsi="標楷體" w:cs="標楷體-WinCharSetFFFF-H" w:hint="eastAsia"/>
          <w:color w:val="000000"/>
          <w:kern w:val="0"/>
          <w:sz w:val="28"/>
          <w:szCs w:val="28"/>
        </w:rPr>
        <w:t>5</w:t>
      </w:r>
      <w:r w:rsidRPr="00ED5714">
        <w:rPr>
          <w:rFonts w:ascii="標楷體" w:eastAsia="標楷體" w:hAnsi="標楷體" w:cs="標楷體-WinCharSetFFFF-H"/>
          <w:color w:val="000000"/>
          <w:kern w:val="0"/>
          <w:sz w:val="28"/>
          <w:szCs w:val="28"/>
        </w:rPr>
        <w:t xml:space="preserve"> </w:t>
      </w:r>
      <w:r w:rsidRPr="00ED5714">
        <w:rPr>
          <w:rFonts w:ascii="標楷體" w:eastAsia="標楷體" w:hAnsi="標楷體" w:cs="標楷體-WinCharSetFFFF-H" w:hint="eastAsia"/>
          <w:color w:val="000000"/>
          <w:kern w:val="0"/>
          <w:sz w:val="28"/>
          <w:szCs w:val="28"/>
        </w:rPr>
        <w:t>年度學校下半年度的工程項目包括「無障礙設施改善」、「106_活動中心地下室空調設施</w:t>
      </w:r>
      <w:proofErr w:type="gramStart"/>
      <w:r w:rsidRPr="00ED5714">
        <w:rPr>
          <w:rFonts w:ascii="標楷體" w:eastAsia="標楷體" w:hAnsi="標楷體" w:cs="標楷體-WinCharSetFFFF-H" w:hint="eastAsia"/>
          <w:color w:val="000000"/>
          <w:kern w:val="0"/>
          <w:sz w:val="28"/>
          <w:szCs w:val="28"/>
        </w:rPr>
        <w:t>汰</w:t>
      </w:r>
      <w:proofErr w:type="gramEnd"/>
      <w:r w:rsidRPr="00ED5714">
        <w:rPr>
          <w:rFonts w:ascii="標楷體" w:eastAsia="標楷體" w:hAnsi="標楷體" w:cs="標楷體-WinCharSetFFFF-H" w:hint="eastAsia"/>
          <w:color w:val="000000"/>
          <w:kern w:val="0"/>
          <w:sz w:val="28"/>
          <w:szCs w:val="28"/>
        </w:rPr>
        <w:t>舊更新」、「雨水回收系統設置」以及「亮麗圍籬修繕工程」。於施工</w:t>
      </w:r>
      <w:proofErr w:type="gramStart"/>
      <w:r w:rsidRPr="00ED5714">
        <w:rPr>
          <w:rFonts w:ascii="標楷體" w:eastAsia="標楷體" w:hAnsi="標楷體" w:cs="標楷體-WinCharSetFFFF-H" w:hint="eastAsia"/>
          <w:color w:val="000000"/>
          <w:kern w:val="0"/>
          <w:sz w:val="28"/>
          <w:szCs w:val="28"/>
        </w:rPr>
        <w:t>期間，</w:t>
      </w:r>
      <w:proofErr w:type="gramEnd"/>
      <w:r w:rsidRPr="00ED5714">
        <w:rPr>
          <w:rFonts w:ascii="標楷體" w:eastAsia="標楷體" w:hAnsi="標楷體" w:cs="標楷體-WinCharSetFFFF-H" w:hint="eastAsia"/>
          <w:color w:val="000000"/>
          <w:kern w:val="0"/>
          <w:sz w:val="28"/>
          <w:szCs w:val="28"/>
        </w:rPr>
        <w:t>請全校師生盡量遠離工地，並注意自身安全。</w:t>
      </w:r>
      <w:r w:rsidRPr="00ED5714">
        <w:rPr>
          <w:b/>
          <w:color w:val="FF0000"/>
        </w:rPr>
        <w:t>停車場</w:t>
      </w:r>
      <w:r w:rsidRPr="00ED5714">
        <w:rPr>
          <w:rFonts w:hint="eastAsia"/>
          <w:b/>
          <w:color w:val="FF0000"/>
        </w:rPr>
        <w:t>設備</w:t>
      </w:r>
      <w:r w:rsidRPr="00ED5714">
        <w:rPr>
          <w:b/>
          <w:color w:val="FF0000"/>
        </w:rPr>
        <w:t>設置工程</w:t>
      </w:r>
      <w:r w:rsidRPr="00ED5714">
        <w:rPr>
          <w:b/>
          <w:color w:val="FF0000"/>
        </w:rPr>
        <w:t>(</w:t>
      </w:r>
      <w:r w:rsidRPr="00ED5714">
        <w:rPr>
          <w:b/>
          <w:color w:val="FF0000"/>
        </w:rPr>
        <w:t>廠商施工</w:t>
      </w:r>
      <w:r w:rsidRPr="00ED5714">
        <w:rPr>
          <w:b/>
          <w:color w:val="FF0000"/>
        </w:rPr>
        <w:t>)</w:t>
      </w:r>
      <w:r w:rsidRPr="00ED5714">
        <w:rPr>
          <w:b/>
          <w:color w:val="FF0000"/>
        </w:rPr>
        <w:t>、熱食部設置工程</w:t>
      </w:r>
      <w:r w:rsidRPr="00ED5714">
        <w:rPr>
          <w:b/>
          <w:color w:val="FF0000"/>
        </w:rPr>
        <w:t>(</w:t>
      </w:r>
      <w:r w:rsidRPr="00ED5714">
        <w:rPr>
          <w:b/>
          <w:color w:val="FF0000"/>
        </w:rPr>
        <w:t>廠商施工</w:t>
      </w:r>
      <w:r w:rsidRPr="00ED5714">
        <w:rPr>
          <w:b/>
          <w:color w:val="FF0000"/>
        </w:rPr>
        <w:t>)</w:t>
      </w:r>
      <w:r w:rsidRPr="00ED5714">
        <w:rPr>
          <w:rFonts w:hint="eastAsia"/>
          <w:b/>
          <w:color w:val="FF0000"/>
        </w:rPr>
        <w:t>如期程允許，將於暑假進行。</w:t>
      </w:r>
    </w:p>
    <w:p w:rsidR="00ED5714" w:rsidRPr="00ED5714" w:rsidRDefault="00ED5714" w:rsidP="00ED5714">
      <w:pPr>
        <w:pStyle w:val="a3"/>
        <w:spacing w:line="440" w:lineRule="exact"/>
        <w:ind w:leftChars="0" w:left="0" w:firstLineChars="202" w:firstLine="566"/>
        <w:rPr>
          <w:rFonts w:ascii="標楷體" w:eastAsia="標楷體" w:hAnsi="標楷體"/>
          <w:sz w:val="28"/>
          <w:szCs w:val="28"/>
        </w:rPr>
      </w:pPr>
      <w:r w:rsidRPr="00ED5714">
        <w:rPr>
          <w:rFonts w:ascii="標楷體" w:eastAsia="標楷體" w:hAnsi="標楷體" w:hint="eastAsia"/>
          <w:sz w:val="28"/>
          <w:szCs w:val="28"/>
        </w:rPr>
        <w:t>因應本校配合市府政策校園平面停車場開放</w:t>
      </w:r>
      <w:proofErr w:type="gramStart"/>
      <w:r w:rsidRPr="00ED5714">
        <w:rPr>
          <w:rFonts w:ascii="標楷體" w:eastAsia="標楷體" w:hAnsi="標楷體" w:hint="eastAsia"/>
          <w:sz w:val="28"/>
          <w:szCs w:val="28"/>
        </w:rPr>
        <w:t>臨停將於</w:t>
      </w:r>
      <w:proofErr w:type="gramEnd"/>
      <w:r w:rsidRPr="00ED5714">
        <w:rPr>
          <w:rFonts w:ascii="標楷體" w:eastAsia="標楷體" w:hAnsi="標楷體" w:hint="eastAsia"/>
          <w:sz w:val="28"/>
          <w:szCs w:val="28"/>
        </w:rPr>
        <w:t>106年9月1日開始，開放臨時停車時間為國定例假日07:00~17:00，學校辦理重大活動期間不對外開放：包括畢業典禮當日、校慶園遊會、</w:t>
      </w:r>
      <w:proofErr w:type="gramStart"/>
      <w:r w:rsidRPr="00ED5714">
        <w:rPr>
          <w:rFonts w:ascii="標楷體" w:eastAsia="標楷體" w:hAnsi="標楷體" w:hint="eastAsia"/>
          <w:sz w:val="28"/>
          <w:szCs w:val="28"/>
        </w:rPr>
        <w:t>實商</w:t>
      </w:r>
      <w:proofErr w:type="gramEnd"/>
      <w:r w:rsidRPr="00ED5714">
        <w:rPr>
          <w:rFonts w:ascii="標楷體" w:eastAsia="標楷體" w:hAnsi="標楷體" w:hint="eastAsia"/>
          <w:sz w:val="28"/>
          <w:szCs w:val="28"/>
        </w:rPr>
        <w:t>、國中會考、</w:t>
      </w:r>
      <w:proofErr w:type="gramStart"/>
      <w:r w:rsidRPr="00ED5714">
        <w:rPr>
          <w:rFonts w:ascii="標楷體" w:eastAsia="標楷體" w:hAnsi="標楷體" w:hint="eastAsia"/>
          <w:sz w:val="28"/>
          <w:szCs w:val="28"/>
        </w:rPr>
        <w:t>統測、丙檢</w:t>
      </w:r>
      <w:proofErr w:type="gramEnd"/>
      <w:r w:rsidRPr="00ED5714">
        <w:rPr>
          <w:rFonts w:ascii="標楷體" w:eastAsia="標楷體" w:hAnsi="標楷體" w:hint="eastAsia"/>
          <w:sz w:val="28"/>
          <w:szCs w:val="28"/>
        </w:rPr>
        <w:t>、學校辦理招生考試期間。</w:t>
      </w:r>
    </w:p>
    <w:p w:rsidR="00ED5714" w:rsidRPr="00ED5714" w:rsidRDefault="00ED5714" w:rsidP="00ED5714">
      <w:pPr>
        <w:autoSpaceDE w:val="0"/>
        <w:autoSpaceDN w:val="0"/>
        <w:adjustRightInd w:val="0"/>
        <w:spacing w:line="440" w:lineRule="exact"/>
        <w:rPr>
          <w:rFonts w:ascii="標楷體" w:eastAsia="標楷體" w:hAnsi="標楷體" w:cs="標楷體-WinCharSetFFFF-H"/>
          <w:b/>
          <w:color w:val="C00000"/>
          <w:kern w:val="0"/>
          <w:sz w:val="28"/>
          <w:szCs w:val="28"/>
          <w:bdr w:val="single" w:sz="4" w:space="0" w:color="auto"/>
          <w:shd w:val="pct15" w:color="auto" w:fill="FFFFFF"/>
        </w:rPr>
      </w:pPr>
      <w:r>
        <w:rPr>
          <w:rFonts w:ascii="標楷體" w:eastAsia="標楷體" w:hAnsi="標楷體" w:hint="eastAsia"/>
          <w:sz w:val="28"/>
          <w:szCs w:val="28"/>
        </w:rPr>
        <w:t xml:space="preserve">    </w:t>
      </w:r>
      <w:r w:rsidRPr="00ED5714">
        <w:rPr>
          <w:rFonts w:ascii="標楷體" w:eastAsia="標楷體" w:hAnsi="標楷體" w:hint="eastAsia"/>
          <w:sz w:val="28"/>
          <w:szCs w:val="28"/>
        </w:rPr>
        <w:t>假日到校辦公同仁如有需求，為安全管制需要，請至警衛室登記後，請警衛代解保全。</w:t>
      </w:r>
      <w:r w:rsidRPr="00ED5714">
        <w:rPr>
          <w:rFonts w:ascii="標楷體" w:eastAsia="標楷體" w:hAnsi="標楷體" w:hint="eastAsia"/>
          <w:b/>
          <w:color w:val="C00000"/>
          <w:sz w:val="28"/>
          <w:szCs w:val="28"/>
        </w:rPr>
        <w:t>最晚請配合於下午5點30分以前離開辦公室。</w:t>
      </w:r>
    </w:p>
    <w:p w:rsidR="00DE28B8" w:rsidRPr="00CC01FB" w:rsidRDefault="00DE28B8" w:rsidP="00DE28B8">
      <w:pPr>
        <w:autoSpaceDE w:val="0"/>
        <w:autoSpaceDN w:val="0"/>
        <w:adjustRightInd w:val="0"/>
        <w:spacing w:line="440" w:lineRule="exact"/>
        <w:rPr>
          <w:rFonts w:ascii="標楷體" w:eastAsia="標楷體" w:hAnsi="標楷體" w:cs="標楷體-WinCharSetFFFF-H"/>
          <w:b/>
          <w:color w:val="262626"/>
          <w:kern w:val="0"/>
          <w:sz w:val="28"/>
          <w:szCs w:val="28"/>
          <w:bdr w:val="single" w:sz="4" w:space="0" w:color="auto"/>
          <w:shd w:val="pct15" w:color="auto" w:fill="FFFFFF"/>
        </w:rPr>
      </w:pPr>
      <w:r w:rsidRPr="00CC01FB">
        <w:rPr>
          <w:rFonts w:ascii="標楷體" w:eastAsia="標楷體" w:hAnsi="標楷體" w:cs="標楷體-WinCharSetFFFF-H" w:hint="eastAsia"/>
          <w:b/>
          <w:color w:val="262626"/>
          <w:kern w:val="0"/>
          <w:sz w:val="28"/>
          <w:szCs w:val="28"/>
          <w:bdr w:val="single" w:sz="4" w:space="0" w:color="auto"/>
          <w:shd w:val="pct15" w:color="auto" w:fill="FFFFFF"/>
        </w:rPr>
        <w:t>出納組</w:t>
      </w:r>
    </w:p>
    <w:p w:rsidR="00DE28B8" w:rsidRPr="00DE28B8" w:rsidRDefault="00DE28B8" w:rsidP="005C5967">
      <w:pPr>
        <w:numPr>
          <w:ilvl w:val="0"/>
          <w:numId w:val="4"/>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薪資單：包含各項補助費、鐘點費、兼課費、代課費…等，</w:t>
      </w:r>
      <w:proofErr w:type="gramStart"/>
      <w:r w:rsidRPr="00DE28B8">
        <w:rPr>
          <w:rFonts w:ascii="標楷體" w:eastAsia="標楷體" w:hAnsi="標楷體" w:cs="新細明體" w:hint="eastAsia"/>
          <w:sz w:val="28"/>
          <w:szCs w:val="28"/>
        </w:rPr>
        <w:t>目前均以</w:t>
      </w:r>
      <w:proofErr w:type="gramEnd"/>
      <w:r w:rsidRPr="00DE28B8">
        <w:rPr>
          <w:rFonts w:ascii="標楷體" w:eastAsia="標楷體" w:hAnsi="標楷體" w:cs="新細明體" w:hint="eastAsia"/>
          <w:sz w:val="28"/>
          <w:szCs w:val="28"/>
        </w:rPr>
        <w:t>email寄發；</w:t>
      </w:r>
      <w:proofErr w:type="gramStart"/>
      <w:r w:rsidRPr="00DE28B8">
        <w:rPr>
          <w:rFonts w:ascii="標楷體" w:eastAsia="標楷體" w:hAnsi="標楷體" w:cs="新細明體" w:hint="eastAsia"/>
          <w:sz w:val="28"/>
          <w:szCs w:val="28"/>
        </w:rPr>
        <w:t>請未收到</w:t>
      </w:r>
      <w:proofErr w:type="gramEnd"/>
      <w:r w:rsidRPr="00DE28B8">
        <w:rPr>
          <w:rFonts w:ascii="標楷體" w:eastAsia="標楷體" w:hAnsi="標楷體" w:cs="新細明體" w:hint="eastAsia"/>
          <w:sz w:val="28"/>
          <w:szCs w:val="28"/>
        </w:rPr>
        <w:t>信息教師同仁隨時至出納組查詢填寫。</w:t>
      </w:r>
    </w:p>
    <w:p w:rsidR="00DE28B8" w:rsidRPr="00DE28B8" w:rsidRDefault="00DE28B8" w:rsidP="005C5967">
      <w:pPr>
        <w:numPr>
          <w:ilvl w:val="0"/>
          <w:numId w:val="4"/>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爰引往例，本組於9月初，將協調台北富邦銀行辦理教職員工優惠存款開戶事宜，請要辦理本項開戶教師或職員工於開學後3天內(自開學日當天起算)至本組登記，以利統計人數，實際開戶日期以本校網路公告為準。</w:t>
      </w:r>
    </w:p>
    <w:p w:rsidR="00DE28B8" w:rsidRPr="00CC01FB" w:rsidRDefault="00DE28B8" w:rsidP="00DE28B8">
      <w:pPr>
        <w:autoSpaceDE w:val="0"/>
        <w:autoSpaceDN w:val="0"/>
        <w:adjustRightInd w:val="0"/>
        <w:spacing w:line="440" w:lineRule="exact"/>
        <w:rPr>
          <w:rFonts w:ascii="標楷體" w:eastAsia="標楷體" w:hAnsi="標楷體" w:cs="標楷體-WinCharSetFFFF-H"/>
          <w:b/>
          <w:color w:val="000000"/>
          <w:kern w:val="0"/>
          <w:sz w:val="28"/>
          <w:szCs w:val="28"/>
          <w:bdr w:val="single" w:sz="4" w:space="0" w:color="auto"/>
          <w:shd w:val="pct15" w:color="auto" w:fill="FFFFFF"/>
        </w:rPr>
      </w:pPr>
      <w:r w:rsidRPr="00CC01FB">
        <w:rPr>
          <w:rFonts w:ascii="標楷體" w:eastAsia="標楷體" w:hAnsi="標楷體" w:cs="標楷體-WinCharSetFFFF-H" w:hint="eastAsia"/>
          <w:b/>
          <w:color w:val="000000"/>
          <w:kern w:val="0"/>
          <w:sz w:val="28"/>
          <w:szCs w:val="28"/>
          <w:bdr w:val="single" w:sz="4" w:space="0" w:color="auto"/>
          <w:shd w:val="pct15" w:color="auto" w:fill="FFFFFF"/>
        </w:rPr>
        <w:t>經營組</w:t>
      </w:r>
    </w:p>
    <w:p w:rsidR="00DE28B8" w:rsidRPr="00DE28B8" w:rsidRDefault="00DE28B8" w:rsidP="005C5967">
      <w:pPr>
        <w:numPr>
          <w:ilvl w:val="0"/>
          <w:numId w:val="5"/>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106學年度9月份的防災地震演練，每位教職員同仁都會分到一頂安全帽做為防災和演練用，屆時防災演練時請全校同仁務必帶上安全帽參加演練，詳細的分工及演練對白，會在網路及email上公告，請全校同仁務必配合。</w:t>
      </w:r>
    </w:p>
    <w:p w:rsidR="00DE28B8" w:rsidRPr="00DE28B8" w:rsidRDefault="00DE28B8" w:rsidP="005C5967">
      <w:pPr>
        <w:numPr>
          <w:ilvl w:val="0"/>
          <w:numId w:val="5"/>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非行政人員教師，7-8月將暫停交通費補助，於9月份薪津中恢復補助，新任教師或復職教師請重新申請交通費補助。暑假期間如有到校參加重補修等課程者，由業管單位統一造冊申請交通費補助。</w:t>
      </w:r>
    </w:p>
    <w:p w:rsidR="00DE28B8" w:rsidRPr="00DE28B8" w:rsidRDefault="00DE28B8" w:rsidP="005C5967">
      <w:pPr>
        <w:numPr>
          <w:ilvl w:val="0"/>
          <w:numId w:val="5"/>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106學年度停車費，仍維持1學年1,000元，開學後再另行通知繳費日期。</w:t>
      </w:r>
    </w:p>
    <w:p w:rsidR="00DE28B8" w:rsidRPr="00DE28B8" w:rsidRDefault="00DE28B8" w:rsidP="005C5967">
      <w:pPr>
        <w:numPr>
          <w:ilvl w:val="0"/>
          <w:numId w:val="5"/>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校園安全門禁及電源自主管理宣導：</w:t>
      </w:r>
    </w:p>
    <w:p w:rsidR="00DE28B8" w:rsidRPr="00B3564C" w:rsidRDefault="00DE28B8" w:rsidP="00DE28B8">
      <w:pPr>
        <w:autoSpaceDE w:val="0"/>
        <w:autoSpaceDN w:val="0"/>
        <w:adjustRightInd w:val="0"/>
        <w:spacing w:line="440" w:lineRule="exact"/>
        <w:ind w:leftChars="235" w:left="564"/>
        <w:rPr>
          <w:rFonts w:ascii="標楷體" w:eastAsia="標楷體" w:hAnsi="標楷體" w:cs="標楷體-WinCharSetFFFF-H"/>
          <w:b/>
          <w:color w:val="C00000"/>
          <w:kern w:val="0"/>
          <w:sz w:val="28"/>
          <w:szCs w:val="28"/>
        </w:rPr>
      </w:pPr>
      <w:r w:rsidRPr="00DE28B8">
        <w:rPr>
          <w:rFonts w:ascii="標楷體" w:eastAsia="標楷體" w:hAnsi="標楷體" w:cs="Wingdings" w:hint="eastAsia"/>
          <w:color w:val="000000"/>
          <w:kern w:val="0"/>
          <w:sz w:val="28"/>
          <w:szCs w:val="28"/>
        </w:rPr>
        <w:t xml:space="preserve">1. </w:t>
      </w:r>
      <w:r w:rsidRPr="00DE28B8">
        <w:rPr>
          <w:rFonts w:ascii="標楷體" w:eastAsia="標楷體" w:hAnsi="標楷體" w:cs="標楷體-WinCharSetFFFF-H" w:hint="eastAsia"/>
          <w:color w:val="000000"/>
          <w:kern w:val="0"/>
          <w:sz w:val="28"/>
          <w:szCs w:val="28"/>
        </w:rPr>
        <w:t>本校師生假日寒暑假進入教學區進行教學活動，請於</w:t>
      </w:r>
      <w:r w:rsidRPr="00DE28B8">
        <w:rPr>
          <w:rFonts w:ascii="標楷體" w:eastAsia="標楷體" w:hAnsi="標楷體" w:cs="Times-Bold"/>
          <w:b/>
          <w:bCs/>
          <w:color w:val="000000"/>
          <w:kern w:val="0"/>
          <w:sz w:val="28"/>
          <w:szCs w:val="28"/>
        </w:rPr>
        <w:t>3</w:t>
      </w:r>
      <w:r w:rsidRPr="00DE28B8">
        <w:rPr>
          <w:rFonts w:ascii="標楷體" w:eastAsia="標楷體" w:hAnsi="標楷體" w:cs="標楷體-WinCharSetFFFF-H" w:hint="eastAsia"/>
          <w:color w:val="000000"/>
          <w:kern w:val="0"/>
          <w:sz w:val="28"/>
          <w:szCs w:val="28"/>
        </w:rPr>
        <w:t>日前向教學組申請，並依規定填具「假日寒暑假使用教學區申請表」。傳達室同仁依校長</w:t>
      </w:r>
      <w:r w:rsidRPr="00DE28B8">
        <w:rPr>
          <w:rFonts w:ascii="標楷體" w:eastAsia="標楷體" w:hAnsi="標楷體" w:cs="標楷體-WinCharSetFFFF-H" w:hint="eastAsia"/>
          <w:color w:val="000000"/>
          <w:kern w:val="0"/>
          <w:sz w:val="28"/>
          <w:szCs w:val="28"/>
        </w:rPr>
        <w:lastRenderedPageBreak/>
        <w:t>核可後之申請表，協助開放教學區域之門禁，</w:t>
      </w:r>
      <w:r w:rsidRPr="00B3564C">
        <w:rPr>
          <w:rFonts w:ascii="標楷體" w:eastAsia="標楷體" w:hAnsi="標楷體" w:cs="標楷體-WinCharSetFFFF-H" w:hint="eastAsia"/>
          <w:b/>
          <w:color w:val="C00000"/>
          <w:kern w:val="0"/>
          <w:sz w:val="28"/>
          <w:szCs w:val="28"/>
        </w:rPr>
        <w:t>未依規定申請者將不開放進入，請各位教師及同仁配合辦理。</w:t>
      </w:r>
    </w:p>
    <w:p w:rsidR="00DE28B8" w:rsidRPr="00DE28B8" w:rsidRDefault="00DE28B8" w:rsidP="00DE28B8">
      <w:pPr>
        <w:autoSpaceDE w:val="0"/>
        <w:autoSpaceDN w:val="0"/>
        <w:adjustRightInd w:val="0"/>
        <w:spacing w:line="440" w:lineRule="exact"/>
        <w:ind w:leftChars="235" w:left="564"/>
        <w:rPr>
          <w:rFonts w:ascii="標楷體" w:eastAsia="標楷體" w:hAnsi="標楷體" w:cs="標楷體-WinCharSetFFFF-H"/>
          <w:color w:val="000000"/>
          <w:kern w:val="0"/>
          <w:sz w:val="28"/>
          <w:szCs w:val="28"/>
        </w:rPr>
      </w:pPr>
      <w:r w:rsidRPr="00DE28B8">
        <w:rPr>
          <w:rFonts w:ascii="標楷體" w:eastAsia="標楷體" w:hAnsi="標楷體" w:cs="Wingdings" w:hint="eastAsia"/>
          <w:color w:val="000000"/>
          <w:kern w:val="0"/>
          <w:sz w:val="28"/>
          <w:szCs w:val="28"/>
        </w:rPr>
        <w:t xml:space="preserve">2. </w:t>
      </w:r>
      <w:r w:rsidRPr="00DE28B8">
        <w:rPr>
          <w:rFonts w:ascii="標楷體" w:eastAsia="標楷體" w:hAnsi="標楷體" w:cs="標楷體-WinCharSetFFFF-H" w:hint="eastAsia"/>
          <w:color w:val="000000"/>
          <w:kern w:val="0"/>
          <w:sz w:val="28"/>
          <w:szCs w:val="28"/>
        </w:rPr>
        <w:t>本校各辦公室皆已設定保全，</w:t>
      </w:r>
      <w:proofErr w:type="gramStart"/>
      <w:r w:rsidRPr="00DE28B8">
        <w:rPr>
          <w:rFonts w:ascii="標楷體" w:eastAsia="標楷體" w:hAnsi="標楷體" w:cs="標楷體-WinCharSetFFFF-H" w:hint="eastAsia"/>
          <w:color w:val="000000"/>
          <w:kern w:val="0"/>
          <w:sz w:val="28"/>
          <w:szCs w:val="28"/>
        </w:rPr>
        <w:t>邇</w:t>
      </w:r>
      <w:proofErr w:type="gramEnd"/>
      <w:r w:rsidRPr="00DE28B8">
        <w:rPr>
          <w:rFonts w:ascii="標楷體" w:eastAsia="標楷體" w:hAnsi="標楷體" w:cs="標楷體-WinCharSetFFFF-H" w:hint="eastAsia"/>
          <w:color w:val="000000"/>
          <w:kern w:val="0"/>
          <w:sz w:val="28"/>
          <w:szCs w:val="28"/>
        </w:rPr>
        <w:t>來有假日入內辦公但未解除保全設定，致保全發報之情事；請各位教師及同仁務必配合於假日進入辦公室辦公前，先自行解除保全設定或聯絡傳達室值班同仁協助以免誤報。</w:t>
      </w:r>
    </w:p>
    <w:p w:rsidR="00DE28B8" w:rsidRPr="00DE28B8" w:rsidRDefault="00DE28B8" w:rsidP="00DE28B8">
      <w:pPr>
        <w:autoSpaceDE w:val="0"/>
        <w:autoSpaceDN w:val="0"/>
        <w:adjustRightInd w:val="0"/>
        <w:spacing w:line="440" w:lineRule="exact"/>
        <w:ind w:leftChars="235" w:left="564"/>
        <w:rPr>
          <w:rFonts w:ascii="標楷體" w:eastAsia="標楷體" w:hAnsi="標楷體" w:cs="標楷體-WinCharSetFFFF-H"/>
          <w:color w:val="000000"/>
          <w:kern w:val="0"/>
          <w:sz w:val="28"/>
          <w:szCs w:val="28"/>
        </w:rPr>
      </w:pPr>
      <w:r w:rsidRPr="00DE28B8">
        <w:rPr>
          <w:rFonts w:ascii="標楷體" w:eastAsia="標楷體" w:hAnsi="標楷體" w:cs="Wingdings" w:hint="eastAsia"/>
          <w:color w:val="000000"/>
          <w:kern w:val="0"/>
          <w:sz w:val="28"/>
          <w:szCs w:val="28"/>
        </w:rPr>
        <w:t xml:space="preserve">3. </w:t>
      </w:r>
      <w:r w:rsidRPr="00DE28B8">
        <w:rPr>
          <w:rFonts w:ascii="標楷體" w:eastAsia="標楷體" w:hAnsi="標楷體" w:cs="標楷體-WinCharSetFFFF-H" w:hint="eastAsia"/>
          <w:color w:val="000000"/>
          <w:kern w:val="0"/>
          <w:sz w:val="28"/>
          <w:szCs w:val="28"/>
        </w:rPr>
        <w:t>辦公及教學場所無人辦公、上課或自習時，應關閉門窗及電源。</w:t>
      </w:r>
    </w:p>
    <w:p w:rsidR="00DE28B8" w:rsidRPr="00DE28B8" w:rsidRDefault="00DE28B8" w:rsidP="00DE28B8">
      <w:pPr>
        <w:autoSpaceDE w:val="0"/>
        <w:autoSpaceDN w:val="0"/>
        <w:adjustRightInd w:val="0"/>
        <w:spacing w:line="440" w:lineRule="exact"/>
        <w:ind w:leftChars="235" w:left="564"/>
        <w:rPr>
          <w:rFonts w:ascii="華康標楷體 Std W5" w:eastAsia="華康標楷體 Std W5" w:hAnsi="華康標楷體 Std W5" w:cs="標楷體-WinCharSetFFFF-H"/>
          <w:color w:val="000000"/>
          <w:kern w:val="0"/>
          <w:sz w:val="28"/>
          <w:szCs w:val="28"/>
        </w:rPr>
      </w:pPr>
      <w:r w:rsidRPr="00DE28B8">
        <w:rPr>
          <w:rFonts w:ascii="標楷體" w:eastAsia="標楷體" w:hAnsi="標楷體" w:cs="Wingdings" w:hint="eastAsia"/>
          <w:color w:val="000000"/>
          <w:kern w:val="0"/>
          <w:sz w:val="28"/>
          <w:szCs w:val="28"/>
        </w:rPr>
        <w:t xml:space="preserve">4. </w:t>
      </w:r>
      <w:r w:rsidRPr="00DE28B8">
        <w:rPr>
          <w:rFonts w:ascii="標楷體" w:eastAsia="標楷體" w:hAnsi="標楷體" w:cs="標楷體-WinCharSetFFFF-H" w:hint="eastAsia"/>
          <w:color w:val="000000"/>
          <w:kern w:val="0"/>
          <w:sz w:val="28"/>
          <w:szCs w:val="28"/>
        </w:rPr>
        <w:t>辦公及教學場所禁止使用高耗電電器，避免使用插座增加延長裝置（特殊教學場所或已核准者除外）。</w:t>
      </w:r>
    </w:p>
    <w:p w:rsidR="00DE28B8" w:rsidRPr="00DE28B8" w:rsidRDefault="00DE28B8" w:rsidP="005C5967">
      <w:pPr>
        <w:numPr>
          <w:ilvl w:val="0"/>
          <w:numId w:val="5"/>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寒暑假連續假期請注意長假期間公產保管事宜：為避免經管單槍投影機、筆記型電腦、數位攝影機及電腦液晶螢幕等教學設施於寒假期間發生竊損，請各保管人應積極防範，並依下述事項辦理，避免竊案發生：</w:t>
      </w:r>
    </w:p>
    <w:p w:rsidR="00DE28B8" w:rsidRPr="00DE28B8" w:rsidRDefault="00DE28B8" w:rsidP="00DE28B8">
      <w:pPr>
        <w:autoSpaceDE w:val="0"/>
        <w:autoSpaceDN w:val="0"/>
        <w:adjustRightInd w:val="0"/>
        <w:spacing w:line="440" w:lineRule="exact"/>
        <w:ind w:leftChars="235" w:left="990" w:hangingChars="152" w:hanging="426"/>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1. 應立即檢視各設備放置地點之保全性及安全性，確實落實貴重財物應置於設有保全防護及具有隱蔽性之空間。</w:t>
      </w:r>
    </w:p>
    <w:p w:rsidR="00DE28B8" w:rsidRPr="00DE28B8" w:rsidRDefault="00DE28B8" w:rsidP="00DE28B8">
      <w:pPr>
        <w:autoSpaceDE w:val="0"/>
        <w:autoSpaceDN w:val="0"/>
        <w:adjustRightInd w:val="0"/>
        <w:spacing w:line="440" w:lineRule="exact"/>
        <w:ind w:leftChars="235" w:left="990" w:hangingChars="152" w:hanging="426"/>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2. 確實離校時，將門窗</w:t>
      </w:r>
      <w:r w:rsidRPr="00DE28B8">
        <w:rPr>
          <w:rFonts w:ascii="標楷體" w:eastAsia="標楷體" w:hAnsi="標楷體" w:cs="Wingdings"/>
          <w:color w:val="000000"/>
          <w:kern w:val="0"/>
          <w:sz w:val="28"/>
          <w:szCs w:val="28"/>
        </w:rPr>
        <w:t>(</w:t>
      </w:r>
      <w:r w:rsidRPr="00DE28B8">
        <w:rPr>
          <w:rFonts w:ascii="標楷體" w:eastAsia="標楷體" w:hAnsi="標楷體" w:cs="Wingdings" w:hint="eastAsia"/>
          <w:color w:val="000000"/>
          <w:kern w:val="0"/>
          <w:sz w:val="28"/>
          <w:szCs w:val="28"/>
        </w:rPr>
        <w:t>含氣窗</w:t>
      </w:r>
      <w:r w:rsidRPr="00DE28B8">
        <w:rPr>
          <w:rFonts w:ascii="標楷體" w:eastAsia="標楷體" w:hAnsi="標楷體" w:cs="Wingdings"/>
          <w:color w:val="000000"/>
          <w:kern w:val="0"/>
          <w:sz w:val="28"/>
          <w:szCs w:val="28"/>
        </w:rPr>
        <w:t>)</w:t>
      </w:r>
      <w:r w:rsidRPr="00DE28B8">
        <w:rPr>
          <w:rFonts w:ascii="標楷體" w:eastAsia="標楷體" w:hAnsi="標楷體" w:cs="Wingdings" w:hint="eastAsia"/>
          <w:color w:val="000000"/>
          <w:kern w:val="0"/>
          <w:sz w:val="28"/>
          <w:szCs w:val="28"/>
        </w:rPr>
        <w:t>關妥並上鎖，並確實作好防竊保全設定。</w:t>
      </w:r>
    </w:p>
    <w:p w:rsidR="00DE28B8" w:rsidRPr="00DE28B8" w:rsidRDefault="00DE28B8" w:rsidP="00DE28B8">
      <w:pPr>
        <w:autoSpaceDE w:val="0"/>
        <w:autoSpaceDN w:val="0"/>
        <w:adjustRightInd w:val="0"/>
        <w:spacing w:line="440" w:lineRule="exact"/>
        <w:ind w:leftChars="235" w:left="990" w:hangingChars="152" w:hanging="426"/>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3.各項市有財產使用及保管人員，應善盡使用保管責任，如發生毀損、遭竊等情事時，除應檢討責任疏失外，並應負理賠責任；且發現財物減損涉有隱匿不報情事者，當以嚴懲。</w:t>
      </w:r>
    </w:p>
    <w:p w:rsidR="00DE28B8" w:rsidRPr="00DE28B8" w:rsidRDefault="00DE28B8" w:rsidP="00DE28B8">
      <w:pPr>
        <w:autoSpaceDE w:val="0"/>
        <w:autoSpaceDN w:val="0"/>
        <w:adjustRightInd w:val="0"/>
        <w:spacing w:line="440" w:lineRule="exact"/>
        <w:ind w:leftChars="235" w:left="990" w:hangingChars="152" w:hanging="426"/>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4. 請各財產使用及保管人員加強注意用電安全，以防火警發生造成損害。</w:t>
      </w:r>
    </w:p>
    <w:p w:rsidR="00DE28B8" w:rsidRPr="00DE28B8" w:rsidRDefault="00DE28B8" w:rsidP="005C5967">
      <w:pPr>
        <w:numPr>
          <w:ilvl w:val="0"/>
          <w:numId w:val="5"/>
        </w:numPr>
        <w:spacing w:line="440" w:lineRule="exact"/>
        <w:ind w:left="567" w:hanging="567"/>
        <w:rPr>
          <w:rFonts w:ascii="標楷體" w:eastAsia="標楷體" w:hAnsi="標楷體" w:cs="新細明體"/>
          <w:sz w:val="28"/>
          <w:szCs w:val="28"/>
        </w:rPr>
      </w:pPr>
      <w:r w:rsidRPr="00DE28B8">
        <w:rPr>
          <w:rFonts w:ascii="標楷體" w:eastAsia="標楷體" w:hAnsi="標楷體" w:cs="新細明體" w:hint="eastAsia"/>
          <w:sz w:val="28"/>
          <w:szCs w:val="28"/>
        </w:rPr>
        <w:t>防火宣導【一般家庭預防火災應注意事項</w:t>
      </w:r>
      <w:r w:rsidRPr="00DE28B8">
        <w:rPr>
          <w:rFonts w:ascii="標楷體" w:eastAsia="標楷體" w:hAnsi="標楷體" w:cs="新細明體"/>
          <w:sz w:val="28"/>
          <w:szCs w:val="28"/>
        </w:rPr>
        <w:t xml:space="preserve"> </w:t>
      </w:r>
      <w:r w:rsidRPr="00DE28B8">
        <w:rPr>
          <w:rFonts w:ascii="標楷體" w:eastAsia="標楷體" w:hAnsi="標楷體" w:cs="新細明體" w:hint="eastAsia"/>
          <w:sz w:val="28"/>
          <w:szCs w:val="28"/>
        </w:rPr>
        <w:t>】：</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1. 在烹飪時避免穿著寬鬆的衣服並將袖子捲起，勿分心做其它的事。</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2.使用瓦斯爐具不慎引起火災時應即關閉瓦斯並用鍋蓋或溼布覆蓋滅</w:t>
      </w:r>
      <w:r w:rsidR="008D7A70">
        <w:rPr>
          <w:rFonts w:ascii="標楷體" w:eastAsia="標楷體" w:hAnsi="標楷體" w:cs="Wingdings" w:hint="eastAsia"/>
          <w:color w:val="000000"/>
          <w:kern w:val="0"/>
          <w:sz w:val="28"/>
          <w:szCs w:val="28"/>
        </w:rPr>
        <w:t>火</w:t>
      </w:r>
      <w:r w:rsidRPr="00DE28B8">
        <w:rPr>
          <w:rFonts w:ascii="標楷體" w:eastAsia="標楷體" w:hAnsi="標楷體" w:cs="Wingdings" w:hint="eastAsia"/>
          <w:color w:val="000000"/>
          <w:kern w:val="0"/>
          <w:sz w:val="28"/>
          <w:szCs w:val="28"/>
        </w:rPr>
        <w:t>。</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3. 喝酒或服藥後，避免使用爐火及吸煙。</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4. 請勿在床上吸煙、打火機要收到家中幼童拿不到的地方。</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5.電線插座不可插上太多插頭，插座要經常清除灰塵。</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6. 吸煙時應使用大開口、具深度不易翻倒的煙灰缸。</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7.在房間內外加裝「獨立型偵煙探測器」。</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8. 利用定時器來關閉電器。</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9. 年紀大或行動不便者，居住於靠近逃生出口的房間。</w:t>
      </w:r>
    </w:p>
    <w:p w:rsidR="00DE28B8" w:rsidRPr="00DE28B8" w:rsidRDefault="00DE28B8"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sidRPr="00DE28B8">
        <w:rPr>
          <w:rFonts w:ascii="標楷體" w:eastAsia="標楷體" w:hAnsi="標楷體" w:cs="Wingdings" w:hint="eastAsia"/>
          <w:color w:val="000000"/>
          <w:kern w:val="0"/>
          <w:sz w:val="28"/>
          <w:szCs w:val="28"/>
        </w:rPr>
        <w:t>10.使用電暖爐時應保持易燃物品</w:t>
      </w:r>
      <w:r w:rsidRPr="00DE28B8">
        <w:rPr>
          <w:rFonts w:ascii="標楷體" w:eastAsia="標楷體" w:hAnsi="標楷體" w:cs="Wingdings"/>
          <w:color w:val="000000"/>
          <w:kern w:val="0"/>
          <w:sz w:val="28"/>
          <w:szCs w:val="28"/>
        </w:rPr>
        <w:t xml:space="preserve">1 </w:t>
      </w:r>
      <w:r w:rsidRPr="00DE28B8">
        <w:rPr>
          <w:rFonts w:ascii="標楷體" w:eastAsia="標楷體" w:hAnsi="標楷體" w:cs="Wingdings" w:hint="eastAsia"/>
          <w:color w:val="000000"/>
          <w:kern w:val="0"/>
          <w:sz w:val="28"/>
          <w:szCs w:val="28"/>
        </w:rPr>
        <w:t>公尺以上的距離。</w:t>
      </w:r>
    </w:p>
    <w:p w:rsidR="00DE28B8" w:rsidRPr="00DE28B8" w:rsidRDefault="008D7A70"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Pr>
          <w:rFonts w:ascii="標楷體" w:eastAsia="標楷體" w:hAnsi="標楷體" w:cs="Wingdings" w:hint="eastAsia"/>
          <w:color w:val="000000"/>
          <w:kern w:val="0"/>
          <w:sz w:val="28"/>
          <w:szCs w:val="28"/>
        </w:rPr>
        <w:t>11.</w:t>
      </w:r>
      <w:r w:rsidR="00DE28B8" w:rsidRPr="00DE28B8">
        <w:rPr>
          <w:rFonts w:ascii="標楷體" w:eastAsia="標楷體" w:hAnsi="標楷體" w:cs="Wingdings" w:hint="eastAsia"/>
          <w:color w:val="000000"/>
          <w:kern w:val="0"/>
          <w:sz w:val="28"/>
          <w:szCs w:val="28"/>
        </w:rPr>
        <w:t>請勿讓身心障礙、兒童單獨留在家中；火災發生時應協助及早避難。</w:t>
      </w:r>
    </w:p>
    <w:p w:rsidR="00DE28B8" w:rsidRPr="00DE28B8" w:rsidRDefault="008D7A70" w:rsidP="00DE28B8">
      <w:pPr>
        <w:autoSpaceDE w:val="0"/>
        <w:autoSpaceDN w:val="0"/>
        <w:adjustRightInd w:val="0"/>
        <w:spacing w:line="440" w:lineRule="exact"/>
        <w:ind w:leftChars="237" w:left="1277" w:hangingChars="253" w:hanging="708"/>
        <w:rPr>
          <w:rFonts w:ascii="標楷體" w:eastAsia="標楷體" w:hAnsi="標楷體" w:cs="Wingdings"/>
          <w:color w:val="000000"/>
          <w:kern w:val="0"/>
          <w:sz w:val="28"/>
          <w:szCs w:val="28"/>
        </w:rPr>
      </w:pPr>
      <w:r>
        <w:rPr>
          <w:rFonts w:ascii="標楷體" w:eastAsia="標楷體" w:hAnsi="標楷體" w:cs="Wingdings" w:hint="eastAsia"/>
          <w:color w:val="000000"/>
          <w:kern w:val="0"/>
          <w:sz w:val="28"/>
          <w:szCs w:val="28"/>
        </w:rPr>
        <w:t>12.</w:t>
      </w:r>
      <w:r w:rsidR="00DE28B8" w:rsidRPr="00DE28B8">
        <w:rPr>
          <w:rFonts w:ascii="標楷體" w:eastAsia="標楷體" w:hAnsi="標楷體" w:cs="Wingdings" w:hint="eastAsia"/>
          <w:color w:val="000000"/>
          <w:kern w:val="0"/>
          <w:sz w:val="28"/>
          <w:szCs w:val="28"/>
        </w:rPr>
        <w:t>緊急出入口、緊急避難梯間等處所，請勿堆放雜物，妨礙人員逃生。</w:t>
      </w:r>
    </w:p>
    <w:p w:rsidR="00DE28B8" w:rsidRPr="00DE28B8" w:rsidRDefault="00DE28B8" w:rsidP="005C5967">
      <w:pPr>
        <w:numPr>
          <w:ilvl w:val="0"/>
          <w:numId w:val="5"/>
        </w:numPr>
        <w:spacing w:line="440" w:lineRule="exact"/>
        <w:ind w:left="566" w:hangingChars="202" w:hanging="566"/>
        <w:rPr>
          <w:rFonts w:ascii="標楷體" w:eastAsia="標楷體" w:hAnsi="標楷體" w:cs="新細明體"/>
          <w:sz w:val="28"/>
          <w:szCs w:val="28"/>
        </w:rPr>
      </w:pPr>
      <w:r w:rsidRPr="00DE28B8">
        <w:rPr>
          <w:rFonts w:ascii="標楷體" w:eastAsia="標楷體" w:hAnsi="標楷體" w:cs="新細明體" w:hint="eastAsia"/>
          <w:sz w:val="28"/>
          <w:szCs w:val="28"/>
        </w:rPr>
        <w:t>防範一氧化碳中毒宣導：『保持居家環境通風，以避免一氧化碳中毒』。</w:t>
      </w:r>
    </w:p>
    <w:p w:rsidR="00AE3DC2" w:rsidRDefault="00B3564C" w:rsidP="001554EE">
      <w:pPr>
        <w:spacing w:line="480" w:lineRule="exact"/>
        <w:rPr>
          <w:rFonts w:ascii="標楷體" w:eastAsia="標楷體" w:hAnsi="標楷體" w:cs="Times New Roman"/>
          <w:b/>
          <w:sz w:val="32"/>
          <w:szCs w:val="32"/>
        </w:rPr>
      </w:pPr>
      <w:r>
        <w:rPr>
          <w:rFonts w:ascii="標楷體" w:eastAsia="標楷體" w:hAnsi="標楷體" w:cs="Times New Roman" w:hint="eastAsia"/>
          <w:b/>
          <w:sz w:val="32"/>
          <w:szCs w:val="32"/>
        </w:rPr>
        <w:lastRenderedPageBreak/>
        <w:t>(五)</w:t>
      </w:r>
      <w:r w:rsidR="00AE3DC2">
        <w:rPr>
          <w:rFonts w:ascii="標楷體" w:eastAsia="標楷體" w:hAnsi="標楷體" w:cs="Times New Roman" w:hint="eastAsia"/>
          <w:b/>
          <w:sz w:val="32"/>
          <w:szCs w:val="32"/>
        </w:rPr>
        <w:t>實習處                                      周靜宜主任</w:t>
      </w:r>
    </w:p>
    <w:p w:rsidR="00DD6FBA" w:rsidRPr="00DD6FBA" w:rsidRDefault="00DD6FBA" w:rsidP="005C5967">
      <w:pPr>
        <w:numPr>
          <w:ilvl w:val="0"/>
          <w:numId w:val="22"/>
        </w:numPr>
        <w:spacing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105</w:t>
      </w:r>
      <w:r w:rsidRPr="00DD6FBA">
        <w:rPr>
          <w:rFonts w:ascii="Times New Roman" w:eastAsia="標楷體" w:hAnsi="標楷體" w:cs="Times New Roman" w:hint="eastAsia"/>
          <w:sz w:val="28"/>
          <w:szCs w:val="28"/>
        </w:rPr>
        <w:t>學年度畢業生丙級技術士證通過率</w:t>
      </w:r>
      <w:r w:rsidRPr="00DD6FBA">
        <w:rPr>
          <w:rFonts w:ascii="Times New Roman" w:eastAsia="標楷體" w:hAnsi="標楷體" w:cs="Times New Roman" w:hint="eastAsia"/>
          <w:sz w:val="28"/>
          <w:szCs w:val="28"/>
        </w:rPr>
        <w:t>76.9%</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乙級技術士證通過率</w:t>
      </w:r>
      <w:r w:rsidRPr="00DD6FBA">
        <w:rPr>
          <w:rFonts w:ascii="Times New Roman" w:eastAsia="標楷體" w:hAnsi="標楷體" w:cs="Times New Roman" w:hint="eastAsia"/>
          <w:sz w:val="28"/>
          <w:szCs w:val="28"/>
        </w:rPr>
        <w:t>9.19%</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取得丙級證照總數</w:t>
      </w:r>
      <w:r w:rsidRPr="00DD6FBA">
        <w:rPr>
          <w:rFonts w:ascii="Times New Roman" w:eastAsia="標楷體" w:hAnsi="標楷體" w:cs="Times New Roman" w:hint="eastAsia"/>
          <w:sz w:val="28"/>
          <w:szCs w:val="28"/>
        </w:rPr>
        <w:t>1045</w:t>
      </w:r>
      <w:r w:rsidRPr="00DD6FBA">
        <w:rPr>
          <w:rFonts w:ascii="Times New Roman" w:eastAsia="標楷體" w:hAnsi="標楷體" w:cs="Times New Roman" w:hint="eastAsia"/>
          <w:sz w:val="28"/>
          <w:szCs w:val="28"/>
        </w:rPr>
        <w:t>張</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人證比為</w:t>
      </w:r>
      <w:r w:rsidRPr="00DD6FBA">
        <w:rPr>
          <w:rFonts w:ascii="Times New Roman" w:eastAsia="標楷體" w:hAnsi="標楷體" w:cs="Times New Roman" w:hint="eastAsia"/>
          <w:sz w:val="28"/>
          <w:szCs w:val="28"/>
        </w:rPr>
        <w:t>117.15%</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取得乙級證照總數</w:t>
      </w:r>
      <w:r w:rsidRPr="00DD6FBA">
        <w:rPr>
          <w:rFonts w:ascii="Times New Roman" w:eastAsia="標楷體" w:hAnsi="標楷體" w:cs="Times New Roman" w:hint="eastAsia"/>
          <w:sz w:val="28"/>
          <w:szCs w:val="28"/>
        </w:rPr>
        <w:t>82</w:t>
      </w:r>
      <w:r w:rsidRPr="00DD6FBA">
        <w:rPr>
          <w:rFonts w:ascii="Times New Roman" w:eastAsia="標楷體" w:hAnsi="標楷體" w:cs="Times New Roman" w:hint="eastAsia"/>
          <w:sz w:val="28"/>
          <w:szCs w:val="28"/>
        </w:rPr>
        <w:t>張</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人證比為</w:t>
      </w:r>
      <w:r w:rsidRPr="00DD6FBA">
        <w:rPr>
          <w:rFonts w:ascii="Times New Roman" w:eastAsia="標楷體" w:hAnsi="標楷體" w:cs="Times New Roman" w:hint="eastAsia"/>
          <w:sz w:val="28"/>
          <w:szCs w:val="28"/>
        </w:rPr>
        <w:t>9.19%</w:t>
      </w:r>
      <w:r w:rsidRPr="00DD6FBA">
        <w:rPr>
          <w:rFonts w:ascii="Times New Roman" w:eastAsia="標楷體" w:hAnsi="標楷體" w:cs="Times New Roman" w:hint="eastAsia"/>
          <w:sz w:val="28"/>
          <w:szCs w:val="28"/>
        </w:rPr>
        <w:t>。</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106</w:t>
      </w:r>
      <w:r w:rsidRPr="00DD6FBA">
        <w:rPr>
          <w:rFonts w:ascii="Times New Roman" w:eastAsia="標楷體" w:hAnsi="標楷體" w:cs="Times New Roman" w:hint="eastAsia"/>
          <w:sz w:val="28"/>
          <w:szCs w:val="28"/>
        </w:rPr>
        <w:t>年</w:t>
      </w:r>
      <w:r w:rsidRPr="00DD6FBA">
        <w:rPr>
          <w:rFonts w:ascii="Times New Roman" w:eastAsia="標楷體" w:hAnsi="標楷體" w:cs="Times New Roman"/>
          <w:sz w:val="28"/>
          <w:szCs w:val="28"/>
        </w:rPr>
        <w:t>4</w:t>
      </w:r>
      <w:r w:rsidRPr="00DD6FBA">
        <w:rPr>
          <w:rFonts w:ascii="Times New Roman" w:eastAsia="標楷體" w:hAnsi="標楷體" w:cs="Times New Roman"/>
          <w:sz w:val="28"/>
          <w:szCs w:val="28"/>
        </w:rPr>
        <w:t>月</w:t>
      </w:r>
      <w:r w:rsidRPr="00DD6FBA">
        <w:rPr>
          <w:rFonts w:ascii="Times New Roman" w:eastAsia="標楷體" w:hAnsi="標楷體" w:cs="Times New Roman" w:hint="eastAsia"/>
          <w:sz w:val="28"/>
          <w:szCs w:val="28"/>
        </w:rPr>
        <w:t>8</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9</w:t>
      </w:r>
      <w:r w:rsidRPr="00DD6FBA">
        <w:rPr>
          <w:rFonts w:ascii="Times New Roman" w:eastAsia="標楷體" w:hAnsi="標楷體" w:cs="Times New Roman" w:hint="eastAsia"/>
          <w:sz w:val="28"/>
          <w:szCs w:val="28"/>
        </w:rPr>
        <w:t>日</w:t>
      </w:r>
      <w:r w:rsidRPr="00DD6FBA">
        <w:rPr>
          <w:rFonts w:ascii="Times New Roman" w:eastAsia="標楷體" w:hAnsi="標楷體" w:cs="Times New Roman"/>
          <w:sz w:val="28"/>
          <w:szCs w:val="28"/>
        </w:rPr>
        <w:t>辦理</w:t>
      </w:r>
      <w:r w:rsidRPr="00DD6FBA">
        <w:rPr>
          <w:rFonts w:ascii="Times New Roman" w:eastAsia="標楷體" w:hAnsi="標楷體" w:cs="Times New Roman" w:hint="eastAsia"/>
          <w:sz w:val="28"/>
          <w:szCs w:val="28"/>
        </w:rPr>
        <w:t>105</w:t>
      </w:r>
      <w:r w:rsidRPr="00DD6FBA">
        <w:rPr>
          <w:rFonts w:ascii="Times New Roman" w:eastAsia="標楷體" w:hAnsi="標楷體" w:cs="Times New Roman" w:hint="eastAsia"/>
          <w:sz w:val="28"/>
          <w:szCs w:val="28"/>
        </w:rPr>
        <w:t>學年度「士商四月天</w:t>
      </w:r>
      <w:r w:rsidRPr="00DD6FBA">
        <w:rPr>
          <w:rFonts w:ascii="Times New Roman" w:eastAsia="標楷體" w:hAnsi="標楷體" w:cs="Times New Roman" w:hint="eastAsia"/>
          <w:sz w:val="28"/>
          <w:szCs w:val="28"/>
        </w:rPr>
        <w:t>-</w:t>
      </w:r>
      <w:r w:rsidRPr="00DD6FBA">
        <w:rPr>
          <w:rFonts w:ascii="Times New Roman" w:eastAsia="標楷體" w:hAnsi="標楷體" w:cs="Times New Roman" w:hint="eastAsia"/>
          <w:sz w:val="28"/>
          <w:szCs w:val="28"/>
        </w:rPr>
        <w:t>商業季」</w:t>
      </w:r>
      <w:r w:rsidRPr="00DD6FBA">
        <w:rPr>
          <w:rFonts w:ascii="標楷體" w:eastAsia="標楷體" w:hAnsi="標楷體" w:cs="Times New Roman" w:hint="eastAsia"/>
          <w:sz w:val="28"/>
          <w:szCs w:val="28"/>
        </w:rPr>
        <w:t>，成績總表如下</w:t>
      </w:r>
      <w:r w:rsidRPr="00DD6FBA">
        <w:rPr>
          <w:rFonts w:ascii="微軟正黑體" w:eastAsia="微軟正黑體" w:hAnsi="微軟正黑體" w:cs="Times New Roman" w:hint="eastAsia"/>
          <w:sz w:val="28"/>
          <w:szCs w:val="28"/>
        </w:rPr>
        <w:t>：</w:t>
      </w:r>
    </w:p>
    <w:tbl>
      <w:tblPr>
        <w:tblW w:w="9946" w:type="dxa"/>
        <w:tblInd w:w="5" w:type="dxa"/>
        <w:tblCellMar>
          <w:left w:w="28" w:type="dxa"/>
          <w:right w:w="28" w:type="dxa"/>
        </w:tblCellMar>
        <w:tblLook w:val="04A0" w:firstRow="1" w:lastRow="0" w:firstColumn="1" w:lastColumn="0" w:noHBand="0" w:noVBand="1"/>
      </w:tblPr>
      <w:tblGrid>
        <w:gridCol w:w="558"/>
        <w:gridCol w:w="1113"/>
        <w:gridCol w:w="850"/>
        <w:gridCol w:w="851"/>
        <w:gridCol w:w="850"/>
        <w:gridCol w:w="851"/>
        <w:gridCol w:w="850"/>
        <w:gridCol w:w="851"/>
        <w:gridCol w:w="850"/>
        <w:gridCol w:w="1330"/>
        <w:gridCol w:w="992"/>
      </w:tblGrid>
      <w:tr w:rsidR="00DD6FBA" w:rsidRPr="00DD6FBA" w:rsidTr="00597E7E">
        <w:trPr>
          <w:trHeight w:val="20"/>
        </w:trPr>
        <w:tc>
          <w:tcPr>
            <w:tcW w:w="590" w:type="dxa"/>
            <w:tcBorders>
              <w:top w:val="double" w:sz="6" w:space="0" w:color="auto"/>
              <w:left w:val="double" w:sz="6" w:space="0" w:color="auto"/>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班級</w:t>
            </w:r>
          </w:p>
        </w:tc>
        <w:tc>
          <w:tcPr>
            <w:tcW w:w="1418"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商號</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營業計劃名次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設立登記名次</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海報設計名次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環境衛生名次</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店面佈置名次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稅務申報名次</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財務報表名次</w:t>
            </w:r>
          </w:p>
        </w:tc>
        <w:tc>
          <w:tcPr>
            <w:tcW w:w="993" w:type="dxa"/>
            <w:tcBorders>
              <w:top w:val="double" w:sz="6" w:space="0" w:color="auto"/>
              <w:left w:val="nil"/>
              <w:bottom w:val="single" w:sz="4" w:space="0" w:color="auto"/>
              <w:right w:val="single" w:sz="4"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商管群總成績/名次</w:t>
            </w:r>
          </w:p>
        </w:tc>
        <w:tc>
          <w:tcPr>
            <w:tcW w:w="992" w:type="dxa"/>
            <w:tcBorders>
              <w:top w:val="double" w:sz="6" w:space="0" w:color="auto"/>
              <w:left w:val="nil"/>
              <w:bottom w:val="single" w:sz="4" w:space="0" w:color="auto"/>
              <w:right w:val="double" w:sz="6" w:space="0" w:color="auto"/>
            </w:tcBorders>
            <w:shd w:val="clear" w:color="000000" w:fill="FCD5B4"/>
            <w:vAlign w:val="center"/>
            <w:hideMark/>
          </w:tcPr>
          <w:p w:rsidR="00DD6FBA" w:rsidRPr="00DD6FBA" w:rsidRDefault="00DD6FBA" w:rsidP="00DD6FBA">
            <w:pPr>
              <w:widowControl/>
              <w:spacing w:line="440" w:lineRule="exact"/>
              <w:jc w:val="center"/>
              <w:rPr>
                <w:rFonts w:ascii="標楷體" w:eastAsia="標楷體" w:hAnsi="標楷體" w:cs="新細明體"/>
                <w:color w:val="000000"/>
                <w:kern w:val="0"/>
                <w:sz w:val="28"/>
                <w:szCs w:val="28"/>
              </w:rPr>
            </w:pPr>
            <w:r w:rsidRPr="00DD6FBA">
              <w:rPr>
                <w:rFonts w:ascii="標楷體" w:eastAsia="標楷體" w:hAnsi="標楷體" w:cs="新細明體" w:hint="eastAsia"/>
                <w:color w:val="000000"/>
                <w:kern w:val="0"/>
                <w:sz w:val="28"/>
                <w:szCs w:val="28"/>
              </w:rPr>
              <w:t>非商管群總成績/名次</w:t>
            </w: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201</w:t>
            </w:r>
          </w:p>
        </w:tc>
        <w:tc>
          <w:tcPr>
            <w:tcW w:w="1418" w:type="dxa"/>
            <w:tcBorders>
              <w:top w:val="nil"/>
              <w:left w:val="nil"/>
              <w:bottom w:val="single" w:sz="4" w:space="0" w:color="auto"/>
              <w:right w:val="single" w:sz="4" w:space="0" w:color="auto"/>
            </w:tcBorders>
            <w:shd w:val="clear" w:color="auto" w:fill="auto"/>
            <w:vAlign w:val="center"/>
            <w:hideMark/>
          </w:tcPr>
          <w:p w:rsidR="00DD6FBA" w:rsidRDefault="00DD6FBA" w:rsidP="00DD6FBA">
            <w:pPr>
              <w:spacing w:line="440" w:lineRule="exact"/>
              <w:jc w:val="center"/>
              <w:rPr>
                <w:rFonts w:ascii="標楷體" w:eastAsia="標楷體" w:hAnsi="標楷體" w:cs="Times New Roman"/>
                <w:color w:val="000000"/>
                <w:sz w:val="28"/>
                <w:szCs w:val="28"/>
              </w:rPr>
            </w:pPr>
            <w:r w:rsidRPr="00DD6FBA">
              <w:rPr>
                <w:rFonts w:ascii="標楷體" w:eastAsia="標楷體" w:hAnsi="標楷體" w:cs="Times New Roman" w:hint="eastAsia"/>
                <w:color w:val="000000"/>
                <w:sz w:val="28"/>
                <w:szCs w:val="28"/>
              </w:rPr>
              <w:t>一哩的土朗</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Times New Roman" w:hint="eastAsia"/>
                <w:color w:val="000000"/>
                <w:sz w:val="28"/>
                <w:szCs w:val="28"/>
              </w:rPr>
              <w:t>鬆動</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17</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18</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11.925/8</w:t>
            </w:r>
          </w:p>
        </w:tc>
        <w:tc>
          <w:tcPr>
            <w:tcW w:w="992" w:type="dxa"/>
            <w:vMerge w:val="restart"/>
            <w:tcBorders>
              <w:top w:val="nil"/>
              <w:left w:val="single" w:sz="4" w:space="0" w:color="auto"/>
              <w:bottom w:val="single" w:sz="4" w:space="0" w:color="000000"/>
              <w:right w:val="double" w:sz="6" w:space="0" w:color="auto"/>
            </w:tcBorders>
            <w:shd w:val="clear" w:color="000000" w:fill="CCC0DA"/>
            <w:noWrap/>
            <w:vAlign w:val="center"/>
          </w:tcPr>
          <w:p w:rsidR="00DD6FBA" w:rsidRPr="00DD6FBA" w:rsidRDefault="00DD6FBA" w:rsidP="00DD6FBA">
            <w:pPr>
              <w:widowControl/>
              <w:spacing w:line="440" w:lineRule="exact"/>
              <w:jc w:val="center"/>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202</w:t>
            </w:r>
          </w:p>
        </w:tc>
        <w:tc>
          <w:tcPr>
            <w:tcW w:w="1418" w:type="dxa"/>
            <w:tcBorders>
              <w:top w:val="nil"/>
              <w:left w:val="nil"/>
              <w:bottom w:val="single" w:sz="4" w:space="0" w:color="auto"/>
              <w:right w:val="single" w:sz="4" w:space="0" w:color="auto"/>
            </w:tcBorders>
            <w:shd w:val="clear" w:color="auto" w:fill="auto"/>
            <w:vAlign w:val="center"/>
            <w:hideMark/>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Times New Roman" w:hint="eastAsia"/>
                <w:color w:val="000000"/>
                <w:sz w:val="28"/>
                <w:szCs w:val="28"/>
              </w:rPr>
              <w:t>弍弍</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4</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12/7</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203</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初次</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漸麵</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14</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4</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9</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12.45/4</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204</w:t>
            </w:r>
          </w:p>
        </w:tc>
        <w:tc>
          <w:tcPr>
            <w:tcW w:w="1418" w:type="dxa"/>
            <w:tcBorders>
              <w:top w:val="nil"/>
              <w:left w:val="nil"/>
              <w:bottom w:val="single" w:sz="4" w:space="0" w:color="auto"/>
              <w:right w:val="single" w:sz="4" w:space="0" w:color="auto"/>
            </w:tcBorders>
            <w:shd w:val="clear" w:color="auto" w:fill="auto"/>
            <w:vAlign w:val="center"/>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惡使鬼</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8</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15.35/1</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205</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五夜</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時分</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4</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10.65/12</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206</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急徵</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勇者</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9</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8</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12.9/3</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209</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玖愛</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這義刻</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17</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16</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3</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11.875/9</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210</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拾夢</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之旅</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9</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8</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9</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14</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12.375</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211</w:t>
            </w:r>
          </w:p>
        </w:tc>
        <w:tc>
          <w:tcPr>
            <w:tcW w:w="1418" w:type="dxa"/>
            <w:tcBorders>
              <w:top w:val="nil"/>
              <w:left w:val="nil"/>
              <w:bottom w:val="single" w:sz="4" w:space="0" w:color="auto"/>
              <w:right w:val="single" w:sz="4" w:space="0" w:color="auto"/>
            </w:tcBorders>
            <w:shd w:val="clear" w:color="auto" w:fill="auto"/>
            <w:vAlign w:val="center"/>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士青春</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18</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10.2/13</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212</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徹夜</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未眠</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4</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10.675/11</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213</w:t>
            </w:r>
          </w:p>
        </w:tc>
        <w:tc>
          <w:tcPr>
            <w:tcW w:w="1418" w:type="dxa"/>
            <w:tcBorders>
              <w:top w:val="nil"/>
              <w:left w:val="nil"/>
              <w:bottom w:val="single" w:sz="4" w:space="0" w:color="auto"/>
              <w:right w:val="single" w:sz="4" w:space="0" w:color="auto"/>
            </w:tcBorders>
            <w:shd w:val="clear" w:color="auto" w:fill="auto"/>
            <w:vAlign w:val="center"/>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夠麵子</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13.25/2</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214</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滷邦</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十四</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20</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14</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7.825/14</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215</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陰式</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lastRenderedPageBreak/>
              <w:t>下午茶</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lastRenderedPageBreak/>
              <w:t>16</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10.875/10</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lastRenderedPageBreak/>
              <w:t>216</w:t>
            </w:r>
          </w:p>
        </w:tc>
        <w:tc>
          <w:tcPr>
            <w:tcW w:w="1418" w:type="dxa"/>
            <w:tcBorders>
              <w:top w:val="nil"/>
              <w:left w:val="nil"/>
              <w:bottom w:val="single" w:sz="4" w:space="0" w:color="auto"/>
              <w:right w:val="single" w:sz="4" w:space="0" w:color="auto"/>
            </w:tcBorders>
            <w:shd w:val="clear" w:color="auto" w:fill="auto"/>
            <w:vAlign w:val="center"/>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海盜尋飽記</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993"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12.075/6</w:t>
            </w:r>
          </w:p>
        </w:tc>
        <w:tc>
          <w:tcPr>
            <w:tcW w:w="992" w:type="dxa"/>
            <w:vMerge/>
            <w:tcBorders>
              <w:top w:val="nil"/>
              <w:left w:val="single" w:sz="4" w:space="0" w:color="auto"/>
              <w:bottom w:val="single" w:sz="4" w:space="0" w:color="000000"/>
              <w:right w:val="double" w:sz="6"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217</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拾起</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童話</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2694" w:type="dxa"/>
            <w:gridSpan w:val="3"/>
            <w:vMerge w:val="restart"/>
            <w:tcBorders>
              <w:top w:val="single" w:sz="4" w:space="0" w:color="auto"/>
              <w:left w:val="single" w:sz="4" w:space="0" w:color="auto"/>
              <w:bottom w:val="single" w:sz="4" w:space="0" w:color="000000"/>
              <w:right w:val="single" w:sz="4" w:space="0" w:color="000000"/>
            </w:tcBorders>
            <w:shd w:val="clear" w:color="000000" w:fill="CCC0DA"/>
            <w:noWrap/>
            <w:vAlign w:val="center"/>
          </w:tcPr>
          <w:p w:rsidR="00DD6FBA" w:rsidRPr="00DD6FBA" w:rsidRDefault="00DD6FBA" w:rsidP="00DD6FBA">
            <w:pPr>
              <w:widowControl/>
              <w:spacing w:line="440" w:lineRule="exact"/>
              <w:jc w:val="center"/>
              <w:rPr>
                <w:rFonts w:ascii="Times New Roman" w:eastAsia="新細明體" w:hAnsi="Times New Roman" w:cs="Times New Roman"/>
                <w:color w:val="000000"/>
                <w:kern w:val="0"/>
                <w:sz w:val="28"/>
                <w:szCs w:val="28"/>
              </w:rPr>
            </w:pPr>
          </w:p>
        </w:tc>
        <w:tc>
          <w:tcPr>
            <w:tcW w:w="992" w:type="dxa"/>
            <w:tcBorders>
              <w:top w:val="nil"/>
              <w:left w:val="nil"/>
              <w:bottom w:val="single" w:sz="4" w:space="0" w:color="auto"/>
              <w:right w:val="double" w:sz="6"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12.6/2</w:t>
            </w: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218</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鬆弛</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不是罪</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14</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18</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4</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5</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3</w:t>
            </w:r>
          </w:p>
        </w:tc>
        <w:tc>
          <w:tcPr>
            <w:tcW w:w="2694" w:type="dxa"/>
            <w:gridSpan w:val="3"/>
            <w:vMerge/>
            <w:tcBorders>
              <w:top w:val="nil"/>
              <w:left w:val="nil"/>
              <w:bottom w:val="single" w:sz="4" w:space="0" w:color="auto"/>
              <w:right w:val="single" w:sz="4"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c>
          <w:tcPr>
            <w:tcW w:w="992" w:type="dxa"/>
            <w:tcBorders>
              <w:top w:val="nil"/>
              <w:left w:val="nil"/>
              <w:bottom w:val="single" w:sz="4" w:space="0" w:color="auto"/>
              <w:right w:val="double" w:sz="6"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12.2/4</w:t>
            </w: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219</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呷麵</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宙司</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18</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13</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17</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2694" w:type="dxa"/>
            <w:gridSpan w:val="3"/>
            <w:vMerge/>
            <w:tcBorders>
              <w:top w:val="nil"/>
              <w:left w:val="nil"/>
              <w:bottom w:val="single" w:sz="4" w:space="0" w:color="auto"/>
              <w:right w:val="single" w:sz="4"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c>
          <w:tcPr>
            <w:tcW w:w="992" w:type="dxa"/>
            <w:tcBorders>
              <w:top w:val="nil"/>
              <w:left w:val="nil"/>
              <w:bottom w:val="single" w:sz="4" w:space="0" w:color="auto"/>
              <w:right w:val="double" w:sz="6"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7.2/6</w:t>
            </w: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220</w:t>
            </w:r>
          </w:p>
        </w:tc>
        <w:tc>
          <w:tcPr>
            <w:tcW w:w="1418" w:type="dxa"/>
            <w:tcBorders>
              <w:top w:val="nil"/>
              <w:left w:val="nil"/>
              <w:bottom w:val="single" w:sz="4" w:space="0" w:color="auto"/>
              <w:right w:val="single" w:sz="4" w:space="0" w:color="auto"/>
            </w:tcBorders>
            <w:shd w:val="clear" w:color="auto" w:fill="auto"/>
            <w:vAlign w:val="center"/>
          </w:tcPr>
          <w:p w:rsid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眾耀</w:t>
            </w:r>
          </w:p>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集繪</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19</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20</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9</w:t>
            </w:r>
          </w:p>
        </w:tc>
        <w:tc>
          <w:tcPr>
            <w:tcW w:w="2694" w:type="dxa"/>
            <w:gridSpan w:val="3"/>
            <w:vMerge/>
            <w:tcBorders>
              <w:top w:val="nil"/>
              <w:left w:val="nil"/>
              <w:bottom w:val="single" w:sz="4" w:space="0" w:color="auto"/>
              <w:right w:val="single" w:sz="4"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c>
          <w:tcPr>
            <w:tcW w:w="992" w:type="dxa"/>
            <w:tcBorders>
              <w:top w:val="nil"/>
              <w:left w:val="nil"/>
              <w:bottom w:val="single" w:sz="4" w:space="0" w:color="auto"/>
              <w:right w:val="double" w:sz="6"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11/5</w:t>
            </w: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221</w:t>
            </w:r>
          </w:p>
        </w:tc>
        <w:tc>
          <w:tcPr>
            <w:tcW w:w="1418" w:type="dxa"/>
            <w:tcBorders>
              <w:top w:val="nil"/>
              <w:left w:val="nil"/>
              <w:bottom w:val="single" w:sz="4" w:space="0" w:color="auto"/>
              <w:right w:val="single" w:sz="4" w:space="0" w:color="auto"/>
            </w:tcBorders>
            <w:shd w:val="clear" w:color="auto" w:fill="auto"/>
            <w:vAlign w:val="center"/>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黑設繪</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4</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2694" w:type="dxa"/>
            <w:gridSpan w:val="3"/>
            <w:vMerge/>
            <w:tcBorders>
              <w:top w:val="nil"/>
              <w:left w:val="nil"/>
              <w:bottom w:val="single" w:sz="4" w:space="0" w:color="auto"/>
              <w:right w:val="single" w:sz="4"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c>
          <w:tcPr>
            <w:tcW w:w="992" w:type="dxa"/>
            <w:tcBorders>
              <w:top w:val="nil"/>
              <w:left w:val="nil"/>
              <w:bottom w:val="single" w:sz="4" w:space="0" w:color="auto"/>
              <w:right w:val="double" w:sz="6"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14/1</w:t>
            </w:r>
          </w:p>
        </w:tc>
      </w:tr>
      <w:tr w:rsidR="00DD6FBA" w:rsidRPr="00DD6FBA" w:rsidTr="00597E7E">
        <w:trPr>
          <w:trHeight w:val="20"/>
        </w:trPr>
        <w:tc>
          <w:tcPr>
            <w:tcW w:w="590" w:type="dxa"/>
            <w:tcBorders>
              <w:top w:val="nil"/>
              <w:left w:val="double" w:sz="6" w:space="0" w:color="auto"/>
              <w:bottom w:val="single" w:sz="4" w:space="0" w:color="auto"/>
              <w:right w:val="single" w:sz="4" w:space="0" w:color="auto"/>
            </w:tcBorders>
            <w:shd w:val="clear" w:color="auto" w:fill="auto"/>
            <w:vAlign w:val="center"/>
            <w:hideMark/>
          </w:tcPr>
          <w:p w:rsidR="00DD6FBA" w:rsidRPr="00DD6FBA" w:rsidRDefault="00DD6FBA" w:rsidP="00DD6FBA">
            <w:pPr>
              <w:widowControl/>
              <w:spacing w:line="440" w:lineRule="exact"/>
              <w:jc w:val="center"/>
              <w:rPr>
                <w:rFonts w:ascii="標楷體" w:eastAsia="標楷體" w:hAnsi="標楷體" w:cs="新細明體"/>
                <w:kern w:val="0"/>
                <w:sz w:val="28"/>
                <w:szCs w:val="28"/>
              </w:rPr>
            </w:pPr>
            <w:r w:rsidRPr="00DD6FBA">
              <w:rPr>
                <w:rFonts w:ascii="標楷體" w:eastAsia="標楷體" w:hAnsi="標楷體" w:cs="新細明體" w:hint="eastAsia"/>
                <w:kern w:val="0"/>
                <w:sz w:val="28"/>
                <w:szCs w:val="28"/>
              </w:rPr>
              <w:t>222</w:t>
            </w:r>
          </w:p>
        </w:tc>
        <w:tc>
          <w:tcPr>
            <w:tcW w:w="1418" w:type="dxa"/>
            <w:tcBorders>
              <w:top w:val="nil"/>
              <w:left w:val="nil"/>
              <w:bottom w:val="single" w:sz="4" w:space="0" w:color="auto"/>
              <w:right w:val="single" w:sz="4" w:space="0" w:color="auto"/>
            </w:tcBorders>
            <w:shd w:val="clear" w:color="auto" w:fill="auto"/>
            <w:vAlign w:val="center"/>
          </w:tcPr>
          <w:p w:rsidR="00DD6FBA" w:rsidRPr="00DD6FBA" w:rsidRDefault="00DD6FBA" w:rsidP="00DD6FBA">
            <w:pPr>
              <w:spacing w:line="440" w:lineRule="exact"/>
              <w:jc w:val="center"/>
              <w:rPr>
                <w:rFonts w:ascii="標楷體" w:eastAsia="標楷體" w:hAnsi="標楷體" w:cs="新細明體"/>
                <w:color w:val="000000"/>
                <w:sz w:val="28"/>
                <w:szCs w:val="28"/>
              </w:rPr>
            </w:pPr>
            <w:r w:rsidRPr="00DD6FBA">
              <w:rPr>
                <w:rFonts w:ascii="標楷體" w:eastAsia="標楷體" w:hAnsi="標楷體" w:cs="新細明體" w:hint="eastAsia"/>
                <w:color w:val="000000"/>
                <w:sz w:val="28"/>
                <w:szCs w:val="28"/>
              </w:rPr>
              <w:t>太陽神的後裔</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20</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9</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7</w:t>
            </w:r>
          </w:p>
        </w:tc>
        <w:tc>
          <w:tcPr>
            <w:tcW w:w="851"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6</w:t>
            </w:r>
          </w:p>
        </w:tc>
        <w:tc>
          <w:tcPr>
            <w:tcW w:w="850" w:type="dxa"/>
            <w:tcBorders>
              <w:top w:val="nil"/>
              <w:left w:val="nil"/>
              <w:bottom w:val="single" w:sz="4" w:space="0" w:color="auto"/>
              <w:right w:val="single" w:sz="4"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w:t>
            </w:r>
          </w:p>
        </w:tc>
        <w:tc>
          <w:tcPr>
            <w:tcW w:w="2694" w:type="dxa"/>
            <w:gridSpan w:val="3"/>
            <w:vMerge/>
            <w:tcBorders>
              <w:top w:val="nil"/>
              <w:left w:val="nil"/>
              <w:bottom w:val="single" w:sz="4" w:space="0" w:color="auto"/>
              <w:right w:val="single" w:sz="4" w:space="0" w:color="auto"/>
            </w:tcBorders>
            <w:vAlign w:val="center"/>
          </w:tcPr>
          <w:p w:rsidR="00DD6FBA" w:rsidRPr="00DD6FBA" w:rsidRDefault="00DD6FBA" w:rsidP="00DD6FBA">
            <w:pPr>
              <w:widowControl/>
              <w:spacing w:line="440" w:lineRule="exact"/>
              <w:rPr>
                <w:rFonts w:ascii="Times New Roman" w:eastAsia="新細明體" w:hAnsi="Times New Roman" w:cs="Times New Roman"/>
                <w:color w:val="000000"/>
                <w:kern w:val="0"/>
                <w:sz w:val="28"/>
                <w:szCs w:val="28"/>
              </w:rPr>
            </w:pPr>
          </w:p>
        </w:tc>
        <w:tc>
          <w:tcPr>
            <w:tcW w:w="992" w:type="dxa"/>
            <w:tcBorders>
              <w:top w:val="nil"/>
              <w:left w:val="nil"/>
              <w:bottom w:val="single" w:sz="4" w:space="0" w:color="auto"/>
              <w:right w:val="double" w:sz="6" w:space="0" w:color="auto"/>
            </w:tcBorders>
            <w:shd w:val="clear" w:color="auto" w:fill="auto"/>
            <w:noWrap/>
            <w:vAlign w:val="center"/>
          </w:tcPr>
          <w:p w:rsidR="00DD6FBA" w:rsidRPr="00DD6FBA" w:rsidRDefault="00DD6FBA" w:rsidP="00DD6FBA">
            <w:pPr>
              <w:spacing w:line="440" w:lineRule="exact"/>
              <w:jc w:val="right"/>
              <w:rPr>
                <w:rFonts w:ascii="Adobe 繁黑體 Std B" w:eastAsia="Adobe 繁黑體 Std B" w:hAnsi="Adobe 繁黑體 Std B" w:cs="新細明體"/>
                <w:color w:val="000000"/>
                <w:sz w:val="28"/>
                <w:szCs w:val="28"/>
              </w:rPr>
            </w:pPr>
            <w:r w:rsidRPr="00DD6FBA">
              <w:rPr>
                <w:rFonts w:ascii="Adobe 繁黑體 Std B" w:eastAsia="Adobe 繁黑體 Std B" w:hAnsi="Adobe 繁黑體 Std B" w:cs="新細明體" w:hint="eastAsia"/>
                <w:color w:val="000000"/>
                <w:sz w:val="28"/>
                <w:szCs w:val="28"/>
              </w:rPr>
              <w:t>12.4/3</w:t>
            </w:r>
          </w:p>
        </w:tc>
      </w:tr>
    </w:tbl>
    <w:p w:rsidR="00DD6FBA" w:rsidRPr="00DD6FBA" w:rsidRDefault="00DD6FBA" w:rsidP="005C5967">
      <w:pPr>
        <w:numPr>
          <w:ilvl w:val="0"/>
          <w:numId w:val="22"/>
        </w:numPr>
        <w:tabs>
          <w:tab w:val="num" w:pos="709"/>
        </w:tabs>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本學期</w:t>
      </w:r>
      <w:r w:rsidRPr="00DD6FBA">
        <w:rPr>
          <w:rFonts w:ascii="Times New Roman" w:eastAsia="標楷體" w:hAnsi="標楷體" w:cs="Times New Roman"/>
          <w:sz w:val="28"/>
          <w:szCs w:val="28"/>
        </w:rPr>
        <w:t>辦理</w:t>
      </w:r>
      <w:r w:rsidRPr="00DD6FBA">
        <w:rPr>
          <w:rFonts w:ascii="Times New Roman" w:eastAsia="標楷體" w:hAnsi="標楷體" w:cs="Times New Roman" w:hint="eastAsia"/>
          <w:sz w:val="28"/>
          <w:szCs w:val="28"/>
        </w:rPr>
        <w:t>106</w:t>
      </w:r>
      <w:r w:rsidRPr="00DD6FBA">
        <w:rPr>
          <w:rFonts w:ascii="Times New Roman" w:eastAsia="標楷體" w:hAnsi="標楷體" w:cs="Times New Roman" w:hint="eastAsia"/>
          <w:sz w:val="28"/>
          <w:szCs w:val="28"/>
        </w:rPr>
        <w:t>學年全國商科</w:t>
      </w:r>
      <w:r w:rsidRPr="00DD6FBA">
        <w:rPr>
          <w:rFonts w:ascii="Times New Roman" w:eastAsia="標楷體" w:hAnsi="標楷體" w:cs="Times New Roman"/>
          <w:sz w:val="28"/>
          <w:szCs w:val="28"/>
        </w:rPr>
        <w:t>技藝競賽</w:t>
      </w:r>
      <w:r w:rsidRPr="00DD6FBA">
        <w:rPr>
          <w:rFonts w:ascii="Times New Roman" w:eastAsia="標楷體" w:hAnsi="標楷體" w:cs="Times New Roman" w:hint="eastAsia"/>
          <w:sz w:val="28"/>
          <w:szCs w:val="28"/>
        </w:rPr>
        <w:t>校內初賽，以拔擢各項技藝優良同學</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各職種初賽時間如下：</w:t>
      </w:r>
    </w:p>
    <w:tbl>
      <w:tblPr>
        <w:tblW w:w="0" w:type="auto"/>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3321"/>
      </w:tblGrid>
      <w:tr w:rsidR="00DD6FBA" w:rsidRPr="00DD6FBA" w:rsidTr="00597E7E">
        <w:trPr>
          <w:jc w:val="center"/>
        </w:trPr>
        <w:tc>
          <w:tcPr>
            <w:tcW w:w="3039" w:type="dxa"/>
            <w:shd w:val="clear" w:color="auto" w:fill="D9D9D9"/>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sz w:val="28"/>
                <w:szCs w:val="28"/>
              </w:rPr>
              <w:t>競賽</w:t>
            </w:r>
            <w:r w:rsidRPr="00DD6FBA">
              <w:rPr>
                <w:rFonts w:ascii="Times New Roman" w:eastAsia="標楷體" w:hAnsi="標楷體" w:cs="Times New Roman" w:hint="eastAsia"/>
                <w:sz w:val="28"/>
                <w:szCs w:val="28"/>
              </w:rPr>
              <w:t>職種</w:t>
            </w:r>
          </w:p>
        </w:tc>
        <w:tc>
          <w:tcPr>
            <w:tcW w:w="3321" w:type="dxa"/>
            <w:shd w:val="clear" w:color="auto" w:fill="D9D9D9"/>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辦理日期</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職場英文</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5</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26</w:t>
            </w:r>
            <w:r w:rsidRPr="00DD6FBA">
              <w:rPr>
                <w:rFonts w:ascii="Times New Roman" w:eastAsia="標楷體" w:hAnsi="標楷體" w:cs="Times New Roman" w:hint="eastAsia"/>
                <w:sz w:val="28"/>
                <w:szCs w:val="28"/>
              </w:rPr>
              <w:t>日</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6</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9</w:t>
            </w:r>
            <w:r w:rsidRPr="00DD6FBA">
              <w:rPr>
                <w:rFonts w:ascii="Times New Roman" w:eastAsia="標楷體" w:hAnsi="標楷體" w:cs="Times New Roman" w:hint="eastAsia"/>
                <w:sz w:val="28"/>
                <w:szCs w:val="28"/>
              </w:rPr>
              <w:t>日</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商業廣告</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5</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12</w:t>
            </w:r>
            <w:r w:rsidRPr="00DD6FBA">
              <w:rPr>
                <w:rFonts w:ascii="Times New Roman" w:eastAsia="標楷體" w:hAnsi="標楷體" w:cs="Times New Roman" w:hint="eastAsia"/>
                <w:sz w:val="28"/>
                <w:szCs w:val="28"/>
              </w:rPr>
              <w:t>日</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電腦繪圖</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5</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12</w:t>
            </w:r>
            <w:r w:rsidRPr="00DD6FBA">
              <w:rPr>
                <w:rFonts w:ascii="Times New Roman" w:eastAsia="標楷體" w:hAnsi="標楷體" w:cs="Times New Roman" w:hint="eastAsia"/>
                <w:sz w:val="28"/>
                <w:szCs w:val="28"/>
              </w:rPr>
              <w:t>日</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商業簡報</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5</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16</w:t>
            </w:r>
            <w:r w:rsidRPr="00DD6FBA">
              <w:rPr>
                <w:rFonts w:ascii="Times New Roman" w:eastAsia="標楷體" w:hAnsi="標楷體" w:cs="Times New Roman" w:hint="eastAsia"/>
                <w:sz w:val="28"/>
                <w:szCs w:val="28"/>
              </w:rPr>
              <w:t>日</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會計資訊</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5</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12</w:t>
            </w:r>
            <w:r w:rsidRPr="00DD6FBA">
              <w:rPr>
                <w:rFonts w:ascii="Times New Roman" w:eastAsia="標楷體" w:hAnsi="標楷體" w:cs="Times New Roman" w:hint="eastAsia"/>
                <w:sz w:val="28"/>
                <w:szCs w:val="28"/>
              </w:rPr>
              <w:t>日</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文書處理</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6</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8</w:t>
            </w:r>
            <w:r w:rsidRPr="00DD6FBA">
              <w:rPr>
                <w:rFonts w:ascii="Times New Roman" w:eastAsia="標楷體" w:hAnsi="標楷體" w:cs="Times New Roman" w:hint="eastAsia"/>
                <w:sz w:val="28"/>
                <w:szCs w:val="28"/>
              </w:rPr>
              <w:t>日</w:t>
            </w:r>
          </w:p>
        </w:tc>
      </w:tr>
      <w:tr w:rsidR="00DD6FBA" w:rsidRPr="00DD6FBA" w:rsidTr="00597E7E">
        <w:trPr>
          <w:jc w:val="center"/>
        </w:trPr>
        <w:tc>
          <w:tcPr>
            <w:tcW w:w="3039"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程式設計</w:t>
            </w:r>
          </w:p>
        </w:tc>
        <w:tc>
          <w:tcPr>
            <w:tcW w:w="3321" w:type="dxa"/>
            <w:shd w:val="clear" w:color="auto" w:fill="auto"/>
            <w:vAlign w:val="center"/>
          </w:tcPr>
          <w:p w:rsidR="00DD6FBA" w:rsidRPr="00DD6FBA" w:rsidRDefault="00DD6FBA" w:rsidP="00DD6FBA">
            <w:pPr>
              <w:spacing w:beforeLines="20" w:before="48" w:line="440" w:lineRule="exact"/>
              <w:ind w:left="181"/>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6</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2</w:t>
            </w:r>
            <w:r w:rsidRPr="00DD6FBA">
              <w:rPr>
                <w:rFonts w:ascii="Times New Roman" w:eastAsia="標楷體" w:hAnsi="標楷體" w:cs="Times New Roman" w:hint="eastAsia"/>
                <w:sz w:val="28"/>
                <w:szCs w:val="28"/>
              </w:rPr>
              <w:t>日</w:t>
            </w:r>
          </w:p>
        </w:tc>
      </w:tr>
    </w:tbl>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3</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25</w:t>
      </w:r>
      <w:r w:rsidRPr="00DD6FBA">
        <w:rPr>
          <w:rFonts w:ascii="Times New Roman" w:eastAsia="標楷體" w:hAnsi="標楷體" w:cs="Times New Roman" w:hint="eastAsia"/>
          <w:sz w:val="28"/>
          <w:szCs w:val="28"/>
        </w:rPr>
        <w:t>日辦理</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士商</w:t>
      </w:r>
      <w:r w:rsidRPr="00DD6FBA">
        <w:rPr>
          <w:rFonts w:ascii="Times New Roman" w:eastAsia="標楷體" w:hAnsi="標楷體" w:cs="Times New Roman" w:hint="eastAsia"/>
          <w:sz w:val="28"/>
          <w:szCs w:val="28"/>
        </w:rPr>
        <w:t>Open House</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活動</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共計</w:t>
      </w:r>
      <w:r w:rsidRPr="00DD6FBA">
        <w:rPr>
          <w:rFonts w:ascii="Times New Roman" w:eastAsia="標楷體" w:hAnsi="標楷體" w:cs="Times New Roman" w:hint="eastAsia"/>
          <w:sz w:val="28"/>
          <w:szCs w:val="28"/>
        </w:rPr>
        <w:t>37</w:t>
      </w:r>
      <w:r w:rsidRPr="00DD6FBA">
        <w:rPr>
          <w:rFonts w:ascii="Times New Roman" w:eastAsia="標楷體" w:hAnsi="標楷體" w:cs="Times New Roman" w:hint="eastAsia"/>
          <w:sz w:val="28"/>
          <w:szCs w:val="28"/>
        </w:rPr>
        <w:t>所國中，</w:t>
      </w:r>
      <w:r w:rsidRPr="00DD6FBA">
        <w:rPr>
          <w:rFonts w:ascii="Times New Roman" w:eastAsia="標楷體" w:hAnsi="標楷體" w:cs="Times New Roman" w:hint="eastAsia"/>
          <w:sz w:val="28"/>
          <w:szCs w:val="28"/>
        </w:rPr>
        <w:t>812</w:t>
      </w:r>
      <w:r w:rsidRPr="00DD6FBA">
        <w:rPr>
          <w:rFonts w:ascii="Times New Roman" w:eastAsia="標楷體" w:hAnsi="標楷體" w:cs="Times New Roman" w:hint="eastAsia"/>
          <w:sz w:val="28"/>
          <w:szCs w:val="28"/>
        </w:rPr>
        <w:t>人參加。</w:t>
      </w:r>
    </w:p>
    <w:p w:rsidR="00DD6FBA" w:rsidRPr="00DD6FBA" w:rsidRDefault="00DD6FBA" w:rsidP="005C5967">
      <w:pPr>
        <w:numPr>
          <w:ilvl w:val="0"/>
          <w:numId w:val="22"/>
        </w:numPr>
        <w:spacing w:beforeLines="20" w:before="48" w:line="440" w:lineRule="exact"/>
        <w:jc w:val="both"/>
        <w:rPr>
          <w:rFonts w:ascii="標楷體" w:eastAsia="標楷體" w:hAnsi="標楷體" w:cs="Times New Roman"/>
          <w:sz w:val="28"/>
          <w:szCs w:val="28"/>
        </w:rPr>
      </w:pPr>
      <w:r w:rsidRPr="00DD6FBA">
        <w:rPr>
          <w:rFonts w:ascii="Times New Roman" w:eastAsia="標楷體" w:hAnsi="標楷體" w:cs="Times New Roman" w:hint="eastAsia"/>
          <w:sz w:val="28"/>
          <w:szCs w:val="28"/>
        </w:rPr>
        <w:t>辦理國中入校參訪及體驗課程</w:t>
      </w:r>
      <w:r w:rsidRPr="00DD6FBA">
        <w:rPr>
          <w:rFonts w:ascii="標楷體" w:eastAsia="標楷體" w:hAnsi="標楷體" w:cs="Times New Roman" w:hint="eastAsia"/>
          <w:sz w:val="28"/>
          <w:szCs w:val="28"/>
        </w:rPr>
        <w:t>，共計9所國中、585人參</w:t>
      </w:r>
      <w:r w:rsidR="008D7A70">
        <w:rPr>
          <w:rFonts w:ascii="標楷體" w:eastAsia="標楷體" w:hAnsi="標楷體" w:cs="Times New Roman" w:hint="eastAsia"/>
          <w:sz w:val="28"/>
          <w:szCs w:val="28"/>
        </w:rPr>
        <w:t>加</w:t>
      </w:r>
      <w:r w:rsidRPr="00DD6FBA">
        <w:rPr>
          <w:rFonts w:ascii="標楷體" w:eastAsia="標楷體" w:hAnsi="標楷體" w:cs="Times New Roman" w:hint="eastAsia"/>
          <w:sz w:val="28"/>
          <w:szCs w:val="28"/>
        </w:rPr>
        <w:t>。</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承辦</w:t>
      </w:r>
      <w:r w:rsidRPr="00DD6FBA">
        <w:rPr>
          <w:rFonts w:ascii="Times New Roman" w:eastAsia="標楷體" w:hAnsi="標楷體" w:cs="Times New Roman" w:hint="eastAsia"/>
          <w:sz w:val="28"/>
          <w:szCs w:val="28"/>
        </w:rPr>
        <w:t>105</w:t>
      </w:r>
      <w:r w:rsidRPr="00DD6FBA">
        <w:rPr>
          <w:rFonts w:ascii="Times New Roman" w:eastAsia="標楷體" w:hAnsi="標楷體" w:cs="Times New Roman"/>
          <w:sz w:val="28"/>
          <w:szCs w:val="28"/>
        </w:rPr>
        <w:t>年度</w:t>
      </w:r>
      <w:r w:rsidRPr="00DD6FBA">
        <w:rPr>
          <w:rFonts w:ascii="Times New Roman" w:eastAsia="標楷體" w:hAnsi="標楷體" w:cs="Times New Roman" w:hint="eastAsia"/>
          <w:sz w:val="28"/>
          <w:szCs w:val="28"/>
        </w:rPr>
        <w:t>在校生商</w:t>
      </w:r>
      <w:r w:rsidRPr="00DD6FBA">
        <w:rPr>
          <w:rFonts w:ascii="Times New Roman" w:eastAsia="標楷體" w:hAnsi="標楷體" w:cs="Times New Roman"/>
          <w:sz w:val="28"/>
          <w:szCs w:val="28"/>
        </w:rPr>
        <w:t>業類丙</w:t>
      </w:r>
      <w:r w:rsidRPr="00DD6FBA">
        <w:rPr>
          <w:rFonts w:ascii="Times New Roman" w:eastAsia="標楷體" w:hAnsi="標楷體" w:cs="Times New Roman" w:hint="eastAsia"/>
          <w:sz w:val="28"/>
          <w:szCs w:val="28"/>
        </w:rPr>
        <w:t>級</w:t>
      </w:r>
      <w:r w:rsidRPr="00DD6FBA">
        <w:rPr>
          <w:rFonts w:ascii="Times New Roman" w:eastAsia="標楷體" w:hAnsi="標楷體" w:cs="Times New Roman"/>
          <w:sz w:val="28"/>
          <w:szCs w:val="28"/>
        </w:rPr>
        <w:t>檢</w:t>
      </w:r>
      <w:r w:rsidRPr="00DD6FBA">
        <w:rPr>
          <w:rFonts w:ascii="Times New Roman" w:eastAsia="標楷體" w:hAnsi="標楷體" w:cs="Times New Roman" w:hint="eastAsia"/>
          <w:sz w:val="28"/>
          <w:szCs w:val="28"/>
        </w:rPr>
        <w:t>定臺北分召</w:t>
      </w:r>
      <w:r w:rsidRPr="00DD6FBA">
        <w:rPr>
          <w:rFonts w:ascii="Times New Roman" w:eastAsia="標楷體" w:hAnsi="標楷體" w:cs="Times New Roman"/>
          <w:sz w:val="28"/>
          <w:szCs w:val="28"/>
        </w:rPr>
        <w:t>工作</w:t>
      </w:r>
      <w:r w:rsidRPr="00DD6FBA">
        <w:rPr>
          <w:rFonts w:ascii="標楷體" w:eastAsia="標楷體" w:hAnsi="標楷體" w:cs="Times New Roman" w:hint="eastAsia"/>
          <w:sz w:val="28"/>
          <w:szCs w:val="28"/>
        </w:rPr>
        <w:t>，除會計事務-資訊術科測驗委託育達高職辦理，其餘</w:t>
      </w:r>
      <w:r w:rsidRPr="00DD6FBA">
        <w:rPr>
          <w:rFonts w:ascii="Times New Roman" w:eastAsia="標楷體" w:hAnsi="標楷體" w:cs="Times New Roman" w:hint="eastAsia"/>
          <w:sz w:val="28"/>
          <w:szCs w:val="28"/>
        </w:rPr>
        <w:t>各職類學</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術科測驗均已辦理完畢</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賡續辦理發證事宜</w:t>
      </w:r>
      <w:r w:rsidRPr="00DD6FBA">
        <w:rPr>
          <w:rFonts w:ascii="Times New Roman" w:eastAsia="標楷體" w:hAnsi="標楷體" w:cs="Times New Roman"/>
          <w:sz w:val="28"/>
          <w:szCs w:val="28"/>
        </w:rPr>
        <w:t>。</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105</w:t>
      </w:r>
      <w:r w:rsidRPr="00DD6FBA">
        <w:rPr>
          <w:rFonts w:ascii="Times New Roman" w:eastAsia="標楷體" w:hAnsi="標楷體" w:cs="Times New Roman" w:hint="eastAsia"/>
          <w:sz w:val="28"/>
          <w:szCs w:val="28"/>
        </w:rPr>
        <w:t>學年下學期國中技藝班，本校開</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商管群</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及</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設計群</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2</w:t>
      </w:r>
      <w:r w:rsidRPr="00DD6FBA">
        <w:rPr>
          <w:rFonts w:ascii="Times New Roman" w:eastAsia="標楷體" w:hAnsi="標楷體" w:cs="Times New Roman" w:hint="eastAsia"/>
          <w:sz w:val="28"/>
          <w:szCs w:val="28"/>
        </w:rPr>
        <w:t>班，課程於</w:t>
      </w:r>
      <w:r w:rsidRPr="00DD6FBA">
        <w:rPr>
          <w:rFonts w:ascii="Times New Roman" w:eastAsia="標楷體" w:hAnsi="標楷體" w:cs="Times New Roman" w:hint="eastAsia"/>
          <w:sz w:val="28"/>
          <w:szCs w:val="28"/>
        </w:rPr>
        <w:lastRenderedPageBreak/>
        <w:t>5</w:t>
      </w:r>
      <w:r w:rsidRPr="00DD6FBA">
        <w:rPr>
          <w:rFonts w:ascii="Times New Roman" w:eastAsia="標楷體" w:hAnsi="標楷體" w:cs="Times New Roman" w:hint="eastAsia"/>
          <w:sz w:val="28"/>
          <w:szCs w:val="28"/>
        </w:rPr>
        <w:t>月</w:t>
      </w:r>
      <w:r w:rsidRPr="00DD6FBA">
        <w:rPr>
          <w:rFonts w:ascii="Times New Roman" w:eastAsia="標楷體" w:hAnsi="標楷體" w:cs="Times New Roman" w:hint="eastAsia"/>
          <w:sz w:val="28"/>
          <w:szCs w:val="28"/>
        </w:rPr>
        <w:t>23</w:t>
      </w:r>
      <w:r w:rsidRPr="00DD6FBA">
        <w:rPr>
          <w:rFonts w:ascii="Times New Roman" w:eastAsia="標楷體" w:hAnsi="標楷體" w:cs="Times New Roman" w:hint="eastAsia"/>
          <w:sz w:val="28"/>
          <w:szCs w:val="28"/>
        </w:rPr>
        <w:t>日結束，</w:t>
      </w:r>
      <w:r w:rsidRPr="00DD6FBA">
        <w:rPr>
          <w:rFonts w:ascii="Times New Roman" w:eastAsia="標楷體" w:hAnsi="標楷體" w:cs="Times New Roman" w:hint="eastAsia"/>
          <w:kern w:val="0"/>
          <w:sz w:val="28"/>
          <w:szCs w:val="28"/>
          <w:lang w:val="zh-TW"/>
        </w:rPr>
        <w:t>感謝謝芸芸老師、黃千娟老師及郭金福老師協助授課。</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寒假辦理職業輔導營「原來設計這樣做」及「</w:t>
      </w:r>
      <w:r w:rsidRPr="00DD6FBA">
        <w:rPr>
          <w:rFonts w:ascii="Times New Roman" w:eastAsia="標楷體" w:hAnsi="標楷體" w:cs="Times New Roman" w:hint="eastAsia"/>
          <w:sz w:val="28"/>
          <w:szCs w:val="28"/>
        </w:rPr>
        <w:t>EV3</w:t>
      </w:r>
      <w:r w:rsidRPr="00DD6FBA">
        <w:rPr>
          <w:rFonts w:ascii="Times New Roman" w:eastAsia="標楷體" w:hAnsi="標楷體" w:cs="Times New Roman" w:hint="eastAsia"/>
          <w:sz w:val="28"/>
          <w:szCs w:val="28"/>
        </w:rPr>
        <w:t>樂高機器人」各</w:t>
      </w:r>
      <w:r w:rsidRPr="00DD6FBA">
        <w:rPr>
          <w:rFonts w:ascii="Times New Roman" w:eastAsia="標楷體" w:hAnsi="標楷體" w:cs="Times New Roman" w:hint="eastAsia"/>
          <w:sz w:val="28"/>
          <w:szCs w:val="28"/>
        </w:rPr>
        <w:t>1</w:t>
      </w:r>
      <w:r w:rsidRPr="00DD6FBA">
        <w:rPr>
          <w:rFonts w:ascii="Times New Roman" w:eastAsia="標楷體" w:hAnsi="標楷體" w:cs="Times New Roman" w:hint="eastAsia"/>
          <w:sz w:val="28"/>
          <w:szCs w:val="28"/>
        </w:rPr>
        <w:t>營隊，參加人數各為</w:t>
      </w:r>
      <w:r w:rsidRPr="00DD6FBA">
        <w:rPr>
          <w:rFonts w:ascii="Times New Roman" w:eastAsia="標楷體" w:hAnsi="標楷體" w:cs="Times New Roman" w:hint="eastAsia"/>
          <w:sz w:val="28"/>
          <w:szCs w:val="28"/>
        </w:rPr>
        <w:t>35</w:t>
      </w:r>
      <w:r w:rsidRPr="00DD6FBA">
        <w:rPr>
          <w:rFonts w:ascii="Times New Roman" w:eastAsia="標楷體" w:hAnsi="標楷體" w:cs="Times New Roman" w:hint="eastAsia"/>
          <w:sz w:val="28"/>
          <w:szCs w:val="28"/>
        </w:rPr>
        <w:t>人。</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辦理</w:t>
      </w:r>
      <w:r w:rsidRPr="00DD6FBA">
        <w:rPr>
          <w:rFonts w:ascii="標楷體" w:eastAsia="標楷體" w:hAnsi="標楷體" w:cs="Times New Roman" w:hint="eastAsia"/>
          <w:sz w:val="28"/>
          <w:szCs w:val="28"/>
        </w:rPr>
        <w:t>高三會計科學生國稅局實習課程，共14人參加。</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辦理高三升學導輔講座</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共計</w:t>
      </w:r>
      <w:r w:rsidRPr="00DD6FBA">
        <w:rPr>
          <w:rFonts w:ascii="Times New Roman" w:eastAsia="標楷體" w:hAnsi="標楷體" w:cs="Times New Roman" w:hint="eastAsia"/>
          <w:sz w:val="28"/>
          <w:szCs w:val="28"/>
        </w:rPr>
        <w:t>7</w:t>
      </w:r>
      <w:r w:rsidRPr="00DD6FBA">
        <w:rPr>
          <w:rFonts w:ascii="Times New Roman" w:eastAsia="標楷體" w:hAnsi="標楷體" w:cs="Times New Roman" w:hint="eastAsia"/>
          <w:sz w:val="28"/>
          <w:szCs w:val="28"/>
        </w:rPr>
        <w:t>所技專校院到校宣導</w:t>
      </w:r>
      <w:r w:rsidRPr="00DD6FBA">
        <w:rPr>
          <w:rFonts w:ascii="標楷體" w:eastAsia="標楷體" w:hAnsi="標楷體" w:cs="Times New Roman" w:hint="eastAsia"/>
          <w:sz w:val="28"/>
          <w:szCs w:val="28"/>
        </w:rPr>
        <w:t>。</w:t>
      </w:r>
    </w:p>
    <w:p w:rsidR="00DD6FBA" w:rsidRPr="00DD6FBA"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Times New Roman" w:eastAsia="標楷體" w:hAnsi="標楷體" w:cs="Times New Roman" w:hint="eastAsia"/>
          <w:sz w:val="28"/>
          <w:szCs w:val="28"/>
        </w:rPr>
        <w:t>辦理高三金融商業實務講座</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共計</w:t>
      </w:r>
      <w:r w:rsidRPr="00DD6FBA">
        <w:rPr>
          <w:rFonts w:ascii="Times New Roman" w:eastAsia="標楷體" w:hAnsi="標楷體" w:cs="Times New Roman" w:hint="eastAsia"/>
          <w:sz w:val="28"/>
          <w:szCs w:val="28"/>
        </w:rPr>
        <w:t>3</w:t>
      </w:r>
      <w:r w:rsidRPr="00DD6FBA">
        <w:rPr>
          <w:rFonts w:ascii="Times New Roman" w:eastAsia="標楷體" w:hAnsi="標楷體" w:cs="Times New Roman" w:hint="eastAsia"/>
          <w:sz w:val="28"/>
          <w:szCs w:val="28"/>
        </w:rPr>
        <w:t>場</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包含金融業</w:t>
      </w:r>
      <w:r w:rsidRPr="00DD6FBA">
        <w:rPr>
          <w:rFonts w:ascii="標楷體" w:eastAsia="標楷體" w:hAnsi="標楷體" w:cs="Times New Roman" w:hint="eastAsia"/>
          <w:sz w:val="28"/>
          <w:szCs w:val="28"/>
        </w:rPr>
        <w:t>、</w:t>
      </w:r>
      <w:r w:rsidRPr="00DD6FBA">
        <w:rPr>
          <w:rFonts w:ascii="Times New Roman" w:eastAsia="標楷體" w:hAnsi="標楷體" w:cs="Times New Roman" w:hint="eastAsia"/>
          <w:sz w:val="28"/>
          <w:szCs w:val="28"/>
        </w:rPr>
        <w:t>證券業及稅務人員等業界專家蒞校現身說法</w:t>
      </w:r>
      <w:r w:rsidRPr="00DD6FBA">
        <w:rPr>
          <w:rFonts w:ascii="標楷體" w:eastAsia="標楷體" w:hAnsi="標楷體" w:cs="Times New Roman" w:hint="eastAsia"/>
          <w:sz w:val="28"/>
          <w:szCs w:val="28"/>
        </w:rPr>
        <w:t>。</w:t>
      </w:r>
    </w:p>
    <w:p w:rsidR="00DD6FBA" w:rsidRPr="008D7A70" w:rsidRDefault="00DD6FBA" w:rsidP="005C5967">
      <w:pPr>
        <w:numPr>
          <w:ilvl w:val="0"/>
          <w:numId w:val="22"/>
        </w:numPr>
        <w:spacing w:beforeLines="20" w:before="48" w:line="440" w:lineRule="exact"/>
        <w:jc w:val="both"/>
        <w:rPr>
          <w:rFonts w:ascii="Times New Roman" w:eastAsia="標楷體" w:hAnsi="標楷體" w:cs="Times New Roman"/>
          <w:sz w:val="28"/>
          <w:szCs w:val="28"/>
        </w:rPr>
      </w:pPr>
      <w:r w:rsidRPr="00DD6FBA">
        <w:rPr>
          <w:rFonts w:ascii="標楷體" w:eastAsia="標楷體" w:hAnsi="標楷體" w:cs="Times New Roman" w:hint="eastAsia"/>
          <w:sz w:val="28"/>
          <w:szCs w:val="28"/>
        </w:rPr>
        <w:t>辦理四技二專甄選入學模擬面試，報名88人，實際參加84人。</w:t>
      </w:r>
    </w:p>
    <w:p w:rsidR="008E00D7" w:rsidRDefault="008E00D7" w:rsidP="007A4447">
      <w:pPr>
        <w:spacing w:line="480" w:lineRule="exact"/>
        <w:rPr>
          <w:rFonts w:ascii="標楷體" w:eastAsia="標楷體" w:hAnsi="標楷體" w:cs="Times New Roman"/>
          <w:b/>
          <w:sz w:val="32"/>
          <w:szCs w:val="32"/>
        </w:rPr>
      </w:pPr>
    </w:p>
    <w:p w:rsidR="00AE3DC2" w:rsidRPr="007A4447" w:rsidRDefault="007A4447" w:rsidP="007A4447">
      <w:pPr>
        <w:spacing w:line="480" w:lineRule="exact"/>
        <w:rPr>
          <w:rFonts w:ascii="標楷體" w:eastAsia="標楷體" w:hAnsi="標楷體" w:cs="Times New Roman"/>
          <w:b/>
          <w:sz w:val="32"/>
          <w:szCs w:val="32"/>
        </w:rPr>
      </w:pPr>
      <w:r>
        <w:rPr>
          <w:rFonts w:ascii="標楷體" w:eastAsia="標楷體" w:hAnsi="標楷體" w:cs="Times New Roman" w:hint="eastAsia"/>
          <w:b/>
          <w:sz w:val="32"/>
          <w:szCs w:val="32"/>
        </w:rPr>
        <w:t>(六)</w:t>
      </w:r>
      <w:r w:rsidR="00AE3DC2" w:rsidRPr="007A4447">
        <w:rPr>
          <w:rFonts w:ascii="標楷體" w:eastAsia="標楷體" w:hAnsi="標楷體" w:cs="Times New Roman" w:hint="eastAsia"/>
          <w:b/>
          <w:sz w:val="32"/>
          <w:szCs w:val="32"/>
        </w:rPr>
        <w:t>進修</w:t>
      </w:r>
      <w:r w:rsidR="004A06C8" w:rsidRPr="007A4447">
        <w:rPr>
          <w:rFonts w:ascii="標楷體" w:eastAsia="標楷體" w:hAnsi="標楷體" w:cs="Times New Roman" w:hint="eastAsia"/>
          <w:b/>
          <w:sz w:val="32"/>
          <w:szCs w:val="32"/>
        </w:rPr>
        <w:t>學校</w:t>
      </w:r>
      <w:r w:rsidR="00AE3DC2" w:rsidRPr="007A4447">
        <w:rPr>
          <w:rFonts w:ascii="標楷體" w:eastAsia="標楷體" w:hAnsi="標楷體" w:cs="Times New Roman" w:hint="eastAsia"/>
          <w:b/>
          <w:sz w:val="32"/>
          <w:szCs w:val="32"/>
        </w:rPr>
        <w:t xml:space="preserve">                                      蘇玉純主任</w:t>
      </w:r>
    </w:p>
    <w:p w:rsidR="002B09D3" w:rsidRPr="008D7A70" w:rsidRDefault="002B09D3" w:rsidP="002B09D3">
      <w:pPr>
        <w:spacing w:line="480" w:lineRule="exact"/>
        <w:rPr>
          <w:rFonts w:ascii="標楷體" w:eastAsia="標楷體" w:hAnsi="標楷體" w:cs="Times New Roman"/>
          <w:sz w:val="28"/>
          <w:szCs w:val="28"/>
          <w:bdr w:val="single" w:sz="4" w:space="0" w:color="auto"/>
          <w:shd w:val="pct15" w:color="auto" w:fill="FFFFFF"/>
        </w:rPr>
      </w:pPr>
      <w:r w:rsidRPr="008D7A70">
        <w:rPr>
          <w:rFonts w:ascii="標楷體" w:eastAsia="標楷體" w:hAnsi="標楷體" w:cs="Times New Roman" w:hint="eastAsia"/>
          <w:sz w:val="28"/>
          <w:szCs w:val="28"/>
          <w:bdr w:val="single" w:sz="4" w:space="0" w:color="auto"/>
          <w:shd w:val="pct15" w:color="auto" w:fill="FFFFFF"/>
        </w:rPr>
        <w:t>榮譽榜</w:t>
      </w:r>
    </w:p>
    <w:p w:rsidR="002B09D3" w:rsidRPr="008D7A70" w:rsidRDefault="002B09D3" w:rsidP="002B09D3">
      <w:pPr>
        <w:spacing w:line="480" w:lineRule="exact"/>
        <w:rPr>
          <w:rFonts w:ascii="標楷體" w:eastAsia="標楷體" w:hAnsi="標楷體" w:cs="Times New Roman"/>
          <w:sz w:val="28"/>
          <w:szCs w:val="28"/>
        </w:rPr>
      </w:pPr>
      <w:r w:rsidRPr="008D7A70">
        <w:rPr>
          <w:rFonts w:ascii="標楷體" w:eastAsia="標楷體" w:hAnsi="標楷體" w:cs="Times New Roman" w:hint="eastAsia"/>
          <w:sz w:val="28"/>
          <w:szCs w:val="28"/>
        </w:rPr>
        <w:t>☆感謝全體老師指導</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32"/>
          <w:szCs w:val="32"/>
        </w:rPr>
        <w:t xml:space="preserve">  </w:t>
      </w:r>
      <w:r w:rsidRPr="002B09D3">
        <w:rPr>
          <w:rFonts w:ascii="標楷體" w:eastAsia="標楷體" w:hAnsi="標楷體" w:cs="Times New Roman" w:hint="eastAsia"/>
          <w:sz w:val="28"/>
          <w:szCs w:val="28"/>
        </w:rPr>
        <w:t>進修學校共7位同學，以繁星計畫錄取名單:</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302 楊晴雯 錄取 國立臺灣科技大學 不分系 </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306 陳妤瑄 錄取 國立臺北商業大學 應用外語系</w:t>
      </w:r>
    </w:p>
    <w:p w:rsidR="002B09D3" w:rsidRPr="00823122"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w:t>
      </w:r>
      <w:r w:rsidRPr="00823122">
        <w:rPr>
          <w:rFonts w:ascii="標楷體" w:eastAsia="標楷體" w:hAnsi="標楷體" w:cs="Times New Roman" w:hint="eastAsia"/>
          <w:sz w:val="28"/>
          <w:szCs w:val="28"/>
        </w:rPr>
        <w:t>303 李庭瑜 錄取 國立臺北商業大學 財政稅務系</w:t>
      </w:r>
    </w:p>
    <w:p w:rsidR="002B09D3" w:rsidRPr="00823122" w:rsidRDefault="002B09D3" w:rsidP="002B09D3">
      <w:pPr>
        <w:spacing w:line="440" w:lineRule="exact"/>
        <w:rPr>
          <w:rFonts w:ascii="標楷體" w:eastAsia="標楷體" w:hAnsi="標楷體" w:cs="Times New Roman"/>
          <w:sz w:val="28"/>
          <w:szCs w:val="28"/>
        </w:rPr>
      </w:pPr>
      <w:r w:rsidRPr="00823122">
        <w:rPr>
          <w:rFonts w:ascii="標楷體" w:eastAsia="標楷體" w:hAnsi="標楷體" w:cs="Times New Roman" w:hint="eastAsia"/>
          <w:sz w:val="28"/>
          <w:szCs w:val="28"/>
        </w:rPr>
        <w:t xml:space="preserve">   306 張榕珊 錄取 國立屏東大學 應用英語學系</w:t>
      </w:r>
    </w:p>
    <w:p w:rsidR="002B09D3" w:rsidRPr="00823122" w:rsidRDefault="002B09D3" w:rsidP="002B09D3">
      <w:pPr>
        <w:spacing w:line="440" w:lineRule="exact"/>
        <w:rPr>
          <w:rFonts w:ascii="標楷體" w:eastAsia="標楷體" w:hAnsi="標楷體" w:cs="Times New Roman"/>
          <w:sz w:val="28"/>
          <w:szCs w:val="28"/>
        </w:rPr>
      </w:pPr>
      <w:r w:rsidRPr="00823122">
        <w:rPr>
          <w:rFonts w:ascii="標楷體" w:eastAsia="標楷體" w:hAnsi="標楷體" w:cs="Times New Roman" w:hint="eastAsia"/>
          <w:sz w:val="28"/>
          <w:szCs w:val="28"/>
        </w:rPr>
        <w:t xml:space="preserve">   302 古晏柔 錄取 國立屏東科技大學 企業管理系</w:t>
      </w:r>
    </w:p>
    <w:p w:rsidR="002B09D3" w:rsidRPr="00823122" w:rsidRDefault="002B09D3" w:rsidP="002B09D3">
      <w:pPr>
        <w:spacing w:line="440" w:lineRule="exact"/>
        <w:rPr>
          <w:rFonts w:ascii="標楷體" w:eastAsia="標楷體" w:hAnsi="標楷體" w:cs="Times New Roman"/>
          <w:sz w:val="28"/>
          <w:szCs w:val="28"/>
        </w:rPr>
      </w:pPr>
      <w:r w:rsidRPr="00823122">
        <w:rPr>
          <w:rFonts w:ascii="標楷體" w:eastAsia="標楷體" w:hAnsi="標楷體" w:cs="Times New Roman"/>
          <w:sz w:val="28"/>
          <w:szCs w:val="28"/>
        </w:rPr>
        <w:t xml:space="preserve">   301 </w:t>
      </w:r>
      <w:r w:rsidRPr="00823122">
        <w:rPr>
          <w:rFonts w:ascii="標楷體" w:eastAsia="標楷體" w:hAnsi="標楷體" w:cs="Times New Roman" w:hint="eastAsia"/>
          <w:sz w:val="28"/>
          <w:szCs w:val="28"/>
        </w:rPr>
        <w:t>林倪彣</w:t>
      </w:r>
      <w:r w:rsidRPr="00823122">
        <w:rPr>
          <w:rFonts w:ascii="標楷體" w:eastAsia="標楷體" w:hAnsi="標楷體" w:cs="Times New Roman"/>
          <w:sz w:val="28"/>
          <w:szCs w:val="28"/>
        </w:rPr>
        <w:t xml:space="preserve"> </w:t>
      </w:r>
      <w:r w:rsidRPr="00823122">
        <w:rPr>
          <w:rFonts w:ascii="標楷體" w:eastAsia="標楷體" w:hAnsi="標楷體" w:cs="Times New Roman" w:hint="eastAsia"/>
          <w:sz w:val="28"/>
          <w:szCs w:val="28"/>
        </w:rPr>
        <w:t>錄取</w:t>
      </w:r>
      <w:r w:rsidRPr="00823122">
        <w:rPr>
          <w:rFonts w:ascii="標楷體" w:eastAsia="標楷體" w:hAnsi="標楷體" w:cs="Times New Roman"/>
          <w:sz w:val="28"/>
          <w:szCs w:val="28"/>
        </w:rPr>
        <w:t xml:space="preserve"> </w:t>
      </w:r>
      <w:r w:rsidRPr="00823122">
        <w:rPr>
          <w:rFonts w:ascii="標楷體" w:eastAsia="標楷體" w:hAnsi="標楷體" w:cs="Times New Roman" w:hint="eastAsia"/>
          <w:sz w:val="28"/>
          <w:szCs w:val="28"/>
        </w:rPr>
        <w:t>國立屏東科技大學</w:t>
      </w:r>
      <w:r w:rsidRPr="00823122">
        <w:rPr>
          <w:rFonts w:ascii="標楷體" w:eastAsia="標楷體" w:hAnsi="標楷體" w:cs="Times New Roman"/>
          <w:sz w:val="28"/>
          <w:szCs w:val="28"/>
        </w:rPr>
        <w:t xml:space="preserve"> </w:t>
      </w:r>
      <w:r w:rsidRPr="00823122">
        <w:rPr>
          <w:rFonts w:ascii="標楷體" w:eastAsia="標楷體" w:hAnsi="標楷體" w:cs="Times New Roman" w:hint="eastAsia"/>
          <w:sz w:val="28"/>
          <w:szCs w:val="28"/>
        </w:rPr>
        <w:t>財務金融國際學生學位學程</w:t>
      </w:r>
    </w:p>
    <w:p w:rsidR="002B09D3" w:rsidRPr="00823122" w:rsidRDefault="002B09D3" w:rsidP="002B09D3">
      <w:pPr>
        <w:spacing w:line="440" w:lineRule="exact"/>
        <w:rPr>
          <w:rFonts w:ascii="標楷體" w:eastAsia="標楷體" w:hAnsi="標楷體" w:cs="Times New Roman"/>
          <w:sz w:val="28"/>
          <w:szCs w:val="28"/>
        </w:rPr>
      </w:pPr>
      <w:r w:rsidRPr="00823122">
        <w:rPr>
          <w:rFonts w:ascii="標楷體" w:eastAsia="標楷體" w:hAnsi="標楷體" w:cs="Times New Roman"/>
          <w:sz w:val="28"/>
          <w:szCs w:val="28"/>
        </w:rPr>
        <w:t xml:space="preserve">   302 </w:t>
      </w:r>
      <w:r w:rsidRPr="00823122">
        <w:rPr>
          <w:rFonts w:ascii="標楷體" w:eastAsia="標楷體" w:hAnsi="標楷體" w:cs="Times New Roman" w:hint="eastAsia"/>
          <w:sz w:val="28"/>
          <w:szCs w:val="28"/>
        </w:rPr>
        <w:t>柯曉彣</w:t>
      </w:r>
      <w:r w:rsidRPr="00823122">
        <w:rPr>
          <w:rFonts w:ascii="標楷體" w:eastAsia="標楷體" w:hAnsi="標楷體" w:cs="Times New Roman"/>
          <w:sz w:val="28"/>
          <w:szCs w:val="28"/>
        </w:rPr>
        <w:t xml:space="preserve"> </w:t>
      </w:r>
      <w:r w:rsidRPr="00823122">
        <w:rPr>
          <w:rFonts w:ascii="標楷體" w:eastAsia="標楷體" w:hAnsi="標楷體" w:cs="Times New Roman" w:hint="eastAsia"/>
          <w:sz w:val="28"/>
          <w:szCs w:val="28"/>
        </w:rPr>
        <w:t>錄取</w:t>
      </w:r>
      <w:r w:rsidRPr="00823122">
        <w:rPr>
          <w:rFonts w:ascii="標楷體" w:eastAsia="標楷體" w:hAnsi="標楷體" w:cs="Times New Roman"/>
          <w:sz w:val="28"/>
          <w:szCs w:val="28"/>
        </w:rPr>
        <w:t xml:space="preserve"> </w:t>
      </w:r>
      <w:r w:rsidRPr="00823122">
        <w:rPr>
          <w:rFonts w:ascii="標楷體" w:eastAsia="標楷體" w:hAnsi="標楷體" w:cs="Times New Roman" w:hint="eastAsia"/>
          <w:sz w:val="28"/>
          <w:szCs w:val="28"/>
        </w:rPr>
        <w:t>國立屏東大學</w:t>
      </w:r>
      <w:r w:rsidRPr="00823122">
        <w:rPr>
          <w:rFonts w:ascii="標楷體" w:eastAsia="標楷體" w:hAnsi="標楷體" w:cs="Times New Roman"/>
          <w:sz w:val="28"/>
          <w:szCs w:val="28"/>
        </w:rPr>
        <w:t xml:space="preserve"> </w:t>
      </w:r>
      <w:r w:rsidRPr="00823122">
        <w:rPr>
          <w:rFonts w:ascii="標楷體" w:eastAsia="標楷體" w:hAnsi="標楷體" w:cs="Times New Roman" w:hint="eastAsia"/>
          <w:sz w:val="28"/>
          <w:szCs w:val="28"/>
        </w:rPr>
        <w:t>企業管理學系</w:t>
      </w:r>
    </w:p>
    <w:p w:rsidR="002B09D3" w:rsidRPr="00823122" w:rsidRDefault="002B09D3" w:rsidP="002B09D3">
      <w:pPr>
        <w:spacing w:line="440" w:lineRule="exact"/>
        <w:rPr>
          <w:rFonts w:ascii="標楷體" w:eastAsia="標楷體" w:hAnsi="標楷體" w:cs="Times New Roman"/>
          <w:sz w:val="28"/>
          <w:szCs w:val="28"/>
        </w:rPr>
      </w:pPr>
      <w:r w:rsidRPr="00823122">
        <w:rPr>
          <w:rFonts w:ascii="標楷體" w:eastAsia="標楷體" w:hAnsi="標楷體" w:cs="Times New Roman" w:hint="eastAsia"/>
          <w:sz w:val="28"/>
          <w:szCs w:val="28"/>
        </w:rPr>
        <w:t>☆感謝翁凱毅老師指導</w:t>
      </w:r>
    </w:p>
    <w:p w:rsidR="002B09D3" w:rsidRPr="00823122" w:rsidRDefault="002B09D3" w:rsidP="00823122">
      <w:pPr>
        <w:spacing w:line="440" w:lineRule="exact"/>
        <w:ind w:leftChars="128" w:left="307"/>
        <w:rPr>
          <w:rFonts w:ascii="標楷體" w:eastAsia="標楷體" w:hAnsi="標楷體" w:cs="Times New Roman"/>
          <w:sz w:val="28"/>
          <w:szCs w:val="28"/>
        </w:rPr>
      </w:pPr>
      <w:r w:rsidRPr="00823122">
        <w:rPr>
          <w:rFonts w:ascii="標楷體" w:eastAsia="標楷體" w:hAnsi="標楷體" w:cs="Times New Roman" w:hint="eastAsia"/>
          <w:sz w:val="28"/>
          <w:szCs w:val="28"/>
        </w:rPr>
        <w:t>205蕭灃年參加2017全國高中職英語拼字競賽榮獲第五名</w:t>
      </w:r>
    </w:p>
    <w:p w:rsidR="002B09D3" w:rsidRPr="00823122" w:rsidRDefault="002B09D3" w:rsidP="00823122">
      <w:pPr>
        <w:spacing w:line="440" w:lineRule="exact"/>
        <w:ind w:leftChars="128" w:left="307"/>
        <w:rPr>
          <w:rFonts w:ascii="標楷體" w:eastAsia="標楷體" w:hAnsi="標楷體" w:cs="Times New Roman"/>
          <w:sz w:val="28"/>
          <w:szCs w:val="28"/>
        </w:rPr>
      </w:pPr>
      <w:r w:rsidRPr="00823122">
        <w:rPr>
          <w:rFonts w:ascii="標楷體" w:eastAsia="標楷體" w:hAnsi="標楷體" w:cs="Times New Roman" w:hint="eastAsia"/>
          <w:sz w:val="28"/>
          <w:szCs w:val="28"/>
        </w:rPr>
        <w:t>205古尚賢參加2017MyET全國高中職英語單字王大賽榮獲臺北市冠軍</w:t>
      </w:r>
    </w:p>
    <w:p w:rsidR="002B09D3" w:rsidRPr="00823122" w:rsidRDefault="002B09D3" w:rsidP="00823122">
      <w:pPr>
        <w:spacing w:line="440" w:lineRule="exact"/>
        <w:ind w:leftChars="128" w:left="307"/>
        <w:rPr>
          <w:rFonts w:ascii="標楷體" w:eastAsia="標楷體" w:hAnsi="標楷體" w:cs="Times New Roman"/>
          <w:sz w:val="28"/>
          <w:szCs w:val="28"/>
        </w:rPr>
      </w:pPr>
      <w:r w:rsidRPr="00823122">
        <w:rPr>
          <w:rFonts w:ascii="標楷體" w:eastAsia="標楷體" w:hAnsi="標楷體" w:cs="Times New Roman" w:hint="eastAsia"/>
          <w:sz w:val="28"/>
          <w:szCs w:val="28"/>
        </w:rPr>
        <w:t>205嚴芊琇參加2017MyET全國高中職英語單字王大賽榮獲臺北市亞軍</w:t>
      </w:r>
    </w:p>
    <w:p w:rsidR="002B09D3" w:rsidRPr="00823122" w:rsidRDefault="002B09D3" w:rsidP="00823122">
      <w:pPr>
        <w:spacing w:line="440" w:lineRule="exact"/>
        <w:ind w:leftChars="128" w:left="307"/>
        <w:rPr>
          <w:rFonts w:ascii="標楷體" w:eastAsia="標楷體" w:hAnsi="標楷體" w:cs="Times New Roman"/>
          <w:sz w:val="28"/>
          <w:szCs w:val="28"/>
        </w:rPr>
      </w:pPr>
      <w:r w:rsidRPr="00823122">
        <w:rPr>
          <w:rFonts w:ascii="標楷體" w:eastAsia="標楷體" w:hAnsi="標楷體" w:cs="Times New Roman" w:hint="eastAsia"/>
          <w:sz w:val="28"/>
          <w:szCs w:val="28"/>
        </w:rPr>
        <w:t>☆305張筠榕參加全國學生音樂比賽口琴獨奏榮獲第四名</w:t>
      </w:r>
    </w:p>
    <w:p w:rsidR="002B09D3" w:rsidRDefault="002B09D3" w:rsidP="00823122">
      <w:pPr>
        <w:spacing w:line="440" w:lineRule="exact"/>
        <w:ind w:leftChars="128" w:left="307"/>
        <w:rPr>
          <w:rFonts w:ascii="標楷體" w:eastAsia="標楷體" w:hAnsi="標楷體" w:cs="Times New Roman" w:hint="eastAsia"/>
          <w:sz w:val="28"/>
          <w:szCs w:val="28"/>
        </w:rPr>
      </w:pPr>
      <w:r w:rsidRPr="00823122">
        <w:rPr>
          <w:rFonts w:ascii="標楷體" w:eastAsia="標楷體" w:hAnsi="標楷體" w:cs="Times New Roman" w:hint="eastAsia"/>
          <w:sz w:val="28"/>
          <w:szCs w:val="28"/>
        </w:rPr>
        <w:t>☆104吳亭儀同學參加全國中小學躲避球錦標賽榮獲第一名</w:t>
      </w:r>
    </w:p>
    <w:p w:rsidR="00823122" w:rsidRDefault="00823122" w:rsidP="002B09D3">
      <w:pPr>
        <w:spacing w:line="440" w:lineRule="exact"/>
        <w:rPr>
          <w:rFonts w:ascii="標楷體" w:eastAsia="標楷體" w:hAnsi="標楷體" w:cs="Times New Roman" w:hint="eastAsia"/>
          <w:sz w:val="28"/>
          <w:szCs w:val="28"/>
        </w:rPr>
      </w:pPr>
    </w:p>
    <w:p w:rsidR="00823122" w:rsidRPr="00823122" w:rsidRDefault="00823122" w:rsidP="007D3809">
      <w:pPr>
        <w:spacing w:line="440" w:lineRule="exact"/>
        <w:ind w:left="308" w:hangingChars="110" w:hanging="308"/>
        <w:rPr>
          <w:rFonts w:ascii="標楷體" w:eastAsia="標楷體" w:hAnsi="標楷體" w:cs="Times New Roman"/>
          <w:sz w:val="28"/>
          <w:szCs w:val="28"/>
        </w:rPr>
      </w:pPr>
      <w:r w:rsidRPr="00823122">
        <w:rPr>
          <w:rFonts w:ascii="標楷體" w:eastAsia="標楷體" w:hAnsi="標楷體" w:cs="Times New Roman" w:hint="eastAsia"/>
          <w:sz w:val="28"/>
          <w:szCs w:val="28"/>
        </w:rPr>
        <w:t>☆教育部技術型高級中等學校</w:t>
      </w:r>
      <w:proofErr w:type="gramStart"/>
      <w:r w:rsidRPr="00823122">
        <w:rPr>
          <w:rFonts w:ascii="標楷體" w:eastAsia="標楷體" w:hAnsi="標楷體" w:cs="Times New Roman" w:hint="eastAsia"/>
          <w:sz w:val="28"/>
          <w:szCs w:val="28"/>
        </w:rPr>
        <w:t>外語群科中心</w:t>
      </w:r>
      <w:proofErr w:type="gramEnd"/>
      <w:r w:rsidRPr="00823122">
        <w:rPr>
          <w:rFonts w:ascii="標楷體" w:eastAsia="標楷體" w:hAnsi="標楷體" w:cs="Times New Roman" w:hint="eastAsia"/>
          <w:sz w:val="28"/>
          <w:szCs w:val="28"/>
        </w:rPr>
        <w:t>學校106年第一期英文閱讀心得活動,黃斌峰老師指導榮獲個人組:</w:t>
      </w:r>
    </w:p>
    <w:p w:rsidR="00823122" w:rsidRPr="00823122" w:rsidRDefault="00823122" w:rsidP="007D3809">
      <w:pPr>
        <w:spacing w:line="440" w:lineRule="exact"/>
        <w:ind w:firstLineChars="110" w:firstLine="308"/>
        <w:rPr>
          <w:rFonts w:ascii="標楷體" w:eastAsia="標楷體" w:hAnsi="標楷體" w:cs="Times New Roman"/>
          <w:sz w:val="28"/>
          <w:szCs w:val="28"/>
        </w:rPr>
      </w:pPr>
      <w:r w:rsidRPr="00823122">
        <w:rPr>
          <w:rFonts w:ascii="標楷體" w:eastAsia="標楷體" w:hAnsi="標楷體" w:cs="Times New Roman" w:hint="eastAsia"/>
          <w:sz w:val="28"/>
          <w:szCs w:val="28"/>
        </w:rPr>
        <w:t>優選 進修學校3年6班高子淇</w:t>
      </w:r>
    </w:p>
    <w:p w:rsidR="00823122" w:rsidRPr="00823122" w:rsidRDefault="00823122" w:rsidP="007D3809">
      <w:pPr>
        <w:spacing w:line="440" w:lineRule="exact"/>
        <w:ind w:firstLineChars="110" w:firstLine="308"/>
        <w:rPr>
          <w:rFonts w:ascii="標楷體" w:eastAsia="標楷體" w:hAnsi="標楷體" w:cs="Times New Roman"/>
          <w:sz w:val="28"/>
          <w:szCs w:val="28"/>
        </w:rPr>
      </w:pPr>
      <w:r w:rsidRPr="00823122">
        <w:rPr>
          <w:rFonts w:ascii="標楷體" w:eastAsia="標楷體" w:hAnsi="標楷體" w:cs="Times New Roman" w:hint="eastAsia"/>
          <w:sz w:val="28"/>
          <w:szCs w:val="28"/>
        </w:rPr>
        <w:t>優選 進修學校3年6班張榕</w:t>
      </w:r>
      <w:proofErr w:type="gramStart"/>
      <w:r w:rsidRPr="00823122">
        <w:rPr>
          <w:rFonts w:ascii="標楷體" w:eastAsia="標楷體" w:hAnsi="標楷體" w:cs="Times New Roman" w:hint="eastAsia"/>
          <w:sz w:val="28"/>
          <w:szCs w:val="28"/>
        </w:rPr>
        <w:t>珊</w:t>
      </w:r>
      <w:proofErr w:type="gramEnd"/>
    </w:p>
    <w:p w:rsidR="00823122" w:rsidRPr="00823122" w:rsidRDefault="00823122" w:rsidP="007D3809">
      <w:pPr>
        <w:spacing w:line="440" w:lineRule="exact"/>
        <w:ind w:firstLineChars="110" w:firstLine="308"/>
        <w:rPr>
          <w:rFonts w:ascii="標楷體" w:eastAsia="標楷體" w:hAnsi="標楷體" w:cs="Times New Roman"/>
          <w:sz w:val="28"/>
          <w:szCs w:val="28"/>
        </w:rPr>
      </w:pPr>
      <w:r w:rsidRPr="00823122">
        <w:rPr>
          <w:rFonts w:ascii="標楷體" w:eastAsia="標楷體" w:hAnsi="標楷體" w:cs="Times New Roman" w:hint="eastAsia"/>
          <w:sz w:val="28"/>
          <w:szCs w:val="28"/>
        </w:rPr>
        <w:lastRenderedPageBreak/>
        <w:t>優選 進修學校3年6班李芷儀</w:t>
      </w:r>
    </w:p>
    <w:p w:rsidR="00823122" w:rsidRDefault="00823122" w:rsidP="007D3809">
      <w:pPr>
        <w:spacing w:line="440" w:lineRule="exact"/>
        <w:ind w:firstLineChars="115" w:firstLine="322"/>
        <w:rPr>
          <w:rFonts w:ascii="標楷體" w:eastAsia="標楷體" w:hAnsi="標楷體" w:cs="Times New Roman" w:hint="eastAsia"/>
          <w:sz w:val="28"/>
          <w:szCs w:val="28"/>
        </w:rPr>
      </w:pPr>
      <w:r w:rsidRPr="00823122">
        <w:rPr>
          <w:rFonts w:ascii="標楷體" w:eastAsia="標楷體" w:hAnsi="標楷體" w:cs="Times New Roman" w:hint="eastAsia"/>
          <w:kern w:val="0"/>
          <w:sz w:val="28"/>
          <w:szCs w:val="28"/>
        </w:rPr>
        <w:t>佳作 進修學校3年6班謝榮華</w:t>
      </w:r>
    </w:p>
    <w:p w:rsidR="007D3809" w:rsidRDefault="007D3809" w:rsidP="002B09D3">
      <w:pPr>
        <w:spacing w:line="440" w:lineRule="exact"/>
        <w:rPr>
          <w:rFonts w:ascii="標楷體" w:eastAsia="標楷體" w:hAnsi="標楷體" w:cs="Times New Roman" w:hint="eastAsia"/>
          <w:sz w:val="28"/>
          <w:szCs w:val="28"/>
        </w:rPr>
      </w:pP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二、</w:t>
      </w:r>
      <w:r w:rsidRPr="002B09D3">
        <w:rPr>
          <w:rFonts w:ascii="標楷體" w:eastAsia="標楷體" w:hAnsi="標楷體" w:cs="Times New Roman" w:hint="eastAsia"/>
          <w:sz w:val="28"/>
          <w:szCs w:val="28"/>
        </w:rPr>
        <w:tab/>
        <w:t>重要行事：</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1.7月7日（星期五）發成績單及公告補考名單。</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2.7月11日（星期二）第一次補考，7月14日(五)第二次補考。</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3.7月21日（星期五）至8月18日（五）實施高三暑假課輔班。</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4.6月30日至7月2日高二會計丙級證照課輔班。 </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5.8月7日至8月11日高二電腦丙級證照課輔班。 </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6.8月14日至8月18日新生扶助計畫-夏日動能班。</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7.8月25日 新生始業輔導。</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三、本學期完成工作：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(一)教學組</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1.辦理進修學校教師甄選（專任、代理、兼課）相關事宜。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2.辦理進修學校教師鐘點費（代理、兼課、重修班）相關事宜。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3.辦理進修學校加班費（重修班、課業輔導）相關事宜。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4.辦理進修學校重修（補）班、轉學生輔導自修等相關事宜。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5.辦理進修學校班級與教師配課、排課相關事宜。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6.辦理進修學校教科書遴選、發放等相關事宜。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7.辦理進修學校開學複習考、定期考、高三、高四模擬考。</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8.辦理教學相關會議（教學研究、召集人）相關事宜。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9.辦理進修學校學科競試、作業抽查等相關事宜。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10.建立進修學校教師通訊錄。</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11.辦理進修學校教師研習相關事宜。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12.續辦106年度教育部學生學習扶助方案補助。</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(二)註冊組</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1.辦理105學年度高中職學費減免調查與資料上傳。</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2.成績處理與獎狀發放相關事宜。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3.本年度畢業生共157人領取畢業證書，1人領取修業證明書。</w:t>
      </w:r>
    </w:p>
    <w:p w:rsidR="008D7A70"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4.辦理高三甄審入學報名作業、備審資料收件寄件、模擬面試。感謝高三任課</w:t>
      </w:r>
    </w:p>
    <w:p w:rsidR="002B09D3" w:rsidRPr="002B09D3" w:rsidRDefault="008D7A70" w:rsidP="002B09D3">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2B09D3" w:rsidRPr="002B09D3">
        <w:rPr>
          <w:rFonts w:ascii="標楷體" w:eastAsia="標楷體" w:hAnsi="標楷體" w:cs="Times New Roman" w:hint="eastAsia"/>
          <w:sz w:val="28"/>
          <w:szCs w:val="28"/>
        </w:rPr>
        <w:t>教師協助模擬面試。</w:t>
      </w:r>
    </w:p>
    <w:p w:rsidR="008D7A70"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5.106學年度統測進修學校計有149人報考，600分以上3人，500分以上11人。</w:t>
      </w:r>
    </w:p>
    <w:p w:rsidR="002B09D3" w:rsidRPr="002B09D3" w:rsidRDefault="008D7A70" w:rsidP="002B09D3">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lastRenderedPageBreak/>
        <w:t xml:space="preserve">  </w:t>
      </w:r>
      <w:r w:rsidR="002B09D3" w:rsidRPr="002B09D3">
        <w:rPr>
          <w:rFonts w:ascii="標楷體" w:eastAsia="標楷體" w:hAnsi="標楷體" w:cs="Times New Roman" w:hint="eastAsia"/>
          <w:sz w:val="28"/>
          <w:szCs w:val="28"/>
        </w:rPr>
        <w:t>報考四技二專甄審入學第一階段共285人次，通過第一階段甄選計138人次。</w:t>
      </w:r>
    </w:p>
    <w:p w:rsidR="008D7A70"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6.本年度繁星計畫進修學校共推薦7人，7人皆錄取國立科大，成績亮眼，感謝</w:t>
      </w:r>
    </w:p>
    <w:p w:rsidR="002B09D3" w:rsidRPr="002B09D3" w:rsidRDefault="008D7A70" w:rsidP="002B09D3">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2B09D3" w:rsidRPr="002B09D3">
        <w:rPr>
          <w:rFonts w:ascii="標楷體" w:eastAsia="標楷體" w:hAnsi="標楷體" w:cs="Times New Roman" w:hint="eastAsia"/>
          <w:sz w:val="28"/>
          <w:szCs w:val="28"/>
        </w:rPr>
        <w:t>高三所有任課教師的指導。</w:t>
      </w:r>
    </w:p>
    <w:p w:rsidR="003E3A1F" w:rsidRDefault="008D7A70" w:rsidP="003E3A1F">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7.新</w:t>
      </w:r>
      <w:r w:rsidR="002B09D3" w:rsidRPr="002B09D3">
        <w:rPr>
          <w:rFonts w:ascii="標楷體" w:eastAsia="標楷體" w:hAnsi="標楷體" w:cs="Times New Roman" w:hint="eastAsia"/>
          <w:sz w:val="28"/>
          <w:szCs w:val="28"/>
        </w:rPr>
        <w:t>學年度優先免試名額為21名，</w:t>
      </w:r>
      <w:proofErr w:type="gramStart"/>
      <w:r w:rsidR="002B09D3" w:rsidRPr="002B09D3">
        <w:rPr>
          <w:rFonts w:ascii="標楷體" w:eastAsia="標楷體" w:hAnsi="標楷體" w:cs="Times New Roman" w:hint="eastAsia"/>
          <w:sz w:val="28"/>
          <w:szCs w:val="28"/>
        </w:rPr>
        <w:t>撕榜19名</w:t>
      </w:r>
      <w:proofErr w:type="gramEnd"/>
      <w:r w:rsidR="002B09D3" w:rsidRPr="002B09D3">
        <w:rPr>
          <w:rFonts w:ascii="標楷體" w:eastAsia="標楷體" w:hAnsi="標楷體" w:cs="Times New Roman" w:hint="eastAsia"/>
          <w:sz w:val="28"/>
          <w:szCs w:val="28"/>
        </w:rPr>
        <w:t>，報到率90.48%</w:t>
      </w:r>
    </w:p>
    <w:p w:rsidR="002B09D3" w:rsidRPr="002B09D3" w:rsidRDefault="002B09D3" w:rsidP="003E3A1F">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(三)學生活動組</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1.辦理兩次導師會議。</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2.辦理學校日相關活動。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3.辦理高三祈福活動與協辦畢業典禮。</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4.製作與發放高三畢業紀念冊。</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5.辦理105學年度高二教育旅行。</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6 檢查週記與公服時數，登記嘉獎與發放獎狀。</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7.指導進班聯會，辦理優良學生班級初選、優良學生選舉發表、宣傳期及投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票活動。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8.辦理班會課及協辦班長大會與聯會期初及期末大會。</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9.指導進社聯會，辦理本學期商業季表演活動。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10.辦理本學期就學貸款及核算每月導師費。</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(四)生活輔導組</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1.強化校園安全：</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（1）寒假宣導各樓層廁所緊急求救鈴，師長保全可透過警鈴協助處理問題。</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（2）教官不定時巡視校區是否仍有學生逗留，並填寫巡察記錄本。</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（3）增加校園安全死角巡視，宣導校內活動時避免單獨行動。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（4）放學後若同學須返回教室，需先至教官室報備處理。</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2.加強生活教育：</w:t>
      </w:r>
    </w:p>
    <w:p w:rsidR="008D7A70"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（1）依計畫實施幹部訓練、服儀檢查、轉復學生家長座談會與德行評量會議，</w:t>
      </w:r>
    </w:p>
    <w:p w:rsidR="008D7A70" w:rsidRDefault="008D7A70" w:rsidP="002B09D3">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2B09D3" w:rsidRPr="002B09D3">
        <w:rPr>
          <w:rFonts w:ascii="標楷體" w:eastAsia="標楷體" w:hAnsi="標楷體" w:cs="Times New Roman" w:hint="eastAsia"/>
          <w:sz w:val="28"/>
          <w:szCs w:val="28"/>
        </w:rPr>
        <w:t>並配合教育局實施尿液篩檢、春暉工作宣導、防治幫派調查和宣導反霸凌</w:t>
      </w:r>
    </w:p>
    <w:p w:rsidR="002B09D3" w:rsidRPr="002B09D3" w:rsidRDefault="008D7A70" w:rsidP="002B09D3">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2B09D3" w:rsidRPr="002B09D3">
        <w:rPr>
          <w:rFonts w:ascii="標楷體" w:eastAsia="標楷體" w:hAnsi="標楷體" w:cs="Times New Roman" w:hint="eastAsia"/>
          <w:sz w:val="28"/>
          <w:szCs w:val="28"/>
        </w:rPr>
        <w:t>和友善校園宣導及機車停車管制工作等。</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（2）加強防制藥物濫用宣教。</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3.平日嚴督學生校內、外生活教育和德行表現。</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4.加強與師生間溝通，隨時更新學生基本資料，以利生活輔導工作之遂行。</w:t>
      </w:r>
    </w:p>
    <w:p w:rsidR="008D7A70"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5.秩序服務隊針對學生違犯服儀規定者，仍以勸導方式規勸同學改正，如經勸</w:t>
      </w:r>
    </w:p>
    <w:p w:rsidR="002B09D3" w:rsidRPr="002B09D3" w:rsidRDefault="008D7A70" w:rsidP="002B09D3">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2B09D3" w:rsidRPr="002B09D3">
        <w:rPr>
          <w:rFonts w:ascii="標楷體" w:eastAsia="標楷體" w:hAnsi="標楷體" w:cs="Times New Roman" w:hint="eastAsia"/>
          <w:sz w:val="28"/>
          <w:szCs w:val="28"/>
        </w:rPr>
        <w:t>導仍未改善，將依校規處置。</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(五)衛生實習組</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lastRenderedPageBreak/>
        <w:t>1.協助辦理日間部暨進修學校科際排球比賽</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2.協助辦理日間部暨進修學校畢業盃科際籃球賽</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3.辦理本學期身高體重視力檢查</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4.辦理一年級心臟病篩檢複檢</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5.辦理日間部暨進修學校排球社(隊)校外參賽活動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6.辦理捐血活動</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7.協助商業季活動環境衛生整理</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8.辦理學生保險相關業務</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9.辦理衛生服務隊期初期末大會</w:t>
      </w:r>
    </w:p>
    <w:p w:rsidR="002B09D3" w:rsidRPr="002B09D3" w:rsidRDefault="007D3809"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 xml:space="preserve"> </w:t>
      </w:r>
      <w:r w:rsidR="002B09D3" w:rsidRPr="002B09D3">
        <w:rPr>
          <w:rFonts w:ascii="標楷體" w:eastAsia="標楷體" w:hAnsi="標楷體" w:cs="Times New Roman" w:hint="eastAsia"/>
          <w:sz w:val="28"/>
          <w:szCs w:val="28"/>
        </w:rPr>
        <w:t>10.辦理環境整潔競賽</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11.辦理餐費補助事宜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12.辦理國中會考場地清潔整理</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13.辦理丙級檢定考場清潔整理</w:t>
      </w:r>
      <w:r w:rsidR="003E3A1F">
        <w:rPr>
          <w:rFonts w:ascii="標楷體" w:eastAsia="標楷體" w:hAnsi="標楷體" w:cs="Times New Roman" w:hint="eastAsia"/>
          <w:sz w:val="28"/>
          <w:szCs w:val="28"/>
        </w:rPr>
        <w:t>及</w:t>
      </w:r>
      <w:r w:rsidR="003E3A1F" w:rsidRPr="002B09D3">
        <w:rPr>
          <w:rFonts w:ascii="標楷體" w:eastAsia="標楷體" w:hAnsi="標楷體" w:cs="Times New Roman" w:hint="eastAsia"/>
          <w:sz w:val="28"/>
          <w:szCs w:val="28"/>
        </w:rPr>
        <w:t>報名事宜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14.辦理廠商登記求才工讀訊息</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15.辦理丙級檢定</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16.辦理暑假返校打掃事宜</w:t>
      </w:r>
    </w:p>
    <w:p w:rsidR="002B09D3" w:rsidRPr="002B09D3" w:rsidRDefault="002B09D3" w:rsidP="002B09D3">
      <w:pPr>
        <w:spacing w:line="440" w:lineRule="exact"/>
        <w:rPr>
          <w:rFonts w:ascii="標楷體" w:eastAsia="標楷體" w:hAnsi="標楷體" w:cs="Times New Roman"/>
          <w:sz w:val="28"/>
          <w:szCs w:val="28"/>
        </w:rPr>
      </w:pPr>
      <w:r w:rsidRPr="002B09D3">
        <w:rPr>
          <w:rFonts w:ascii="標楷體" w:eastAsia="標楷體" w:hAnsi="標楷體" w:cs="Times New Roman" w:hint="eastAsia"/>
          <w:sz w:val="28"/>
          <w:szCs w:val="28"/>
        </w:rPr>
        <w:t>17.辦理青年儲蓄戶事宜</w:t>
      </w:r>
      <w:r w:rsidRPr="002B09D3">
        <w:rPr>
          <w:rFonts w:ascii="標楷體" w:eastAsia="標楷體" w:hAnsi="標楷體" w:cs="Times New Roman"/>
          <w:sz w:val="28"/>
          <w:szCs w:val="28"/>
        </w:rPr>
        <w:t xml:space="preserve"> </w:t>
      </w:r>
    </w:p>
    <w:p w:rsidR="00DE28B8" w:rsidRDefault="002B09D3" w:rsidP="002B09D3">
      <w:pPr>
        <w:spacing w:line="440" w:lineRule="exact"/>
        <w:jc w:val="center"/>
        <w:rPr>
          <w:rFonts w:ascii="標楷體" w:eastAsia="標楷體" w:hAnsi="標楷體" w:cs="Times New Roman"/>
          <w:sz w:val="28"/>
          <w:szCs w:val="28"/>
        </w:rPr>
      </w:pPr>
      <w:r w:rsidRPr="002B09D3">
        <w:rPr>
          <w:rFonts w:ascii="標楷體" w:eastAsia="標楷體" w:hAnsi="標楷體" w:cs="Times New Roman" w:hint="eastAsia"/>
          <w:sz w:val="28"/>
          <w:szCs w:val="28"/>
        </w:rPr>
        <w:t>敬祝  同仁  假期愉快  平安健康</w:t>
      </w:r>
    </w:p>
    <w:p w:rsidR="000F4ECC" w:rsidRDefault="000F4ECC" w:rsidP="007A4447">
      <w:pPr>
        <w:snapToGrid w:val="0"/>
        <w:spacing w:line="380" w:lineRule="atLeast"/>
        <w:ind w:left="142"/>
        <w:rPr>
          <w:rFonts w:ascii="標楷體" w:eastAsia="標楷體" w:hAnsi="標楷體" w:cs="Times New Roman"/>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7D3809" w:rsidRDefault="007D3809" w:rsidP="007A4447">
      <w:pPr>
        <w:snapToGrid w:val="0"/>
        <w:spacing w:line="380" w:lineRule="atLeast"/>
        <w:ind w:left="142"/>
        <w:rPr>
          <w:rFonts w:ascii="標楷體" w:eastAsia="標楷體" w:hAnsi="標楷體" w:cs="Times New Roman" w:hint="eastAsia"/>
          <w:b/>
          <w:sz w:val="32"/>
          <w:szCs w:val="32"/>
        </w:rPr>
      </w:pPr>
    </w:p>
    <w:p w:rsidR="005F5AA8" w:rsidRPr="007A4447" w:rsidRDefault="007A4447" w:rsidP="007A4447">
      <w:pPr>
        <w:snapToGrid w:val="0"/>
        <w:spacing w:line="380" w:lineRule="atLeast"/>
        <w:ind w:left="142"/>
        <w:rPr>
          <w:rFonts w:ascii="標楷體" w:eastAsia="標楷體" w:hAnsi="標楷體" w:cs="Times New Roman"/>
          <w:b/>
          <w:bCs/>
          <w:sz w:val="32"/>
          <w:szCs w:val="32"/>
        </w:rPr>
      </w:pPr>
      <w:r>
        <w:rPr>
          <w:rFonts w:ascii="標楷體" w:eastAsia="標楷體" w:hAnsi="標楷體" w:cs="Times New Roman" w:hint="eastAsia"/>
          <w:b/>
          <w:sz w:val="32"/>
          <w:szCs w:val="32"/>
        </w:rPr>
        <w:lastRenderedPageBreak/>
        <w:t>(七)</w:t>
      </w:r>
      <w:r w:rsidR="00AE3DC2" w:rsidRPr="007A4447">
        <w:rPr>
          <w:rFonts w:ascii="標楷體" w:eastAsia="標楷體" w:hAnsi="標楷體" w:cs="Times New Roman" w:hint="eastAsia"/>
          <w:b/>
          <w:sz w:val="32"/>
          <w:szCs w:val="32"/>
        </w:rPr>
        <w:t xml:space="preserve">圖書館                                      </w:t>
      </w:r>
      <w:r w:rsidR="005F5AA8" w:rsidRPr="005F5AA8">
        <w:rPr>
          <w:rFonts w:hint="eastAsia"/>
          <w:noProof/>
        </w:rPr>
        <w:drawing>
          <wp:anchor distT="0" distB="0" distL="114300" distR="114300" simplePos="0" relativeHeight="251659264" behindDoc="0" locked="0" layoutInCell="1" allowOverlap="1" wp14:anchorId="77B3B8B4" wp14:editId="44C1CDD9">
            <wp:simplePos x="0" y="0"/>
            <wp:positionH relativeFrom="column">
              <wp:posOffset>5070475</wp:posOffset>
            </wp:positionH>
            <wp:positionV relativeFrom="paragraph">
              <wp:posOffset>-84455</wp:posOffset>
            </wp:positionV>
            <wp:extent cx="1118235" cy="874395"/>
            <wp:effectExtent l="0" t="0" r="5715" b="190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235" cy="874395"/>
                    </a:xfrm>
                    <a:prstGeom prst="rect">
                      <a:avLst/>
                    </a:prstGeom>
                  </pic:spPr>
                </pic:pic>
              </a:graphicData>
            </a:graphic>
            <wp14:sizeRelH relativeFrom="page">
              <wp14:pctWidth>0</wp14:pctWidth>
            </wp14:sizeRelH>
            <wp14:sizeRelV relativeFrom="page">
              <wp14:pctHeight>0</wp14:pctHeight>
            </wp14:sizeRelV>
          </wp:anchor>
        </w:drawing>
      </w:r>
    </w:p>
    <w:p w:rsidR="005F5AA8" w:rsidRPr="005F5AA8" w:rsidRDefault="005F5AA8" w:rsidP="005F5AA8">
      <w:pPr>
        <w:widowControl/>
        <w:spacing w:line="440" w:lineRule="exact"/>
        <w:rPr>
          <w:rFonts w:ascii="標楷體" w:eastAsia="標楷體" w:hAnsi="標楷體" w:cs="Times New Roman"/>
          <w:color w:val="FF0000"/>
          <w:sz w:val="44"/>
          <w:szCs w:val="28"/>
        </w:rPr>
      </w:pPr>
      <w:r w:rsidRPr="005F5AA8">
        <w:rPr>
          <w:rFonts w:ascii="標楷體" w:eastAsia="標楷體" w:hAnsi="標楷體" w:cs="新細明體" w:hint="eastAsia"/>
          <w:kern w:val="0"/>
          <w:sz w:val="28"/>
          <w:szCs w:val="20"/>
          <w:bdr w:val="single" w:sz="4" w:space="0" w:color="auto"/>
          <w:shd w:val="pct15" w:color="auto" w:fill="FFFFFF"/>
        </w:rPr>
        <w:t>■獲獎榮譽榜</w:t>
      </w:r>
    </w:p>
    <w:p w:rsidR="005F5AA8" w:rsidRPr="005F5AA8" w:rsidRDefault="005F5AA8" w:rsidP="005C5967">
      <w:pPr>
        <w:numPr>
          <w:ilvl w:val="0"/>
          <w:numId w:val="15"/>
        </w:numPr>
        <w:rPr>
          <w:rFonts w:ascii="標楷體" w:eastAsia="標楷體" w:hAnsi="標楷體" w:cs="Times New Roman"/>
          <w:sz w:val="28"/>
          <w:szCs w:val="28"/>
        </w:rPr>
      </w:pPr>
      <w:r w:rsidRPr="005F5AA8">
        <w:rPr>
          <w:rFonts w:ascii="標楷體" w:eastAsia="標楷體" w:hAnsi="標楷體" w:cs="Times New Roman" w:hint="eastAsia"/>
          <w:sz w:val="28"/>
          <w:szCs w:val="28"/>
        </w:rPr>
        <w:t>臺北市106年度高職人文閱讀活動績優表揚獲獎</w:t>
      </w:r>
    </w:p>
    <w:tbl>
      <w:tblPr>
        <w:tblW w:w="5000" w:type="pct"/>
        <w:tblCellMar>
          <w:left w:w="28" w:type="dxa"/>
          <w:right w:w="28" w:type="dxa"/>
        </w:tblCellMar>
        <w:tblLook w:val="04A0" w:firstRow="1" w:lastRow="0" w:firstColumn="1" w:lastColumn="0" w:noHBand="0" w:noVBand="1"/>
      </w:tblPr>
      <w:tblGrid>
        <w:gridCol w:w="1407"/>
        <w:gridCol w:w="1407"/>
        <w:gridCol w:w="1156"/>
        <w:gridCol w:w="1431"/>
        <w:gridCol w:w="1431"/>
        <w:gridCol w:w="1431"/>
        <w:gridCol w:w="1431"/>
      </w:tblGrid>
      <w:tr w:rsidR="005F5AA8" w:rsidRPr="005F5AA8" w:rsidTr="005F5AA8">
        <w:trPr>
          <w:trHeight w:val="20"/>
        </w:trPr>
        <w:tc>
          <w:tcPr>
            <w:tcW w:w="726" w:type="pct"/>
            <w:tcBorders>
              <w:top w:val="nil"/>
              <w:left w:val="nil"/>
              <w:bottom w:val="single" w:sz="4" w:space="0" w:color="auto"/>
              <w:right w:val="single" w:sz="4" w:space="0" w:color="auto"/>
            </w:tcBorders>
            <w:shd w:val="clear" w:color="000000" w:fill="00FFFF"/>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閱讀</w:t>
            </w:r>
            <w:r w:rsidRPr="005F5AA8">
              <w:rPr>
                <w:rFonts w:ascii="標楷體" w:eastAsia="標楷體" w:hAnsi="標楷體" w:cs="新細明體" w:hint="eastAsia"/>
                <w:b/>
                <w:bCs/>
                <w:kern w:val="0"/>
                <w:sz w:val="28"/>
                <w:szCs w:val="28"/>
              </w:rPr>
              <w:br/>
              <w:t>推手獎1</w:t>
            </w:r>
          </w:p>
        </w:tc>
        <w:tc>
          <w:tcPr>
            <w:tcW w:w="726" w:type="pct"/>
            <w:tcBorders>
              <w:top w:val="nil"/>
              <w:left w:val="nil"/>
              <w:bottom w:val="single" w:sz="4" w:space="0" w:color="auto"/>
              <w:right w:val="single" w:sz="4" w:space="0" w:color="auto"/>
            </w:tcBorders>
            <w:shd w:val="clear" w:color="000000" w:fill="00FFFF"/>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閱讀</w:t>
            </w:r>
            <w:r w:rsidRPr="005F5AA8">
              <w:rPr>
                <w:rFonts w:ascii="標楷體" w:eastAsia="標楷體" w:hAnsi="標楷體" w:cs="新細明體" w:hint="eastAsia"/>
                <w:b/>
                <w:bCs/>
                <w:kern w:val="0"/>
                <w:sz w:val="28"/>
                <w:szCs w:val="28"/>
              </w:rPr>
              <w:br/>
              <w:t>推手獎2</w:t>
            </w:r>
          </w:p>
        </w:tc>
        <w:tc>
          <w:tcPr>
            <w:tcW w:w="596" w:type="pct"/>
            <w:tcBorders>
              <w:top w:val="nil"/>
              <w:left w:val="nil"/>
              <w:bottom w:val="single" w:sz="4" w:space="0" w:color="auto"/>
              <w:right w:val="single" w:sz="4" w:space="0" w:color="auto"/>
            </w:tcBorders>
            <w:shd w:val="clear" w:color="000000" w:fill="FCD5B4"/>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桂冠獎</w:t>
            </w:r>
          </w:p>
        </w:tc>
        <w:tc>
          <w:tcPr>
            <w:tcW w:w="738" w:type="pct"/>
            <w:tcBorders>
              <w:top w:val="nil"/>
              <w:left w:val="nil"/>
              <w:bottom w:val="single" w:sz="4" w:space="0" w:color="auto"/>
              <w:right w:val="single" w:sz="4" w:space="0" w:color="auto"/>
            </w:tcBorders>
            <w:shd w:val="clear" w:color="000000" w:fill="FFFF00"/>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喜閱獎1</w:t>
            </w:r>
          </w:p>
        </w:tc>
        <w:tc>
          <w:tcPr>
            <w:tcW w:w="738" w:type="pct"/>
            <w:tcBorders>
              <w:top w:val="nil"/>
              <w:left w:val="nil"/>
              <w:bottom w:val="single" w:sz="4" w:space="0" w:color="auto"/>
              <w:right w:val="single" w:sz="4" w:space="0" w:color="auto"/>
            </w:tcBorders>
            <w:shd w:val="clear" w:color="000000" w:fill="FFFF00"/>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喜閱獎2</w:t>
            </w:r>
          </w:p>
        </w:tc>
        <w:tc>
          <w:tcPr>
            <w:tcW w:w="738" w:type="pct"/>
            <w:tcBorders>
              <w:top w:val="nil"/>
              <w:left w:val="nil"/>
              <w:bottom w:val="single" w:sz="4" w:space="0" w:color="auto"/>
              <w:right w:val="single" w:sz="4" w:space="0" w:color="auto"/>
            </w:tcBorders>
            <w:shd w:val="clear" w:color="000000" w:fill="D8E4BC"/>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潛力獎1</w:t>
            </w:r>
          </w:p>
        </w:tc>
        <w:tc>
          <w:tcPr>
            <w:tcW w:w="738" w:type="pct"/>
            <w:tcBorders>
              <w:top w:val="nil"/>
              <w:left w:val="nil"/>
              <w:bottom w:val="single" w:sz="4" w:space="0" w:color="auto"/>
              <w:right w:val="single" w:sz="4" w:space="0" w:color="auto"/>
            </w:tcBorders>
            <w:shd w:val="clear" w:color="000000" w:fill="D8E4BC"/>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潛力獎2</w:t>
            </w:r>
          </w:p>
        </w:tc>
      </w:tr>
      <w:tr w:rsidR="005F5AA8" w:rsidRPr="005F5AA8" w:rsidTr="005F5AA8">
        <w:trPr>
          <w:trHeight w:val="20"/>
        </w:trPr>
        <w:tc>
          <w:tcPr>
            <w:tcW w:w="726" w:type="pct"/>
            <w:tcBorders>
              <w:top w:val="nil"/>
              <w:left w:val="nil"/>
              <w:bottom w:val="single" w:sz="4" w:space="0" w:color="auto"/>
              <w:right w:val="single" w:sz="4" w:space="0" w:color="auto"/>
            </w:tcBorders>
            <w:shd w:val="clear" w:color="000000" w:fill="00FFFF"/>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劉明亮</w:t>
            </w:r>
          </w:p>
        </w:tc>
        <w:tc>
          <w:tcPr>
            <w:tcW w:w="726" w:type="pct"/>
            <w:tcBorders>
              <w:top w:val="nil"/>
              <w:left w:val="nil"/>
              <w:bottom w:val="single" w:sz="4" w:space="0" w:color="auto"/>
              <w:right w:val="single" w:sz="4" w:space="0" w:color="auto"/>
            </w:tcBorders>
            <w:shd w:val="clear" w:color="000000" w:fill="00FFFF"/>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楊旻芳</w:t>
            </w:r>
          </w:p>
        </w:tc>
        <w:tc>
          <w:tcPr>
            <w:tcW w:w="596" w:type="pct"/>
            <w:tcBorders>
              <w:top w:val="nil"/>
              <w:left w:val="nil"/>
              <w:bottom w:val="single" w:sz="4" w:space="0" w:color="auto"/>
              <w:right w:val="single" w:sz="4" w:space="0" w:color="auto"/>
            </w:tcBorders>
            <w:shd w:val="clear" w:color="000000" w:fill="FCD5B4"/>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吳詩盈</w:t>
            </w:r>
          </w:p>
        </w:tc>
        <w:tc>
          <w:tcPr>
            <w:tcW w:w="738" w:type="pct"/>
            <w:tcBorders>
              <w:top w:val="nil"/>
              <w:left w:val="nil"/>
              <w:bottom w:val="single" w:sz="4" w:space="0" w:color="auto"/>
              <w:right w:val="single" w:sz="4" w:space="0" w:color="auto"/>
            </w:tcBorders>
            <w:shd w:val="clear" w:color="000000" w:fill="FFFF00"/>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蔡和真</w:t>
            </w:r>
          </w:p>
        </w:tc>
        <w:tc>
          <w:tcPr>
            <w:tcW w:w="738" w:type="pct"/>
            <w:tcBorders>
              <w:top w:val="nil"/>
              <w:left w:val="nil"/>
              <w:bottom w:val="single" w:sz="4" w:space="0" w:color="auto"/>
              <w:right w:val="single" w:sz="4" w:space="0" w:color="auto"/>
            </w:tcBorders>
            <w:shd w:val="clear" w:color="000000" w:fill="FFFF00"/>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張芷綾</w:t>
            </w:r>
          </w:p>
        </w:tc>
        <w:tc>
          <w:tcPr>
            <w:tcW w:w="738" w:type="pct"/>
            <w:tcBorders>
              <w:top w:val="nil"/>
              <w:left w:val="nil"/>
              <w:bottom w:val="single" w:sz="4" w:space="0" w:color="auto"/>
              <w:right w:val="single" w:sz="4" w:space="0" w:color="auto"/>
            </w:tcBorders>
            <w:shd w:val="clear" w:color="000000" w:fill="D8E4BC"/>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楊雅安</w:t>
            </w:r>
          </w:p>
        </w:tc>
        <w:tc>
          <w:tcPr>
            <w:tcW w:w="738" w:type="pct"/>
            <w:tcBorders>
              <w:top w:val="nil"/>
              <w:left w:val="nil"/>
              <w:bottom w:val="single" w:sz="4" w:space="0" w:color="auto"/>
              <w:right w:val="single" w:sz="4" w:space="0" w:color="auto"/>
            </w:tcBorders>
            <w:shd w:val="clear" w:color="000000" w:fill="D8E4BC"/>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邱綠笛</w:t>
            </w:r>
          </w:p>
        </w:tc>
      </w:tr>
    </w:tbl>
    <w:p w:rsidR="005F5AA8" w:rsidRPr="005F5AA8" w:rsidRDefault="005F5AA8" w:rsidP="005C5967">
      <w:pPr>
        <w:numPr>
          <w:ilvl w:val="0"/>
          <w:numId w:val="15"/>
        </w:numPr>
        <w:rPr>
          <w:rFonts w:ascii="標楷體" w:eastAsia="標楷體" w:hAnsi="標楷體" w:cs="Times New Roman"/>
          <w:sz w:val="28"/>
          <w:szCs w:val="28"/>
        </w:rPr>
      </w:pPr>
      <w:r w:rsidRPr="005F5AA8">
        <w:rPr>
          <w:rFonts w:ascii="標楷體" w:eastAsia="標楷體" w:hAnsi="標楷體" w:cs="Times New Roman" w:hint="eastAsia"/>
          <w:sz w:val="28"/>
          <w:szCs w:val="28"/>
        </w:rPr>
        <w:t>臺北市106年度校園閱讀代言人成果發表獲獎</w:t>
      </w:r>
    </w:p>
    <w:tbl>
      <w:tblPr>
        <w:tblW w:w="5000" w:type="pct"/>
        <w:tblCellMar>
          <w:left w:w="28" w:type="dxa"/>
          <w:right w:w="28" w:type="dxa"/>
        </w:tblCellMar>
        <w:tblLook w:val="04A0" w:firstRow="1" w:lastRow="0" w:firstColumn="1" w:lastColumn="0" w:noHBand="0" w:noVBand="1"/>
      </w:tblPr>
      <w:tblGrid>
        <w:gridCol w:w="2001"/>
        <w:gridCol w:w="2565"/>
        <w:gridCol w:w="2565"/>
        <w:gridCol w:w="2563"/>
      </w:tblGrid>
      <w:tr w:rsidR="005F5AA8" w:rsidRPr="005F5AA8" w:rsidTr="005F5AA8">
        <w:trPr>
          <w:trHeight w:val="20"/>
        </w:trPr>
        <w:tc>
          <w:tcPr>
            <w:tcW w:w="1032" w:type="pct"/>
            <w:tcBorders>
              <w:top w:val="nil"/>
              <w:left w:val="nil"/>
              <w:bottom w:val="single" w:sz="4" w:space="0" w:color="auto"/>
              <w:right w:val="single" w:sz="4" w:space="0" w:color="auto"/>
            </w:tcBorders>
            <w:shd w:val="clear" w:color="000000" w:fill="FABF8F"/>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代言人推手獎</w:t>
            </w:r>
          </w:p>
        </w:tc>
        <w:tc>
          <w:tcPr>
            <w:tcW w:w="1323" w:type="pct"/>
            <w:tcBorders>
              <w:top w:val="nil"/>
              <w:left w:val="nil"/>
              <w:bottom w:val="single" w:sz="4" w:space="0" w:color="auto"/>
              <w:right w:val="single" w:sz="4" w:space="0" w:color="auto"/>
            </w:tcBorders>
            <w:shd w:val="clear" w:color="000000" w:fill="FF99CC"/>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代言人獎1</w:t>
            </w:r>
          </w:p>
        </w:tc>
        <w:tc>
          <w:tcPr>
            <w:tcW w:w="1323" w:type="pct"/>
            <w:tcBorders>
              <w:top w:val="nil"/>
              <w:left w:val="nil"/>
              <w:bottom w:val="single" w:sz="4" w:space="0" w:color="auto"/>
              <w:right w:val="single" w:sz="4" w:space="0" w:color="auto"/>
            </w:tcBorders>
            <w:shd w:val="clear" w:color="000000" w:fill="FF99CC"/>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代言人獎2</w:t>
            </w:r>
          </w:p>
        </w:tc>
        <w:tc>
          <w:tcPr>
            <w:tcW w:w="1322" w:type="pct"/>
            <w:tcBorders>
              <w:top w:val="nil"/>
              <w:left w:val="nil"/>
              <w:bottom w:val="single" w:sz="4" w:space="0" w:color="auto"/>
              <w:right w:val="single" w:sz="4" w:space="0" w:color="auto"/>
            </w:tcBorders>
            <w:shd w:val="clear" w:color="000000" w:fill="FF99CC"/>
            <w:noWrap/>
            <w:vAlign w:val="center"/>
            <w:hideMark/>
          </w:tcPr>
          <w:p w:rsidR="005F5AA8" w:rsidRPr="005F5AA8" w:rsidRDefault="005F5AA8" w:rsidP="005F5AA8">
            <w:pPr>
              <w:widowControl/>
              <w:jc w:val="center"/>
              <w:rPr>
                <w:rFonts w:ascii="標楷體" w:eastAsia="標楷體" w:hAnsi="標楷體" w:cs="新細明體"/>
                <w:b/>
                <w:bCs/>
                <w:kern w:val="0"/>
                <w:sz w:val="28"/>
                <w:szCs w:val="28"/>
              </w:rPr>
            </w:pPr>
            <w:r w:rsidRPr="005F5AA8">
              <w:rPr>
                <w:rFonts w:ascii="標楷體" w:eastAsia="標楷體" w:hAnsi="標楷體" w:cs="新細明體" w:hint="eastAsia"/>
                <w:b/>
                <w:bCs/>
                <w:kern w:val="0"/>
                <w:sz w:val="28"/>
                <w:szCs w:val="28"/>
              </w:rPr>
              <w:t>代言人獎3</w:t>
            </w:r>
          </w:p>
        </w:tc>
      </w:tr>
      <w:tr w:rsidR="005F5AA8" w:rsidRPr="005F5AA8" w:rsidTr="005F5AA8">
        <w:trPr>
          <w:trHeight w:val="20"/>
        </w:trPr>
        <w:tc>
          <w:tcPr>
            <w:tcW w:w="1032" w:type="pct"/>
            <w:tcBorders>
              <w:top w:val="nil"/>
              <w:left w:val="nil"/>
              <w:bottom w:val="single" w:sz="4" w:space="0" w:color="auto"/>
              <w:right w:val="single" w:sz="4" w:space="0" w:color="auto"/>
            </w:tcBorders>
            <w:shd w:val="clear" w:color="000000" w:fill="FABF8F"/>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謝湘麗</w:t>
            </w:r>
          </w:p>
        </w:tc>
        <w:tc>
          <w:tcPr>
            <w:tcW w:w="1323" w:type="pct"/>
            <w:tcBorders>
              <w:top w:val="nil"/>
              <w:left w:val="nil"/>
              <w:bottom w:val="single" w:sz="4" w:space="0" w:color="auto"/>
              <w:right w:val="single" w:sz="4" w:space="0" w:color="auto"/>
            </w:tcBorders>
            <w:shd w:val="clear" w:color="000000" w:fill="FF99CC"/>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何佩芸</w:t>
            </w:r>
          </w:p>
        </w:tc>
        <w:tc>
          <w:tcPr>
            <w:tcW w:w="1323" w:type="pct"/>
            <w:tcBorders>
              <w:top w:val="nil"/>
              <w:left w:val="nil"/>
              <w:bottom w:val="single" w:sz="4" w:space="0" w:color="auto"/>
              <w:right w:val="single" w:sz="4" w:space="0" w:color="auto"/>
            </w:tcBorders>
            <w:shd w:val="clear" w:color="000000" w:fill="FF99CC"/>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桂子揚</w:t>
            </w:r>
          </w:p>
        </w:tc>
        <w:tc>
          <w:tcPr>
            <w:tcW w:w="1322" w:type="pct"/>
            <w:tcBorders>
              <w:top w:val="nil"/>
              <w:left w:val="nil"/>
              <w:bottom w:val="single" w:sz="4" w:space="0" w:color="auto"/>
              <w:right w:val="single" w:sz="4" w:space="0" w:color="auto"/>
            </w:tcBorders>
            <w:shd w:val="clear" w:color="000000" w:fill="FF99CC"/>
            <w:noWrap/>
            <w:vAlign w:val="center"/>
            <w:hideMark/>
          </w:tcPr>
          <w:p w:rsidR="005F5AA8" w:rsidRPr="005F5AA8" w:rsidRDefault="005F5AA8" w:rsidP="005F5AA8">
            <w:pPr>
              <w:widowControl/>
              <w:jc w:val="center"/>
              <w:rPr>
                <w:rFonts w:ascii="標楷體" w:eastAsia="標楷體" w:hAnsi="標楷體" w:cs="新細明體"/>
                <w:color w:val="000000"/>
                <w:kern w:val="0"/>
                <w:sz w:val="28"/>
                <w:szCs w:val="28"/>
              </w:rPr>
            </w:pPr>
            <w:r w:rsidRPr="005F5AA8">
              <w:rPr>
                <w:rFonts w:ascii="標楷體" w:eastAsia="標楷體" w:hAnsi="標楷體" w:cs="新細明體" w:hint="eastAsia"/>
                <w:color w:val="000000"/>
                <w:kern w:val="0"/>
                <w:sz w:val="28"/>
                <w:szCs w:val="28"/>
              </w:rPr>
              <w:t>徐翎庭</w:t>
            </w:r>
          </w:p>
        </w:tc>
      </w:tr>
    </w:tbl>
    <w:p w:rsidR="007D3809"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6月2日105學年度校長有約~我愛閱讀~個人競賽得獎名單如右表，獎勵:93</w:t>
      </w:r>
    </w:p>
    <w:tbl>
      <w:tblPr>
        <w:tblpPr w:leftFromText="180" w:rightFromText="180" w:vertAnchor="page" w:horzAnchor="margin" w:tblpXSpec="right" w:tblpY="5371"/>
        <w:tblW w:w="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6"/>
        <w:gridCol w:w="666"/>
        <w:gridCol w:w="1306"/>
        <w:gridCol w:w="1306"/>
      </w:tblGrid>
      <w:tr w:rsidR="007D3809" w:rsidRPr="005F5AA8" w:rsidTr="00C23F5E">
        <w:trPr>
          <w:trHeight w:val="260"/>
        </w:trPr>
        <w:tc>
          <w:tcPr>
            <w:tcW w:w="666" w:type="dxa"/>
            <w:vMerge w:val="restart"/>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名次</w:t>
            </w:r>
          </w:p>
        </w:tc>
        <w:tc>
          <w:tcPr>
            <w:tcW w:w="666" w:type="dxa"/>
            <w:vMerge w:val="restart"/>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班級</w:t>
            </w:r>
          </w:p>
        </w:tc>
        <w:tc>
          <w:tcPr>
            <w:tcW w:w="1306" w:type="dxa"/>
            <w:vMerge w:val="restart"/>
            <w:shd w:val="clear" w:color="auto" w:fill="auto"/>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學號</w:t>
            </w:r>
          </w:p>
        </w:tc>
        <w:tc>
          <w:tcPr>
            <w:tcW w:w="1306" w:type="dxa"/>
            <w:vMerge w:val="restart"/>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姓名</w:t>
            </w:r>
          </w:p>
        </w:tc>
      </w:tr>
      <w:tr w:rsidR="007D3809" w:rsidRPr="005F5AA8" w:rsidTr="00C23F5E">
        <w:trPr>
          <w:trHeight w:val="260"/>
        </w:trPr>
        <w:tc>
          <w:tcPr>
            <w:tcW w:w="666" w:type="dxa"/>
            <w:vMerge/>
            <w:shd w:val="clear" w:color="auto" w:fill="auto"/>
            <w:vAlign w:val="center"/>
            <w:hideMark/>
          </w:tcPr>
          <w:p w:rsidR="007D3809" w:rsidRPr="005F5AA8" w:rsidRDefault="007D3809" w:rsidP="00C23F5E">
            <w:pPr>
              <w:widowControl/>
              <w:rPr>
                <w:rFonts w:ascii="標楷體" w:eastAsia="標楷體" w:hAnsi="標楷體" w:cs="新細明體"/>
                <w:b/>
                <w:bCs/>
                <w:kern w:val="0"/>
                <w:sz w:val="20"/>
                <w:szCs w:val="20"/>
              </w:rPr>
            </w:pPr>
          </w:p>
        </w:tc>
        <w:tc>
          <w:tcPr>
            <w:tcW w:w="666" w:type="dxa"/>
            <w:vMerge/>
            <w:shd w:val="clear" w:color="auto" w:fill="auto"/>
            <w:vAlign w:val="center"/>
            <w:hideMark/>
          </w:tcPr>
          <w:p w:rsidR="007D3809" w:rsidRPr="005F5AA8" w:rsidRDefault="007D3809" w:rsidP="00C23F5E">
            <w:pPr>
              <w:widowControl/>
              <w:rPr>
                <w:rFonts w:ascii="標楷體" w:eastAsia="標楷體" w:hAnsi="標楷體" w:cs="新細明體"/>
                <w:b/>
                <w:bCs/>
                <w:kern w:val="0"/>
                <w:sz w:val="20"/>
                <w:szCs w:val="20"/>
              </w:rPr>
            </w:pPr>
          </w:p>
        </w:tc>
        <w:tc>
          <w:tcPr>
            <w:tcW w:w="1306" w:type="dxa"/>
            <w:vMerge/>
            <w:shd w:val="clear" w:color="auto" w:fill="auto"/>
            <w:vAlign w:val="center"/>
            <w:hideMark/>
          </w:tcPr>
          <w:p w:rsidR="007D3809" w:rsidRPr="005F5AA8" w:rsidRDefault="007D3809" w:rsidP="00C23F5E">
            <w:pPr>
              <w:widowControl/>
              <w:rPr>
                <w:rFonts w:ascii="標楷體" w:eastAsia="標楷體" w:hAnsi="標楷體" w:cs="新細明體"/>
                <w:b/>
                <w:bCs/>
                <w:kern w:val="0"/>
                <w:sz w:val="20"/>
                <w:szCs w:val="20"/>
              </w:rPr>
            </w:pPr>
          </w:p>
        </w:tc>
        <w:tc>
          <w:tcPr>
            <w:tcW w:w="1306" w:type="dxa"/>
            <w:vMerge/>
            <w:shd w:val="clear" w:color="auto" w:fill="auto"/>
            <w:vAlign w:val="center"/>
            <w:hideMark/>
          </w:tcPr>
          <w:p w:rsidR="007D3809" w:rsidRPr="005F5AA8" w:rsidRDefault="007D3809" w:rsidP="00C23F5E">
            <w:pPr>
              <w:widowControl/>
              <w:rPr>
                <w:rFonts w:ascii="標楷體" w:eastAsia="標楷體" w:hAnsi="標楷體" w:cs="新細明體"/>
                <w:b/>
                <w:bCs/>
                <w:kern w:val="0"/>
                <w:sz w:val="20"/>
                <w:szCs w:val="20"/>
              </w:rPr>
            </w:pP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1</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213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1041308</w:t>
            </w:r>
          </w:p>
        </w:tc>
        <w:tc>
          <w:tcPr>
            <w:tcW w:w="130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桂子揚</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2</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103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1050302</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何瑞禹</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3</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1051317</w:t>
            </w:r>
          </w:p>
        </w:tc>
        <w:tc>
          <w:tcPr>
            <w:tcW w:w="130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林雅</w:t>
            </w:r>
            <w:proofErr w:type="gramStart"/>
            <w:r w:rsidRPr="005F5AA8">
              <w:rPr>
                <w:rFonts w:ascii="標楷體" w:eastAsia="標楷體" w:hAnsi="標楷體" w:cs="新細明體" w:hint="eastAsia"/>
                <w:kern w:val="0"/>
                <w:szCs w:val="24"/>
              </w:rPr>
              <w:t>羚</w:t>
            </w:r>
            <w:proofErr w:type="gramEnd"/>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4</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1051321</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張芷綾</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5</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213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1041326</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徐翎庭</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6</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314</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31423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林妤</w:t>
            </w:r>
            <w:proofErr w:type="gramStart"/>
            <w:r w:rsidRPr="005F5AA8">
              <w:rPr>
                <w:rFonts w:ascii="標楷體" w:eastAsia="標楷體" w:hAnsi="標楷體" w:cs="新細明體" w:hint="eastAsia"/>
                <w:kern w:val="0"/>
                <w:szCs w:val="24"/>
              </w:rPr>
              <w:t>璇</w:t>
            </w:r>
            <w:proofErr w:type="gramEnd"/>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7</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1051328</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楊雅安</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8</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118</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1051822</w:t>
            </w:r>
          </w:p>
        </w:tc>
        <w:tc>
          <w:tcPr>
            <w:tcW w:w="130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邱綠笛</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9</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118</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1051801</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王柏淳</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10</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214</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1041422</w:t>
            </w:r>
          </w:p>
        </w:tc>
        <w:tc>
          <w:tcPr>
            <w:tcW w:w="130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邱紫婷</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11</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119</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1051905</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張睿宸</w:t>
            </w:r>
          </w:p>
        </w:tc>
      </w:tr>
      <w:tr w:rsidR="007D3809" w:rsidRPr="005F5AA8" w:rsidTr="00C23F5E">
        <w:trPr>
          <w:trHeight w:val="20"/>
        </w:trPr>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b/>
                <w:bCs/>
                <w:kern w:val="0"/>
                <w:sz w:val="20"/>
                <w:szCs w:val="20"/>
              </w:rPr>
            </w:pPr>
            <w:r w:rsidRPr="005F5AA8">
              <w:rPr>
                <w:rFonts w:ascii="標楷體" w:eastAsia="標楷體" w:hAnsi="標楷體" w:cs="新細明體" w:hint="eastAsia"/>
                <w:b/>
                <w:bCs/>
                <w:kern w:val="0"/>
                <w:sz w:val="20"/>
                <w:szCs w:val="20"/>
              </w:rPr>
              <w:t>12</w:t>
            </w:r>
          </w:p>
        </w:tc>
        <w:tc>
          <w:tcPr>
            <w:tcW w:w="666" w:type="dxa"/>
            <w:shd w:val="clear" w:color="auto" w:fill="auto"/>
            <w:noWrap/>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113</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 w:val="20"/>
                <w:szCs w:val="20"/>
              </w:rPr>
            </w:pPr>
            <w:r w:rsidRPr="005F5AA8">
              <w:rPr>
                <w:rFonts w:ascii="標楷體" w:eastAsia="標楷體" w:hAnsi="標楷體" w:cs="新細明體" w:hint="eastAsia"/>
                <w:kern w:val="0"/>
                <w:sz w:val="20"/>
                <w:szCs w:val="20"/>
              </w:rPr>
              <w:t>1051322</w:t>
            </w:r>
          </w:p>
        </w:tc>
        <w:tc>
          <w:tcPr>
            <w:tcW w:w="1306" w:type="dxa"/>
            <w:shd w:val="clear" w:color="auto" w:fill="auto"/>
            <w:vAlign w:val="center"/>
            <w:hideMark/>
          </w:tcPr>
          <w:p w:rsidR="007D3809" w:rsidRPr="005F5AA8" w:rsidRDefault="007D3809" w:rsidP="00C23F5E">
            <w:pPr>
              <w:widowControl/>
              <w:jc w:val="center"/>
              <w:rPr>
                <w:rFonts w:ascii="標楷體" w:eastAsia="標楷體" w:hAnsi="標楷體" w:cs="新細明體"/>
                <w:kern w:val="0"/>
                <w:szCs w:val="24"/>
              </w:rPr>
            </w:pPr>
            <w:r w:rsidRPr="005F5AA8">
              <w:rPr>
                <w:rFonts w:ascii="標楷體" w:eastAsia="標楷體" w:hAnsi="標楷體" w:cs="新細明體" w:hint="eastAsia"/>
                <w:kern w:val="0"/>
                <w:szCs w:val="24"/>
              </w:rPr>
              <w:t>張</w:t>
            </w:r>
            <w:proofErr w:type="gramStart"/>
            <w:r w:rsidRPr="005F5AA8">
              <w:rPr>
                <w:rFonts w:ascii="標楷體" w:eastAsia="標楷體" w:hAnsi="標楷體" w:cs="新細明體" w:hint="eastAsia"/>
                <w:kern w:val="0"/>
                <w:szCs w:val="24"/>
              </w:rPr>
              <w:t>倢</w:t>
            </w:r>
            <w:proofErr w:type="gramEnd"/>
            <w:r w:rsidRPr="005F5AA8">
              <w:rPr>
                <w:rFonts w:ascii="標楷體" w:eastAsia="標楷體" w:hAnsi="標楷體" w:cs="新細明體" w:hint="eastAsia"/>
                <w:kern w:val="0"/>
                <w:szCs w:val="24"/>
              </w:rPr>
              <w:t>菱</w:t>
            </w:r>
          </w:p>
        </w:tc>
      </w:tr>
    </w:tbl>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巷人文空間與校長共進午餐約會，213 桂子揚:ASUS變形</w:t>
      </w:r>
      <w:proofErr w:type="gramStart"/>
      <w:r w:rsidRPr="005F5AA8">
        <w:rPr>
          <w:rFonts w:ascii="標楷體" w:eastAsia="標楷體" w:hAnsi="標楷體" w:cs="Times New Roman" w:hint="eastAsia"/>
          <w:sz w:val="28"/>
          <w:szCs w:val="28"/>
        </w:rPr>
        <w:t>平板筆電</w:t>
      </w:r>
      <w:proofErr w:type="gramEnd"/>
      <w:r w:rsidRPr="005F5AA8">
        <w:rPr>
          <w:rFonts w:ascii="標楷體" w:eastAsia="標楷體" w:hAnsi="標楷體" w:cs="Times New Roman" w:hint="eastAsia"/>
          <w:sz w:val="28"/>
          <w:szCs w:val="28"/>
        </w:rPr>
        <w:t>、103 何瑞禹: 禮券$1500元、113 林雅</w:t>
      </w:r>
      <w:proofErr w:type="gramStart"/>
      <w:r w:rsidRPr="005F5AA8">
        <w:rPr>
          <w:rFonts w:ascii="標楷體" w:eastAsia="標楷體" w:hAnsi="標楷體" w:cs="Times New Roman" w:hint="eastAsia"/>
          <w:sz w:val="28"/>
          <w:szCs w:val="28"/>
        </w:rPr>
        <w:t>羚</w:t>
      </w:r>
      <w:proofErr w:type="gramEnd"/>
      <w:r w:rsidRPr="005F5AA8">
        <w:rPr>
          <w:rFonts w:ascii="標楷體" w:eastAsia="標楷體" w:hAnsi="標楷體" w:cs="Times New Roman" w:hint="eastAsia"/>
          <w:sz w:val="28"/>
          <w:szCs w:val="28"/>
        </w:rPr>
        <w:t>: 禮券$1000元 等。感謝家長會贊助鼓勵學生。</w:t>
      </w:r>
    </w:p>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1060315全國心得寫作比賽得獎，特優3篇、優等27篇、甲等22篇，共計52篇。感謝：劉明亮、洪明璟、楊旻芳、黃仲韻、陳薏安、彭仰琪、李素玲、闕曉瑩、陳麗雲、謝湘麗等指導教師的辛勞付出。</w:t>
      </w:r>
    </w:p>
    <w:p w:rsidR="005F5AA8" w:rsidRPr="005F5AA8" w:rsidRDefault="005F5AA8" w:rsidP="005F5AA8">
      <w:pPr>
        <w:widowControl/>
        <w:tabs>
          <w:tab w:val="left" w:pos="567"/>
        </w:tabs>
        <w:spacing w:line="440" w:lineRule="exact"/>
        <w:jc w:val="both"/>
        <w:rPr>
          <w:rFonts w:ascii="標楷體" w:eastAsia="標楷體" w:hAnsi="標楷體" w:cs="Times New Roman"/>
          <w:sz w:val="28"/>
          <w:szCs w:val="28"/>
        </w:rPr>
      </w:pPr>
    </w:p>
    <w:p w:rsidR="005F5AA8" w:rsidRDefault="005F5AA8" w:rsidP="005F5AA8">
      <w:pPr>
        <w:spacing w:line="240" w:lineRule="exact"/>
        <w:jc w:val="center"/>
        <w:rPr>
          <w:rFonts w:ascii="華康圓體 Std W7" w:eastAsia="華康圓體 Std W7" w:hAnsi="華康圓體 Std W7" w:cs="Times New Roman" w:hint="eastAsia"/>
          <w:b/>
          <w:color w:val="FF0000"/>
          <w:szCs w:val="24"/>
        </w:rPr>
      </w:pPr>
    </w:p>
    <w:p w:rsidR="007D3809" w:rsidRDefault="007D3809" w:rsidP="005F5AA8">
      <w:pPr>
        <w:spacing w:line="240" w:lineRule="exact"/>
        <w:jc w:val="center"/>
        <w:rPr>
          <w:rFonts w:ascii="華康圓體 Std W7" w:eastAsia="華康圓體 Std W7" w:hAnsi="華康圓體 Std W7" w:cs="Times New Roman" w:hint="eastAsia"/>
          <w:b/>
          <w:color w:val="FF0000"/>
          <w:szCs w:val="24"/>
        </w:rPr>
      </w:pPr>
    </w:p>
    <w:p w:rsidR="007D3809" w:rsidRPr="005F5AA8" w:rsidRDefault="007D3809" w:rsidP="005F5AA8">
      <w:pPr>
        <w:spacing w:line="240" w:lineRule="exact"/>
        <w:jc w:val="center"/>
        <w:rPr>
          <w:rFonts w:ascii="華康圓體 Std W7" w:eastAsia="華康圓體 Std W7" w:hAnsi="華康圓體 Std W7" w:cs="Times New Roman"/>
          <w:b/>
          <w:color w:val="FF0000"/>
          <w:szCs w:val="24"/>
        </w:rPr>
        <w:sectPr w:rsidR="007D3809" w:rsidRPr="005F5AA8" w:rsidSect="005F5AA8">
          <w:footerReference w:type="default" r:id="rId12"/>
          <w:pgSz w:w="11906" w:h="16838" w:code="9"/>
          <w:pgMar w:top="1134" w:right="1134" w:bottom="1134" w:left="1134" w:header="851" w:footer="992" w:gutter="0"/>
          <w:cols w:space="425"/>
          <w:docGrid w:linePitch="360"/>
        </w:sectPr>
      </w:pPr>
      <w:bookmarkStart w:id="2" w:name="_GoBack"/>
      <w:bookmarkEnd w:id="2"/>
    </w:p>
    <w:tbl>
      <w:tblPr>
        <w:tblW w:w="2994" w:type="dxa"/>
        <w:tblCellSpacing w:w="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896"/>
        <w:gridCol w:w="1134"/>
        <w:gridCol w:w="964"/>
      </w:tblGrid>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lastRenderedPageBreak/>
              <w:t>202</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t>周春伶</w:t>
            </w:r>
          </w:p>
        </w:tc>
        <w:tc>
          <w:tcPr>
            <w:tcW w:w="943"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t>特優</w:t>
            </w:r>
          </w:p>
        </w:tc>
      </w:tr>
      <w:tr w:rsidR="005F5AA8" w:rsidRPr="005F5AA8" w:rsidTr="005F5AA8">
        <w:trPr>
          <w:trHeight w:val="57"/>
          <w:tblCellSpacing w:w="7" w:type="dxa"/>
        </w:trPr>
        <w:tc>
          <w:tcPr>
            <w:tcW w:w="875" w:type="dxa"/>
            <w:shd w:val="clear" w:color="auto" w:fill="DBE5F1" w:themeFill="accent1" w:themeFillTint="33"/>
            <w:vAlign w:val="center"/>
            <w:hideMark/>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color w:val="FF0000"/>
                <w:szCs w:val="24"/>
              </w:rPr>
              <w:t>206</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t>吳詩盈</w:t>
            </w:r>
          </w:p>
        </w:tc>
        <w:tc>
          <w:tcPr>
            <w:tcW w:w="943" w:type="dxa"/>
            <w:shd w:val="clear" w:color="auto" w:fill="DBE5F1" w:themeFill="accent1" w:themeFillTint="33"/>
            <w:vAlign w:val="center"/>
            <w:hideMark/>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color w:val="FF0000"/>
                <w:szCs w:val="24"/>
              </w:rPr>
              <w:t>特優</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t>211</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t>梁家瑜</w:t>
            </w:r>
          </w:p>
        </w:tc>
        <w:tc>
          <w:tcPr>
            <w:tcW w:w="943"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FF0000"/>
                <w:szCs w:val="24"/>
              </w:rPr>
            </w:pPr>
            <w:r w:rsidRPr="005F5AA8">
              <w:rPr>
                <w:rFonts w:ascii="華康圓體 Std W7" w:eastAsia="華康圓體 Std W7" w:hAnsi="華康圓體 Std W7" w:cs="Times New Roman" w:hint="eastAsia"/>
                <w:color w:val="FF0000"/>
                <w:szCs w:val="24"/>
              </w:rPr>
              <w:t>特</w:t>
            </w:r>
            <w:r w:rsidRPr="005F5AA8">
              <w:rPr>
                <w:rFonts w:ascii="華康圓體 Std W7" w:eastAsia="華康圓體 Std W7" w:hAnsi="華康圓體 Std W7" w:cs="Times New Roman"/>
                <w:color w:val="FF0000"/>
                <w:szCs w:val="24"/>
              </w:rPr>
              <w:t>優</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張韶砡</w:t>
            </w:r>
          </w:p>
        </w:tc>
        <w:tc>
          <w:tcPr>
            <w:tcW w:w="943"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陳逸軒</w:t>
            </w:r>
          </w:p>
        </w:tc>
        <w:tc>
          <w:tcPr>
            <w:tcW w:w="943"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張</w:t>
            </w:r>
            <w:r w:rsidRPr="005F5AA8">
              <w:rPr>
                <w:rFonts w:ascii="新細明體" w:eastAsia="新細明體" w:hAnsi="新細明體" w:cs="Times New Roman" w:hint="eastAsia"/>
                <w:color w:val="0000FF"/>
                <w:szCs w:val="24"/>
              </w:rPr>
              <w:t>瀞</w:t>
            </w:r>
            <w:r w:rsidRPr="005F5AA8">
              <w:rPr>
                <w:rFonts w:ascii="華康圓體 Std W7" w:eastAsia="華康圓體 Std W7" w:hAnsi="華康圓體 Std W7" w:cs="Times New Roman" w:hint="eastAsia"/>
                <w:color w:val="0000FF"/>
                <w:szCs w:val="24"/>
              </w:rPr>
              <w:t>文</w:t>
            </w:r>
          </w:p>
        </w:tc>
        <w:tc>
          <w:tcPr>
            <w:tcW w:w="943"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李庭誼</w:t>
            </w:r>
          </w:p>
        </w:tc>
        <w:tc>
          <w:tcPr>
            <w:tcW w:w="943" w:type="dxa"/>
            <w:shd w:val="clear" w:color="auto" w:fill="FFFFFF"/>
            <w:vAlign w:val="center"/>
            <w:hideMark/>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陳映涵</w:t>
            </w:r>
          </w:p>
        </w:tc>
        <w:tc>
          <w:tcPr>
            <w:tcW w:w="943" w:type="dxa"/>
            <w:shd w:val="clear" w:color="auto" w:fill="DBE5F1" w:themeFill="accent1" w:themeFillTint="33"/>
            <w:vAlign w:val="center"/>
            <w:hideMark/>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王韻慈</w:t>
            </w:r>
          </w:p>
        </w:tc>
        <w:tc>
          <w:tcPr>
            <w:tcW w:w="943" w:type="dxa"/>
            <w:shd w:val="clear" w:color="auto" w:fill="FFFFFF"/>
            <w:vAlign w:val="center"/>
            <w:hideMark/>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蔡沂真</w:t>
            </w:r>
          </w:p>
        </w:tc>
        <w:tc>
          <w:tcPr>
            <w:tcW w:w="943"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何宗育</w:t>
            </w:r>
          </w:p>
        </w:tc>
        <w:tc>
          <w:tcPr>
            <w:tcW w:w="943" w:type="dxa"/>
            <w:shd w:val="clear" w:color="auto" w:fill="FFFFFF"/>
            <w:vAlign w:val="center"/>
            <w:hideMark/>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106</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劉家媛</w:t>
            </w:r>
          </w:p>
        </w:tc>
        <w:tc>
          <w:tcPr>
            <w:tcW w:w="943"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113</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張芷綾</w:t>
            </w:r>
          </w:p>
        </w:tc>
        <w:tc>
          <w:tcPr>
            <w:tcW w:w="943"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118</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王柏淳</w:t>
            </w:r>
          </w:p>
        </w:tc>
        <w:tc>
          <w:tcPr>
            <w:tcW w:w="943"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lastRenderedPageBreak/>
              <w:t>204</w:t>
            </w:r>
          </w:p>
        </w:tc>
        <w:tc>
          <w:tcPr>
            <w:tcW w:w="1120"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莊子筠</w:t>
            </w:r>
          </w:p>
        </w:tc>
        <w:tc>
          <w:tcPr>
            <w:tcW w:w="943"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205</w:t>
            </w:r>
          </w:p>
        </w:tc>
        <w:tc>
          <w:tcPr>
            <w:tcW w:w="1120"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洪立臻</w:t>
            </w:r>
          </w:p>
        </w:tc>
        <w:tc>
          <w:tcPr>
            <w:tcW w:w="943" w:type="dxa"/>
            <w:shd w:val="clear" w:color="auto" w:fill="DBE5F1" w:themeFill="accent1" w:themeFillTint="33"/>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color w:val="0000FF"/>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205</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陳羿廷</w:t>
            </w:r>
          </w:p>
        </w:tc>
        <w:tc>
          <w:tcPr>
            <w:tcW w:w="943" w:type="dxa"/>
            <w:shd w:val="clear" w:color="auto" w:fill="FFFFFF"/>
            <w:vAlign w:val="center"/>
          </w:tcPr>
          <w:p w:rsidR="005F5AA8" w:rsidRPr="005F5AA8" w:rsidRDefault="005F5AA8" w:rsidP="005F5AA8">
            <w:pPr>
              <w:spacing w:line="240" w:lineRule="exact"/>
              <w:jc w:val="center"/>
              <w:rPr>
                <w:rFonts w:ascii="華康圓體 Std W7" w:eastAsia="華康圓體 Std W7" w:hAnsi="華康圓體 Std W7" w:cs="Times New Roman"/>
                <w:color w:val="0000FF"/>
                <w:szCs w:val="24"/>
              </w:rPr>
            </w:pPr>
            <w:r w:rsidRPr="005F5AA8">
              <w:rPr>
                <w:rFonts w:ascii="華康圓體 Std W7" w:eastAsia="華康圓體 Std W7" w:hAnsi="華康圓體 Std W7" w:cs="Times New Roman" w:hint="eastAsia"/>
                <w:color w:val="0000FF"/>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209</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李侑芳</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211</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石韶瑄</w:t>
            </w:r>
          </w:p>
        </w:tc>
        <w:tc>
          <w:tcPr>
            <w:tcW w:w="943"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211</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張德瑋</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212</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吳歡庭</w:t>
            </w:r>
          </w:p>
        </w:tc>
        <w:tc>
          <w:tcPr>
            <w:tcW w:w="943"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212</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郭芷伶</w:t>
            </w:r>
          </w:p>
        </w:tc>
        <w:tc>
          <w:tcPr>
            <w:tcW w:w="943" w:type="dxa"/>
            <w:shd w:val="clear" w:color="auto" w:fill="DBE5F1" w:themeFill="accent1" w:themeFillTint="33"/>
            <w:vAlign w:val="center"/>
            <w:hideMark/>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212</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蔡依庭</w:t>
            </w:r>
          </w:p>
        </w:tc>
        <w:tc>
          <w:tcPr>
            <w:tcW w:w="943" w:type="dxa"/>
            <w:shd w:val="clear" w:color="auto" w:fill="FFFFFF"/>
            <w:vAlign w:val="center"/>
            <w:hideMark/>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212</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董湘芸</w:t>
            </w:r>
          </w:p>
        </w:tc>
        <w:tc>
          <w:tcPr>
            <w:tcW w:w="943" w:type="dxa"/>
            <w:shd w:val="clear" w:color="auto" w:fill="DBE5F1" w:themeFill="accent1" w:themeFillTint="33"/>
            <w:vAlign w:val="center"/>
            <w:hideMark/>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212</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王翊萱</w:t>
            </w:r>
          </w:p>
        </w:tc>
        <w:tc>
          <w:tcPr>
            <w:tcW w:w="943" w:type="dxa"/>
            <w:shd w:val="clear" w:color="auto" w:fill="FFFFFF"/>
            <w:vAlign w:val="center"/>
            <w:hideMark/>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213</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盧姿妮</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215</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林詩容</w:t>
            </w:r>
          </w:p>
        </w:tc>
        <w:tc>
          <w:tcPr>
            <w:tcW w:w="943"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215</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張暐妮</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lastRenderedPageBreak/>
              <w:t>218</w:t>
            </w:r>
          </w:p>
        </w:tc>
        <w:tc>
          <w:tcPr>
            <w:tcW w:w="1120"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張芝瑋</w:t>
            </w:r>
          </w:p>
        </w:tc>
        <w:tc>
          <w:tcPr>
            <w:tcW w:w="943" w:type="dxa"/>
            <w:shd w:val="clear" w:color="auto" w:fill="FFFFFF"/>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218</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張馨云</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FF"/>
                <w:kern w:val="0"/>
                <w:szCs w:val="24"/>
              </w:rPr>
            </w:pPr>
            <w:r w:rsidRPr="005F5AA8">
              <w:rPr>
                <w:rFonts w:ascii="華康圓體 Std W7" w:eastAsia="華康圓體 Std W7" w:hAnsi="華康圓體 Std W7" w:cs="新細明體"/>
                <w:color w:val="0000FF"/>
                <w:kern w:val="0"/>
                <w:szCs w:val="24"/>
              </w:rPr>
              <w:t>優等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303</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李珮端</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303</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朱盈卉</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106</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李紫瑜</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106</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陳佩珊</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106</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林雁屏</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106</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戴瑜芬</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113</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楊雅安</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118</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邱綠笛</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202</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何亮瑩</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203</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陳姿蓉</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205</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李沛芸</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209</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吳軒霈</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lastRenderedPageBreak/>
              <w:t>211</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洪煜為</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211</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卓姿吟</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212</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何佩芸</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213</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徐翎庭</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lastRenderedPageBreak/>
              <w:t>214</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吳芃萱</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214</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邱紫婷</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215</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吳曉禪</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218</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盧子安</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lastRenderedPageBreak/>
              <w:t>218</w:t>
            </w:r>
          </w:p>
        </w:tc>
        <w:tc>
          <w:tcPr>
            <w:tcW w:w="1120"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張</w:t>
            </w:r>
            <w:r w:rsidRPr="005F5AA8">
              <w:rPr>
                <w:rFonts w:ascii="新細明體" w:eastAsia="新細明體" w:hAnsi="新細明體" w:cs="新細明體"/>
                <w:color w:val="000000"/>
                <w:kern w:val="0"/>
                <w:szCs w:val="24"/>
              </w:rPr>
              <w:t>立彣</w:t>
            </w:r>
          </w:p>
        </w:tc>
        <w:tc>
          <w:tcPr>
            <w:tcW w:w="943" w:type="dxa"/>
            <w:shd w:val="clear" w:color="auto" w:fill="FFFFFF" w:themeFill="background1"/>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r w:rsidR="005F5AA8" w:rsidRPr="005F5AA8" w:rsidTr="005F5AA8">
        <w:trPr>
          <w:trHeight w:val="57"/>
          <w:tblCellSpacing w:w="7" w:type="dxa"/>
        </w:trPr>
        <w:tc>
          <w:tcPr>
            <w:tcW w:w="875"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218</w:t>
            </w:r>
          </w:p>
        </w:tc>
        <w:tc>
          <w:tcPr>
            <w:tcW w:w="1120"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鐘士媛</w:t>
            </w:r>
          </w:p>
        </w:tc>
        <w:tc>
          <w:tcPr>
            <w:tcW w:w="943" w:type="dxa"/>
            <w:shd w:val="clear" w:color="auto" w:fill="DBE5F1" w:themeFill="accent1" w:themeFillTint="33"/>
            <w:vAlign w:val="center"/>
          </w:tcPr>
          <w:p w:rsidR="005F5AA8" w:rsidRPr="005F5AA8" w:rsidRDefault="005F5AA8" w:rsidP="005F5AA8">
            <w:pPr>
              <w:widowControl/>
              <w:spacing w:line="240" w:lineRule="exact"/>
              <w:jc w:val="center"/>
              <w:rPr>
                <w:rFonts w:ascii="華康圓體 Std W7" w:eastAsia="華康圓體 Std W7" w:hAnsi="華康圓體 Std W7" w:cs="新細明體"/>
                <w:color w:val="000000"/>
                <w:kern w:val="0"/>
                <w:szCs w:val="24"/>
              </w:rPr>
            </w:pPr>
            <w:r w:rsidRPr="005F5AA8">
              <w:rPr>
                <w:rFonts w:ascii="華康圓體 Std W7" w:eastAsia="華康圓體 Std W7" w:hAnsi="華康圓體 Std W7" w:cs="新細明體"/>
                <w:color w:val="000000"/>
                <w:kern w:val="0"/>
                <w:szCs w:val="24"/>
              </w:rPr>
              <w:t>甲等</w:t>
            </w:r>
          </w:p>
        </w:tc>
      </w:tr>
    </w:tbl>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sectPr w:rsidR="005F5AA8" w:rsidRPr="005F5AA8" w:rsidSect="005F5AA8">
          <w:type w:val="continuous"/>
          <w:pgSz w:w="11906" w:h="16838" w:code="9"/>
          <w:pgMar w:top="1134" w:right="1134" w:bottom="1134" w:left="1134" w:header="851" w:footer="992" w:gutter="0"/>
          <w:cols w:num="3" w:space="425"/>
          <w:docGrid w:linePitch="360"/>
        </w:sectPr>
      </w:pPr>
    </w:p>
    <w:p w:rsidR="005F5AA8" w:rsidRPr="005F5AA8" w:rsidRDefault="005F5AA8" w:rsidP="005F5AA8">
      <w:pPr>
        <w:widowControl/>
        <w:tabs>
          <w:tab w:val="left" w:pos="567"/>
        </w:tabs>
        <w:spacing w:line="440" w:lineRule="exact"/>
        <w:jc w:val="both"/>
        <w:rPr>
          <w:rFonts w:ascii="標楷體" w:eastAsia="標楷體" w:hAnsi="標楷體" w:cs="Times New Roman"/>
          <w:sz w:val="28"/>
          <w:szCs w:val="28"/>
        </w:rPr>
      </w:pPr>
      <w:r w:rsidRPr="005F5AA8">
        <w:rPr>
          <w:rFonts w:ascii="Times New Roman" w:eastAsia="新細明體" w:hAnsi="Times New Roman" w:cs="Times New Roman"/>
          <w:noProof/>
          <w:szCs w:val="20"/>
        </w:rPr>
        <w:lastRenderedPageBreak/>
        <w:drawing>
          <wp:anchor distT="0" distB="0" distL="114300" distR="114300" simplePos="0" relativeHeight="251668480" behindDoc="0" locked="0" layoutInCell="1" allowOverlap="1" wp14:anchorId="005AEBFE" wp14:editId="3B1C2FA3">
            <wp:simplePos x="0" y="0"/>
            <wp:positionH relativeFrom="column">
              <wp:posOffset>3680460</wp:posOffset>
            </wp:positionH>
            <wp:positionV relativeFrom="paragraph">
              <wp:posOffset>127000</wp:posOffset>
            </wp:positionV>
            <wp:extent cx="2495550" cy="221615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0000" t="19268" r="15797" b="3865"/>
                    <a:stretch/>
                  </pic:blipFill>
                  <pic:spPr bwMode="auto">
                    <a:xfrm>
                      <a:off x="0" y="0"/>
                      <a:ext cx="249555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pPr>
      <w:r w:rsidRPr="005F5AA8">
        <w:rPr>
          <w:rFonts w:ascii="Times New Roman" w:eastAsia="新細明體" w:hAnsi="Times New Roman" w:cs="Times New Roman" w:hint="eastAsia"/>
          <w:noProof/>
          <w:color w:val="000000"/>
          <w:szCs w:val="20"/>
        </w:rPr>
        <w:drawing>
          <wp:anchor distT="0" distB="0" distL="114300" distR="114300" simplePos="0" relativeHeight="251665408" behindDoc="0" locked="0" layoutInCell="1" allowOverlap="1" wp14:anchorId="435C5B2E" wp14:editId="4922C934">
            <wp:simplePos x="0" y="0"/>
            <wp:positionH relativeFrom="column">
              <wp:posOffset>2065655</wp:posOffset>
            </wp:positionH>
            <wp:positionV relativeFrom="paragraph">
              <wp:posOffset>110490</wp:posOffset>
            </wp:positionV>
            <wp:extent cx="1524000" cy="40005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1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5F5AA8">
        <w:rPr>
          <w:rFonts w:ascii="標楷體" w:eastAsia="標楷體" w:hAnsi="標楷體" w:cs="Times New Roman" w:hint="eastAsia"/>
          <w:sz w:val="28"/>
          <w:szCs w:val="28"/>
        </w:rPr>
        <w:t>電子圖書館新電子書一批約500餘冊，目前共有電子雜誌121種，9,742冊書籍(含雜誌)，歡迎多加利用。</w:t>
      </w:r>
      <w:hyperlink r:id="rId15" w:history="1">
        <w:r w:rsidRPr="005F5AA8">
          <w:rPr>
            <w:rFonts w:ascii="標楷體" w:eastAsia="標楷體" w:hAnsi="標楷體" w:cs="Times New Roman"/>
            <w:color w:val="0000FF"/>
            <w:sz w:val="28"/>
            <w:szCs w:val="28"/>
            <w:u w:val="single"/>
          </w:rPr>
          <w:t>http://slhstp.ebook.hyread.com.tw/index.jsp</w:t>
        </w:r>
      </w:hyperlink>
    </w:p>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105學年度第2學期</w:t>
      </w:r>
      <w:r w:rsidRPr="005F5AA8">
        <w:rPr>
          <w:rFonts w:ascii="標楷體" w:eastAsia="標楷體" w:hAnsi="標楷體" w:cs="Times New Roman"/>
          <w:sz w:val="28"/>
          <w:szCs w:val="28"/>
        </w:rPr>
        <w:t>【校長有約</w:t>
      </w:r>
      <w:r w:rsidRPr="005F5AA8">
        <w:rPr>
          <w:rFonts w:ascii="標楷體" w:eastAsia="標楷體" w:hAnsi="標楷體" w:cs="Times New Roman" w:hint="eastAsia"/>
          <w:sz w:val="28"/>
          <w:szCs w:val="28"/>
        </w:rPr>
        <w:t>─</w:t>
      </w:r>
      <w:r w:rsidRPr="005F5AA8">
        <w:rPr>
          <w:rFonts w:ascii="標楷體" w:eastAsia="標楷體" w:hAnsi="標楷體" w:cs="Times New Roman"/>
          <w:sz w:val="28"/>
          <w:szCs w:val="28"/>
        </w:rPr>
        <w:t>我愛閱讀】班級競賽</w:t>
      </w:r>
      <w:r w:rsidRPr="005F5AA8">
        <w:rPr>
          <w:rFonts w:ascii="標楷體" w:eastAsia="標楷體" w:hAnsi="標楷體" w:cs="Times New Roman" w:hint="eastAsia"/>
          <w:sz w:val="28"/>
          <w:szCs w:val="28"/>
        </w:rPr>
        <w:t>得獎名單</w:t>
      </w:r>
    </w:p>
    <w:tbl>
      <w:tblPr>
        <w:tblpPr w:leftFromText="180" w:rightFromText="180" w:vertAnchor="page" w:horzAnchor="page" w:tblpX="12288" w:tblpY="3948"/>
        <w:tblW w:w="102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34"/>
        <w:gridCol w:w="1729"/>
        <w:gridCol w:w="1701"/>
        <w:gridCol w:w="2552"/>
        <w:gridCol w:w="3118"/>
      </w:tblGrid>
      <w:tr w:rsidR="005F5AA8" w:rsidRPr="005F5AA8" w:rsidTr="005F5AA8">
        <w:trPr>
          <w:trHeight w:val="1572"/>
        </w:trPr>
        <w:tc>
          <w:tcPr>
            <w:tcW w:w="1134" w:type="dxa"/>
            <w:vMerge w:val="restart"/>
            <w:shd w:val="clear" w:color="auto" w:fill="DBE5F1" w:themeFill="accent1" w:themeFillTint="33"/>
            <w:vAlign w:val="center"/>
          </w:tcPr>
          <w:p w:rsidR="005F5AA8" w:rsidRPr="005F5AA8" w:rsidRDefault="005F5AA8" w:rsidP="005F5AA8">
            <w:pPr>
              <w:spacing w:line="0" w:lineRule="atLeast"/>
              <w:jc w:val="center"/>
              <w:rPr>
                <w:rFonts w:ascii="華康魏碑體 Std W7" w:eastAsia="華康魏碑體 Std W7" w:hAnsi="華康魏碑體 Std W7" w:cs="Times New Roman"/>
                <w:b/>
                <w:sz w:val="48"/>
                <w:szCs w:val="48"/>
              </w:rPr>
            </w:pPr>
            <w:r w:rsidRPr="005F5AA8">
              <w:rPr>
                <w:rFonts w:ascii="華康魏碑體 Std W7" w:eastAsia="華康魏碑體 Std W7" w:hAnsi="華康魏碑體 Std W7" w:cs="Times New Roman" w:hint="eastAsia"/>
                <w:b/>
                <w:sz w:val="48"/>
                <w:szCs w:val="48"/>
              </w:rPr>
              <w:t>進</w:t>
            </w:r>
          </w:p>
          <w:p w:rsidR="005F5AA8" w:rsidRPr="005F5AA8" w:rsidRDefault="005F5AA8" w:rsidP="005F5AA8">
            <w:pPr>
              <w:spacing w:line="0" w:lineRule="atLeast"/>
              <w:jc w:val="center"/>
              <w:rPr>
                <w:rFonts w:ascii="華康魏碑體 Std W7" w:eastAsia="華康魏碑體 Std W7" w:hAnsi="華康魏碑體 Std W7" w:cs="Times New Roman"/>
                <w:b/>
                <w:sz w:val="48"/>
                <w:szCs w:val="48"/>
              </w:rPr>
            </w:pPr>
            <w:r w:rsidRPr="005F5AA8">
              <w:rPr>
                <w:rFonts w:ascii="華康魏碑體 Std W7" w:eastAsia="華康魏碑體 Std W7" w:hAnsi="華康魏碑體 Std W7" w:cs="Times New Roman" w:hint="eastAsia"/>
                <w:b/>
                <w:sz w:val="48"/>
                <w:szCs w:val="48"/>
              </w:rPr>
              <w:t>修</w:t>
            </w:r>
          </w:p>
          <w:p w:rsidR="005F5AA8" w:rsidRPr="005F5AA8" w:rsidRDefault="005F5AA8" w:rsidP="005F5AA8">
            <w:pPr>
              <w:spacing w:line="0" w:lineRule="atLeast"/>
              <w:jc w:val="center"/>
              <w:rPr>
                <w:rFonts w:ascii="華康魏碑體 Std W7" w:eastAsia="華康魏碑體 Std W7" w:hAnsi="華康魏碑體 Std W7" w:cs="Times New Roman"/>
                <w:b/>
                <w:sz w:val="48"/>
                <w:szCs w:val="48"/>
              </w:rPr>
            </w:pPr>
            <w:r w:rsidRPr="005F5AA8">
              <w:rPr>
                <w:rFonts w:ascii="華康魏碑體 Std W7" w:eastAsia="華康魏碑體 Std W7" w:hAnsi="華康魏碑體 Std W7" w:cs="Times New Roman" w:hint="eastAsia"/>
                <w:b/>
                <w:sz w:val="48"/>
                <w:szCs w:val="48"/>
              </w:rPr>
              <w:t>學</w:t>
            </w:r>
          </w:p>
          <w:p w:rsidR="005F5AA8" w:rsidRPr="005F5AA8" w:rsidRDefault="005F5AA8" w:rsidP="005F5AA8">
            <w:pPr>
              <w:spacing w:line="0" w:lineRule="atLeast"/>
              <w:jc w:val="center"/>
              <w:rPr>
                <w:rFonts w:ascii="Times New Roman" w:eastAsia="標楷體" w:hAnsi="Times New Roman" w:cs="Times New Roman"/>
                <w:b/>
                <w:sz w:val="48"/>
                <w:szCs w:val="48"/>
              </w:rPr>
            </w:pPr>
            <w:r w:rsidRPr="005F5AA8">
              <w:rPr>
                <w:rFonts w:ascii="華康魏碑體 Std W7" w:eastAsia="華康魏碑體 Std W7" w:hAnsi="華康魏碑體 Std W7" w:cs="Times New Roman" w:hint="eastAsia"/>
                <w:b/>
                <w:sz w:val="48"/>
                <w:szCs w:val="48"/>
              </w:rPr>
              <w:t>校</w:t>
            </w:r>
          </w:p>
        </w:tc>
        <w:tc>
          <w:tcPr>
            <w:tcW w:w="1729" w:type="dxa"/>
            <w:shd w:val="clear" w:color="auto" w:fill="DAEEF3" w:themeFill="accent5" w:themeFillTint="33"/>
            <w:vAlign w:val="center"/>
          </w:tcPr>
          <w:p w:rsidR="005F5AA8" w:rsidRPr="005F5AA8" w:rsidRDefault="005F5AA8" w:rsidP="005F5AA8">
            <w:pPr>
              <w:keepNext/>
              <w:spacing w:before="180" w:after="180" w:line="720" w:lineRule="auto"/>
              <w:jc w:val="center"/>
              <w:outlineLvl w:val="0"/>
              <w:rPr>
                <w:rFonts w:ascii="標楷體" w:eastAsia="標楷體" w:hAnsi="標楷體" w:cs="Times New Roman"/>
                <w:b/>
                <w:bCs/>
                <w:kern w:val="52"/>
                <w:sz w:val="52"/>
                <w:szCs w:val="52"/>
              </w:rPr>
            </w:pPr>
            <w:r w:rsidRPr="005F5AA8">
              <w:rPr>
                <w:rFonts w:ascii="標楷體" w:eastAsia="標楷體" w:hAnsi="標楷體" w:cs="Times New Roman" w:hint="eastAsia"/>
                <w:b/>
                <w:bCs/>
                <w:kern w:val="52"/>
                <w:sz w:val="52"/>
                <w:szCs w:val="52"/>
              </w:rPr>
              <w:t>名次</w:t>
            </w:r>
          </w:p>
        </w:tc>
        <w:tc>
          <w:tcPr>
            <w:tcW w:w="1701" w:type="dxa"/>
            <w:shd w:val="clear" w:color="auto" w:fill="DAEEF3" w:themeFill="accent5" w:themeFillTint="33"/>
            <w:vAlign w:val="center"/>
          </w:tcPr>
          <w:p w:rsidR="005F5AA8" w:rsidRPr="005F5AA8" w:rsidRDefault="005F5AA8" w:rsidP="005F5AA8">
            <w:pPr>
              <w:keepNext/>
              <w:spacing w:before="180" w:after="180" w:line="720" w:lineRule="auto"/>
              <w:jc w:val="center"/>
              <w:outlineLvl w:val="0"/>
              <w:rPr>
                <w:rFonts w:ascii="標楷體" w:eastAsia="標楷體" w:hAnsi="標楷體" w:cs="Times New Roman"/>
                <w:b/>
                <w:bCs/>
                <w:kern w:val="52"/>
                <w:sz w:val="52"/>
                <w:szCs w:val="52"/>
              </w:rPr>
            </w:pPr>
            <w:r w:rsidRPr="005F5AA8">
              <w:rPr>
                <w:rFonts w:ascii="標楷體" w:eastAsia="標楷體" w:hAnsi="標楷體" w:cs="Times New Roman" w:hint="eastAsia"/>
                <w:b/>
                <w:bCs/>
                <w:kern w:val="52"/>
                <w:sz w:val="52"/>
                <w:szCs w:val="52"/>
              </w:rPr>
              <w:t>班級</w:t>
            </w:r>
          </w:p>
        </w:tc>
        <w:tc>
          <w:tcPr>
            <w:tcW w:w="2552" w:type="dxa"/>
            <w:shd w:val="clear" w:color="auto" w:fill="DAEEF3" w:themeFill="accent5" w:themeFillTint="33"/>
            <w:vAlign w:val="center"/>
          </w:tcPr>
          <w:p w:rsidR="005F5AA8" w:rsidRPr="005F5AA8" w:rsidRDefault="005F5AA8" w:rsidP="005F5AA8">
            <w:pPr>
              <w:keepNext/>
              <w:spacing w:before="180" w:after="180" w:line="720" w:lineRule="auto"/>
              <w:jc w:val="center"/>
              <w:outlineLvl w:val="0"/>
              <w:rPr>
                <w:rFonts w:ascii="標楷體" w:eastAsia="標楷體" w:hAnsi="標楷體" w:cs="Times New Roman"/>
                <w:b/>
                <w:bCs/>
                <w:kern w:val="52"/>
                <w:sz w:val="52"/>
                <w:szCs w:val="52"/>
              </w:rPr>
            </w:pPr>
            <w:r w:rsidRPr="005F5AA8">
              <w:rPr>
                <w:rFonts w:ascii="標楷體" w:eastAsia="標楷體" w:hAnsi="標楷體" w:cs="Times New Roman" w:hint="eastAsia"/>
                <w:b/>
                <w:bCs/>
                <w:kern w:val="52"/>
                <w:sz w:val="52"/>
                <w:szCs w:val="52"/>
              </w:rPr>
              <w:t>導師</w:t>
            </w:r>
          </w:p>
        </w:tc>
        <w:tc>
          <w:tcPr>
            <w:tcW w:w="3118" w:type="dxa"/>
            <w:shd w:val="clear" w:color="auto" w:fill="DAEEF3" w:themeFill="accent5" w:themeFillTint="33"/>
            <w:vAlign w:val="center"/>
          </w:tcPr>
          <w:p w:rsidR="005F5AA8" w:rsidRPr="005F5AA8" w:rsidRDefault="005F5AA8" w:rsidP="005F5AA8">
            <w:pPr>
              <w:keepNext/>
              <w:spacing w:before="180" w:after="180" w:line="720" w:lineRule="auto"/>
              <w:jc w:val="center"/>
              <w:outlineLvl w:val="0"/>
              <w:rPr>
                <w:rFonts w:ascii="標楷體" w:eastAsia="標楷體" w:hAnsi="標楷體" w:cs="Times New Roman"/>
                <w:b/>
                <w:bCs/>
                <w:kern w:val="52"/>
                <w:sz w:val="52"/>
                <w:szCs w:val="52"/>
              </w:rPr>
            </w:pPr>
            <w:r w:rsidRPr="005F5AA8">
              <w:rPr>
                <w:rFonts w:ascii="標楷體" w:eastAsia="標楷體" w:hAnsi="標楷體" w:cs="Times New Roman"/>
                <w:b/>
                <w:bCs/>
                <w:noProof/>
                <w:kern w:val="52"/>
                <w:sz w:val="52"/>
                <w:szCs w:val="52"/>
              </w:rPr>
              <w:drawing>
                <wp:anchor distT="0" distB="0" distL="114300" distR="114300" simplePos="0" relativeHeight="251667456" behindDoc="0" locked="0" layoutInCell="1" allowOverlap="1" wp14:anchorId="568DB365" wp14:editId="15280BED">
                  <wp:simplePos x="0" y="0"/>
                  <wp:positionH relativeFrom="column">
                    <wp:posOffset>6487044</wp:posOffset>
                  </wp:positionH>
                  <wp:positionV relativeFrom="paragraph">
                    <wp:posOffset>18612</wp:posOffset>
                  </wp:positionV>
                  <wp:extent cx="2036802" cy="1592317"/>
                  <wp:effectExtent l="0" t="0" r="1905" b="8255"/>
                  <wp:wrapNone/>
                  <wp:docPr id="4" name="圖片 4" descr="I:\圖書館111\105-1 風樓紀事\105-1風樓紀事0903\第三版1050903\士商讀書logo悅讀閱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圖書館111\105-1 風樓紀事\105-1風樓紀事0903\第三版1050903\士商讀書logo悅讀閱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3920" cy="1590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AA8">
              <w:rPr>
                <w:rFonts w:ascii="標楷體" w:eastAsia="標楷體" w:hAnsi="標楷體" w:cs="Times New Roman" w:hint="eastAsia"/>
                <w:b/>
                <w:bCs/>
                <w:kern w:val="52"/>
                <w:sz w:val="52"/>
                <w:szCs w:val="52"/>
              </w:rPr>
              <w:t>國文教師</w:t>
            </w:r>
          </w:p>
        </w:tc>
      </w:tr>
      <w:tr w:rsidR="005F5AA8" w:rsidRPr="005F5AA8" w:rsidTr="005F5AA8">
        <w:trPr>
          <w:trHeight w:val="1572"/>
        </w:trPr>
        <w:tc>
          <w:tcPr>
            <w:tcW w:w="1134" w:type="dxa"/>
            <w:vMerge/>
            <w:shd w:val="clear" w:color="auto" w:fill="DBE5F1" w:themeFill="accent1" w:themeFillTint="33"/>
            <w:vAlign w:val="center"/>
          </w:tcPr>
          <w:p w:rsidR="005F5AA8" w:rsidRPr="005F5AA8" w:rsidRDefault="005F5AA8" w:rsidP="005F5AA8">
            <w:pPr>
              <w:spacing w:line="0" w:lineRule="atLeast"/>
              <w:jc w:val="center"/>
              <w:rPr>
                <w:rFonts w:ascii="Times New Roman" w:eastAsia="標楷體" w:hAnsi="Times New Roman" w:cs="Times New Roman"/>
                <w:b/>
                <w:sz w:val="48"/>
                <w:szCs w:val="48"/>
              </w:rPr>
            </w:pPr>
          </w:p>
        </w:tc>
        <w:tc>
          <w:tcPr>
            <w:tcW w:w="1729" w:type="dxa"/>
            <w:vAlign w:val="center"/>
          </w:tcPr>
          <w:p w:rsidR="005F5AA8" w:rsidRPr="005F5AA8" w:rsidRDefault="005F5AA8" w:rsidP="005F5AA8">
            <w:pPr>
              <w:spacing w:line="0" w:lineRule="atLeast"/>
              <w:jc w:val="center"/>
              <w:rPr>
                <w:rFonts w:ascii="Times New Roman" w:eastAsia="標楷體" w:hAnsi="Times New Roman" w:cs="Times New Roman"/>
                <w:b/>
                <w:sz w:val="48"/>
                <w:szCs w:val="48"/>
              </w:rPr>
            </w:pPr>
            <w:r w:rsidRPr="005F5AA8">
              <w:rPr>
                <w:rFonts w:ascii="Times New Roman" w:eastAsia="標楷體" w:hAnsi="Times New Roman" w:cs="Times New Roman" w:hint="eastAsia"/>
                <w:b/>
                <w:sz w:val="48"/>
                <w:szCs w:val="48"/>
              </w:rPr>
              <w:t>第一名</w:t>
            </w:r>
          </w:p>
        </w:tc>
        <w:tc>
          <w:tcPr>
            <w:tcW w:w="1701" w:type="dxa"/>
            <w:vAlign w:val="center"/>
          </w:tcPr>
          <w:p w:rsidR="005F5AA8" w:rsidRPr="005F5AA8" w:rsidRDefault="005F5AA8" w:rsidP="005F5AA8">
            <w:pPr>
              <w:spacing w:line="0" w:lineRule="atLeast"/>
              <w:jc w:val="center"/>
              <w:rPr>
                <w:rFonts w:ascii="Times New Roman" w:eastAsia="標楷體" w:hAnsi="Times New Roman" w:cs="Times New Roman"/>
                <w:b/>
                <w:sz w:val="48"/>
                <w:szCs w:val="48"/>
              </w:rPr>
            </w:pPr>
            <w:r w:rsidRPr="005F5AA8">
              <w:rPr>
                <w:rFonts w:ascii="Times New Roman" w:eastAsia="標楷體" w:hAnsi="Times New Roman" w:cs="Times New Roman" w:hint="eastAsia"/>
                <w:b/>
                <w:sz w:val="48"/>
                <w:szCs w:val="48"/>
              </w:rPr>
              <w:t>進</w:t>
            </w:r>
            <w:r w:rsidRPr="005F5AA8">
              <w:rPr>
                <w:rFonts w:ascii="Times New Roman" w:eastAsia="標楷體" w:hAnsi="Times New Roman" w:cs="Times New Roman" w:hint="eastAsia"/>
                <w:b/>
                <w:sz w:val="48"/>
                <w:szCs w:val="48"/>
              </w:rPr>
              <w:t>205</w:t>
            </w:r>
          </w:p>
        </w:tc>
        <w:tc>
          <w:tcPr>
            <w:tcW w:w="2552" w:type="dxa"/>
            <w:vAlign w:val="center"/>
          </w:tcPr>
          <w:p w:rsidR="005F5AA8" w:rsidRPr="005F5AA8" w:rsidRDefault="005F5AA8" w:rsidP="005F5AA8">
            <w:pPr>
              <w:spacing w:line="0" w:lineRule="atLeast"/>
              <w:jc w:val="center"/>
              <w:rPr>
                <w:rFonts w:ascii="Times New Roman" w:eastAsia="標楷體" w:hAnsi="Times New Roman" w:cs="Times New Roman"/>
                <w:b/>
                <w:sz w:val="48"/>
                <w:szCs w:val="48"/>
              </w:rPr>
            </w:pPr>
            <w:r w:rsidRPr="005F5AA8">
              <w:rPr>
                <w:rFonts w:ascii="Times New Roman" w:eastAsia="標楷體" w:hAnsi="Times New Roman" w:cs="Times New Roman" w:hint="eastAsia"/>
                <w:b/>
                <w:sz w:val="48"/>
                <w:szCs w:val="48"/>
              </w:rPr>
              <w:t>翁凱毅老師</w:t>
            </w:r>
          </w:p>
        </w:tc>
        <w:tc>
          <w:tcPr>
            <w:tcW w:w="3118" w:type="dxa"/>
            <w:vAlign w:val="center"/>
          </w:tcPr>
          <w:p w:rsidR="005F5AA8" w:rsidRPr="005F5AA8" w:rsidRDefault="005F5AA8" w:rsidP="005F5AA8">
            <w:pPr>
              <w:spacing w:line="0" w:lineRule="atLeast"/>
              <w:jc w:val="center"/>
              <w:rPr>
                <w:rFonts w:ascii="Times New Roman" w:eastAsia="標楷體" w:hAnsi="Times New Roman" w:cs="Times New Roman"/>
                <w:b/>
                <w:spacing w:val="-10"/>
                <w:sz w:val="48"/>
                <w:szCs w:val="48"/>
              </w:rPr>
            </w:pPr>
            <w:r w:rsidRPr="005F5AA8">
              <w:rPr>
                <w:rFonts w:ascii="Times New Roman" w:eastAsia="標楷體" w:hAnsi="Times New Roman" w:cs="Times New Roman" w:hint="eastAsia"/>
                <w:b/>
                <w:spacing w:val="-10"/>
                <w:sz w:val="48"/>
                <w:szCs w:val="48"/>
              </w:rPr>
              <w:t>楊素芬老師</w:t>
            </w:r>
          </w:p>
        </w:tc>
      </w:tr>
    </w:tbl>
    <w:p w:rsidR="005F5AA8" w:rsidRPr="005F5AA8" w:rsidRDefault="005F5AA8" w:rsidP="001554EE">
      <w:pPr>
        <w:widowControl/>
        <w:numPr>
          <w:ilvl w:val="1"/>
          <w:numId w:val="15"/>
        </w:numPr>
        <w:tabs>
          <w:tab w:val="left" w:pos="567"/>
        </w:tabs>
        <w:spacing w:line="440" w:lineRule="exact"/>
        <w:ind w:left="709" w:hanging="425"/>
        <w:jc w:val="both"/>
        <w:rPr>
          <w:rFonts w:ascii="標楷體" w:eastAsia="標楷體" w:hAnsi="標楷體" w:cs="Times New Roman"/>
          <w:sz w:val="28"/>
          <w:szCs w:val="28"/>
        </w:rPr>
      </w:pPr>
      <w:r w:rsidRPr="005F5AA8">
        <w:rPr>
          <w:rFonts w:ascii="標楷體" w:eastAsia="標楷體" w:hAnsi="標楷體" w:cs="Times New Roman" w:hint="eastAsia"/>
          <w:sz w:val="28"/>
          <w:szCs w:val="28"/>
        </w:rPr>
        <w:t>6</w:t>
      </w:r>
      <w:r w:rsidR="001554EE">
        <w:rPr>
          <w:rFonts w:ascii="標楷體" w:eastAsia="標楷體" w:hAnsi="標楷體" w:cs="Times New Roman" w:hint="eastAsia"/>
          <w:sz w:val="28"/>
          <w:szCs w:val="28"/>
        </w:rPr>
        <w:t>/</w:t>
      </w:r>
      <w:r w:rsidRPr="005F5AA8">
        <w:rPr>
          <w:rFonts w:ascii="標楷體" w:eastAsia="標楷體" w:hAnsi="標楷體" w:cs="Times New Roman" w:hint="eastAsia"/>
          <w:sz w:val="28"/>
          <w:szCs w:val="28"/>
        </w:rPr>
        <w:t xml:space="preserve">5 </w:t>
      </w:r>
      <w:r w:rsidRPr="005F5AA8">
        <w:rPr>
          <w:rFonts w:ascii="標楷體" w:eastAsia="標楷體" w:hAnsi="標楷體" w:cs="Times New Roman"/>
          <w:sz w:val="28"/>
          <w:szCs w:val="28"/>
        </w:rPr>
        <w:t>10</w:t>
      </w:r>
      <w:r w:rsidRPr="005F5AA8">
        <w:rPr>
          <w:rFonts w:ascii="標楷體" w:eastAsia="標楷體" w:hAnsi="標楷體" w:cs="Times New Roman" w:hint="eastAsia"/>
          <w:sz w:val="28"/>
          <w:szCs w:val="28"/>
        </w:rPr>
        <w:t>5學年校長有約</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我愛閱讀</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班級競賽</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下學期</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獎勵-地中海餐廳(與特教組合辦)</w:t>
      </w:r>
      <w:r w:rsidRPr="005F5AA8">
        <w:rPr>
          <w:rFonts w:ascii="Times New Roman" w:eastAsia="新細明體" w:hAnsi="Times New Roman" w:cs="Times New Roman"/>
          <w:noProof/>
          <w:szCs w:val="20"/>
        </w:rPr>
        <w:t xml:space="preserve"> </w:t>
      </w:r>
    </w:p>
    <w:p w:rsidR="005F5AA8" w:rsidRPr="005F5AA8" w:rsidRDefault="005F5AA8" w:rsidP="001554EE">
      <w:pPr>
        <w:widowControl/>
        <w:numPr>
          <w:ilvl w:val="1"/>
          <w:numId w:val="15"/>
        </w:numPr>
        <w:tabs>
          <w:tab w:val="left" w:pos="567"/>
        </w:tabs>
        <w:spacing w:line="440" w:lineRule="exact"/>
        <w:ind w:hanging="1156"/>
        <w:jc w:val="both"/>
        <w:rPr>
          <w:rFonts w:ascii="標楷體" w:eastAsia="標楷體" w:hAnsi="標楷體" w:cs="Times New Roman"/>
          <w:sz w:val="28"/>
          <w:szCs w:val="28"/>
        </w:rPr>
      </w:pPr>
      <w:r w:rsidRPr="005F5AA8">
        <w:rPr>
          <w:rFonts w:ascii="標楷體" w:eastAsia="標楷體" w:hAnsi="標楷體" w:cs="Times New Roman" w:hint="eastAsia"/>
          <w:sz w:val="28"/>
          <w:szCs w:val="28"/>
        </w:rPr>
        <w:t>6</w:t>
      </w:r>
      <w:r w:rsidR="001554EE">
        <w:rPr>
          <w:rFonts w:ascii="標楷體" w:eastAsia="標楷體" w:hAnsi="標楷體" w:cs="Times New Roman" w:hint="eastAsia"/>
          <w:sz w:val="28"/>
          <w:szCs w:val="28"/>
        </w:rPr>
        <w:t>/</w:t>
      </w:r>
      <w:r w:rsidRPr="005F5AA8">
        <w:rPr>
          <w:rFonts w:ascii="標楷體" w:eastAsia="標楷體" w:hAnsi="標楷體" w:cs="Times New Roman" w:hint="eastAsia"/>
          <w:sz w:val="28"/>
          <w:szCs w:val="28"/>
        </w:rPr>
        <w:t xml:space="preserve">7 </w:t>
      </w:r>
      <w:r w:rsidRPr="005F5AA8">
        <w:rPr>
          <w:rFonts w:ascii="標楷體" w:eastAsia="標楷體" w:hAnsi="標楷體" w:cs="Times New Roman"/>
          <w:sz w:val="28"/>
          <w:szCs w:val="28"/>
        </w:rPr>
        <w:t>10</w:t>
      </w:r>
      <w:r w:rsidRPr="005F5AA8">
        <w:rPr>
          <w:rFonts w:ascii="標楷體" w:eastAsia="標楷體" w:hAnsi="標楷體" w:cs="Times New Roman" w:hint="eastAsia"/>
          <w:sz w:val="28"/>
          <w:szCs w:val="28"/>
        </w:rPr>
        <w:t>5學年(進修)校長有約</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我愛閱讀</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班級競賽</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下學期</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獎勵-圖書館1F</w:t>
      </w:r>
    </w:p>
    <w:tbl>
      <w:tblPr>
        <w:tblpPr w:leftFromText="180" w:rightFromText="180" w:vertAnchor="page" w:horzAnchor="margin" w:tblpY="8111"/>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04"/>
        <w:gridCol w:w="1346"/>
        <w:gridCol w:w="1574"/>
        <w:gridCol w:w="2703"/>
        <w:gridCol w:w="2767"/>
      </w:tblGrid>
      <w:tr w:rsidR="005F5AA8" w:rsidRPr="005F5AA8" w:rsidTr="001554EE">
        <w:trPr>
          <w:trHeight w:val="254"/>
        </w:trPr>
        <w:tc>
          <w:tcPr>
            <w:tcW w:w="673" w:type="pct"/>
            <w:vMerge w:val="restart"/>
            <w:shd w:val="clear" w:color="auto" w:fill="FDE9D9" w:themeFill="accent6" w:themeFillTint="33"/>
            <w:vAlign w:val="center"/>
          </w:tcPr>
          <w:p w:rsidR="005F5AA8" w:rsidRPr="005F5AA8" w:rsidRDefault="005F5AA8" w:rsidP="001554EE">
            <w:pPr>
              <w:jc w:val="center"/>
              <w:rPr>
                <w:rFonts w:ascii="華康魏碑體 Std W7" w:eastAsia="華康魏碑體 Std W7" w:hAnsi="華康魏碑體 Std W7" w:cs="Times New Roman"/>
                <w:sz w:val="28"/>
                <w:szCs w:val="28"/>
              </w:rPr>
            </w:pPr>
            <w:r w:rsidRPr="005F5AA8">
              <w:rPr>
                <w:rFonts w:ascii="華康魏碑體 Std W7" w:eastAsia="華康魏碑體 Std W7" w:hAnsi="華康魏碑體 Std W7" w:cs="Times New Roman" w:hint="eastAsia"/>
                <w:sz w:val="28"/>
                <w:szCs w:val="28"/>
              </w:rPr>
              <w:t>日</w:t>
            </w:r>
          </w:p>
          <w:p w:rsidR="005F5AA8" w:rsidRPr="005F5AA8" w:rsidRDefault="005F5AA8" w:rsidP="001554EE">
            <w:pPr>
              <w:jc w:val="center"/>
              <w:rPr>
                <w:rFonts w:ascii="華康魏碑體 Std W7" w:eastAsia="華康魏碑體 Std W7" w:hAnsi="華康魏碑體 Std W7" w:cs="Times New Roman"/>
                <w:sz w:val="28"/>
                <w:szCs w:val="28"/>
              </w:rPr>
            </w:pPr>
            <w:r w:rsidRPr="005F5AA8">
              <w:rPr>
                <w:rFonts w:ascii="華康魏碑體 Std W7" w:eastAsia="華康魏碑體 Std W7" w:hAnsi="華康魏碑體 Std W7" w:cs="Times New Roman" w:hint="eastAsia"/>
                <w:sz w:val="28"/>
                <w:szCs w:val="28"/>
              </w:rPr>
              <w:t>間</w:t>
            </w:r>
          </w:p>
          <w:p w:rsidR="005F5AA8" w:rsidRPr="005F5AA8" w:rsidRDefault="005F5AA8" w:rsidP="001554EE">
            <w:pPr>
              <w:jc w:val="center"/>
              <w:rPr>
                <w:rFonts w:ascii="Times New Roman" w:eastAsia="標楷體" w:hAnsi="Times New Roman" w:cs="Times New Roman"/>
                <w:sz w:val="28"/>
                <w:szCs w:val="28"/>
              </w:rPr>
            </w:pPr>
            <w:r w:rsidRPr="005F5AA8">
              <w:rPr>
                <w:rFonts w:ascii="華康魏碑體 Std W7" w:eastAsia="華康魏碑體 Std W7" w:hAnsi="華康魏碑體 Std W7" w:cs="Times New Roman" w:hint="eastAsia"/>
                <w:sz w:val="28"/>
                <w:szCs w:val="28"/>
              </w:rPr>
              <w:t>部</w:t>
            </w:r>
          </w:p>
        </w:tc>
        <w:tc>
          <w:tcPr>
            <w:tcW w:w="694"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名次</w:t>
            </w:r>
          </w:p>
        </w:tc>
        <w:tc>
          <w:tcPr>
            <w:tcW w:w="812"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班級</w:t>
            </w:r>
          </w:p>
        </w:tc>
        <w:tc>
          <w:tcPr>
            <w:tcW w:w="1394"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導師</w:t>
            </w:r>
          </w:p>
        </w:tc>
        <w:tc>
          <w:tcPr>
            <w:tcW w:w="1427"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國文教師</w:t>
            </w:r>
          </w:p>
        </w:tc>
      </w:tr>
      <w:tr w:rsidR="005F5AA8" w:rsidRPr="005F5AA8" w:rsidTr="001554EE">
        <w:trPr>
          <w:trHeight w:val="20"/>
        </w:trPr>
        <w:tc>
          <w:tcPr>
            <w:tcW w:w="673" w:type="pct"/>
            <w:vMerge/>
            <w:shd w:val="clear" w:color="auto" w:fill="FDE9D9" w:themeFill="accent6" w:themeFillTint="33"/>
            <w:vAlign w:val="center"/>
          </w:tcPr>
          <w:p w:rsidR="005F5AA8" w:rsidRPr="005F5AA8" w:rsidRDefault="005F5AA8" w:rsidP="001554EE">
            <w:pPr>
              <w:jc w:val="center"/>
              <w:rPr>
                <w:rFonts w:ascii="Times New Roman" w:eastAsia="標楷體" w:hAnsi="Times New Roman" w:cs="Times New Roman"/>
                <w:sz w:val="28"/>
                <w:szCs w:val="28"/>
              </w:rPr>
            </w:pPr>
          </w:p>
        </w:tc>
        <w:tc>
          <w:tcPr>
            <w:tcW w:w="694" w:type="pct"/>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第一名</w:t>
            </w:r>
          </w:p>
        </w:tc>
        <w:tc>
          <w:tcPr>
            <w:tcW w:w="812" w:type="pct"/>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118</w:t>
            </w:r>
          </w:p>
        </w:tc>
        <w:tc>
          <w:tcPr>
            <w:tcW w:w="1394"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陳妍潔老師</w:t>
            </w:r>
          </w:p>
        </w:tc>
        <w:tc>
          <w:tcPr>
            <w:tcW w:w="1427"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李素玲老師</w:t>
            </w:r>
          </w:p>
        </w:tc>
      </w:tr>
      <w:tr w:rsidR="005F5AA8" w:rsidRPr="005F5AA8" w:rsidTr="001554EE">
        <w:trPr>
          <w:trHeight w:val="20"/>
        </w:trPr>
        <w:tc>
          <w:tcPr>
            <w:tcW w:w="673" w:type="pct"/>
            <w:vMerge/>
            <w:shd w:val="clear" w:color="auto" w:fill="FDE9D9" w:themeFill="accent6" w:themeFillTint="33"/>
            <w:vAlign w:val="center"/>
          </w:tcPr>
          <w:p w:rsidR="005F5AA8" w:rsidRPr="005F5AA8" w:rsidRDefault="005F5AA8" w:rsidP="001554EE">
            <w:pPr>
              <w:jc w:val="center"/>
              <w:rPr>
                <w:rFonts w:ascii="Times New Roman" w:eastAsia="標楷體" w:hAnsi="Times New Roman" w:cs="Times New Roman"/>
                <w:sz w:val="28"/>
                <w:szCs w:val="28"/>
              </w:rPr>
            </w:pPr>
          </w:p>
        </w:tc>
        <w:tc>
          <w:tcPr>
            <w:tcW w:w="694" w:type="pct"/>
            <w:shd w:val="clear" w:color="auto" w:fill="F2DBDB" w:themeFill="accent2" w:themeFillTint="33"/>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第二名</w:t>
            </w:r>
          </w:p>
        </w:tc>
        <w:tc>
          <w:tcPr>
            <w:tcW w:w="812" w:type="pct"/>
            <w:shd w:val="clear" w:color="auto" w:fill="F2DBDB" w:themeFill="accent2" w:themeFillTint="33"/>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213</w:t>
            </w:r>
          </w:p>
        </w:tc>
        <w:tc>
          <w:tcPr>
            <w:tcW w:w="1394"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李文玉老師</w:t>
            </w:r>
          </w:p>
        </w:tc>
        <w:tc>
          <w:tcPr>
            <w:tcW w:w="1427"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李素玲老師</w:t>
            </w:r>
          </w:p>
        </w:tc>
      </w:tr>
      <w:tr w:rsidR="005F5AA8" w:rsidRPr="005F5AA8" w:rsidTr="001554EE">
        <w:trPr>
          <w:trHeight w:val="20"/>
        </w:trPr>
        <w:tc>
          <w:tcPr>
            <w:tcW w:w="673" w:type="pct"/>
            <w:vMerge/>
            <w:shd w:val="clear" w:color="auto" w:fill="FDE9D9" w:themeFill="accent6" w:themeFillTint="33"/>
            <w:vAlign w:val="center"/>
          </w:tcPr>
          <w:p w:rsidR="005F5AA8" w:rsidRPr="005F5AA8" w:rsidRDefault="005F5AA8" w:rsidP="001554EE">
            <w:pPr>
              <w:jc w:val="center"/>
              <w:rPr>
                <w:rFonts w:ascii="Times New Roman" w:eastAsia="標楷體" w:hAnsi="Times New Roman" w:cs="Times New Roman"/>
                <w:sz w:val="28"/>
                <w:szCs w:val="28"/>
              </w:rPr>
            </w:pPr>
          </w:p>
        </w:tc>
        <w:tc>
          <w:tcPr>
            <w:tcW w:w="694" w:type="pct"/>
            <w:vAlign w:val="center"/>
          </w:tcPr>
          <w:p w:rsidR="005F5AA8" w:rsidRPr="005F5AA8" w:rsidRDefault="005F5AA8" w:rsidP="001554EE">
            <w:pPr>
              <w:jc w:val="center"/>
              <w:rPr>
                <w:rFonts w:ascii="Times New Roman" w:eastAsia="標楷體" w:hAnsi="Times New Roman" w:cs="Times New Roman"/>
                <w:sz w:val="28"/>
                <w:szCs w:val="28"/>
              </w:rPr>
            </w:pPr>
            <w:r w:rsidRPr="005F5AA8">
              <w:rPr>
                <w:rFonts w:ascii="Times New Roman" w:eastAsia="標楷體" w:hAnsi="Times New Roman" w:cs="Times New Roman" w:hint="eastAsia"/>
                <w:sz w:val="28"/>
                <w:szCs w:val="28"/>
              </w:rPr>
              <w:t>第三名</w:t>
            </w:r>
          </w:p>
        </w:tc>
        <w:tc>
          <w:tcPr>
            <w:tcW w:w="812" w:type="pct"/>
            <w:vAlign w:val="center"/>
          </w:tcPr>
          <w:p w:rsidR="005F5AA8" w:rsidRPr="005F5AA8" w:rsidRDefault="005F5AA8" w:rsidP="001554EE">
            <w:pPr>
              <w:jc w:val="center"/>
              <w:rPr>
                <w:rFonts w:ascii="Times New Roman" w:eastAsia="標楷體" w:hAnsi="Times New Roman" w:cs="Times New Roman"/>
                <w:sz w:val="28"/>
                <w:szCs w:val="28"/>
              </w:rPr>
            </w:pPr>
            <w:r w:rsidRPr="005F5AA8">
              <w:rPr>
                <w:rFonts w:ascii="Times New Roman" w:eastAsia="標楷體" w:hAnsi="Times New Roman" w:cs="Times New Roman" w:hint="eastAsia"/>
                <w:sz w:val="28"/>
                <w:szCs w:val="28"/>
              </w:rPr>
              <w:t>113</w:t>
            </w:r>
          </w:p>
        </w:tc>
        <w:tc>
          <w:tcPr>
            <w:tcW w:w="1394" w:type="pct"/>
            <w:vAlign w:val="center"/>
          </w:tcPr>
          <w:p w:rsidR="005F5AA8" w:rsidRPr="005F5AA8" w:rsidRDefault="005F5AA8" w:rsidP="001554EE">
            <w:pPr>
              <w:jc w:val="center"/>
              <w:rPr>
                <w:rFonts w:ascii="Times New Roman" w:eastAsia="標楷體" w:hAnsi="Times New Roman" w:cs="Times New Roman"/>
                <w:sz w:val="28"/>
                <w:szCs w:val="28"/>
              </w:rPr>
            </w:pPr>
            <w:r w:rsidRPr="005F5AA8">
              <w:rPr>
                <w:rFonts w:ascii="Times New Roman" w:eastAsia="標楷體" w:hAnsi="Times New Roman" w:cs="Times New Roman" w:hint="eastAsia"/>
                <w:sz w:val="28"/>
                <w:szCs w:val="28"/>
              </w:rPr>
              <w:t>陳麗奾老師</w:t>
            </w:r>
          </w:p>
        </w:tc>
        <w:tc>
          <w:tcPr>
            <w:tcW w:w="1427" w:type="pct"/>
            <w:vAlign w:val="center"/>
          </w:tcPr>
          <w:p w:rsidR="005F5AA8" w:rsidRPr="005F5AA8" w:rsidRDefault="005F5AA8" w:rsidP="001554EE">
            <w:pPr>
              <w:jc w:val="center"/>
              <w:rPr>
                <w:rFonts w:ascii="Times New Roman" w:eastAsia="標楷體" w:hAnsi="Times New Roman" w:cs="Times New Roman"/>
                <w:sz w:val="28"/>
                <w:szCs w:val="28"/>
              </w:rPr>
            </w:pPr>
            <w:r w:rsidRPr="005F5AA8">
              <w:rPr>
                <w:rFonts w:ascii="Times New Roman" w:eastAsia="標楷體" w:hAnsi="Times New Roman" w:cs="Times New Roman" w:hint="eastAsia"/>
                <w:sz w:val="28"/>
                <w:szCs w:val="28"/>
              </w:rPr>
              <w:t>闕曉瑩老師</w:t>
            </w:r>
          </w:p>
        </w:tc>
      </w:tr>
      <w:tr w:rsidR="005F5AA8" w:rsidRPr="005F5AA8" w:rsidTr="001554EE">
        <w:trPr>
          <w:trHeight w:val="20"/>
        </w:trPr>
        <w:tc>
          <w:tcPr>
            <w:tcW w:w="673" w:type="pct"/>
            <w:vMerge/>
            <w:shd w:val="clear" w:color="auto" w:fill="FDE9D9" w:themeFill="accent6" w:themeFillTint="33"/>
            <w:vAlign w:val="center"/>
          </w:tcPr>
          <w:p w:rsidR="005F5AA8" w:rsidRPr="005F5AA8" w:rsidRDefault="005F5AA8" w:rsidP="001554EE">
            <w:pPr>
              <w:jc w:val="center"/>
              <w:rPr>
                <w:rFonts w:ascii="Times New Roman" w:eastAsia="標楷體" w:hAnsi="Times New Roman" w:cs="Times New Roman"/>
                <w:sz w:val="28"/>
                <w:szCs w:val="28"/>
              </w:rPr>
            </w:pPr>
          </w:p>
        </w:tc>
        <w:tc>
          <w:tcPr>
            <w:tcW w:w="694" w:type="pct"/>
            <w:shd w:val="clear" w:color="auto" w:fill="F2DBDB" w:themeFill="accent2" w:themeFillTint="33"/>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第四名</w:t>
            </w:r>
          </w:p>
        </w:tc>
        <w:tc>
          <w:tcPr>
            <w:tcW w:w="812" w:type="pct"/>
            <w:shd w:val="clear" w:color="auto" w:fill="F2DBDB" w:themeFill="accent2" w:themeFillTint="33"/>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206</w:t>
            </w:r>
          </w:p>
        </w:tc>
        <w:tc>
          <w:tcPr>
            <w:tcW w:w="1394"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洪玉華老師</w:t>
            </w:r>
          </w:p>
        </w:tc>
        <w:tc>
          <w:tcPr>
            <w:tcW w:w="1427" w:type="pct"/>
            <w:shd w:val="clear" w:color="auto" w:fill="F2DBDB" w:themeFill="accent2"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李素玲老師</w:t>
            </w:r>
          </w:p>
        </w:tc>
      </w:tr>
      <w:tr w:rsidR="005F5AA8" w:rsidRPr="005F5AA8" w:rsidTr="001554EE">
        <w:trPr>
          <w:trHeight w:val="20"/>
        </w:trPr>
        <w:tc>
          <w:tcPr>
            <w:tcW w:w="673" w:type="pct"/>
            <w:vMerge/>
            <w:shd w:val="clear" w:color="auto" w:fill="FDE9D9" w:themeFill="accent6" w:themeFillTint="33"/>
            <w:vAlign w:val="center"/>
          </w:tcPr>
          <w:p w:rsidR="005F5AA8" w:rsidRPr="005F5AA8" w:rsidRDefault="005F5AA8" w:rsidP="001554EE">
            <w:pPr>
              <w:jc w:val="center"/>
              <w:rPr>
                <w:rFonts w:ascii="Times New Roman" w:eastAsia="標楷體" w:hAnsi="Times New Roman" w:cs="Times New Roman"/>
                <w:sz w:val="28"/>
                <w:szCs w:val="28"/>
              </w:rPr>
            </w:pPr>
          </w:p>
        </w:tc>
        <w:tc>
          <w:tcPr>
            <w:tcW w:w="694" w:type="pct"/>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第五名</w:t>
            </w:r>
          </w:p>
        </w:tc>
        <w:tc>
          <w:tcPr>
            <w:tcW w:w="812" w:type="pct"/>
            <w:vAlign w:val="center"/>
          </w:tcPr>
          <w:p w:rsidR="005F5AA8" w:rsidRPr="005F5AA8" w:rsidRDefault="005F5AA8" w:rsidP="001554EE">
            <w:pPr>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204</w:t>
            </w:r>
          </w:p>
        </w:tc>
        <w:tc>
          <w:tcPr>
            <w:tcW w:w="1394"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Times New Roman" w:eastAsia="標楷體" w:hAnsi="Times New Roman" w:cs="Times New Roman" w:hint="eastAsia"/>
                <w:bCs/>
                <w:kern w:val="52"/>
                <w:sz w:val="28"/>
                <w:szCs w:val="28"/>
              </w:rPr>
              <w:t>梁暖茱老師</w:t>
            </w:r>
          </w:p>
        </w:tc>
        <w:tc>
          <w:tcPr>
            <w:tcW w:w="1427"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楊旻芳老師</w:t>
            </w:r>
          </w:p>
        </w:tc>
      </w:tr>
      <w:tr w:rsidR="005F5AA8" w:rsidRPr="005F5AA8" w:rsidTr="001554EE">
        <w:trPr>
          <w:trHeight w:val="20"/>
        </w:trPr>
        <w:tc>
          <w:tcPr>
            <w:tcW w:w="673" w:type="pct"/>
            <w:shd w:val="clear" w:color="auto" w:fill="FDE9D9" w:themeFill="accent6" w:themeFillTint="33"/>
            <w:vAlign w:val="center"/>
          </w:tcPr>
          <w:p w:rsidR="005F5AA8" w:rsidRPr="005F5AA8" w:rsidRDefault="005F5AA8" w:rsidP="001554EE">
            <w:pPr>
              <w:spacing w:line="40" w:lineRule="exact"/>
              <w:jc w:val="center"/>
              <w:rPr>
                <w:rFonts w:ascii="Times New Roman" w:eastAsia="標楷體" w:hAnsi="Times New Roman" w:cs="Times New Roman"/>
                <w:sz w:val="28"/>
                <w:szCs w:val="28"/>
              </w:rPr>
            </w:pPr>
          </w:p>
        </w:tc>
        <w:tc>
          <w:tcPr>
            <w:tcW w:w="694" w:type="pct"/>
            <w:vAlign w:val="center"/>
          </w:tcPr>
          <w:p w:rsidR="005F5AA8" w:rsidRPr="005F5AA8" w:rsidRDefault="005F5AA8" w:rsidP="001554EE">
            <w:pPr>
              <w:spacing w:line="40" w:lineRule="exact"/>
              <w:jc w:val="center"/>
              <w:rPr>
                <w:rFonts w:ascii="Times New Roman" w:eastAsia="標楷體" w:hAnsi="Times New Roman" w:cs="Times New Roman"/>
                <w:b/>
                <w:sz w:val="48"/>
                <w:szCs w:val="48"/>
              </w:rPr>
            </w:pPr>
          </w:p>
        </w:tc>
        <w:tc>
          <w:tcPr>
            <w:tcW w:w="812" w:type="pct"/>
            <w:vAlign w:val="center"/>
          </w:tcPr>
          <w:p w:rsidR="005F5AA8" w:rsidRPr="005F5AA8" w:rsidRDefault="005F5AA8" w:rsidP="001554EE">
            <w:pPr>
              <w:spacing w:line="40" w:lineRule="exact"/>
              <w:jc w:val="center"/>
              <w:rPr>
                <w:rFonts w:ascii="Times New Roman" w:eastAsia="標楷體" w:hAnsi="Times New Roman" w:cs="Times New Roman"/>
                <w:b/>
                <w:sz w:val="48"/>
                <w:szCs w:val="48"/>
              </w:rPr>
            </w:pPr>
          </w:p>
        </w:tc>
        <w:tc>
          <w:tcPr>
            <w:tcW w:w="1394" w:type="pct"/>
            <w:vAlign w:val="center"/>
          </w:tcPr>
          <w:p w:rsidR="005F5AA8" w:rsidRPr="005F5AA8" w:rsidRDefault="005F5AA8" w:rsidP="001554EE">
            <w:pPr>
              <w:spacing w:line="40" w:lineRule="exact"/>
              <w:jc w:val="center"/>
              <w:rPr>
                <w:rFonts w:ascii="Times New Roman" w:eastAsia="標楷體" w:hAnsi="Times New Roman" w:cs="Times New Roman"/>
                <w:b/>
                <w:sz w:val="48"/>
                <w:szCs w:val="48"/>
              </w:rPr>
            </w:pPr>
          </w:p>
        </w:tc>
        <w:tc>
          <w:tcPr>
            <w:tcW w:w="1427" w:type="pct"/>
            <w:vAlign w:val="center"/>
          </w:tcPr>
          <w:p w:rsidR="005F5AA8" w:rsidRPr="005F5AA8" w:rsidRDefault="005F5AA8" w:rsidP="001554EE">
            <w:pPr>
              <w:spacing w:line="40" w:lineRule="exact"/>
              <w:jc w:val="center"/>
              <w:rPr>
                <w:rFonts w:ascii="Times New Roman" w:eastAsia="標楷體" w:hAnsi="Times New Roman" w:cs="Times New Roman"/>
                <w:b/>
                <w:spacing w:val="-10"/>
                <w:sz w:val="48"/>
                <w:szCs w:val="48"/>
              </w:rPr>
            </w:pPr>
          </w:p>
        </w:tc>
      </w:tr>
      <w:tr w:rsidR="005F5AA8" w:rsidRPr="005F5AA8" w:rsidTr="001554EE">
        <w:trPr>
          <w:trHeight w:val="20"/>
        </w:trPr>
        <w:tc>
          <w:tcPr>
            <w:tcW w:w="673" w:type="pct"/>
            <w:shd w:val="clear" w:color="auto" w:fill="FDE9D9" w:themeFill="accent6" w:themeFillTint="33"/>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進修學校</w:t>
            </w:r>
          </w:p>
        </w:tc>
        <w:tc>
          <w:tcPr>
            <w:tcW w:w="694"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第一名</w:t>
            </w:r>
          </w:p>
        </w:tc>
        <w:tc>
          <w:tcPr>
            <w:tcW w:w="812"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進205</w:t>
            </w:r>
          </w:p>
        </w:tc>
        <w:tc>
          <w:tcPr>
            <w:tcW w:w="1394"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翁凱毅老師</w:t>
            </w:r>
          </w:p>
        </w:tc>
        <w:tc>
          <w:tcPr>
            <w:tcW w:w="1427" w:type="pct"/>
            <w:vAlign w:val="center"/>
          </w:tcPr>
          <w:p w:rsidR="005F5AA8" w:rsidRPr="005F5AA8" w:rsidRDefault="005F5AA8" w:rsidP="001554EE">
            <w:pPr>
              <w:keepNext/>
              <w:jc w:val="center"/>
              <w:outlineLvl w:val="0"/>
              <w:rPr>
                <w:rFonts w:ascii="標楷體" w:eastAsia="標楷體" w:hAnsi="標楷體" w:cs="Times New Roman"/>
                <w:bCs/>
                <w:kern w:val="52"/>
                <w:sz w:val="28"/>
                <w:szCs w:val="28"/>
              </w:rPr>
            </w:pPr>
            <w:r w:rsidRPr="005F5AA8">
              <w:rPr>
                <w:rFonts w:ascii="標楷體" w:eastAsia="標楷體" w:hAnsi="標楷體" w:cs="Times New Roman" w:hint="eastAsia"/>
                <w:bCs/>
                <w:kern w:val="52"/>
                <w:sz w:val="28"/>
                <w:szCs w:val="28"/>
              </w:rPr>
              <w:t>楊素芬老師</w:t>
            </w:r>
          </w:p>
        </w:tc>
      </w:tr>
    </w:tbl>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2017年國際教育-尋找我的秋田之旅(活動一)海報搜尋王(活動二)行程規劃王，得獎名單如下。</w:t>
      </w:r>
    </w:p>
    <w:p w:rsidR="005F5AA8" w:rsidRPr="005F5AA8" w:rsidRDefault="005F5AA8" w:rsidP="005F5AA8">
      <w:pPr>
        <w:ind w:left="480"/>
        <w:rPr>
          <w:rFonts w:ascii="標楷體" w:eastAsia="標楷體" w:hAnsi="標楷體" w:cs="Times New Roman"/>
          <w:sz w:val="28"/>
          <w:szCs w:val="28"/>
        </w:rPr>
        <w:sectPr w:rsidR="005F5AA8" w:rsidRPr="005F5AA8" w:rsidSect="005F5AA8">
          <w:type w:val="continuous"/>
          <w:pgSz w:w="11906" w:h="16838" w:code="9"/>
          <w:pgMar w:top="1134" w:right="1134" w:bottom="1134" w:left="1134" w:header="851" w:footer="992" w:gutter="0"/>
          <w:cols w:space="425"/>
          <w:docGrid w:linePitch="360"/>
        </w:sectPr>
      </w:pPr>
    </w:p>
    <w:p w:rsidR="005F5AA8" w:rsidRPr="005F5AA8" w:rsidRDefault="005F5AA8" w:rsidP="005F5AA8">
      <w:pPr>
        <w:ind w:left="480"/>
        <w:rPr>
          <w:rFonts w:ascii="標楷體" w:eastAsia="標楷體" w:hAnsi="標楷體" w:cs="Times New Roman"/>
          <w:sz w:val="28"/>
          <w:szCs w:val="28"/>
        </w:rPr>
      </w:pPr>
      <w:r w:rsidRPr="005F5AA8">
        <w:rPr>
          <w:rFonts w:ascii="標楷體" w:eastAsia="標楷體" w:hAnsi="標楷體" w:cs="Times New Roman" w:hint="eastAsia"/>
          <w:sz w:val="28"/>
          <w:szCs w:val="28"/>
        </w:rPr>
        <w:lastRenderedPageBreak/>
        <w:t>(活動一)海報搜尋王</w:t>
      </w:r>
    </w:p>
    <w:tbl>
      <w:tblPr>
        <w:tblStyle w:val="15"/>
        <w:tblW w:w="0" w:type="auto"/>
        <w:tblInd w:w="480" w:type="dxa"/>
        <w:tblLook w:val="04A0" w:firstRow="1" w:lastRow="0" w:firstColumn="1" w:lastColumn="0" w:noHBand="0" w:noVBand="1"/>
      </w:tblPr>
      <w:tblGrid>
        <w:gridCol w:w="904"/>
        <w:gridCol w:w="884"/>
        <w:gridCol w:w="1265"/>
        <w:gridCol w:w="1289"/>
      </w:tblGrid>
      <w:tr w:rsidR="005F5AA8" w:rsidRPr="005F5AA8" w:rsidTr="005F5AA8">
        <w:trPr>
          <w:trHeight w:val="20"/>
        </w:trPr>
        <w:tc>
          <w:tcPr>
            <w:tcW w:w="90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名次</w:t>
            </w: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班級</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學號</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姓名</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202</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1040214</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何亮瑩</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222</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1042215</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吳晨瑄</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113</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1051321</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張芷綾</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113</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1051328</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楊雅安</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118</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1051819</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林慧嵐</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118</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1051832</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楊舒涵</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214</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1041422</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邱紫婷</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222</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1042227</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張珮君</w:t>
            </w:r>
          </w:p>
        </w:tc>
      </w:tr>
      <w:tr w:rsidR="005F5AA8" w:rsidRPr="005F5AA8" w:rsidTr="005F5AA8">
        <w:trPr>
          <w:trHeight w:val="20"/>
        </w:trPr>
        <w:tc>
          <w:tcPr>
            <w:tcW w:w="904" w:type="dxa"/>
          </w:tcPr>
          <w:p w:rsidR="005F5AA8" w:rsidRPr="005F5AA8" w:rsidRDefault="005F5AA8" w:rsidP="005C5967">
            <w:pPr>
              <w:numPr>
                <w:ilvl w:val="0"/>
                <w:numId w:val="17"/>
              </w:numPr>
              <w:rPr>
                <w:rFonts w:ascii="標楷體" w:eastAsia="標楷體" w:hAnsi="標楷體"/>
                <w:sz w:val="28"/>
                <w:szCs w:val="28"/>
              </w:rPr>
            </w:pPr>
          </w:p>
        </w:tc>
        <w:tc>
          <w:tcPr>
            <w:tcW w:w="884"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314</w:t>
            </w:r>
          </w:p>
        </w:tc>
        <w:tc>
          <w:tcPr>
            <w:tcW w:w="126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31423</w:t>
            </w:r>
          </w:p>
        </w:tc>
        <w:tc>
          <w:tcPr>
            <w:tcW w:w="1289"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林妤璇</w:t>
            </w:r>
          </w:p>
        </w:tc>
      </w:tr>
    </w:tbl>
    <w:p w:rsidR="005F5AA8" w:rsidRPr="005F5AA8" w:rsidRDefault="005F5AA8" w:rsidP="005F5AA8">
      <w:pPr>
        <w:ind w:left="480"/>
        <w:rPr>
          <w:rFonts w:ascii="標楷體" w:eastAsia="標楷體" w:hAnsi="標楷體" w:cs="Times New Roman"/>
          <w:sz w:val="28"/>
          <w:szCs w:val="28"/>
        </w:rPr>
      </w:pPr>
    </w:p>
    <w:p w:rsidR="005F5AA8" w:rsidRPr="005F5AA8" w:rsidRDefault="005F5AA8" w:rsidP="005F5AA8">
      <w:pPr>
        <w:ind w:left="480"/>
        <w:rPr>
          <w:rFonts w:ascii="標楷體" w:eastAsia="標楷體" w:hAnsi="標楷體" w:cs="Times New Roman"/>
          <w:sz w:val="28"/>
          <w:szCs w:val="28"/>
        </w:rPr>
      </w:pPr>
      <w:r w:rsidRPr="005F5AA8">
        <w:rPr>
          <w:rFonts w:ascii="標楷體" w:eastAsia="標楷體" w:hAnsi="標楷體" w:cs="Times New Roman" w:hint="eastAsia"/>
          <w:sz w:val="28"/>
          <w:szCs w:val="28"/>
        </w:rPr>
        <w:t>(活動二) 行程規劃王</w:t>
      </w:r>
    </w:p>
    <w:tbl>
      <w:tblPr>
        <w:tblStyle w:val="15"/>
        <w:tblW w:w="0" w:type="auto"/>
        <w:tblInd w:w="480" w:type="dxa"/>
        <w:tblLook w:val="04A0" w:firstRow="1" w:lastRow="0" w:firstColumn="1" w:lastColumn="0" w:noHBand="0" w:noVBand="1"/>
      </w:tblPr>
      <w:tblGrid>
        <w:gridCol w:w="1188"/>
        <w:gridCol w:w="845"/>
        <w:gridCol w:w="1196"/>
        <w:gridCol w:w="1113"/>
      </w:tblGrid>
      <w:tr w:rsidR="005F5AA8" w:rsidRPr="005F5AA8" w:rsidTr="005F5AA8">
        <w:trPr>
          <w:trHeight w:val="20"/>
        </w:trPr>
        <w:tc>
          <w:tcPr>
            <w:tcW w:w="1188"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名次</w:t>
            </w:r>
          </w:p>
        </w:tc>
        <w:tc>
          <w:tcPr>
            <w:tcW w:w="84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班級</w:t>
            </w:r>
          </w:p>
        </w:tc>
        <w:tc>
          <w:tcPr>
            <w:tcW w:w="1196"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學號</w:t>
            </w:r>
          </w:p>
        </w:tc>
        <w:tc>
          <w:tcPr>
            <w:tcW w:w="1113"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姓名</w:t>
            </w:r>
          </w:p>
        </w:tc>
      </w:tr>
      <w:tr w:rsidR="005F5AA8" w:rsidRPr="005F5AA8" w:rsidTr="005F5AA8">
        <w:trPr>
          <w:trHeight w:val="20"/>
        </w:trPr>
        <w:tc>
          <w:tcPr>
            <w:tcW w:w="1188"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優等</w:t>
            </w:r>
          </w:p>
        </w:tc>
        <w:tc>
          <w:tcPr>
            <w:tcW w:w="84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120</w:t>
            </w:r>
          </w:p>
        </w:tc>
        <w:tc>
          <w:tcPr>
            <w:tcW w:w="1196"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1052026</w:t>
            </w:r>
          </w:p>
        </w:tc>
        <w:tc>
          <w:tcPr>
            <w:tcW w:w="1113"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陳姵妤</w:t>
            </w:r>
          </w:p>
        </w:tc>
      </w:tr>
      <w:tr w:rsidR="005F5AA8" w:rsidRPr="005F5AA8" w:rsidTr="005F5AA8">
        <w:trPr>
          <w:trHeight w:val="20"/>
        </w:trPr>
        <w:tc>
          <w:tcPr>
            <w:tcW w:w="1188"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佳作</w:t>
            </w:r>
          </w:p>
        </w:tc>
        <w:tc>
          <w:tcPr>
            <w:tcW w:w="84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316</w:t>
            </w:r>
          </w:p>
        </w:tc>
        <w:tc>
          <w:tcPr>
            <w:tcW w:w="1196"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31633</w:t>
            </w:r>
          </w:p>
        </w:tc>
        <w:tc>
          <w:tcPr>
            <w:tcW w:w="1113"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陳怡君</w:t>
            </w:r>
          </w:p>
        </w:tc>
      </w:tr>
      <w:tr w:rsidR="005F5AA8" w:rsidRPr="005F5AA8" w:rsidTr="005F5AA8">
        <w:trPr>
          <w:trHeight w:val="20"/>
        </w:trPr>
        <w:tc>
          <w:tcPr>
            <w:tcW w:w="1188"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參加獎</w:t>
            </w:r>
          </w:p>
        </w:tc>
        <w:tc>
          <w:tcPr>
            <w:tcW w:w="845"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314</w:t>
            </w:r>
          </w:p>
        </w:tc>
        <w:tc>
          <w:tcPr>
            <w:tcW w:w="1196"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31423</w:t>
            </w:r>
          </w:p>
        </w:tc>
        <w:tc>
          <w:tcPr>
            <w:tcW w:w="1113" w:type="dxa"/>
          </w:tcPr>
          <w:p w:rsidR="005F5AA8" w:rsidRPr="005F5AA8" w:rsidRDefault="005F5AA8" w:rsidP="005F5AA8">
            <w:pPr>
              <w:rPr>
                <w:rFonts w:ascii="標楷體" w:eastAsia="標楷體" w:hAnsi="標楷體"/>
                <w:sz w:val="28"/>
                <w:szCs w:val="28"/>
              </w:rPr>
            </w:pPr>
            <w:r w:rsidRPr="005F5AA8">
              <w:rPr>
                <w:rFonts w:ascii="標楷體" w:eastAsia="標楷體" w:hAnsi="標楷體" w:hint="eastAsia"/>
                <w:sz w:val="28"/>
                <w:szCs w:val="28"/>
              </w:rPr>
              <w:t>林妤璇</w:t>
            </w:r>
          </w:p>
        </w:tc>
      </w:tr>
    </w:tbl>
    <w:p w:rsidR="005F5AA8" w:rsidRPr="005F5AA8" w:rsidRDefault="005F5AA8" w:rsidP="005C5967">
      <w:pPr>
        <w:widowControl/>
        <w:numPr>
          <w:ilvl w:val="0"/>
          <w:numId w:val="15"/>
        </w:numPr>
        <w:tabs>
          <w:tab w:val="left" w:pos="567"/>
        </w:tabs>
        <w:spacing w:line="440" w:lineRule="exact"/>
        <w:jc w:val="both"/>
        <w:rPr>
          <w:rFonts w:ascii="標楷體" w:eastAsia="標楷體" w:hAnsi="標楷體" w:cs="Times New Roman"/>
          <w:sz w:val="28"/>
          <w:szCs w:val="28"/>
        </w:rPr>
        <w:sectPr w:rsidR="005F5AA8" w:rsidRPr="005F5AA8" w:rsidSect="005F5AA8">
          <w:type w:val="continuous"/>
          <w:pgSz w:w="11906" w:h="16838" w:code="9"/>
          <w:pgMar w:top="1134" w:right="1134" w:bottom="1134" w:left="1134" w:header="851" w:footer="992" w:gutter="0"/>
          <w:cols w:num="2" w:space="425"/>
          <w:docGrid w:linePitch="360"/>
        </w:sectPr>
      </w:pPr>
    </w:p>
    <w:p w:rsidR="005F5AA8" w:rsidRPr="005F5AA8" w:rsidRDefault="005F5AA8" w:rsidP="005C5967">
      <w:pPr>
        <w:widowControl/>
        <w:numPr>
          <w:ilvl w:val="0"/>
          <w:numId w:val="15"/>
        </w:numPr>
        <w:tabs>
          <w:tab w:val="left" w:pos="709"/>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color w:val="000000"/>
          <w:kern w:val="0"/>
          <w:sz w:val="28"/>
          <w:szCs w:val="28"/>
        </w:rPr>
        <w:lastRenderedPageBreak/>
        <w:t>106</w:t>
      </w:r>
      <w:r w:rsidRPr="005F5AA8">
        <w:rPr>
          <w:rFonts w:ascii="標楷體" w:eastAsia="標楷體" w:hAnsi="標楷體" w:cs="Times New Roman" w:hint="eastAsia"/>
          <w:sz w:val="28"/>
          <w:szCs w:val="28"/>
        </w:rPr>
        <w:t>學年度閱讀代言人(第7屆)名單:</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60"/>
        <w:gridCol w:w="1003"/>
        <w:gridCol w:w="1309"/>
        <w:gridCol w:w="1155"/>
        <w:gridCol w:w="1461"/>
        <w:gridCol w:w="1003"/>
        <w:gridCol w:w="1309"/>
        <w:gridCol w:w="1155"/>
      </w:tblGrid>
      <w:tr w:rsidR="005F5AA8" w:rsidRPr="005F5AA8" w:rsidTr="005F5AA8">
        <w:trPr>
          <w:trHeight w:val="283"/>
          <w:jc w:val="center"/>
        </w:trPr>
        <w:tc>
          <w:tcPr>
            <w:tcW w:w="741" w:type="pct"/>
            <w:tcBorders>
              <w:bottom w:val="double" w:sz="4" w:space="0" w:color="auto"/>
            </w:tcBorders>
            <w:shd w:val="clear" w:color="auto" w:fill="auto"/>
            <w:vAlign w:val="center"/>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序 號</w:t>
            </w:r>
          </w:p>
        </w:tc>
        <w:tc>
          <w:tcPr>
            <w:tcW w:w="509" w:type="pct"/>
            <w:tcBorders>
              <w:bottom w:val="double" w:sz="4" w:space="0" w:color="auto"/>
            </w:tcBorders>
            <w:shd w:val="clear" w:color="auto" w:fill="auto"/>
            <w:vAlign w:val="center"/>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班 級</w:t>
            </w:r>
          </w:p>
        </w:tc>
        <w:tc>
          <w:tcPr>
            <w:tcW w:w="664" w:type="pct"/>
            <w:tcBorders>
              <w:bottom w:val="double" w:sz="4" w:space="0" w:color="auto"/>
            </w:tcBorders>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學號</w:t>
            </w:r>
          </w:p>
        </w:tc>
        <w:tc>
          <w:tcPr>
            <w:tcW w:w="586" w:type="pct"/>
            <w:tcBorders>
              <w:bottom w:val="double" w:sz="4" w:space="0" w:color="auto"/>
              <w:right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姓 名</w:t>
            </w:r>
          </w:p>
        </w:tc>
        <w:tc>
          <w:tcPr>
            <w:tcW w:w="741" w:type="pct"/>
            <w:tcBorders>
              <w:left w:val="double" w:sz="4" w:space="0" w:color="auto"/>
              <w:bottom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序 號</w:t>
            </w:r>
          </w:p>
        </w:tc>
        <w:tc>
          <w:tcPr>
            <w:tcW w:w="509" w:type="pct"/>
            <w:tcBorders>
              <w:bottom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班 級</w:t>
            </w:r>
          </w:p>
        </w:tc>
        <w:tc>
          <w:tcPr>
            <w:tcW w:w="664" w:type="pct"/>
            <w:tcBorders>
              <w:bottom w:val="double" w:sz="4" w:space="0" w:color="auto"/>
            </w:tcBorders>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學號</w:t>
            </w:r>
          </w:p>
        </w:tc>
        <w:tc>
          <w:tcPr>
            <w:tcW w:w="586" w:type="pct"/>
            <w:tcBorders>
              <w:bottom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b/>
                <w:sz w:val="28"/>
                <w:szCs w:val="28"/>
              </w:rPr>
            </w:pPr>
            <w:r w:rsidRPr="005F5AA8">
              <w:rPr>
                <w:rFonts w:ascii="標楷體" w:eastAsia="標楷體" w:hAnsi="標楷體" w:cs="Times New Roman" w:hint="eastAsia"/>
                <w:b/>
                <w:sz w:val="28"/>
                <w:szCs w:val="28"/>
              </w:rPr>
              <w:t>姓 名</w:t>
            </w:r>
          </w:p>
        </w:tc>
      </w:tr>
      <w:tr w:rsidR="005F5AA8" w:rsidRPr="005F5AA8" w:rsidTr="005F5AA8">
        <w:trPr>
          <w:trHeight w:val="283"/>
          <w:jc w:val="center"/>
        </w:trPr>
        <w:tc>
          <w:tcPr>
            <w:tcW w:w="741" w:type="pct"/>
            <w:tcBorders>
              <w:top w:val="double" w:sz="4" w:space="0" w:color="auto"/>
            </w:tcBorders>
            <w:shd w:val="clear" w:color="auto" w:fill="auto"/>
            <w:vAlign w:val="center"/>
          </w:tcPr>
          <w:p w:rsidR="005F5AA8" w:rsidRPr="005F5AA8" w:rsidRDefault="005F5AA8" w:rsidP="005F5AA8">
            <w:pPr>
              <w:spacing w:line="440" w:lineRule="exact"/>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第1閱代</w:t>
            </w:r>
          </w:p>
        </w:tc>
        <w:tc>
          <w:tcPr>
            <w:tcW w:w="509" w:type="pct"/>
            <w:tcBorders>
              <w:top w:val="double" w:sz="4" w:space="0" w:color="auto"/>
            </w:tcBorders>
            <w:shd w:val="clear" w:color="auto" w:fill="auto"/>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11</w:t>
            </w:r>
            <w:r w:rsidRPr="005F5AA8">
              <w:rPr>
                <w:rFonts w:ascii="標楷體" w:eastAsia="標楷體" w:hAnsi="標楷體" w:cs="Times New Roman"/>
                <w:sz w:val="28"/>
                <w:szCs w:val="28"/>
              </w:rPr>
              <w:t>3</w:t>
            </w:r>
          </w:p>
        </w:tc>
        <w:tc>
          <w:tcPr>
            <w:tcW w:w="664" w:type="pct"/>
            <w:tcBorders>
              <w:top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1051328</w:t>
            </w:r>
          </w:p>
        </w:tc>
        <w:tc>
          <w:tcPr>
            <w:tcW w:w="586" w:type="pct"/>
            <w:tcBorders>
              <w:top w:val="double" w:sz="4" w:space="0" w:color="auto"/>
              <w:right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楊雅安</w:t>
            </w:r>
          </w:p>
        </w:tc>
        <w:tc>
          <w:tcPr>
            <w:tcW w:w="741" w:type="pct"/>
            <w:tcBorders>
              <w:top w:val="double" w:sz="4" w:space="0" w:color="auto"/>
              <w:left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第4閱代</w:t>
            </w:r>
          </w:p>
        </w:tc>
        <w:tc>
          <w:tcPr>
            <w:tcW w:w="509" w:type="pct"/>
            <w:tcBorders>
              <w:top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113</w:t>
            </w:r>
          </w:p>
        </w:tc>
        <w:tc>
          <w:tcPr>
            <w:tcW w:w="664" w:type="pct"/>
            <w:tcBorders>
              <w:top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1051321</w:t>
            </w:r>
          </w:p>
        </w:tc>
        <w:tc>
          <w:tcPr>
            <w:tcW w:w="586" w:type="pct"/>
            <w:tcBorders>
              <w:top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張芷綾</w:t>
            </w:r>
          </w:p>
        </w:tc>
      </w:tr>
      <w:tr w:rsidR="005F5AA8" w:rsidRPr="005F5AA8" w:rsidTr="005F5AA8">
        <w:trPr>
          <w:trHeight w:val="283"/>
          <w:jc w:val="center"/>
        </w:trPr>
        <w:tc>
          <w:tcPr>
            <w:tcW w:w="741" w:type="pct"/>
            <w:shd w:val="clear" w:color="auto" w:fill="auto"/>
            <w:vAlign w:val="center"/>
          </w:tcPr>
          <w:p w:rsidR="005F5AA8" w:rsidRPr="005F5AA8" w:rsidRDefault="005F5AA8" w:rsidP="005F5AA8">
            <w:pPr>
              <w:spacing w:line="440" w:lineRule="exact"/>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第2閱代</w:t>
            </w:r>
          </w:p>
        </w:tc>
        <w:tc>
          <w:tcPr>
            <w:tcW w:w="509" w:type="pct"/>
            <w:shd w:val="clear" w:color="auto" w:fill="auto"/>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w:t>
            </w:r>
            <w:r w:rsidRPr="005F5AA8">
              <w:rPr>
                <w:rFonts w:ascii="標楷體" w:eastAsia="標楷體" w:hAnsi="標楷體" w:cs="Times New Roman"/>
                <w:sz w:val="28"/>
                <w:szCs w:val="28"/>
              </w:rPr>
              <w:t>0</w:t>
            </w:r>
            <w:r w:rsidRPr="005F5AA8">
              <w:rPr>
                <w:rFonts w:ascii="標楷體" w:eastAsia="標楷體" w:hAnsi="標楷體" w:cs="Times New Roman" w:hint="eastAsia"/>
                <w:sz w:val="28"/>
                <w:szCs w:val="28"/>
              </w:rPr>
              <w:t>3</w:t>
            </w:r>
          </w:p>
        </w:tc>
        <w:tc>
          <w:tcPr>
            <w:tcW w:w="664"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 xml:space="preserve">1050302 </w:t>
            </w:r>
          </w:p>
        </w:tc>
        <w:tc>
          <w:tcPr>
            <w:tcW w:w="586" w:type="pct"/>
            <w:tcBorders>
              <w:right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何瑞禹</w:t>
            </w:r>
          </w:p>
        </w:tc>
        <w:tc>
          <w:tcPr>
            <w:tcW w:w="741" w:type="pct"/>
            <w:tcBorders>
              <w:left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第5閱代</w:t>
            </w:r>
          </w:p>
        </w:tc>
        <w:tc>
          <w:tcPr>
            <w:tcW w:w="509"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113</w:t>
            </w:r>
          </w:p>
        </w:tc>
        <w:tc>
          <w:tcPr>
            <w:tcW w:w="664"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1051317</w:t>
            </w:r>
          </w:p>
        </w:tc>
        <w:tc>
          <w:tcPr>
            <w:tcW w:w="586"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林雅羚</w:t>
            </w:r>
          </w:p>
        </w:tc>
      </w:tr>
      <w:tr w:rsidR="005F5AA8" w:rsidRPr="005F5AA8" w:rsidTr="005F5AA8">
        <w:trPr>
          <w:trHeight w:val="283"/>
          <w:jc w:val="center"/>
        </w:trPr>
        <w:tc>
          <w:tcPr>
            <w:tcW w:w="741" w:type="pct"/>
            <w:shd w:val="clear" w:color="auto" w:fill="auto"/>
            <w:vAlign w:val="center"/>
          </w:tcPr>
          <w:p w:rsidR="005F5AA8" w:rsidRPr="005F5AA8" w:rsidRDefault="005F5AA8" w:rsidP="005F5AA8">
            <w:pPr>
              <w:spacing w:line="440" w:lineRule="exact"/>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第3閱代</w:t>
            </w:r>
          </w:p>
        </w:tc>
        <w:tc>
          <w:tcPr>
            <w:tcW w:w="509" w:type="pct"/>
            <w:shd w:val="clear" w:color="auto" w:fill="auto"/>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118</w:t>
            </w:r>
          </w:p>
        </w:tc>
        <w:tc>
          <w:tcPr>
            <w:tcW w:w="664"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1051819</w:t>
            </w:r>
          </w:p>
        </w:tc>
        <w:tc>
          <w:tcPr>
            <w:tcW w:w="586" w:type="pct"/>
            <w:tcBorders>
              <w:right w:val="double" w:sz="4" w:space="0" w:color="auto"/>
            </w:tcBorders>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林慧嵐</w:t>
            </w:r>
          </w:p>
        </w:tc>
        <w:tc>
          <w:tcPr>
            <w:tcW w:w="741" w:type="pct"/>
            <w:tcBorders>
              <w:left w:val="double" w:sz="4" w:space="0" w:color="auto"/>
            </w:tcBorders>
            <w:vAlign w:val="center"/>
          </w:tcPr>
          <w:p w:rsidR="005F5AA8" w:rsidRPr="005F5AA8" w:rsidRDefault="005F5AA8" w:rsidP="005F5AA8">
            <w:pPr>
              <w:spacing w:line="440" w:lineRule="exact"/>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第6閱代</w:t>
            </w:r>
          </w:p>
        </w:tc>
        <w:tc>
          <w:tcPr>
            <w:tcW w:w="509"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118</w:t>
            </w:r>
          </w:p>
        </w:tc>
        <w:tc>
          <w:tcPr>
            <w:tcW w:w="664"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1051822</w:t>
            </w:r>
          </w:p>
        </w:tc>
        <w:tc>
          <w:tcPr>
            <w:tcW w:w="586" w:type="pct"/>
            <w:vAlign w:val="center"/>
          </w:tcPr>
          <w:p w:rsidR="005F5AA8" w:rsidRPr="005F5AA8" w:rsidRDefault="005F5AA8" w:rsidP="005F5AA8">
            <w:pPr>
              <w:widowControl/>
              <w:jc w:val="center"/>
              <w:rPr>
                <w:rFonts w:ascii="標楷體" w:eastAsia="標楷體" w:hAnsi="標楷體" w:cs="Times New Roman"/>
                <w:sz w:val="28"/>
                <w:szCs w:val="28"/>
              </w:rPr>
            </w:pPr>
            <w:r w:rsidRPr="005F5AA8">
              <w:rPr>
                <w:rFonts w:ascii="標楷體" w:eastAsia="標楷體" w:hAnsi="標楷體" w:cs="Times New Roman" w:hint="eastAsia"/>
                <w:sz w:val="28"/>
                <w:szCs w:val="28"/>
              </w:rPr>
              <w:t>邱綠笛</w:t>
            </w:r>
          </w:p>
        </w:tc>
      </w:tr>
    </w:tbl>
    <w:p w:rsidR="005F5AA8" w:rsidRPr="005F5AA8" w:rsidRDefault="005F5AA8" w:rsidP="005C5967">
      <w:pPr>
        <w:numPr>
          <w:ilvl w:val="0"/>
          <w:numId w:val="15"/>
        </w:numPr>
        <w:tabs>
          <w:tab w:val="left" w:pos="709"/>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圖書館借書人次借閱書籍冊數統計表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5"/>
        <w:gridCol w:w="1181"/>
        <w:gridCol w:w="1417"/>
        <w:gridCol w:w="1559"/>
        <w:gridCol w:w="1559"/>
        <w:gridCol w:w="1275"/>
        <w:gridCol w:w="1809"/>
      </w:tblGrid>
      <w:tr w:rsidR="005F5AA8" w:rsidRPr="005F5AA8" w:rsidTr="001554EE">
        <w:trPr>
          <w:trHeight w:val="332"/>
          <w:jc w:val="center"/>
        </w:trPr>
        <w:tc>
          <w:tcPr>
            <w:tcW w:w="535" w:type="pct"/>
            <w:tcBorders>
              <w:top w:val="single" w:sz="4" w:space="0" w:color="auto"/>
              <w:left w:val="single" w:sz="4" w:space="0" w:color="auto"/>
              <w:bottom w:val="single" w:sz="4" w:space="0" w:color="auto"/>
              <w:right w:val="single" w:sz="4" w:space="0" w:color="auto"/>
            </w:tcBorders>
            <w:hideMark/>
          </w:tcPr>
          <w:p w:rsidR="005F5AA8" w:rsidRPr="005F5AA8" w:rsidRDefault="005F5AA8" w:rsidP="005F5AA8">
            <w:pPr>
              <w:spacing w:line="440" w:lineRule="exact"/>
              <w:ind w:right="57"/>
              <w:jc w:val="both"/>
              <w:rPr>
                <w:rFonts w:ascii="標楷體" w:eastAsia="標楷體" w:hAnsi="標楷體" w:cs="Arial"/>
                <w:bCs/>
                <w:szCs w:val="24"/>
              </w:rPr>
            </w:pPr>
            <w:r w:rsidRPr="005F5AA8">
              <w:rPr>
                <w:rFonts w:ascii="標楷體" w:eastAsia="標楷體" w:hAnsi="標楷體" w:cs="Arial" w:hint="eastAsia"/>
                <w:bCs/>
                <w:szCs w:val="20"/>
              </w:rPr>
              <w:t>學年度</w:t>
            </w:r>
          </w:p>
        </w:tc>
        <w:tc>
          <w:tcPr>
            <w:tcW w:w="599" w:type="pct"/>
            <w:tcBorders>
              <w:top w:val="single" w:sz="4" w:space="0" w:color="auto"/>
              <w:left w:val="single" w:sz="4" w:space="0" w:color="auto"/>
              <w:bottom w:val="single" w:sz="4" w:space="0" w:color="auto"/>
              <w:right w:val="single" w:sz="4" w:space="0" w:color="auto"/>
            </w:tcBorders>
          </w:tcPr>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班級數</w:t>
            </w:r>
          </w:p>
        </w:tc>
        <w:tc>
          <w:tcPr>
            <w:tcW w:w="719" w:type="pct"/>
            <w:tcBorders>
              <w:top w:val="single" w:sz="4" w:space="0" w:color="auto"/>
              <w:left w:val="single" w:sz="4" w:space="0" w:color="auto"/>
              <w:bottom w:val="single" w:sz="4" w:space="0" w:color="auto"/>
              <w:right w:val="single" w:sz="4" w:space="0" w:color="auto"/>
            </w:tcBorders>
          </w:tcPr>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學生人數</w:t>
            </w:r>
          </w:p>
        </w:tc>
        <w:tc>
          <w:tcPr>
            <w:tcW w:w="791" w:type="pct"/>
            <w:tcBorders>
              <w:top w:val="single" w:sz="4" w:space="0" w:color="auto"/>
              <w:left w:val="single" w:sz="4" w:space="0" w:color="auto"/>
              <w:bottom w:val="single" w:sz="4" w:space="0" w:color="auto"/>
              <w:right w:val="single" w:sz="4" w:space="0" w:color="auto"/>
            </w:tcBorders>
            <w:hideMark/>
          </w:tcPr>
          <w:p w:rsidR="001554EE"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紙本書籍</w:t>
            </w:r>
          </w:p>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借閱冊數</w:t>
            </w:r>
          </w:p>
        </w:tc>
        <w:tc>
          <w:tcPr>
            <w:tcW w:w="791" w:type="pct"/>
            <w:tcBorders>
              <w:top w:val="single" w:sz="4" w:space="0" w:color="auto"/>
              <w:left w:val="single" w:sz="4" w:space="0" w:color="auto"/>
              <w:bottom w:val="single" w:sz="4" w:space="0" w:color="auto"/>
              <w:right w:val="single" w:sz="4" w:space="0" w:color="auto"/>
            </w:tcBorders>
          </w:tcPr>
          <w:p w:rsidR="001554EE"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電子書</w:t>
            </w:r>
          </w:p>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借閱冊數</w:t>
            </w:r>
          </w:p>
        </w:tc>
        <w:tc>
          <w:tcPr>
            <w:tcW w:w="647" w:type="pct"/>
            <w:tcBorders>
              <w:top w:val="single" w:sz="4" w:space="0" w:color="auto"/>
              <w:left w:val="single" w:sz="4" w:space="0" w:color="auto"/>
              <w:bottom w:val="single" w:sz="4" w:space="0" w:color="auto"/>
              <w:right w:val="single" w:sz="4" w:space="0" w:color="auto"/>
            </w:tcBorders>
          </w:tcPr>
          <w:p w:rsidR="001554EE"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借閱</w:t>
            </w:r>
          </w:p>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總冊數</w:t>
            </w:r>
          </w:p>
        </w:tc>
        <w:tc>
          <w:tcPr>
            <w:tcW w:w="918" w:type="pct"/>
            <w:tcBorders>
              <w:top w:val="single" w:sz="4" w:space="0" w:color="auto"/>
              <w:left w:val="single" w:sz="4" w:space="0" w:color="auto"/>
              <w:bottom w:val="single" w:sz="4" w:space="0" w:color="auto"/>
              <w:right w:val="single" w:sz="4" w:space="0" w:color="auto"/>
            </w:tcBorders>
          </w:tcPr>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平均借閱圖書量(冊/人)</w:t>
            </w:r>
          </w:p>
        </w:tc>
      </w:tr>
      <w:tr w:rsidR="005F5AA8" w:rsidRPr="005F5AA8" w:rsidTr="001554EE">
        <w:trPr>
          <w:jc w:val="center"/>
        </w:trPr>
        <w:tc>
          <w:tcPr>
            <w:tcW w:w="535"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102</w:t>
            </w:r>
          </w:p>
        </w:tc>
        <w:tc>
          <w:tcPr>
            <w:tcW w:w="59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90</w:t>
            </w:r>
          </w:p>
        </w:tc>
        <w:tc>
          <w:tcPr>
            <w:tcW w:w="71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bCs/>
                <w:szCs w:val="20"/>
              </w:rPr>
              <w:t>3367</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20655</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1454</w:t>
            </w:r>
            <w:r w:rsidRPr="005F5AA8">
              <w:rPr>
                <w:rFonts w:ascii="標楷體" w:eastAsia="標楷體" w:hAnsi="標楷體" w:cs="Arial" w:hint="eastAsia"/>
                <w:bCs/>
                <w:sz w:val="22"/>
                <w:szCs w:val="20"/>
              </w:rPr>
              <w:t>(102/12開始)</w:t>
            </w:r>
          </w:p>
        </w:tc>
        <w:tc>
          <w:tcPr>
            <w:tcW w:w="647"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22109</w:t>
            </w:r>
          </w:p>
        </w:tc>
        <w:tc>
          <w:tcPr>
            <w:tcW w:w="918"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6.6(6.2紙本;</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0.4電子)</w:t>
            </w:r>
          </w:p>
        </w:tc>
      </w:tr>
      <w:tr w:rsidR="005F5AA8" w:rsidRPr="005F5AA8" w:rsidTr="001554EE">
        <w:trPr>
          <w:jc w:val="center"/>
        </w:trPr>
        <w:tc>
          <w:tcPr>
            <w:tcW w:w="535"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103</w:t>
            </w:r>
          </w:p>
        </w:tc>
        <w:tc>
          <w:tcPr>
            <w:tcW w:w="59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90</w:t>
            </w:r>
          </w:p>
        </w:tc>
        <w:tc>
          <w:tcPr>
            <w:tcW w:w="71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rPr>
                <w:rFonts w:ascii="標楷體" w:eastAsia="標楷體" w:hAnsi="標楷體" w:cs="Arial"/>
                <w:bCs/>
                <w:szCs w:val="20"/>
              </w:rPr>
            </w:pPr>
            <w:r w:rsidRPr="005F5AA8">
              <w:rPr>
                <w:rFonts w:ascii="標楷體" w:eastAsia="標楷體" w:hAnsi="標楷體" w:cs="Arial" w:hint="eastAsia"/>
                <w:bCs/>
                <w:szCs w:val="20"/>
              </w:rPr>
              <w:t>3248</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19841</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3517</w:t>
            </w:r>
          </w:p>
        </w:tc>
        <w:tc>
          <w:tcPr>
            <w:tcW w:w="647"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23358</w:t>
            </w:r>
          </w:p>
        </w:tc>
        <w:tc>
          <w:tcPr>
            <w:tcW w:w="918"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7.2(6.1紙本;</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1.1電子)</w:t>
            </w:r>
          </w:p>
        </w:tc>
      </w:tr>
      <w:tr w:rsidR="005F5AA8" w:rsidRPr="005F5AA8" w:rsidTr="001554EE">
        <w:trPr>
          <w:jc w:val="center"/>
        </w:trPr>
        <w:tc>
          <w:tcPr>
            <w:tcW w:w="535"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104</w:t>
            </w:r>
          </w:p>
        </w:tc>
        <w:tc>
          <w:tcPr>
            <w:tcW w:w="59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90</w:t>
            </w:r>
          </w:p>
        </w:tc>
        <w:tc>
          <w:tcPr>
            <w:tcW w:w="71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3105</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17880</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7890</w:t>
            </w:r>
          </w:p>
        </w:tc>
        <w:tc>
          <w:tcPr>
            <w:tcW w:w="647"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25770</w:t>
            </w:r>
          </w:p>
        </w:tc>
        <w:tc>
          <w:tcPr>
            <w:tcW w:w="918"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8.3(5.7紙本;</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2.6電子)</w:t>
            </w:r>
          </w:p>
        </w:tc>
      </w:tr>
      <w:tr w:rsidR="005F5AA8" w:rsidRPr="005F5AA8" w:rsidTr="001554EE">
        <w:trPr>
          <w:jc w:val="center"/>
        </w:trPr>
        <w:tc>
          <w:tcPr>
            <w:tcW w:w="535"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105/8-</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106/5</w:t>
            </w:r>
          </w:p>
        </w:tc>
        <w:tc>
          <w:tcPr>
            <w:tcW w:w="59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84</w:t>
            </w:r>
          </w:p>
        </w:tc>
        <w:tc>
          <w:tcPr>
            <w:tcW w:w="719"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2756/</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2255 (日)</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501(夜)</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13290</w:t>
            </w:r>
          </w:p>
        </w:tc>
        <w:tc>
          <w:tcPr>
            <w:tcW w:w="791"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5922</w:t>
            </w:r>
          </w:p>
        </w:tc>
        <w:tc>
          <w:tcPr>
            <w:tcW w:w="647"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19212</w:t>
            </w:r>
          </w:p>
        </w:tc>
        <w:tc>
          <w:tcPr>
            <w:tcW w:w="918" w:type="pct"/>
            <w:tcBorders>
              <w:top w:val="single" w:sz="4" w:space="0" w:color="auto"/>
              <w:left w:val="single" w:sz="4" w:space="0" w:color="auto"/>
              <w:bottom w:val="single" w:sz="4" w:space="0" w:color="auto"/>
              <w:right w:val="single" w:sz="4" w:space="0" w:color="auto"/>
            </w:tcBorders>
            <w:vAlign w:val="center"/>
          </w:tcPr>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6.9(4.8紙本;</w:t>
            </w:r>
          </w:p>
          <w:p w:rsidR="005F5AA8" w:rsidRPr="005F5AA8" w:rsidRDefault="005F5AA8" w:rsidP="005F5AA8">
            <w:pPr>
              <w:spacing w:line="440" w:lineRule="exact"/>
              <w:ind w:right="57"/>
              <w:jc w:val="both"/>
              <w:rPr>
                <w:rFonts w:ascii="標楷體" w:eastAsia="標楷體" w:hAnsi="標楷體" w:cs="Arial"/>
                <w:bCs/>
                <w:szCs w:val="20"/>
              </w:rPr>
            </w:pPr>
            <w:r w:rsidRPr="005F5AA8">
              <w:rPr>
                <w:rFonts w:ascii="標楷體" w:eastAsia="標楷體" w:hAnsi="標楷體" w:cs="Arial" w:hint="eastAsia"/>
                <w:bCs/>
                <w:szCs w:val="20"/>
              </w:rPr>
              <w:t>2.1電子)</w:t>
            </w:r>
          </w:p>
        </w:tc>
      </w:tr>
    </w:tbl>
    <w:p w:rsidR="005F5AA8" w:rsidRPr="005F5AA8" w:rsidRDefault="005F5AA8" w:rsidP="005F5AA8">
      <w:pPr>
        <w:widowControl/>
        <w:spacing w:line="440" w:lineRule="exact"/>
        <w:rPr>
          <w:rFonts w:ascii="標楷體" w:eastAsia="標楷體" w:hAnsi="標楷體" w:cs="新細明體"/>
          <w:kern w:val="0"/>
          <w:sz w:val="28"/>
          <w:szCs w:val="20"/>
          <w:bdr w:val="single" w:sz="4" w:space="0" w:color="auto"/>
          <w:shd w:val="pct15" w:color="auto" w:fill="FFFFFF"/>
        </w:rPr>
      </w:pPr>
      <w:r w:rsidRPr="005F5AA8">
        <w:rPr>
          <w:rFonts w:ascii="標楷體" w:eastAsia="標楷體" w:hAnsi="標楷體" w:cs="新細明體" w:hint="eastAsia"/>
          <w:kern w:val="0"/>
          <w:sz w:val="28"/>
          <w:szCs w:val="20"/>
          <w:bdr w:val="single" w:sz="4" w:space="0" w:color="auto"/>
          <w:shd w:val="pct15" w:color="auto" w:fill="FFFFFF"/>
        </w:rPr>
        <w:t>■待辦事項</w:t>
      </w:r>
    </w:p>
    <w:p w:rsidR="005F5AA8" w:rsidRPr="005F5AA8" w:rsidRDefault="005F5AA8" w:rsidP="005C5967">
      <w:pPr>
        <w:widowControl/>
        <w:numPr>
          <w:ilvl w:val="0"/>
          <w:numId w:val="16"/>
        </w:numPr>
        <w:tabs>
          <w:tab w:val="left" w:pos="567"/>
        </w:tabs>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7月3~4日台北市106年度高職學生創意閱讀研習營</w:t>
      </w:r>
    </w:p>
    <w:p w:rsidR="005F5AA8" w:rsidRPr="005F5AA8" w:rsidRDefault="005F5AA8" w:rsidP="005C5967">
      <w:pPr>
        <w:widowControl/>
        <w:numPr>
          <w:ilvl w:val="0"/>
          <w:numId w:val="16"/>
        </w:numPr>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7月2日至16日與實習處、廣設科合作辦理教育局委辦臺北市106年度日本商業設計實習及文化見學團</w:t>
      </w:r>
    </w:p>
    <w:p w:rsidR="005F5AA8" w:rsidRPr="005F5AA8" w:rsidRDefault="005F5AA8" w:rsidP="005C5967">
      <w:pPr>
        <w:widowControl/>
        <w:numPr>
          <w:ilvl w:val="0"/>
          <w:numId w:val="16"/>
        </w:numPr>
        <w:spacing w:line="440" w:lineRule="exact"/>
        <w:jc w:val="both"/>
        <w:rPr>
          <w:rFonts w:ascii="標楷體" w:eastAsia="標楷體" w:hAnsi="標楷體" w:cs="Times New Roman"/>
          <w:sz w:val="28"/>
          <w:szCs w:val="28"/>
        </w:rPr>
      </w:pPr>
      <w:r w:rsidRPr="005F5AA8">
        <w:rPr>
          <w:rFonts w:ascii="標楷體" w:eastAsia="標楷體" w:hAnsi="標楷體" w:cs="Times New Roman" w:hint="eastAsia"/>
          <w:sz w:val="28"/>
          <w:szCs w:val="28"/>
        </w:rPr>
        <w:t>8月22日靜岡縣沼津商業高校來訪接待(閱讀代言人)</w:t>
      </w:r>
    </w:p>
    <w:p w:rsidR="005F5AA8" w:rsidRPr="005F5AA8" w:rsidRDefault="005F5AA8" w:rsidP="005C5967">
      <w:pPr>
        <w:widowControl/>
        <w:numPr>
          <w:ilvl w:val="0"/>
          <w:numId w:val="16"/>
        </w:numPr>
        <w:spacing w:line="440" w:lineRule="exact"/>
        <w:jc w:val="both"/>
        <w:rPr>
          <w:rFonts w:ascii="標楷體" w:eastAsia="標楷體" w:hAnsi="標楷體" w:cs="Times New Roman"/>
          <w:sz w:val="28"/>
          <w:szCs w:val="28"/>
        </w:rPr>
      </w:pPr>
      <w:r w:rsidRPr="005F5AA8">
        <w:rPr>
          <w:rFonts w:ascii="標楷體" w:eastAsia="標楷體" w:hAnsi="標楷體" w:cs="Times New Roman"/>
          <w:sz w:val="28"/>
          <w:szCs w:val="28"/>
        </w:rPr>
        <w:t>12</w:t>
      </w:r>
      <w:r w:rsidRPr="005F5AA8">
        <w:rPr>
          <w:rFonts w:ascii="標楷體" w:eastAsia="標楷體" w:hAnsi="標楷體" w:cs="Times New Roman" w:hint="eastAsia"/>
          <w:sz w:val="28"/>
          <w:szCs w:val="28"/>
        </w:rPr>
        <w:t>月</w:t>
      </w:r>
      <w:r w:rsidRPr="005F5AA8">
        <w:rPr>
          <w:rFonts w:ascii="標楷體" w:eastAsia="標楷體" w:hAnsi="標楷體" w:cs="Times New Roman"/>
          <w:sz w:val="28"/>
          <w:szCs w:val="28"/>
        </w:rPr>
        <w:t>1</w:t>
      </w:r>
      <w:r w:rsidRPr="005F5AA8">
        <w:rPr>
          <w:rFonts w:ascii="標楷體" w:eastAsia="標楷體" w:hAnsi="標楷體" w:cs="Times New Roman" w:hint="eastAsia"/>
          <w:sz w:val="28"/>
          <w:szCs w:val="28"/>
        </w:rPr>
        <w:t>7日至</w:t>
      </w:r>
      <w:r w:rsidRPr="005F5AA8">
        <w:rPr>
          <w:rFonts w:ascii="標楷體" w:eastAsia="標楷體" w:hAnsi="標楷體" w:cs="Times New Roman"/>
          <w:sz w:val="28"/>
          <w:szCs w:val="28"/>
        </w:rPr>
        <w:t>2</w:t>
      </w:r>
      <w:r w:rsidRPr="005F5AA8">
        <w:rPr>
          <w:rFonts w:ascii="標楷體" w:eastAsia="標楷體" w:hAnsi="標楷體" w:cs="Times New Roman" w:hint="eastAsia"/>
          <w:sz w:val="28"/>
          <w:szCs w:val="28"/>
        </w:rPr>
        <w:t>3日預定辦理</w:t>
      </w:r>
      <w:r w:rsidRPr="005F5AA8">
        <w:rPr>
          <w:rFonts w:ascii="標楷體" w:eastAsia="標楷體" w:hAnsi="標楷體" w:cs="Times New Roman"/>
          <w:sz w:val="28"/>
          <w:szCs w:val="28"/>
        </w:rPr>
        <w:t>10</w:t>
      </w:r>
      <w:r w:rsidRPr="005F5AA8">
        <w:rPr>
          <w:rFonts w:ascii="標楷體" w:eastAsia="標楷體" w:hAnsi="標楷體" w:cs="Times New Roman" w:hint="eastAsia"/>
          <w:sz w:val="28"/>
          <w:szCs w:val="28"/>
        </w:rPr>
        <w:t>6學年日本文化體驗教育旅行，預計參訪日本神戶商業高校、岡山IPU大學、體驗來去鄉下住一晚</w:t>
      </w:r>
      <w:r w:rsidRPr="005F5AA8">
        <w:rPr>
          <w:rFonts w:ascii="標楷體" w:eastAsia="標楷體" w:hAnsi="標楷體" w:cs="Times New Roman"/>
          <w:sz w:val="28"/>
          <w:szCs w:val="28"/>
        </w:rPr>
        <w:t>~</w:t>
      </w:r>
      <w:r w:rsidRPr="005F5AA8">
        <w:rPr>
          <w:rFonts w:ascii="標楷體" w:eastAsia="標楷體" w:hAnsi="標楷體" w:cs="Times New Roman" w:hint="eastAsia"/>
          <w:sz w:val="28"/>
          <w:szCs w:val="28"/>
        </w:rPr>
        <w:t>農家民宿、滑雪學校全日滑雪課程、大阪城市探索等，在交流過程體會不同文化建立國際觀</w:t>
      </w:r>
    </w:p>
    <w:p w:rsidR="005F5AA8" w:rsidRPr="005F5AA8" w:rsidRDefault="005F5AA8" w:rsidP="005F5AA8">
      <w:pPr>
        <w:widowControl/>
        <w:spacing w:line="440" w:lineRule="exact"/>
        <w:rPr>
          <w:rFonts w:ascii="標楷體" w:eastAsia="標楷體" w:hAnsi="標楷體" w:cs="Times New Roman"/>
          <w:color w:val="FF0000"/>
          <w:sz w:val="44"/>
          <w:szCs w:val="28"/>
        </w:rPr>
      </w:pPr>
      <w:r w:rsidRPr="005F5AA8">
        <w:rPr>
          <w:rFonts w:ascii="標楷體" w:eastAsia="標楷體" w:hAnsi="標楷體" w:cs="新細明體" w:hint="eastAsia"/>
          <w:kern w:val="0"/>
          <w:sz w:val="28"/>
          <w:szCs w:val="20"/>
          <w:bdr w:val="single" w:sz="4" w:space="0" w:color="auto"/>
          <w:shd w:val="pct15" w:color="auto" w:fill="FFFFFF"/>
        </w:rPr>
        <w:t>■協調、宣導事項</w:t>
      </w:r>
    </w:p>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b/>
          <w:kern w:val="0"/>
          <w:sz w:val="28"/>
          <w:szCs w:val="28"/>
        </w:rPr>
      </w:pPr>
      <w:r w:rsidRPr="005F5AA8">
        <w:rPr>
          <w:rFonts w:ascii="標楷體" w:eastAsia="標楷體" w:hAnsi="標楷體" w:cs="Times New Roman" w:hint="eastAsia"/>
          <w:b/>
          <w:kern w:val="0"/>
          <w:sz w:val="28"/>
          <w:szCs w:val="28"/>
        </w:rPr>
        <w:t>無聲廣播系統非必要請勿使用緊急廣播(請使用班級廣播)、緊急廣播會蓋住所有人的訊息。</w:t>
      </w:r>
    </w:p>
    <w:p w:rsidR="005F5AA8" w:rsidRPr="005F5AA8" w:rsidRDefault="005F5AA8" w:rsidP="005C5967">
      <w:pPr>
        <w:widowControl/>
        <w:numPr>
          <w:ilvl w:val="0"/>
          <w:numId w:val="14"/>
        </w:numPr>
        <w:snapToGrid w:val="0"/>
        <w:spacing w:line="440" w:lineRule="exact"/>
        <w:rPr>
          <w:rFonts w:ascii="標楷體" w:eastAsia="標楷體" w:hAnsi="標楷體" w:cs="Times New Roman"/>
          <w:b/>
          <w:kern w:val="0"/>
          <w:sz w:val="28"/>
          <w:szCs w:val="28"/>
        </w:rPr>
      </w:pPr>
      <w:r w:rsidRPr="005F5AA8">
        <w:rPr>
          <w:rFonts w:ascii="標楷體" w:eastAsia="標楷體" w:hAnsi="標楷體" w:cs="Times New Roman" w:hint="eastAsia"/>
          <w:b/>
          <w:bCs/>
          <w:sz w:val="28"/>
          <w:szCs w:val="28"/>
        </w:rPr>
        <w:lastRenderedPageBreak/>
        <w:t>行政電腦資料備份重要通知: 為避免資料損毀造成無法挽回之損失，請務必進行</w:t>
      </w:r>
      <w:r w:rsidRPr="005F5AA8">
        <w:rPr>
          <w:rFonts w:ascii="標楷體" w:eastAsia="標楷體" w:hAnsi="標楷體" w:cs="Times New Roman" w:hint="eastAsia"/>
          <w:b/>
          <w:bCs/>
          <w:sz w:val="28"/>
          <w:szCs w:val="28"/>
          <w:u w:val="single"/>
        </w:rPr>
        <w:t>異地備份</w:t>
      </w:r>
      <w:r w:rsidRPr="005F5AA8">
        <w:rPr>
          <w:rFonts w:ascii="標楷體" w:eastAsia="標楷體" w:hAnsi="標楷體" w:cs="Times New Roman" w:hint="eastAsia"/>
          <w:b/>
          <w:bCs/>
          <w:sz w:val="28"/>
          <w:szCs w:val="28"/>
        </w:rPr>
        <w:t>，請勿僅備份儲存於電腦硬碟內。</w:t>
      </w:r>
    </w:p>
    <w:p w:rsidR="005F5AA8" w:rsidRPr="005F5AA8" w:rsidRDefault="005F5AA8" w:rsidP="005C5967">
      <w:pPr>
        <w:widowControl/>
        <w:numPr>
          <w:ilvl w:val="0"/>
          <w:numId w:val="14"/>
        </w:numPr>
        <w:tabs>
          <w:tab w:val="left" w:pos="567"/>
        </w:tabs>
        <w:spacing w:line="440" w:lineRule="exact"/>
        <w:jc w:val="both"/>
        <w:rPr>
          <w:rFonts w:ascii="標楷體" w:eastAsia="標楷體" w:hAnsi="標楷體" w:cs="Times New Roman"/>
          <w:kern w:val="0"/>
          <w:sz w:val="28"/>
          <w:szCs w:val="28"/>
        </w:rPr>
      </w:pPr>
      <w:r w:rsidRPr="005F5AA8">
        <w:rPr>
          <w:rFonts w:ascii="標楷體" w:eastAsia="標楷體" w:hAnsi="標楷體" w:cs="Times New Roman" w:hint="eastAsia"/>
          <w:b/>
          <w:kern w:val="0"/>
          <w:sz w:val="28"/>
          <w:szCs w:val="28"/>
        </w:rPr>
        <w:t>有公務彩色輸出需求時，A4-A3尺寸請至圖書館列印(彩色印表機)，A2-A0尺寸請至設備組列印(大圖輸出機)、海報請多利用實習處新購移動式LCD大螢幕看板。</w:t>
      </w:r>
      <w:r w:rsidRPr="005F5AA8">
        <w:rPr>
          <w:rFonts w:ascii="標楷體" w:eastAsia="標楷體" w:hAnsi="標楷體" w:cs="Times New Roman" w:hint="eastAsia"/>
          <w:kern w:val="0"/>
          <w:sz w:val="28"/>
          <w:szCs w:val="28"/>
        </w:rPr>
        <w:t>各處室相關彩色印表機耗材需求因資訊組耗材經費不足無法提供，請盡量由各相關計畫或校外活動經費支援。備註:教學用設備不在此限。</w:t>
      </w:r>
      <w:r w:rsidRPr="005F5AA8">
        <w:rPr>
          <w:rFonts w:ascii="標楷體" w:eastAsia="標楷體" w:hAnsi="標楷體" w:cs="Times New Roman" w:hint="eastAsia"/>
          <w:sz w:val="28"/>
          <w:szCs w:val="28"/>
        </w:rPr>
        <w:t>各</w:t>
      </w:r>
      <w:r w:rsidRPr="005F5AA8">
        <w:rPr>
          <w:rFonts w:ascii="標楷體" w:eastAsia="標楷體" w:hAnsi="標楷體" w:cs="Times New Roman" w:hint="eastAsia"/>
          <w:color w:val="000000"/>
          <w:kern w:val="0"/>
          <w:sz w:val="28"/>
          <w:szCs w:val="28"/>
        </w:rPr>
        <w:t>處室若使用補助款購買印表機時請務必先知會資訊組，協助確認印表機型號與耗材資訊，以免購買到不易維修或是特別昂貴的耗材造成後續困擾。</w:t>
      </w:r>
    </w:p>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b/>
          <w:kern w:val="0"/>
          <w:sz w:val="28"/>
          <w:szCs w:val="28"/>
        </w:rPr>
      </w:pPr>
      <w:r w:rsidRPr="005F5AA8">
        <w:rPr>
          <w:rFonts w:ascii="Times New Roman" w:eastAsia="新細明體" w:hAnsi="Times New Roman" w:cs="Times New Roman"/>
          <w:noProof/>
          <w:szCs w:val="20"/>
        </w:rPr>
        <w:drawing>
          <wp:anchor distT="0" distB="0" distL="114300" distR="114300" simplePos="0" relativeHeight="251666432" behindDoc="0" locked="0" layoutInCell="1" allowOverlap="1" wp14:anchorId="3C5E3B98" wp14:editId="06210E6A">
            <wp:simplePos x="0" y="0"/>
            <wp:positionH relativeFrom="column">
              <wp:posOffset>4615180</wp:posOffset>
            </wp:positionH>
            <wp:positionV relativeFrom="paragraph">
              <wp:posOffset>27305</wp:posOffset>
            </wp:positionV>
            <wp:extent cx="1526540" cy="461010"/>
            <wp:effectExtent l="0" t="0" r="0" b="0"/>
            <wp:wrapSquare wrapText="bothSides"/>
            <wp:docPr id="5" name="圖片 5"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AA8">
        <w:rPr>
          <w:rFonts w:ascii="標楷體" w:eastAsia="標楷體" w:hAnsi="標楷體" w:cs="Times New Roman" w:hint="eastAsia"/>
          <w:b/>
          <w:kern w:val="0"/>
          <w:sz w:val="28"/>
          <w:szCs w:val="28"/>
        </w:rPr>
        <w:t>各處室有出版品出刊時，請逕送</w:t>
      </w:r>
      <w:r w:rsidRPr="005F5AA8">
        <w:rPr>
          <w:rFonts w:ascii="標楷體" w:eastAsia="標楷體" w:hAnsi="標楷體" w:cs="Times New Roman" w:hint="eastAsia"/>
          <w:b/>
          <w:kern w:val="0"/>
          <w:sz w:val="28"/>
          <w:szCs w:val="28"/>
          <w:bdr w:val="single" w:sz="4" w:space="0" w:color="auto"/>
        </w:rPr>
        <w:t>紙本</w:t>
      </w:r>
      <w:r w:rsidRPr="005F5AA8">
        <w:rPr>
          <w:rFonts w:ascii="標楷體" w:eastAsia="標楷體" w:hAnsi="標楷體" w:cs="Times New Roman" w:hint="eastAsia"/>
          <w:b/>
          <w:kern w:val="0"/>
          <w:sz w:val="28"/>
          <w:szCs w:val="28"/>
        </w:rPr>
        <w:t>三份至圖書館予以保存，並請逕至網頁「認識士商-&gt;士商校園刊物」</w:t>
      </w:r>
      <w:r w:rsidRPr="005F5AA8">
        <w:rPr>
          <w:rFonts w:ascii="標楷體" w:eastAsia="標楷體" w:hAnsi="標楷體" w:cs="Times New Roman" w:hint="eastAsia"/>
          <w:b/>
          <w:kern w:val="0"/>
          <w:sz w:val="28"/>
          <w:szCs w:val="28"/>
          <w:u w:val="single"/>
        </w:rPr>
        <w:t>上傳PDF檔案</w:t>
      </w:r>
      <w:r w:rsidRPr="005F5AA8">
        <w:rPr>
          <w:rFonts w:ascii="標楷體" w:eastAsia="標楷體" w:hAnsi="標楷體" w:cs="Times New Roman" w:hint="eastAsia"/>
          <w:b/>
          <w:kern w:val="0"/>
          <w:sz w:val="28"/>
          <w:szCs w:val="28"/>
        </w:rPr>
        <w:t>。電子檔請逕上傳至數位教材暨電子出版品中心。</w:t>
      </w:r>
    </w:p>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color w:val="000000"/>
          <w:kern w:val="0"/>
          <w:sz w:val="28"/>
          <w:szCs w:val="28"/>
        </w:rPr>
      </w:pPr>
      <w:r w:rsidRPr="005F5AA8">
        <w:rPr>
          <w:rFonts w:ascii="標楷體" w:eastAsia="標楷體" w:hAnsi="標楷體" w:cs="Times New Roman" w:hint="eastAsia"/>
          <w:color w:val="000000"/>
          <w:kern w:val="0"/>
          <w:sz w:val="28"/>
          <w:szCs w:val="28"/>
        </w:rPr>
        <w:t>本校數位播放宣傳系統總表</w:t>
      </w:r>
    </w:p>
    <w:tbl>
      <w:tblPr>
        <w:tblStyle w:val="15"/>
        <w:tblW w:w="5000" w:type="pct"/>
        <w:tblLayout w:type="fixed"/>
        <w:tblLook w:val="04A0" w:firstRow="1" w:lastRow="0" w:firstColumn="1" w:lastColumn="0" w:noHBand="0" w:noVBand="1"/>
      </w:tblPr>
      <w:tblGrid>
        <w:gridCol w:w="488"/>
        <w:gridCol w:w="755"/>
        <w:gridCol w:w="993"/>
        <w:gridCol w:w="1086"/>
        <w:gridCol w:w="1181"/>
        <w:gridCol w:w="753"/>
        <w:gridCol w:w="3217"/>
        <w:gridCol w:w="897"/>
        <w:gridCol w:w="485"/>
      </w:tblGrid>
      <w:tr w:rsidR="005F5AA8" w:rsidRPr="005F5AA8" w:rsidTr="005F5AA8">
        <w:trPr>
          <w:trHeight w:val="727"/>
          <w:tblHeader/>
        </w:trPr>
        <w:tc>
          <w:tcPr>
            <w:tcW w:w="248"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編號</w:t>
            </w: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螢幕尺寸</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位置</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用途</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主機/位置</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檔案格式</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說明</w:t>
            </w:r>
            <w:r w:rsidRPr="005F5AA8">
              <w:rPr>
                <w:rFonts w:ascii="標楷體" w:eastAsia="標楷體" w:hAnsi="標楷體"/>
                <w:szCs w:val="24"/>
              </w:rPr>
              <w:t>/</w:t>
            </w:r>
            <w:r w:rsidRPr="005F5AA8">
              <w:rPr>
                <w:rFonts w:ascii="標楷體" w:eastAsia="標楷體" w:hAnsi="標楷體" w:hint="eastAsia"/>
                <w:szCs w:val="24"/>
              </w:rPr>
              <w:t>使用方式</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管理單位</w:t>
            </w:r>
          </w:p>
        </w:tc>
        <w:tc>
          <w:tcPr>
            <w:tcW w:w="246"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備註</w:t>
            </w: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LED/180吋</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校門口</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對外招生宣導、獲獎宣傳</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PC/2F設備組</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PPT 2003/影片/文字</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請將圖片、文字(勿用特殊字型，或轉成圖檔)製作成power point 2003 PPT檔案</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設備組</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50吋</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移動式</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電子海報</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LCD螢幕機台內</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照片/影片</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觸控式螢幕、使用網路連線。</w:t>
            </w:r>
          </w:p>
          <w:p w:rsidR="005F5AA8" w:rsidRPr="005F5AA8" w:rsidRDefault="000C0469" w:rsidP="005F5AA8">
            <w:pPr>
              <w:widowControl/>
              <w:tabs>
                <w:tab w:val="left" w:pos="709"/>
              </w:tabs>
              <w:rPr>
                <w:rFonts w:ascii="標楷體" w:eastAsia="標楷體" w:hAnsi="標楷體"/>
                <w:szCs w:val="24"/>
              </w:rPr>
            </w:pPr>
            <w:hyperlink r:id="rId18" w:history="1">
              <w:r w:rsidR="005F5AA8" w:rsidRPr="005F5AA8">
                <w:rPr>
                  <w:rFonts w:ascii="標楷體" w:eastAsia="標楷體" w:hAnsi="標楷體"/>
                  <w:color w:val="0000FF"/>
                  <w:szCs w:val="24"/>
                  <w:u w:val="single"/>
                </w:rPr>
                <w:t>http://203.72.187.230:8080/login/login.jsp</w:t>
              </w:r>
            </w:hyperlink>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實習處</w:t>
            </w:r>
          </w:p>
        </w:tc>
        <w:tc>
          <w:tcPr>
            <w:tcW w:w="246"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直立式</w:t>
            </w: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LED/字幕機</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1F穿堂上方</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獲獎宣傳、學生活動宣導</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PC/2F設備組</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文字</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僅有文字功能，一般公文宣導</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設備組</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65吋*2台</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1F穿堂左方</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獲獎宣傳、學生活動宣導</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LCD螢幕後方</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照片/影片</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使用筆記型電腦播放，照片/影片各1台，如有活動需求可視情形調整。</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圖書館</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32吋</w:t>
            </w:r>
          </w:p>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*4台</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仁愛樓梯廳2F-5F</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學生活動宣導</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PC/3F總務處辦公室</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照片/影片</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圖檔複製到PC中的「d:\傳入檔案\要播放的」資料夾即可輪播，不需要時請自行刪除，需播放影片時請直接操作電腦播放</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圖書館</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32吋</w:t>
            </w:r>
          </w:p>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*80台</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班級教室、導師、專任、夜間</w:t>
            </w:r>
            <w:r w:rsidRPr="005F5AA8">
              <w:rPr>
                <w:rFonts w:ascii="標楷體" w:eastAsia="標楷體" w:hAnsi="標楷體" w:hint="eastAsia"/>
                <w:szCs w:val="24"/>
              </w:rPr>
              <w:lastRenderedPageBreak/>
              <w:t>部辦公室</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lastRenderedPageBreak/>
              <w:t>學生活動宣導、通知事項</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網頁伺服器/3F網管中心</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文字</w:t>
            </w:r>
          </w:p>
        </w:tc>
        <w:tc>
          <w:tcPr>
            <w:tcW w:w="1632" w:type="pct"/>
          </w:tcPr>
          <w:p w:rsidR="005F5AA8" w:rsidRPr="005F5AA8" w:rsidRDefault="005F5AA8" w:rsidP="005F5AA8">
            <w:pPr>
              <w:widowControl/>
              <w:tabs>
                <w:tab w:val="left" w:pos="709"/>
              </w:tabs>
              <w:jc w:val="both"/>
              <w:rPr>
                <w:rFonts w:ascii="標楷體" w:eastAsia="標楷體" w:hAnsi="標楷體"/>
                <w:szCs w:val="24"/>
              </w:rPr>
            </w:pPr>
            <w:r w:rsidRPr="005F5AA8">
              <w:rPr>
                <w:rFonts w:ascii="標楷體" w:eastAsia="標楷體" w:hAnsi="標楷體" w:hint="eastAsia"/>
                <w:szCs w:val="24"/>
              </w:rPr>
              <w:t>校園無聲廣播請使用首頁公告系統帳號:學校首頁-&gt;線上服務-&gt;校園無聲廣播，或</w:t>
            </w:r>
            <w:r w:rsidRPr="005F5AA8">
              <w:rPr>
                <w:rFonts w:ascii="標楷體" w:eastAsia="標楷體" w:hAnsi="標楷體"/>
                <w:szCs w:val="24"/>
              </w:rPr>
              <w:t>http://broadcast.slhs.tp.</w:t>
            </w:r>
            <w:r w:rsidRPr="005F5AA8">
              <w:rPr>
                <w:rFonts w:ascii="標楷體" w:eastAsia="標楷體" w:hAnsi="標楷體" w:hint="eastAsia"/>
                <w:szCs w:val="24"/>
              </w:rPr>
              <w:t xml:space="preserve"> </w:t>
            </w:r>
            <w:r w:rsidRPr="005F5AA8">
              <w:rPr>
                <w:rFonts w:ascii="標楷體" w:eastAsia="標楷體" w:hAnsi="標楷體"/>
                <w:szCs w:val="24"/>
              </w:rPr>
              <w:lastRenderedPageBreak/>
              <w:t>edu.tw</w:t>
            </w:r>
            <w:r w:rsidRPr="005F5AA8">
              <w:rPr>
                <w:rFonts w:ascii="標楷體" w:eastAsia="標楷體" w:hAnsi="標楷體" w:hint="eastAsia"/>
                <w:szCs w:val="24"/>
              </w:rPr>
              <w:t>，並可指定班級位置播放，目前僅有文字功能，未來可升級影音或英聽檢定功能(需編列預算升級)</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lastRenderedPageBreak/>
              <w:t>(教室螢幕)設備組、(主</w:t>
            </w:r>
            <w:r w:rsidRPr="005F5AA8">
              <w:rPr>
                <w:rFonts w:ascii="標楷體" w:eastAsia="標楷體" w:hAnsi="標楷體" w:hint="eastAsia"/>
                <w:szCs w:val="24"/>
              </w:rPr>
              <w:lastRenderedPageBreak/>
              <w:t>機)圖書館</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22吋</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1F圖書館入口右側</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學生活動宣導</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播放機/LCD後方</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照片/影片</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直接使用USB 隨身碟或SD記憶卡於LCD後方插入即可播放</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圖書館</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42吋</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3F國際交流中心</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學生活動宣導等</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PC/LCD後方</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照片/影片</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直接使用USB 隨身碟插入PC即可播放，無線鍵盤滑鼠放置LCD下方置物櫃內</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秘書室</w:t>
            </w:r>
          </w:p>
        </w:tc>
        <w:tc>
          <w:tcPr>
            <w:tcW w:w="246" w:type="pct"/>
          </w:tcPr>
          <w:p w:rsidR="005F5AA8" w:rsidRPr="005F5AA8" w:rsidRDefault="005F5AA8" w:rsidP="005F5AA8">
            <w:pPr>
              <w:widowControl/>
              <w:tabs>
                <w:tab w:val="left" w:pos="709"/>
              </w:tabs>
              <w:rPr>
                <w:rFonts w:ascii="標楷體" w:eastAsia="標楷體" w:hAnsi="標楷體"/>
                <w:szCs w:val="24"/>
              </w:rPr>
            </w:pPr>
          </w:p>
        </w:tc>
      </w:tr>
      <w:tr w:rsidR="005F5AA8" w:rsidRPr="005F5AA8" w:rsidTr="005F5AA8">
        <w:tc>
          <w:tcPr>
            <w:tcW w:w="248" w:type="pct"/>
          </w:tcPr>
          <w:p w:rsidR="005F5AA8" w:rsidRPr="005F5AA8" w:rsidRDefault="005F5AA8" w:rsidP="005C5967">
            <w:pPr>
              <w:widowControl/>
              <w:numPr>
                <w:ilvl w:val="0"/>
                <w:numId w:val="12"/>
              </w:numPr>
              <w:tabs>
                <w:tab w:val="left" w:pos="709"/>
              </w:tabs>
              <w:rPr>
                <w:rFonts w:ascii="標楷體" w:eastAsia="標楷體" w:hAnsi="標楷體"/>
                <w:szCs w:val="24"/>
              </w:rPr>
            </w:pPr>
          </w:p>
        </w:tc>
        <w:tc>
          <w:tcPr>
            <w:tcW w:w="383"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LCD 32吋</w:t>
            </w:r>
          </w:p>
        </w:tc>
        <w:tc>
          <w:tcPr>
            <w:tcW w:w="504"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4F夜間部辦公室前</w:t>
            </w:r>
          </w:p>
        </w:tc>
        <w:tc>
          <w:tcPr>
            <w:tcW w:w="551"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學生活動宣導</w:t>
            </w:r>
          </w:p>
        </w:tc>
        <w:tc>
          <w:tcPr>
            <w:tcW w:w="599"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PC/4F夜間部辦公室</w:t>
            </w:r>
          </w:p>
        </w:tc>
        <w:tc>
          <w:tcPr>
            <w:tcW w:w="38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照片/影片</w:t>
            </w:r>
          </w:p>
        </w:tc>
        <w:tc>
          <w:tcPr>
            <w:tcW w:w="1632"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直接使用4F夜間部辦公室PC電腦播放</w:t>
            </w:r>
          </w:p>
        </w:tc>
        <w:tc>
          <w:tcPr>
            <w:tcW w:w="455" w:type="pct"/>
          </w:tcPr>
          <w:p w:rsidR="005F5AA8" w:rsidRPr="005F5AA8" w:rsidRDefault="005F5AA8" w:rsidP="005F5AA8">
            <w:pPr>
              <w:widowControl/>
              <w:tabs>
                <w:tab w:val="left" w:pos="709"/>
              </w:tabs>
              <w:rPr>
                <w:rFonts w:ascii="標楷體" w:eastAsia="標楷體" w:hAnsi="標楷體"/>
                <w:szCs w:val="24"/>
              </w:rPr>
            </w:pPr>
            <w:r w:rsidRPr="005F5AA8">
              <w:rPr>
                <w:rFonts w:ascii="標楷體" w:eastAsia="標楷體" w:hAnsi="標楷體" w:hint="eastAsia"/>
                <w:szCs w:val="24"/>
              </w:rPr>
              <w:t>夜間部</w:t>
            </w:r>
          </w:p>
        </w:tc>
        <w:tc>
          <w:tcPr>
            <w:tcW w:w="246" w:type="pct"/>
          </w:tcPr>
          <w:p w:rsidR="005F5AA8" w:rsidRPr="005F5AA8" w:rsidRDefault="005F5AA8" w:rsidP="005F5AA8">
            <w:pPr>
              <w:widowControl/>
              <w:tabs>
                <w:tab w:val="left" w:pos="709"/>
              </w:tabs>
              <w:rPr>
                <w:rFonts w:ascii="標楷體" w:eastAsia="標楷體" w:hAnsi="標楷體"/>
                <w:szCs w:val="24"/>
              </w:rPr>
            </w:pPr>
          </w:p>
        </w:tc>
      </w:tr>
    </w:tbl>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color w:val="000000"/>
          <w:kern w:val="0"/>
          <w:sz w:val="28"/>
          <w:szCs w:val="28"/>
        </w:rPr>
      </w:pPr>
      <w:r w:rsidRPr="005F5AA8">
        <w:rPr>
          <w:rFonts w:ascii="標楷體" w:eastAsia="標楷體" w:hAnsi="標楷體" w:cs="Times New Roman" w:hint="eastAsia"/>
          <w:color w:val="000000"/>
          <w:kern w:val="0"/>
          <w:sz w:val="28"/>
          <w:szCs w:val="28"/>
        </w:rPr>
        <w:t>資源網站</w:t>
      </w:r>
    </w:p>
    <w:tbl>
      <w:tblPr>
        <w:tblStyle w:val="15"/>
        <w:tblW w:w="10255" w:type="dxa"/>
        <w:tblLayout w:type="fixed"/>
        <w:tblLook w:val="04A0" w:firstRow="1" w:lastRow="0" w:firstColumn="1" w:lastColumn="0" w:noHBand="0" w:noVBand="1"/>
      </w:tblPr>
      <w:tblGrid>
        <w:gridCol w:w="2518"/>
        <w:gridCol w:w="7737"/>
      </w:tblGrid>
      <w:tr w:rsidR="005F5AA8" w:rsidRPr="005F5AA8" w:rsidTr="005F5AA8">
        <w:trPr>
          <w:trHeight w:val="1040"/>
        </w:trPr>
        <w:tc>
          <w:tcPr>
            <w:tcW w:w="2518" w:type="dxa"/>
            <w:vAlign w:val="center"/>
          </w:tcPr>
          <w:p w:rsidR="005F5AA8" w:rsidRPr="005F5AA8" w:rsidRDefault="005F5AA8" w:rsidP="005F5AA8">
            <w:pPr>
              <w:widowControl/>
              <w:spacing w:line="440" w:lineRule="exact"/>
              <w:rPr>
                <w:rFonts w:ascii="標楷體" w:eastAsia="標楷體" w:hAnsi="標楷體"/>
                <w:color w:val="000000"/>
                <w:sz w:val="28"/>
                <w:szCs w:val="28"/>
              </w:rPr>
            </w:pPr>
            <w:bookmarkStart w:id="3" w:name="RANGE!A1:I82"/>
            <w:bookmarkEnd w:id="3"/>
            <w:r w:rsidRPr="005F5AA8">
              <w:rPr>
                <w:rFonts w:ascii="標楷體" w:eastAsia="標楷體" w:hAnsi="標楷體" w:hint="eastAsia"/>
                <w:noProof/>
                <w:color w:val="000000"/>
                <w:sz w:val="28"/>
                <w:szCs w:val="28"/>
              </w:rPr>
              <w:drawing>
                <wp:anchor distT="0" distB="0" distL="114300" distR="114300" simplePos="0" relativeHeight="251660288" behindDoc="0" locked="0" layoutInCell="1" allowOverlap="1" wp14:anchorId="3D32A3F7" wp14:editId="5AC9220E">
                  <wp:simplePos x="0" y="0"/>
                  <wp:positionH relativeFrom="column">
                    <wp:posOffset>13970</wp:posOffset>
                  </wp:positionH>
                  <wp:positionV relativeFrom="paragraph">
                    <wp:posOffset>-10795</wp:posOffset>
                  </wp:positionV>
                  <wp:extent cx="1524000" cy="4000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14">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5F5AA8" w:rsidRPr="005F5AA8" w:rsidRDefault="005F5AA8" w:rsidP="008D7A70">
            <w:pPr>
              <w:widowControl/>
              <w:spacing w:line="460" w:lineRule="exact"/>
              <w:rPr>
                <w:rFonts w:ascii="標楷體" w:eastAsia="標楷體" w:hAnsi="標楷體"/>
                <w:color w:val="000000"/>
                <w:sz w:val="28"/>
                <w:szCs w:val="28"/>
              </w:rPr>
            </w:pPr>
            <w:r w:rsidRPr="005F5AA8">
              <w:rPr>
                <w:rFonts w:ascii="標楷體" w:eastAsia="標楷體" w:hAnsi="標楷體" w:hint="eastAsia"/>
                <w:color w:val="000000"/>
                <w:sz w:val="28"/>
                <w:szCs w:val="28"/>
              </w:rPr>
              <w:t>本校HYREAD電子圖書館，使用校內email帳號密碼即可登入借閱(可離線借閱、平板PC均可閱讀)</w:t>
            </w:r>
            <w:r w:rsidRPr="005F5AA8">
              <w:rPr>
                <w:rFonts w:ascii="標楷體" w:eastAsia="標楷體" w:hAnsi="標楷體" w:hint="eastAsia"/>
                <w:sz w:val="28"/>
                <w:szCs w:val="28"/>
              </w:rPr>
              <w:t xml:space="preserve"> </w:t>
            </w:r>
            <w:hyperlink r:id="rId19" w:history="1">
              <w:r w:rsidRPr="005F5AA8">
                <w:rPr>
                  <w:rFonts w:ascii="標楷體" w:eastAsia="標楷體" w:hAnsi="標楷體"/>
                  <w:color w:val="0000FF"/>
                  <w:sz w:val="28"/>
                  <w:szCs w:val="28"/>
                </w:rPr>
                <w:t>http://slhstp.ebook.hyread.com.tw/</w:t>
              </w:r>
            </w:hyperlink>
          </w:p>
        </w:tc>
      </w:tr>
      <w:tr w:rsidR="005F5AA8" w:rsidRPr="005F5AA8" w:rsidTr="005F5AA8">
        <w:trPr>
          <w:trHeight w:val="1116"/>
        </w:trPr>
        <w:tc>
          <w:tcPr>
            <w:tcW w:w="2518" w:type="dxa"/>
            <w:vAlign w:val="center"/>
          </w:tcPr>
          <w:p w:rsidR="005F5AA8" w:rsidRPr="005F5AA8" w:rsidRDefault="005F5AA8" w:rsidP="005F5AA8">
            <w:pPr>
              <w:widowControl/>
              <w:spacing w:line="40" w:lineRule="exact"/>
              <w:rPr>
                <w:rFonts w:ascii="標楷體" w:eastAsia="標楷體" w:hAnsi="標楷體"/>
                <w:color w:val="000000"/>
                <w:sz w:val="28"/>
                <w:szCs w:val="28"/>
              </w:rPr>
            </w:pPr>
            <w:r w:rsidRPr="005F5AA8">
              <w:rPr>
                <w:rFonts w:ascii="標楷體" w:eastAsia="標楷體" w:hAnsi="標楷體" w:hint="eastAsia"/>
                <w:noProof/>
                <w:color w:val="000000"/>
                <w:sz w:val="28"/>
                <w:szCs w:val="28"/>
              </w:rPr>
              <w:drawing>
                <wp:anchor distT="0" distB="0" distL="114300" distR="114300" simplePos="0" relativeHeight="251664384" behindDoc="0" locked="0" layoutInCell="1" allowOverlap="1" wp14:anchorId="712C5F6E" wp14:editId="4E55F1D3">
                  <wp:simplePos x="0" y="0"/>
                  <wp:positionH relativeFrom="column">
                    <wp:posOffset>3175</wp:posOffset>
                  </wp:positionH>
                  <wp:positionV relativeFrom="paragraph">
                    <wp:posOffset>84455</wp:posOffset>
                  </wp:positionV>
                  <wp:extent cx="1574165" cy="413385"/>
                  <wp:effectExtent l="0" t="0" r="6985" b="571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20">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5F5AA8" w:rsidRPr="005F5AA8" w:rsidRDefault="005F5AA8" w:rsidP="008D7A70">
            <w:pPr>
              <w:widowControl/>
              <w:spacing w:line="460" w:lineRule="exact"/>
              <w:rPr>
                <w:rFonts w:ascii="標楷體" w:eastAsia="標楷體" w:hAnsi="標楷體"/>
                <w:color w:val="000000"/>
                <w:sz w:val="28"/>
                <w:szCs w:val="28"/>
              </w:rPr>
            </w:pPr>
            <w:r w:rsidRPr="005F5AA8">
              <w:rPr>
                <w:rFonts w:ascii="標楷體" w:eastAsia="標楷體" w:hAnsi="標楷體" w:hint="eastAsia"/>
                <w:color w:val="000000"/>
                <w:sz w:val="28"/>
                <w:szCs w:val="28"/>
              </w:rPr>
              <w:t>數位教材暨電子出版品中心。包括教學檔案、數位教材、行政單位、校刊/畢業紀念冊、學生作品等。</w:t>
            </w:r>
            <w:hyperlink r:id="rId21" w:history="1">
              <w:r w:rsidRPr="005F5AA8">
                <w:rPr>
                  <w:rFonts w:ascii="標楷體" w:eastAsia="標楷體" w:hAnsi="標楷體"/>
                  <w:color w:val="0000FF"/>
                  <w:sz w:val="28"/>
                  <w:szCs w:val="28"/>
                  <w:u w:val="single"/>
                </w:rPr>
                <w:t>http://ebook.slhs.tp.edu.tw/index/index.php</w:t>
              </w:r>
            </w:hyperlink>
          </w:p>
        </w:tc>
      </w:tr>
      <w:tr w:rsidR="005F5AA8" w:rsidRPr="005F5AA8" w:rsidTr="005F5AA8">
        <w:trPr>
          <w:trHeight w:val="20"/>
        </w:trPr>
        <w:tc>
          <w:tcPr>
            <w:tcW w:w="2518" w:type="dxa"/>
            <w:vAlign w:val="center"/>
          </w:tcPr>
          <w:p w:rsidR="005F5AA8" w:rsidRPr="005F5AA8" w:rsidRDefault="005F5AA8" w:rsidP="005F5AA8">
            <w:pPr>
              <w:widowControl/>
              <w:spacing w:line="440" w:lineRule="exact"/>
              <w:rPr>
                <w:rFonts w:ascii="標楷體" w:eastAsia="標楷體" w:hAnsi="標楷體"/>
                <w:color w:val="000000"/>
                <w:sz w:val="28"/>
                <w:szCs w:val="28"/>
              </w:rPr>
            </w:pPr>
            <w:r w:rsidRPr="005F5AA8">
              <w:rPr>
                <w:rFonts w:ascii="標楷體" w:eastAsia="標楷體" w:hAnsi="標楷體" w:hint="eastAsia"/>
                <w:noProof/>
                <w:color w:val="000000"/>
                <w:sz w:val="28"/>
                <w:szCs w:val="28"/>
              </w:rPr>
              <w:drawing>
                <wp:anchor distT="0" distB="0" distL="114300" distR="114300" simplePos="0" relativeHeight="251662336" behindDoc="0" locked="0" layoutInCell="1" allowOverlap="1" wp14:anchorId="522B1706" wp14:editId="5A1F262F">
                  <wp:simplePos x="0" y="0"/>
                  <wp:positionH relativeFrom="column">
                    <wp:posOffset>3175</wp:posOffset>
                  </wp:positionH>
                  <wp:positionV relativeFrom="paragraph">
                    <wp:posOffset>50800</wp:posOffset>
                  </wp:positionV>
                  <wp:extent cx="1352550" cy="59055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22">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5F5AA8" w:rsidRPr="005F5AA8" w:rsidRDefault="005F5AA8" w:rsidP="008D7A70">
            <w:pPr>
              <w:widowControl/>
              <w:spacing w:line="460" w:lineRule="exact"/>
            </w:pPr>
            <w:r w:rsidRPr="005F5AA8">
              <w:rPr>
                <w:rFonts w:ascii="標楷體" w:eastAsia="標楷體" w:hAnsi="標楷體" w:hint="eastAsia"/>
                <w:color w:val="000000"/>
                <w:sz w:val="28"/>
                <w:szCs w:val="28"/>
              </w:rPr>
              <w:t>台北市教育局105學年線上資料庫入口網，包括HyRead兒童青少年行動閱讀電子書與電子雜誌、大英百科全書線上繁體中文版、世界美術資料庫、Opass全民英檢線上模擬測驗系統等。</w:t>
            </w:r>
            <w:hyperlink r:id="rId23" w:history="1">
              <w:r w:rsidRPr="005F5AA8">
                <w:rPr>
                  <w:color w:val="0000FF"/>
                  <w:sz w:val="28"/>
                  <w:szCs w:val="28"/>
                  <w:u w:val="single"/>
                </w:rPr>
                <w:t>http://onlinedb.zlsh.tp.edu.tw/tpebook/Login.action</w:t>
              </w:r>
            </w:hyperlink>
          </w:p>
        </w:tc>
      </w:tr>
      <w:tr w:rsidR="005F5AA8" w:rsidRPr="005F5AA8" w:rsidTr="005F5AA8">
        <w:trPr>
          <w:trHeight w:val="20"/>
        </w:trPr>
        <w:tc>
          <w:tcPr>
            <w:tcW w:w="2518" w:type="dxa"/>
            <w:vAlign w:val="center"/>
          </w:tcPr>
          <w:p w:rsidR="005F5AA8" w:rsidRPr="005F5AA8" w:rsidRDefault="005F5AA8" w:rsidP="005F5AA8">
            <w:pPr>
              <w:widowControl/>
              <w:spacing w:line="20" w:lineRule="exact"/>
              <w:rPr>
                <w:rFonts w:ascii="標楷體" w:eastAsia="標楷體" w:hAnsi="標楷體"/>
                <w:color w:val="000000"/>
                <w:sz w:val="28"/>
                <w:szCs w:val="28"/>
              </w:rPr>
            </w:pPr>
            <w:r w:rsidRPr="005F5AA8">
              <w:rPr>
                <w:rFonts w:eastAsia="標楷體"/>
                <w:noProof/>
                <w:color w:val="000000"/>
                <w:sz w:val="28"/>
                <w:szCs w:val="28"/>
              </w:rPr>
              <w:drawing>
                <wp:anchor distT="0" distB="0" distL="114300" distR="114300" simplePos="0" relativeHeight="251661312" behindDoc="0" locked="0" layoutInCell="1" allowOverlap="1" wp14:anchorId="7808AD37" wp14:editId="7FEA1681">
                  <wp:simplePos x="0" y="0"/>
                  <wp:positionH relativeFrom="column">
                    <wp:posOffset>3175</wp:posOffset>
                  </wp:positionH>
                  <wp:positionV relativeFrom="paragraph">
                    <wp:posOffset>-71120</wp:posOffset>
                  </wp:positionV>
                  <wp:extent cx="1510665" cy="566420"/>
                  <wp:effectExtent l="0" t="0" r="0"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24">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5F5AA8" w:rsidRPr="005F5AA8" w:rsidRDefault="005F5AA8" w:rsidP="008D7A70">
            <w:pPr>
              <w:widowControl/>
              <w:tabs>
                <w:tab w:val="left" w:pos="709"/>
              </w:tabs>
              <w:spacing w:line="460" w:lineRule="exact"/>
              <w:rPr>
                <w:rFonts w:ascii="標楷體" w:eastAsia="標楷體" w:hAnsi="標楷體"/>
                <w:color w:val="000000"/>
                <w:sz w:val="28"/>
                <w:szCs w:val="28"/>
              </w:rPr>
            </w:pPr>
            <w:r w:rsidRPr="005F5AA8">
              <w:rPr>
                <w:rFonts w:ascii="標楷體" w:eastAsia="標楷體" w:hAnsi="標楷體" w:hint="eastAsia"/>
                <w:sz w:val="28"/>
                <w:szCs w:val="28"/>
              </w:rPr>
              <w:t>102-105學年度高職優質化輔助方案</w:t>
            </w:r>
            <w:hyperlink r:id="rId25" w:history="1">
              <w:r w:rsidRPr="005F5AA8">
                <w:rPr>
                  <w:rFonts w:ascii="標楷體" w:eastAsia="標楷體" w:hAnsi="標楷體"/>
                  <w:color w:val="0000FF"/>
                  <w:sz w:val="28"/>
                  <w:szCs w:val="28"/>
                  <w:u w:val="single"/>
                </w:rPr>
                <w:t>http://webpage.slhs.tp.edu.tw/dyna/webs/index.php?account=best</w:t>
              </w:r>
            </w:hyperlink>
          </w:p>
        </w:tc>
      </w:tr>
      <w:tr w:rsidR="005F5AA8" w:rsidRPr="005F5AA8" w:rsidTr="005F5AA8">
        <w:trPr>
          <w:trHeight w:val="20"/>
        </w:trPr>
        <w:tc>
          <w:tcPr>
            <w:tcW w:w="2518" w:type="dxa"/>
            <w:vAlign w:val="center"/>
          </w:tcPr>
          <w:p w:rsidR="005F5AA8" w:rsidRPr="005F5AA8" w:rsidRDefault="005F5AA8" w:rsidP="005F5AA8">
            <w:pPr>
              <w:widowControl/>
              <w:spacing w:line="40" w:lineRule="exact"/>
              <w:rPr>
                <w:rFonts w:eastAsia="標楷體"/>
                <w:noProof/>
                <w:color w:val="000000"/>
                <w:sz w:val="28"/>
                <w:szCs w:val="28"/>
              </w:rPr>
            </w:pPr>
            <w:r w:rsidRPr="005F5AA8">
              <w:rPr>
                <w:rFonts w:eastAsia="標楷體"/>
                <w:noProof/>
                <w:color w:val="000000"/>
                <w:sz w:val="28"/>
                <w:szCs w:val="28"/>
              </w:rPr>
              <w:drawing>
                <wp:anchor distT="0" distB="0" distL="114300" distR="114300" simplePos="0" relativeHeight="251663360" behindDoc="0" locked="0" layoutInCell="1" allowOverlap="1" wp14:anchorId="526E590F" wp14:editId="6E5B7A93">
                  <wp:simplePos x="0" y="0"/>
                  <wp:positionH relativeFrom="column">
                    <wp:posOffset>3175</wp:posOffset>
                  </wp:positionH>
                  <wp:positionV relativeFrom="paragraph">
                    <wp:posOffset>33655</wp:posOffset>
                  </wp:positionV>
                  <wp:extent cx="1461770" cy="466090"/>
                  <wp:effectExtent l="0" t="0" r="508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26">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5F5AA8" w:rsidRPr="005F5AA8" w:rsidRDefault="005F5AA8" w:rsidP="008D7A70">
            <w:pPr>
              <w:widowControl/>
              <w:tabs>
                <w:tab w:val="left" w:pos="709"/>
              </w:tabs>
              <w:spacing w:line="460" w:lineRule="exact"/>
              <w:rPr>
                <w:rFonts w:ascii="標楷體" w:eastAsia="標楷體" w:hAnsi="標楷體"/>
                <w:sz w:val="28"/>
                <w:szCs w:val="28"/>
              </w:rPr>
            </w:pPr>
            <w:r w:rsidRPr="005F5AA8">
              <w:rPr>
                <w:rFonts w:ascii="標楷體" w:eastAsia="標楷體" w:hAnsi="標楷體" w:hint="eastAsia"/>
                <w:sz w:val="28"/>
                <w:szCs w:val="28"/>
              </w:rPr>
              <w:t>104-106年度課程與教學領先計畫網站</w:t>
            </w:r>
          </w:p>
          <w:p w:rsidR="005F5AA8" w:rsidRPr="005F5AA8" w:rsidRDefault="000C0469" w:rsidP="008D7A70">
            <w:pPr>
              <w:widowControl/>
              <w:tabs>
                <w:tab w:val="left" w:pos="709"/>
              </w:tabs>
              <w:spacing w:line="460" w:lineRule="exact"/>
              <w:rPr>
                <w:rFonts w:ascii="標楷體" w:eastAsia="標楷體" w:hAnsi="標楷體"/>
                <w:sz w:val="28"/>
                <w:szCs w:val="28"/>
              </w:rPr>
            </w:pPr>
            <w:hyperlink r:id="rId27" w:history="1">
              <w:r w:rsidR="005F5AA8" w:rsidRPr="005F5AA8">
                <w:rPr>
                  <w:rFonts w:ascii="標楷體" w:eastAsia="標楷體" w:hAnsi="標楷體"/>
                  <w:color w:val="0000FF"/>
                  <w:sz w:val="28"/>
                  <w:szCs w:val="28"/>
                  <w:u w:val="single"/>
                </w:rPr>
                <w:t>http://webpage.slhs.tp.edu.tw/dyna/webs/index.php?account=lead</w:t>
              </w:r>
            </w:hyperlink>
          </w:p>
        </w:tc>
      </w:tr>
    </w:tbl>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color w:val="000000"/>
          <w:kern w:val="0"/>
          <w:sz w:val="28"/>
          <w:szCs w:val="28"/>
        </w:rPr>
      </w:pPr>
      <w:r w:rsidRPr="005F5AA8">
        <w:rPr>
          <w:rFonts w:ascii="標楷體" w:eastAsia="標楷體" w:hAnsi="標楷體" w:cs="Times New Roman" w:hint="eastAsia"/>
          <w:color w:val="000000"/>
          <w:kern w:val="0"/>
          <w:sz w:val="28"/>
          <w:szCs w:val="28"/>
        </w:rPr>
        <w:lastRenderedPageBreak/>
        <w:t>大量印刷(考卷等)請利用設備組油印機，勿直接使用印表機輸出，以免造成資源浪費及印表機容易故障。行政處室印表機(含雷射傳真機)因需求量大，統一倉儲於資訊組以利管控耗材，請直接向資訊組領用。</w:t>
      </w:r>
    </w:p>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color w:val="000000"/>
          <w:kern w:val="0"/>
          <w:sz w:val="28"/>
          <w:szCs w:val="28"/>
        </w:rPr>
      </w:pPr>
      <w:r w:rsidRPr="005F5AA8">
        <w:rPr>
          <w:rFonts w:ascii="標楷體" w:eastAsia="標楷體" w:hAnsi="標楷體" w:cs="Times New Roman"/>
          <w:color w:val="000000"/>
          <w:kern w:val="0"/>
          <w:sz w:val="28"/>
          <w:szCs w:val="28"/>
        </w:rPr>
        <w:t>資訊設備故障請線上報修，資訊設備</w:t>
      </w:r>
      <w:r w:rsidRPr="005F5AA8">
        <w:rPr>
          <w:rFonts w:ascii="標楷體" w:eastAsia="標楷體" w:hAnsi="標楷體" w:cs="Times New Roman" w:hint="eastAsia"/>
          <w:color w:val="000000"/>
          <w:kern w:val="0"/>
          <w:sz w:val="28"/>
          <w:szCs w:val="28"/>
        </w:rPr>
        <w:t>敬</w:t>
      </w:r>
      <w:r w:rsidRPr="005F5AA8">
        <w:rPr>
          <w:rFonts w:ascii="標楷體" w:eastAsia="標楷體" w:hAnsi="標楷體" w:cs="Times New Roman"/>
          <w:color w:val="000000"/>
          <w:kern w:val="0"/>
          <w:sz w:val="28"/>
          <w:szCs w:val="28"/>
        </w:rPr>
        <w:t>請老師監督同學使用情形，不要讓同學破壞、拆卸設備。請老師</w:t>
      </w:r>
      <w:r w:rsidRPr="005F5AA8">
        <w:rPr>
          <w:rFonts w:ascii="標楷體" w:eastAsia="標楷體" w:hAnsi="標楷體" w:cs="Times New Roman" w:hint="eastAsia"/>
          <w:color w:val="000000"/>
          <w:kern w:val="0"/>
          <w:sz w:val="28"/>
          <w:szCs w:val="28"/>
        </w:rPr>
        <w:t>務必</w:t>
      </w:r>
      <w:r w:rsidRPr="005F5AA8">
        <w:rPr>
          <w:rFonts w:ascii="標楷體" w:eastAsia="標楷體" w:hAnsi="標楷體" w:cs="Times New Roman"/>
          <w:color w:val="000000"/>
          <w:kern w:val="0"/>
          <w:sz w:val="28"/>
          <w:szCs w:val="28"/>
        </w:rPr>
        <w:t>協助督導同學</w:t>
      </w:r>
      <w:r w:rsidRPr="005F5AA8">
        <w:rPr>
          <w:rFonts w:ascii="標楷體" w:eastAsia="標楷體" w:hAnsi="標楷體" w:cs="Times New Roman" w:hint="eastAsia"/>
          <w:color w:val="000000"/>
          <w:kern w:val="0"/>
          <w:sz w:val="28"/>
          <w:szCs w:val="28"/>
        </w:rPr>
        <w:t>。</w:t>
      </w:r>
    </w:p>
    <w:p w:rsidR="005F5AA8" w:rsidRPr="005F5AA8" w:rsidRDefault="005F5AA8" w:rsidP="005C5967">
      <w:pPr>
        <w:widowControl/>
        <w:numPr>
          <w:ilvl w:val="0"/>
          <w:numId w:val="14"/>
        </w:numPr>
        <w:tabs>
          <w:tab w:val="left" w:pos="567"/>
        </w:tabs>
        <w:spacing w:line="440" w:lineRule="exact"/>
        <w:rPr>
          <w:rFonts w:ascii="標楷體" w:eastAsia="標楷體" w:hAnsi="標楷體" w:cs="Times New Roman"/>
          <w:color w:val="000000"/>
          <w:kern w:val="0"/>
          <w:sz w:val="28"/>
          <w:szCs w:val="28"/>
        </w:rPr>
      </w:pPr>
      <w:r w:rsidRPr="005F5AA8">
        <w:rPr>
          <w:rFonts w:ascii="標楷體" w:eastAsia="標楷體" w:hAnsi="標楷體" w:cs="Times New Roman" w:hint="eastAsia"/>
          <w:b/>
          <w:color w:val="000000"/>
          <w:sz w:val="28"/>
          <w:szCs w:val="28"/>
          <w:bdr w:val="single" w:sz="4" w:space="0" w:color="auto"/>
          <w:shd w:val="pct15" w:color="auto" w:fill="FFFFFF"/>
        </w:rPr>
        <w:t>圖書館閱讀推動方式重點摘要</w:t>
      </w:r>
      <w:r w:rsidRPr="005F5AA8">
        <w:rPr>
          <w:rFonts w:ascii="標楷體" w:eastAsia="標楷體" w:hAnsi="標楷體" w:cs="Times New Roman" w:hint="eastAsia"/>
          <w:color w:val="000000"/>
          <w:kern w:val="0"/>
          <w:sz w:val="28"/>
          <w:szCs w:val="28"/>
        </w:rPr>
        <w:t>感謝各位老師的協助與幫忙。</w:t>
      </w:r>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bCs/>
          <w:sz w:val="28"/>
          <w:szCs w:val="28"/>
        </w:rPr>
      </w:pPr>
      <w:r w:rsidRPr="005F5AA8">
        <w:rPr>
          <w:rFonts w:ascii="標楷體" w:eastAsia="標楷體" w:hAnsi="標楷體" w:cs="Times New Roman" w:hint="eastAsia"/>
          <w:bCs/>
          <w:sz w:val="28"/>
          <w:szCs w:val="28"/>
        </w:rPr>
        <w:t>晨讀/夜讀(</w:t>
      </w:r>
      <w:r w:rsidRPr="005F5AA8">
        <w:rPr>
          <w:rFonts w:ascii="標楷體" w:eastAsia="標楷體" w:hAnsi="標楷體" w:cs="Times New Roman" w:hint="eastAsia"/>
          <w:color w:val="000000"/>
          <w:sz w:val="28"/>
          <w:szCs w:val="28"/>
        </w:rPr>
        <w:t>班會實施時間以10-15分鐘為原則</w:t>
      </w:r>
      <w:r w:rsidRPr="005F5AA8">
        <w:rPr>
          <w:rFonts w:ascii="標楷體" w:eastAsia="標楷體" w:hAnsi="標楷體" w:cs="Times New Roman" w:hint="eastAsia"/>
          <w:bCs/>
          <w:sz w:val="28"/>
          <w:szCs w:val="28"/>
        </w:rPr>
        <w:t>)</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 xml:space="preserve">每月主題以閱讀2篇文章、撰寫(自選)1篇心得。 </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心得每月一次寫在「晨讀」本上(文章請浮貼摺疊整齊)，交由導師批閱(但老師得視需求進行批改或僅認證均可)。每學期共寫4(篇)次。</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請導師審閱後，每學期末推薦(至多8篇)優良作品。獎勵：每學期末，由各班導師自行將優良作品之學生至多8名記嘉獎乙次</w:t>
      </w:r>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bCs/>
          <w:sz w:val="28"/>
          <w:szCs w:val="28"/>
        </w:rPr>
      </w:pPr>
      <w:r w:rsidRPr="005F5AA8">
        <w:rPr>
          <w:rFonts w:ascii="標楷體" w:eastAsia="標楷體" w:hAnsi="標楷體" w:cs="Times New Roman" w:hint="eastAsia"/>
          <w:bCs/>
          <w:sz w:val="28"/>
          <w:szCs w:val="28"/>
        </w:rPr>
        <w:t>班級文庫(</w:t>
      </w:r>
      <w:r w:rsidRPr="005F5AA8">
        <w:rPr>
          <w:rFonts w:ascii="標楷體" w:eastAsia="標楷體" w:hAnsi="標楷體" w:cs="Times New Roman" w:hint="eastAsia"/>
          <w:color w:val="000000"/>
          <w:sz w:val="28"/>
          <w:szCs w:val="28"/>
        </w:rPr>
        <w:t>每學期2次。心得寫在「班級文庫」本</w:t>
      </w:r>
      <w:r w:rsidRPr="005F5AA8">
        <w:rPr>
          <w:rFonts w:ascii="標楷體" w:eastAsia="標楷體" w:hAnsi="標楷體" w:cs="Times New Roman" w:hint="eastAsia"/>
          <w:bCs/>
          <w:sz w:val="28"/>
          <w:szCs w:val="28"/>
        </w:rPr>
        <w:t>)</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互評制度：讓同學互相觀摩作品，班級文庫借閱與互評制度結合。</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或僅認證均可)，每次推薦2～3篇優良作品予圖書館。</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獎勵：學期末各班導師自行將優良作品之學生(至多8人)記嘉獎乙次。</w:t>
      </w:r>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bCs/>
          <w:sz w:val="28"/>
          <w:szCs w:val="28"/>
        </w:rPr>
      </w:pPr>
      <w:r w:rsidRPr="005F5AA8">
        <w:rPr>
          <w:rFonts w:ascii="標楷體" w:eastAsia="標楷體" w:hAnsi="標楷體" w:cs="Times New Roman" w:hint="eastAsia"/>
          <w:bCs/>
          <w:sz w:val="28"/>
          <w:szCs w:val="28"/>
        </w:rPr>
        <w:t>文淵閣悅讀悅樂(百本閱讀)</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「悅讀閱樂手冊」中，以中文或英文書寫200字（含）以上心得，或至少書寫100字以上心得，並佐以繪圖、剪貼等其他呈現方式。若手冊頁面不足得自行影印擴充頁數或自行加頁。</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送交導師或相關領域教師簽章認證後(但老師得視需求進行批改或僅認證均可)，再由班上圖資股長統一收齊後交至圖書館認證。</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color w:val="000000"/>
          <w:sz w:val="28"/>
          <w:szCs w:val="28"/>
        </w:rPr>
      </w:pPr>
      <w:r w:rsidRPr="005F5AA8">
        <w:rPr>
          <w:rFonts w:ascii="標楷體" w:eastAsia="標楷體" w:hAnsi="標楷體" w:cs="Times New Roman"/>
          <w:bCs/>
          <w:sz w:val="28"/>
          <w:szCs w:val="28"/>
        </w:rPr>
        <w:t>博客來</w:t>
      </w:r>
      <w:r w:rsidRPr="005F5AA8">
        <w:rPr>
          <w:rFonts w:ascii="標楷體" w:eastAsia="標楷體" w:hAnsi="標楷體" w:cs="Times New Roman" w:hint="eastAsia"/>
          <w:bCs/>
          <w:sz w:val="28"/>
          <w:szCs w:val="28"/>
        </w:rPr>
        <w:t>三魚網</w:t>
      </w:r>
      <w:hyperlink r:id="rId28" w:history="1">
        <w:r w:rsidRPr="005F5AA8">
          <w:rPr>
            <w:rFonts w:ascii="Times New Roman" w:eastAsia="新細明體" w:hAnsi="Times New Roman" w:cs="Times New Roman"/>
            <w:bCs/>
            <w:sz w:val="28"/>
            <w:szCs w:val="28"/>
          </w:rPr>
          <w:t>http://www.ireader.cc/</w:t>
        </w:r>
      </w:hyperlink>
      <w:r w:rsidRPr="005F5AA8">
        <w:rPr>
          <w:rFonts w:ascii="標楷體" w:eastAsia="標楷體" w:hAnsi="標楷體" w:cs="Times New Roman" w:hint="eastAsia"/>
          <w:color w:val="000000"/>
          <w:sz w:val="28"/>
          <w:szCs w:val="28"/>
        </w:rPr>
        <w:t>三魚網註冊，即可投稿推薦文。</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獎勵(104學年起)：第1、2篇投稿各可獲得贈書乙本。第</w:t>
      </w:r>
      <w:r w:rsidRPr="005F5AA8">
        <w:rPr>
          <w:rFonts w:ascii="標楷體" w:eastAsia="標楷體" w:hAnsi="標楷體" w:cs="Times New Roman"/>
          <w:color w:val="000000"/>
          <w:sz w:val="28"/>
          <w:szCs w:val="28"/>
        </w:rPr>
        <w:t>3</w:t>
      </w:r>
      <w:r w:rsidRPr="005F5AA8">
        <w:rPr>
          <w:rFonts w:ascii="標楷體" w:eastAsia="標楷體" w:hAnsi="標楷體" w:cs="Times New Roman" w:hint="eastAsia"/>
          <w:color w:val="000000"/>
          <w:sz w:val="28"/>
          <w:szCs w:val="28"/>
        </w:rPr>
        <w:t>-4篇無贈</w:t>
      </w:r>
      <w:r w:rsidRPr="005F5AA8">
        <w:rPr>
          <w:rFonts w:ascii="標楷體" w:eastAsia="標楷體" w:hAnsi="標楷體" w:cs="Times New Roman" w:hint="eastAsia"/>
          <w:color w:val="000000"/>
          <w:sz w:val="28"/>
          <w:szCs w:val="28"/>
        </w:rPr>
        <w:lastRenderedPageBreak/>
        <w:t>書。第5篇起每滿5篇可獲星級認證獎狀乙只、徽章乙枚。</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班級：一學期全班閱讀並投稿刊登達</w:t>
      </w:r>
      <w:r w:rsidRPr="005F5AA8">
        <w:rPr>
          <w:rFonts w:ascii="標楷體" w:eastAsia="標楷體" w:hAnsi="標楷體" w:cs="Times New Roman"/>
          <w:color w:val="000000"/>
          <w:sz w:val="28"/>
          <w:szCs w:val="28"/>
        </w:rPr>
        <w:t>120</w:t>
      </w:r>
      <w:r w:rsidRPr="005F5AA8">
        <w:rPr>
          <w:rFonts w:ascii="標楷體" w:eastAsia="標楷體" w:hAnsi="標楷體" w:cs="Times New Roman" w:hint="eastAsia"/>
          <w:color w:val="000000"/>
          <w:sz w:val="28"/>
          <w:szCs w:val="28"/>
        </w:rPr>
        <w:t>篇的班級，由博客來提供</w:t>
      </w:r>
      <w:r w:rsidRPr="005F5AA8">
        <w:rPr>
          <w:rFonts w:ascii="標楷體" w:eastAsia="標楷體" w:hAnsi="標楷體" w:cs="Times New Roman" w:hint="eastAsia"/>
          <w:sz w:val="28"/>
          <w:szCs w:val="28"/>
        </w:rPr>
        <w:t>投稿數量最多的前二名班級</w:t>
      </w:r>
      <w:r w:rsidRPr="005F5AA8">
        <w:rPr>
          <w:rFonts w:ascii="標楷體" w:eastAsia="標楷體" w:hAnsi="標楷體" w:cs="Times New Roman" w:hint="eastAsia"/>
          <w:color w:val="000000"/>
          <w:sz w:val="28"/>
          <w:szCs w:val="28"/>
        </w:rPr>
        <w:t>全班飲料</w:t>
      </w:r>
      <w:r w:rsidRPr="005F5AA8">
        <w:rPr>
          <w:rFonts w:ascii="標楷體" w:eastAsia="標楷體" w:hAnsi="標楷體" w:cs="Times New Roman" w:hint="eastAsia"/>
          <w:sz w:val="28"/>
          <w:szCs w:val="28"/>
        </w:rPr>
        <w:t>/零食</w:t>
      </w:r>
      <w:r w:rsidRPr="005F5AA8">
        <w:rPr>
          <w:rFonts w:ascii="標楷體" w:eastAsia="標楷體" w:hAnsi="標楷體" w:cs="Times New Roman" w:hint="eastAsia"/>
          <w:color w:val="000000"/>
          <w:sz w:val="28"/>
          <w:szCs w:val="28"/>
        </w:rPr>
        <w:t>獎勵。</w:t>
      </w:r>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bCs/>
          <w:sz w:val="28"/>
          <w:szCs w:val="28"/>
        </w:rPr>
      </w:pPr>
      <w:r w:rsidRPr="005F5AA8">
        <w:rPr>
          <w:rFonts w:ascii="標楷體" w:eastAsia="標楷體" w:hAnsi="標楷體" w:cs="Times New Roman" w:hint="eastAsia"/>
          <w:bCs/>
          <w:sz w:val="28"/>
          <w:szCs w:val="28"/>
        </w:rPr>
        <w:t>校長有約~我愛閱讀~班級競賽/個人競賽</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計分主要項目:借書總數、悅讀閱樂~文淵閣等認證、三魚網好書推薦。</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sz w:val="28"/>
          <w:szCs w:val="28"/>
        </w:rPr>
        <w:t>個人競賽:另外採計</w:t>
      </w:r>
      <w:r w:rsidRPr="005F5AA8">
        <w:rPr>
          <w:rFonts w:ascii="標楷體" w:eastAsia="標楷體" w:hAnsi="標楷體" w:cs="Times New Roman" w:hint="eastAsia"/>
          <w:color w:val="000000"/>
          <w:sz w:val="28"/>
          <w:szCs w:val="28"/>
        </w:rPr>
        <w:t>參加圖書館辦理讀書會、學習心得單優良、晨讀分享、班級文庫心得寫作優良(導師認證)等。</w:t>
      </w:r>
    </w:p>
    <w:p w:rsidR="005F5AA8" w:rsidRPr="005F5AA8" w:rsidRDefault="005F5AA8" w:rsidP="005C5967">
      <w:pPr>
        <w:numPr>
          <w:ilvl w:val="1"/>
          <w:numId w:val="13"/>
        </w:numPr>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color w:val="000000"/>
          <w:sz w:val="28"/>
          <w:szCs w:val="28"/>
        </w:rPr>
        <w:t>班級獎勵:第一名全班與導師、國文老師一起與校長共進下午茶約會</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地中海餐廰</w:t>
      </w:r>
      <w:r w:rsidRPr="005F5AA8">
        <w:rPr>
          <w:rFonts w:ascii="標楷體" w:eastAsia="標楷體" w:hAnsi="標楷體" w:cs="Times New Roman"/>
          <w:color w:val="000000"/>
          <w:sz w:val="28"/>
          <w:szCs w:val="28"/>
        </w:rPr>
        <w:t>)</w:t>
      </w:r>
      <w:r w:rsidRPr="005F5AA8">
        <w:rPr>
          <w:rFonts w:ascii="標楷體" w:eastAsia="標楷體" w:hAnsi="標楷體" w:cs="Times New Roman" w:hint="eastAsia"/>
          <w:color w:val="000000"/>
          <w:sz w:val="28"/>
          <w:szCs w:val="28"/>
        </w:rPr>
        <w:t>、班級獎狀</w:t>
      </w:r>
      <w:r w:rsidRPr="005F5AA8">
        <w:rPr>
          <w:rFonts w:ascii="標楷體" w:eastAsia="標楷體" w:hAnsi="標楷體" w:cs="Times New Roman"/>
          <w:color w:val="000000"/>
          <w:sz w:val="28"/>
          <w:szCs w:val="28"/>
        </w:rPr>
        <w:t>1</w:t>
      </w:r>
      <w:r w:rsidRPr="005F5AA8">
        <w:rPr>
          <w:rFonts w:ascii="標楷體" w:eastAsia="標楷體" w:hAnsi="標楷體" w:cs="Times New Roman" w:hint="eastAsia"/>
          <w:color w:val="000000"/>
          <w:sz w:val="28"/>
          <w:szCs w:val="28"/>
        </w:rPr>
        <w:t>張、每人可獲小禮物一份、並記嘉獎</w:t>
      </w:r>
      <w:r w:rsidRPr="005F5AA8">
        <w:rPr>
          <w:rFonts w:ascii="標楷體" w:eastAsia="標楷體" w:hAnsi="標楷體" w:cs="Times New Roman"/>
          <w:color w:val="000000"/>
          <w:sz w:val="28"/>
          <w:szCs w:val="28"/>
        </w:rPr>
        <w:t>2</w:t>
      </w:r>
      <w:r w:rsidRPr="005F5AA8">
        <w:rPr>
          <w:rFonts w:ascii="標楷體" w:eastAsia="標楷體" w:hAnsi="標楷體" w:cs="Times New Roman" w:hint="eastAsia"/>
          <w:color w:val="000000"/>
          <w:sz w:val="28"/>
          <w:szCs w:val="28"/>
        </w:rPr>
        <w:t>次，導師與國文老師可各獲贈書</w:t>
      </w:r>
      <w:r w:rsidRPr="005F5AA8">
        <w:rPr>
          <w:rFonts w:ascii="標楷體" w:eastAsia="標楷體" w:hAnsi="標楷體" w:cs="Times New Roman"/>
          <w:color w:val="000000"/>
          <w:sz w:val="28"/>
          <w:szCs w:val="28"/>
        </w:rPr>
        <w:t>3</w:t>
      </w:r>
      <w:r w:rsidRPr="005F5AA8">
        <w:rPr>
          <w:rFonts w:ascii="標楷體" w:eastAsia="標楷體" w:hAnsi="標楷體" w:cs="Times New Roman" w:hint="eastAsia"/>
          <w:color w:val="000000"/>
          <w:sz w:val="28"/>
          <w:szCs w:val="28"/>
        </w:rPr>
        <w:t>本。</w:t>
      </w:r>
    </w:p>
    <w:p w:rsidR="005F5AA8" w:rsidRPr="005F5AA8" w:rsidRDefault="005F5AA8" w:rsidP="005C5967">
      <w:pPr>
        <w:numPr>
          <w:ilvl w:val="1"/>
          <w:numId w:val="13"/>
        </w:numPr>
        <w:snapToGrid w:val="0"/>
        <w:spacing w:line="440" w:lineRule="exact"/>
        <w:ind w:left="1134"/>
        <w:rPr>
          <w:rFonts w:ascii="標楷體" w:eastAsia="標楷體" w:hAnsi="標楷體" w:cs="Times New Roman"/>
          <w:color w:val="000000"/>
          <w:sz w:val="28"/>
          <w:szCs w:val="28"/>
        </w:rPr>
      </w:pPr>
      <w:r w:rsidRPr="005F5AA8">
        <w:rPr>
          <w:rFonts w:ascii="標楷體" w:eastAsia="標楷體" w:hAnsi="標楷體" w:cs="Times New Roman" w:hint="eastAsia"/>
          <w:sz w:val="28"/>
          <w:szCs w:val="28"/>
        </w:rPr>
        <w:t>個人競賽</w:t>
      </w:r>
      <w:r w:rsidRPr="005F5AA8">
        <w:rPr>
          <w:rFonts w:ascii="標楷體" w:eastAsia="標楷體" w:hAnsi="標楷體" w:cs="Times New Roman" w:hint="eastAsia"/>
          <w:color w:val="000000"/>
          <w:sz w:val="28"/>
          <w:szCs w:val="28"/>
        </w:rPr>
        <w:t>獎勵:校長與得獎同學共進午餐約會(93巷人文空間)，總積分第1名(特優獎)可得筆記型電腦一台或禮卷3,000元、獎狀1張、贈書3本、敘嘉獎2次。</w:t>
      </w:r>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bCs/>
          <w:sz w:val="28"/>
          <w:szCs w:val="28"/>
        </w:rPr>
      </w:pPr>
      <w:r w:rsidRPr="005F5AA8">
        <w:rPr>
          <w:rFonts w:ascii="標楷體" w:eastAsia="標楷體" w:hAnsi="標楷體" w:cs="Times New Roman"/>
          <w:bCs/>
          <w:sz w:val="28"/>
          <w:szCs w:val="28"/>
        </w:rPr>
        <w:t>國文深耕網</w:t>
      </w:r>
      <w:hyperlink r:id="rId29" w:history="1">
        <w:r w:rsidRPr="005F5AA8">
          <w:rPr>
            <w:rFonts w:ascii="Times New Roman" w:eastAsia="新細明體" w:hAnsi="Times New Roman" w:cs="Times New Roman"/>
            <w:bCs/>
            <w:szCs w:val="20"/>
          </w:rPr>
          <w:t>http://203.72.68.71/index.php?do=loginPage</w:t>
        </w:r>
      </w:hyperlink>
    </w:p>
    <w:p w:rsidR="005F5AA8" w:rsidRPr="005F5AA8" w:rsidRDefault="005F5AA8" w:rsidP="005C5967">
      <w:pPr>
        <w:numPr>
          <w:ilvl w:val="0"/>
          <w:numId w:val="13"/>
        </w:numPr>
        <w:tabs>
          <w:tab w:val="left" w:pos="1134"/>
        </w:tabs>
        <w:snapToGrid w:val="0"/>
        <w:spacing w:line="440" w:lineRule="exact"/>
        <w:rPr>
          <w:rFonts w:ascii="標楷體" w:eastAsia="標楷體" w:hAnsi="標楷體" w:cs="Times New Roman"/>
          <w:sz w:val="28"/>
          <w:szCs w:val="28"/>
        </w:rPr>
      </w:pPr>
      <w:r w:rsidRPr="005F5AA8">
        <w:rPr>
          <w:rFonts w:ascii="標楷體" w:eastAsia="標楷體" w:hAnsi="標楷體" w:cs="Times New Roman" w:hint="eastAsia"/>
          <w:bCs/>
          <w:sz w:val="28"/>
          <w:szCs w:val="28"/>
        </w:rPr>
        <w:t>教育部中學生網站「全國高中職小論文競賽」「全國高中職閱讀心得比賽」</w:t>
      </w:r>
      <w:r w:rsidRPr="005F5AA8">
        <w:rPr>
          <w:rFonts w:ascii="標楷體" w:eastAsia="標楷體" w:hAnsi="標楷體" w:cs="Times New Roman" w:hint="eastAsia"/>
          <w:sz w:val="28"/>
          <w:szCs w:val="28"/>
        </w:rPr>
        <w:t>，註冊所需的學校密碼：</w:t>
      </w:r>
      <w:r w:rsidRPr="005F5AA8">
        <w:rPr>
          <w:rFonts w:ascii="標楷體" w:eastAsia="標楷體" w:hAnsi="標楷體" w:cs="Times New Roman" w:hint="eastAsia"/>
          <w:sz w:val="28"/>
          <w:szCs w:val="28"/>
          <w:bdr w:val="single" w:sz="4" w:space="0" w:color="auto"/>
        </w:rPr>
        <w:t>slhs2008</w:t>
      </w:r>
      <w:r w:rsidRPr="005F5AA8">
        <w:rPr>
          <w:rFonts w:ascii="標楷體" w:eastAsia="標楷體" w:hAnsi="標楷體" w:cs="Times New Roman" w:hint="eastAsia"/>
          <w:sz w:val="28"/>
          <w:szCs w:val="28"/>
        </w:rPr>
        <w:t>，須自行上網註冊才能上傳比賽作品</w:t>
      </w:r>
      <w:hyperlink r:id="rId30" w:history="1">
        <w:r w:rsidRPr="005F5AA8">
          <w:rPr>
            <w:rFonts w:ascii="Times New Roman" w:eastAsia="新細明體" w:hAnsi="Times New Roman" w:cs="Times New Roman"/>
            <w:szCs w:val="20"/>
          </w:rPr>
          <w:t>http://www.shs.edu.tw/</w:t>
        </w:r>
      </w:hyperlink>
    </w:p>
    <w:p w:rsidR="005F5AA8" w:rsidRDefault="005F5AA8"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8D7A70" w:rsidRDefault="008D7A70" w:rsidP="005F5AA8">
      <w:pPr>
        <w:spacing w:line="480" w:lineRule="exact"/>
        <w:rPr>
          <w:rFonts w:ascii="標楷體" w:eastAsia="標楷體" w:hAnsi="標楷體" w:cs="Times New Roman"/>
          <w:b/>
          <w:sz w:val="32"/>
          <w:szCs w:val="32"/>
        </w:rPr>
      </w:pPr>
    </w:p>
    <w:p w:rsidR="00AE3DC2" w:rsidRPr="007A4447" w:rsidRDefault="007A4447" w:rsidP="007A4447">
      <w:pPr>
        <w:spacing w:line="480" w:lineRule="exact"/>
        <w:ind w:left="142"/>
        <w:rPr>
          <w:rFonts w:ascii="標楷體" w:eastAsia="標楷體" w:hAnsi="標楷體" w:cs="Times New Roman"/>
          <w:b/>
          <w:sz w:val="32"/>
          <w:szCs w:val="32"/>
        </w:rPr>
      </w:pPr>
      <w:r>
        <w:rPr>
          <w:rFonts w:ascii="標楷體" w:eastAsia="標楷體" w:hAnsi="標楷體" w:cs="Times New Roman" w:hint="eastAsia"/>
          <w:b/>
          <w:sz w:val="32"/>
          <w:szCs w:val="32"/>
        </w:rPr>
        <w:lastRenderedPageBreak/>
        <w:t>(八)</w:t>
      </w:r>
      <w:r w:rsidR="00AE3DC2" w:rsidRPr="007A4447">
        <w:rPr>
          <w:rFonts w:ascii="標楷體" w:eastAsia="標楷體" w:hAnsi="標楷體" w:cs="Times New Roman" w:hint="eastAsia"/>
          <w:b/>
          <w:sz w:val="32"/>
          <w:szCs w:val="32"/>
        </w:rPr>
        <w:t xml:space="preserve">教官室                                      </w:t>
      </w:r>
      <w:proofErr w:type="gramStart"/>
      <w:r w:rsidR="00AE3DC2" w:rsidRPr="007A4447">
        <w:rPr>
          <w:rFonts w:ascii="標楷體" w:eastAsia="標楷體" w:hAnsi="標楷體" w:cs="Times New Roman" w:hint="eastAsia"/>
          <w:b/>
          <w:sz w:val="32"/>
          <w:szCs w:val="32"/>
        </w:rPr>
        <w:t>鍾</w:t>
      </w:r>
      <w:proofErr w:type="gramEnd"/>
      <w:r w:rsidR="00AE3DC2" w:rsidRPr="007A4447">
        <w:rPr>
          <w:rFonts w:ascii="標楷體" w:eastAsia="標楷體" w:hAnsi="標楷體" w:cs="Times New Roman" w:hint="eastAsia"/>
          <w:b/>
          <w:sz w:val="32"/>
          <w:szCs w:val="32"/>
        </w:rPr>
        <w:t>龍沅主教</w:t>
      </w:r>
    </w:p>
    <w:p w:rsidR="005F5AA8" w:rsidRPr="00D00EC0" w:rsidRDefault="005F5AA8" w:rsidP="008D7A70">
      <w:pPr>
        <w:spacing w:line="0" w:lineRule="atLeast"/>
        <w:rPr>
          <w:rFonts w:ascii="標楷體" w:eastAsia="標楷體" w:hAnsi="標楷體"/>
          <w:sz w:val="28"/>
          <w:szCs w:val="28"/>
          <w:bdr w:val="single" w:sz="4" w:space="0" w:color="auto"/>
          <w:shd w:val="pct15" w:color="auto" w:fill="FFFFFF"/>
        </w:rPr>
      </w:pPr>
      <w:r>
        <w:rPr>
          <w:rFonts w:ascii="標楷體" w:eastAsia="標楷體" w:hAnsi="標楷體" w:cs="標楷體" w:hint="eastAsia"/>
          <w:sz w:val="28"/>
          <w:szCs w:val="28"/>
          <w:bdr w:val="single" w:sz="4" w:space="0" w:color="auto"/>
          <w:shd w:val="pct15" w:color="auto" w:fill="FFFFFF"/>
        </w:rPr>
        <w:t>工作報告</w:t>
      </w:r>
    </w:p>
    <w:p w:rsidR="005F5AA8" w:rsidRPr="0018711B" w:rsidRDefault="005F5AA8" w:rsidP="005F5AA8">
      <w:pPr>
        <w:spacing w:line="0" w:lineRule="atLeast"/>
        <w:rPr>
          <w:rFonts w:ascii="標楷體" w:eastAsia="標楷體" w:hAnsi="標楷體" w:cs="標楷體"/>
          <w:sz w:val="28"/>
          <w:szCs w:val="28"/>
        </w:rPr>
      </w:pPr>
      <w:r>
        <w:rPr>
          <w:rFonts w:ascii="標楷體" w:eastAsia="標楷體" w:hAnsi="標楷體" w:cs="標楷體"/>
          <w:sz w:val="28"/>
          <w:szCs w:val="28"/>
        </w:rPr>
        <w:t>一</w:t>
      </w:r>
      <w:r>
        <w:rPr>
          <w:rFonts w:ascii="標楷體" w:eastAsia="標楷體" w:hAnsi="標楷體" w:cs="新細明體" w:hint="eastAsia"/>
          <w:kern w:val="0"/>
          <w:sz w:val="28"/>
          <w:szCs w:val="28"/>
        </w:rPr>
        <w:t>、</w:t>
      </w:r>
      <w:r>
        <w:rPr>
          <w:rFonts w:ascii="標楷體" w:eastAsia="標楷體" w:hAnsi="標楷體" w:hint="eastAsia"/>
          <w:sz w:val="28"/>
          <w:szCs w:val="28"/>
        </w:rPr>
        <w:t>105學</w:t>
      </w:r>
      <w:r w:rsidRPr="00C31639">
        <w:rPr>
          <w:rFonts w:ascii="標楷體" w:eastAsia="標楷體" w:hAnsi="標楷體" w:hint="eastAsia"/>
          <w:sz w:val="28"/>
          <w:szCs w:val="28"/>
        </w:rPr>
        <w:t>年度臺北市軍訓工作評鑑，本校後勤及教育業務分數榮獲</w:t>
      </w:r>
      <w:r>
        <w:rPr>
          <w:rFonts w:ascii="標楷體" w:eastAsia="標楷體" w:hAnsi="標楷體" w:hint="eastAsia"/>
          <w:sz w:val="28"/>
          <w:szCs w:val="28"/>
        </w:rPr>
        <w:t>績優。</w:t>
      </w:r>
    </w:p>
    <w:p w:rsidR="005F5AA8" w:rsidRDefault="005F5AA8" w:rsidP="005F5AA8">
      <w:pPr>
        <w:widowControl/>
        <w:shd w:val="clear" w:color="auto" w:fill="FFFFFF"/>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二、完成召開105-2學期期初及期末教學研究會，相關記錄均移交教務處備查。</w:t>
      </w:r>
    </w:p>
    <w:p w:rsidR="005F5AA8" w:rsidRDefault="005F5AA8" w:rsidP="005F5AA8">
      <w:pPr>
        <w:widowControl/>
        <w:shd w:val="clear" w:color="auto" w:fill="FFFFFF"/>
        <w:spacing w:line="0" w:lineRule="atLeast"/>
        <w:ind w:left="566" w:hangingChars="202" w:hanging="566"/>
        <w:rPr>
          <w:rFonts w:ascii="標楷體" w:eastAsia="標楷體" w:hAnsi="標楷體"/>
          <w:sz w:val="28"/>
          <w:szCs w:val="28"/>
        </w:rPr>
      </w:pPr>
      <w:r>
        <w:rPr>
          <w:rFonts w:ascii="標楷體" w:eastAsia="標楷體" w:hAnsi="標楷體" w:hint="eastAsia"/>
          <w:sz w:val="28"/>
          <w:szCs w:val="28"/>
        </w:rPr>
        <w:t>三、高三實彈射擊體驗活動：全案於5/12下午實施日間部、進修學校高三學生實彈射擊，體驗人數計師生780人次，活動圓滿結束</w:t>
      </w:r>
      <w:r w:rsidRPr="00066263">
        <w:rPr>
          <w:rFonts w:ascii="標楷體" w:eastAsia="標楷體" w:hAnsi="標楷體" w:hint="eastAsia"/>
          <w:sz w:val="28"/>
          <w:szCs w:val="28"/>
        </w:rPr>
        <w:t>。</w:t>
      </w:r>
    </w:p>
    <w:p w:rsidR="005F5AA8" w:rsidRDefault="005F5AA8" w:rsidP="005F5AA8">
      <w:pPr>
        <w:spacing w:line="0" w:lineRule="atLeast"/>
        <w:ind w:left="708" w:hangingChars="253" w:hanging="708"/>
        <w:rPr>
          <w:rFonts w:ascii="標楷體" w:eastAsia="標楷體" w:hAnsi="標楷體"/>
          <w:sz w:val="28"/>
          <w:szCs w:val="28"/>
        </w:rPr>
      </w:pPr>
      <w:r>
        <w:rPr>
          <w:rFonts w:ascii="標楷體" w:eastAsia="標楷體" w:hAnsi="標楷體" w:cs="標楷體" w:hint="eastAsia"/>
          <w:sz w:val="28"/>
          <w:szCs w:val="28"/>
        </w:rPr>
        <w:t>四、完成友善校園週相關活動執行（2月13日至17日）。</w:t>
      </w:r>
    </w:p>
    <w:p w:rsidR="005F5AA8" w:rsidRDefault="005F5AA8" w:rsidP="005F5AA8">
      <w:pPr>
        <w:spacing w:line="0" w:lineRule="atLeast"/>
        <w:ind w:left="566" w:hangingChars="202" w:hanging="566"/>
        <w:rPr>
          <w:rFonts w:ascii="標楷體" w:eastAsia="標楷體" w:hAnsi="標楷體"/>
          <w:sz w:val="28"/>
          <w:szCs w:val="28"/>
        </w:rPr>
      </w:pPr>
      <w:r>
        <w:rPr>
          <w:rFonts w:ascii="標楷體" w:eastAsia="標楷體" w:hAnsi="標楷體" w:hint="eastAsia"/>
          <w:sz w:val="28"/>
          <w:szCs w:val="28"/>
        </w:rPr>
        <w:t>五、完成</w:t>
      </w:r>
      <w:r>
        <w:rPr>
          <w:rFonts w:ascii="標楷體" w:eastAsia="標楷體" w:hAnsi="標楷體" w:cs="標楷體" w:hint="eastAsia"/>
          <w:sz w:val="28"/>
          <w:szCs w:val="28"/>
        </w:rPr>
        <w:t>防災教育宣導月相關活動，包含班會討論、預演及正式演練、實商防災教育宣導等事宜（2月13日至3月3日）。</w:t>
      </w:r>
    </w:p>
    <w:p w:rsidR="005F5AA8" w:rsidRDefault="005F5AA8" w:rsidP="005F5AA8">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六、</w:t>
      </w:r>
      <w:r>
        <w:rPr>
          <w:rFonts w:ascii="標楷體" w:eastAsia="標楷體" w:hAnsi="標楷體" w:cs="標楷體" w:hint="eastAsia"/>
          <w:sz w:val="28"/>
          <w:szCs w:val="28"/>
        </w:rPr>
        <w:t>完成105-2學期戒煙班計4場次（3月2日至3月23日）。</w:t>
      </w:r>
    </w:p>
    <w:p w:rsidR="005F5AA8" w:rsidRDefault="005F5AA8" w:rsidP="005F5AA8">
      <w:pPr>
        <w:spacing w:line="0" w:lineRule="atLeast"/>
        <w:ind w:left="708" w:hangingChars="253" w:hanging="708"/>
        <w:rPr>
          <w:rFonts w:ascii="標楷體" w:eastAsia="標楷體" w:hAnsi="標楷體"/>
          <w:color w:val="000000"/>
          <w:kern w:val="0"/>
          <w:sz w:val="28"/>
          <w:szCs w:val="28"/>
        </w:rPr>
      </w:pPr>
      <w:r>
        <w:rPr>
          <w:rFonts w:ascii="標楷體" w:eastAsia="標楷體" w:hAnsi="標楷體" w:hint="eastAsia"/>
          <w:color w:val="000000"/>
          <w:kern w:val="0"/>
          <w:sz w:val="28"/>
          <w:szCs w:val="28"/>
        </w:rPr>
        <w:t>七、完成</w:t>
      </w:r>
      <w:r>
        <w:rPr>
          <w:rFonts w:ascii="標楷體" w:eastAsia="標楷體" w:hAnsi="標楷體" w:cs="標楷體" w:hint="eastAsia"/>
          <w:sz w:val="28"/>
          <w:szCs w:val="28"/>
        </w:rPr>
        <w:t>學生機車安全防衛駕駛宣導（3月8日）。</w:t>
      </w:r>
    </w:p>
    <w:p w:rsidR="005F5AA8" w:rsidRDefault="005F5AA8" w:rsidP="005F5AA8">
      <w:pPr>
        <w:spacing w:line="0" w:lineRule="atLeast"/>
        <w:ind w:left="708" w:hangingChars="253" w:hanging="708"/>
        <w:rPr>
          <w:rFonts w:ascii="標楷體" w:eastAsia="標楷體" w:hAnsi="標楷體" w:cs="標楷體"/>
          <w:sz w:val="28"/>
          <w:szCs w:val="28"/>
        </w:rPr>
      </w:pPr>
      <w:r>
        <w:rPr>
          <w:rFonts w:ascii="標楷體" w:eastAsia="標楷體" w:hAnsi="標楷體" w:hint="eastAsia"/>
          <w:color w:val="000000"/>
          <w:kern w:val="0"/>
          <w:sz w:val="28"/>
          <w:szCs w:val="28"/>
        </w:rPr>
        <w:t>八、完成本學期</w:t>
      </w:r>
      <w:r>
        <w:rPr>
          <w:rFonts w:ascii="標楷體" w:eastAsia="標楷體" w:hAnsi="標楷體" w:cs="標楷體" w:hint="eastAsia"/>
          <w:sz w:val="28"/>
          <w:szCs w:val="28"/>
        </w:rPr>
        <w:t>賃居生座談會。</w:t>
      </w:r>
    </w:p>
    <w:p w:rsidR="005F5AA8" w:rsidRDefault="005F5AA8" w:rsidP="005F5AA8">
      <w:pPr>
        <w:spacing w:line="0" w:lineRule="atLeast"/>
        <w:ind w:left="708" w:hangingChars="253" w:hanging="708"/>
        <w:rPr>
          <w:rFonts w:ascii="標楷體" w:eastAsia="標楷體" w:hAnsi="標楷體" w:cs="標楷體"/>
          <w:sz w:val="28"/>
          <w:szCs w:val="28"/>
        </w:rPr>
      </w:pPr>
      <w:r>
        <w:rPr>
          <w:rFonts w:ascii="標楷體" w:eastAsia="標楷體" w:hAnsi="標楷體" w:hint="eastAsia"/>
          <w:sz w:val="28"/>
          <w:szCs w:val="28"/>
        </w:rPr>
        <w:t>九、完成</w:t>
      </w:r>
      <w:r>
        <w:rPr>
          <w:rFonts w:ascii="標楷體" w:eastAsia="標楷體" w:hAnsi="標楷體" w:cs="標楷體" w:hint="eastAsia"/>
          <w:sz w:val="28"/>
          <w:szCs w:val="28"/>
        </w:rPr>
        <w:t>校內急難救助及教育儲蓄戶審查會議。</w:t>
      </w:r>
    </w:p>
    <w:p w:rsidR="005F5AA8" w:rsidRDefault="005F5AA8" w:rsidP="005F5AA8">
      <w:pPr>
        <w:spacing w:line="0" w:lineRule="atLeast"/>
        <w:ind w:left="708" w:hangingChars="253" w:hanging="708"/>
        <w:rPr>
          <w:rFonts w:ascii="標楷體" w:eastAsia="標楷體" w:hAnsi="標楷體" w:cs="標楷體"/>
          <w:sz w:val="28"/>
          <w:szCs w:val="28"/>
        </w:rPr>
      </w:pPr>
      <w:r>
        <w:rPr>
          <w:rFonts w:ascii="標楷體" w:eastAsia="標楷體" w:hAnsi="標楷體" w:cs="標楷體" w:hint="eastAsia"/>
          <w:sz w:val="28"/>
          <w:szCs w:val="28"/>
        </w:rPr>
        <w:t>十、依規定完成召開105-2學期期初、期末交通安全諮詢委員會。</w:t>
      </w:r>
    </w:p>
    <w:p w:rsidR="005F5AA8" w:rsidRDefault="005F5AA8" w:rsidP="005F5AA8">
      <w:pPr>
        <w:spacing w:line="0" w:lineRule="atLeast"/>
        <w:ind w:left="708" w:hangingChars="253" w:hanging="708"/>
        <w:rPr>
          <w:rFonts w:ascii="標楷體" w:eastAsia="標楷體" w:hAnsi="標楷體" w:cs="標楷體"/>
          <w:sz w:val="28"/>
          <w:szCs w:val="28"/>
        </w:rPr>
      </w:pPr>
      <w:r>
        <w:rPr>
          <w:rFonts w:ascii="標楷體" w:eastAsia="標楷體" w:hAnsi="標楷體" w:cs="標楷體" w:hint="eastAsia"/>
          <w:sz w:val="28"/>
          <w:szCs w:val="28"/>
        </w:rPr>
        <w:t>十一、完成106上半年度校外聯巡作業及召開聯巡會議。</w:t>
      </w:r>
    </w:p>
    <w:p w:rsidR="005F5AA8" w:rsidRDefault="005F5AA8" w:rsidP="005F5AA8">
      <w:pPr>
        <w:spacing w:line="0" w:lineRule="atLeast"/>
        <w:ind w:left="708" w:hangingChars="253" w:hanging="708"/>
        <w:rPr>
          <w:rFonts w:ascii="標楷體" w:eastAsia="標楷體" w:hAnsi="標楷體" w:cs="標楷體"/>
          <w:sz w:val="28"/>
          <w:szCs w:val="28"/>
        </w:rPr>
      </w:pPr>
      <w:r>
        <w:rPr>
          <w:rFonts w:ascii="標楷體" w:eastAsia="標楷體" w:hAnsi="標楷體" w:cs="標楷體" w:hint="eastAsia"/>
          <w:sz w:val="28"/>
          <w:szCs w:val="28"/>
        </w:rPr>
        <w:t>十二、完成105-2學期特定人員定期、不定期尿液篩檢作業。</w:t>
      </w:r>
    </w:p>
    <w:p w:rsidR="005F5AA8" w:rsidRDefault="005F5AA8" w:rsidP="005F5AA8">
      <w:pPr>
        <w:spacing w:line="0" w:lineRule="atLeast"/>
        <w:ind w:left="708" w:hangingChars="253" w:hanging="708"/>
        <w:rPr>
          <w:rFonts w:ascii="標楷體" w:eastAsia="標楷體" w:hAnsi="標楷體" w:cs="標楷體"/>
          <w:sz w:val="28"/>
          <w:szCs w:val="28"/>
        </w:rPr>
      </w:pPr>
      <w:r>
        <w:rPr>
          <w:rFonts w:ascii="標楷體" w:eastAsia="標楷體" w:hAnsi="標楷體" w:cs="標楷體" w:hint="eastAsia"/>
          <w:sz w:val="28"/>
          <w:szCs w:val="28"/>
        </w:rPr>
        <w:t>十三、完成106年度上半年軍訓工作預算支用。</w:t>
      </w:r>
    </w:p>
    <w:p w:rsidR="005F5AA8" w:rsidRDefault="005F5AA8" w:rsidP="005F5AA8">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十四、獲選為105-2學期推動友善校園績優學校。</w:t>
      </w:r>
    </w:p>
    <w:p w:rsidR="005F5AA8" w:rsidRDefault="005F5AA8" w:rsidP="005F5AA8">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十五、完成106學年度全民國防教育教科書評選工作。</w:t>
      </w:r>
    </w:p>
    <w:p w:rsidR="005F5AA8" w:rsidRDefault="005F5AA8" w:rsidP="005F5AA8">
      <w:pPr>
        <w:spacing w:line="0" w:lineRule="atLeast"/>
        <w:ind w:left="848" w:hangingChars="303" w:hanging="848"/>
        <w:rPr>
          <w:rFonts w:ascii="標楷體" w:eastAsia="標楷體" w:hAnsi="標楷體" w:cs="標楷體"/>
          <w:sz w:val="28"/>
          <w:szCs w:val="28"/>
        </w:rPr>
      </w:pPr>
      <w:r>
        <w:rPr>
          <w:rFonts w:ascii="標楷體" w:eastAsia="標楷體" w:hAnsi="標楷體" w:hint="eastAsia"/>
          <w:sz w:val="28"/>
          <w:szCs w:val="28"/>
        </w:rPr>
        <w:t>十六、</w:t>
      </w:r>
      <w:r>
        <w:rPr>
          <w:rFonts w:ascii="標楷體" w:eastAsia="標楷體" w:hAnsi="標楷體" w:cs="標楷體" w:hint="eastAsia"/>
          <w:sz w:val="28"/>
          <w:szCs w:val="28"/>
        </w:rPr>
        <w:t>全民國防教育有關部隊實務及人才招募說明會，於5月22-26日全民國防課實施，對象為高二同學，共計22場次。</w:t>
      </w:r>
    </w:p>
    <w:p w:rsidR="005F5AA8" w:rsidRDefault="005F5AA8" w:rsidP="005F5AA8">
      <w:pPr>
        <w:spacing w:line="0" w:lineRule="atLeast"/>
        <w:ind w:left="708" w:hangingChars="253" w:hanging="708"/>
        <w:rPr>
          <w:rFonts w:ascii="標楷體" w:eastAsia="標楷體" w:hAnsi="標楷體"/>
          <w:sz w:val="28"/>
          <w:szCs w:val="28"/>
        </w:rPr>
      </w:pPr>
      <w:r>
        <w:rPr>
          <w:rFonts w:ascii="標楷體" w:eastAsia="標楷體" w:hAnsi="標楷體" w:hint="eastAsia"/>
          <w:sz w:val="28"/>
          <w:szCs w:val="28"/>
        </w:rPr>
        <w:t>十七、協助完成臺北市防災輔導團一、二類學校計55所訪視作業。</w:t>
      </w:r>
    </w:p>
    <w:p w:rsidR="005F5AA8" w:rsidRDefault="005F5AA8" w:rsidP="005F5AA8">
      <w:pPr>
        <w:spacing w:line="0" w:lineRule="atLeast"/>
        <w:ind w:left="848" w:hangingChars="303" w:hanging="848"/>
        <w:rPr>
          <w:rFonts w:ascii="標楷體" w:eastAsia="標楷體" w:hAnsi="標楷體"/>
          <w:sz w:val="28"/>
          <w:szCs w:val="28"/>
        </w:rPr>
      </w:pPr>
      <w:r>
        <w:rPr>
          <w:rFonts w:ascii="標楷體" w:eastAsia="標楷體" w:hAnsi="標楷體" w:hint="eastAsia"/>
          <w:sz w:val="28"/>
          <w:szCs w:val="28"/>
        </w:rPr>
        <w:t>十八、協助本學期學校承辦各項大型活動（統測、會考、丙檢、實習商店）等，圓滿達成任務。</w:t>
      </w:r>
    </w:p>
    <w:p w:rsidR="005F5AA8" w:rsidRDefault="005F5AA8" w:rsidP="005F5AA8">
      <w:pPr>
        <w:spacing w:line="0" w:lineRule="atLeast"/>
        <w:ind w:left="848" w:hangingChars="303" w:hanging="848"/>
        <w:rPr>
          <w:rFonts w:ascii="標楷體" w:eastAsia="標楷體" w:hAnsi="標楷體"/>
          <w:sz w:val="28"/>
          <w:szCs w:val="28"/>
        </w:rPr>
      </w:pPr>
      <w:r>
        <w:rPr>
          <w:rFonts w:ascii="標楷體" w:eastAsia="標楷體" w:hAnsi="標楷體" w:hint="eastAsia"/>
          <w:sz w:val="28"/>
          <w:szCs w:val="28"/>
        </w:rPr>
        <w:t>十九、完成暑期軍訓教官遷調及離退作業（調職：陳暉鵬教官、退伍：黃靖如教官</w:t>
      </w:r>
    </w:p>
    <w:p w:rsidR="005F5AA8" w:rsidRDefault="005F5AA8" w:rsidP="005F5AA8">
      <w:pPr>
        <w:spacing w:line="0" w:lineRule="atLeast"/>
        <w:ind w:left="848" w:hangingChars="303" w:hanging="848"/>
        <w:rPr>
          <w:rFonts w:ascii="標楷體" w:eastAsia="標楷體" w:hAnsi="標楷體"/>
          <w:sz w:val="28"/>
          <w:szCs w:val="28"/>
        </w:rPr>
      </w:pPr>
      <w:r>
        <w:rPr>
          <w:rFonts w:ascii="標楷體" w:eastAsia="標楷體" w:hAnsi="標楷體" w:hint="eastAsia"/>
          <w:sz w:val="28"/>
          <w:szCs w:val="28"/>
        </w:rPr>
        <w:t xml:space="preserve">      、縣市遷調：潘燦明教官、大專遷調：蔣德馨、羅健益、廖貞惠教官）。</w:t>
      </w:r>
    </w:p>
    <w:p w:rsidR="005F5AA8" w:rsidRPr="00ED1200" w:rsidRDefault="005F5AA8" w:rsidP="005F5AA8">
      <w:pPr>
        <w:spacing w:line="0" w:lineRule="atLeast"/>
        <w:ind w:left="566" w:hangingChars="202" w:hanging="566"/>
        <w:rPr>
          <w:rFonts w:ascii="標楷體" w:eastAsia="標楷體" w:hAnsi="標楷體"/>
          <w:sz w:val="28"/>
          <w:szCs w:val="28"/>
        </w:rPr>
      </w:pPr>
      <w:r>
        <w:rPr>
          <w:rFonts w:ascii="標楷體" w:eastAsia="標楷體" w:hAnsi="標楷體" w:hint="eastAsia"/>
          <w:sz w:val="28"/>
          <w:szCs w:val="28"/>
        </w:rPr>
        <w:t>二十、完成106學年度全民國防教育高二選修課程調整作業。</w:t>
      </w:r>
    </w:p>
    <w:p w:rsidR="005F5AA8" w:rsidRPr="0075673C" w:rsidRDefault="005F5AA8" w:rsidP="005F5AA8">
      <w:pPr>
        <w:spacing w:line="0" w:lineRule="atLeast"/>
        <w:rPr>
          <w:rFonts w:ascii="標楷體" w:eastAsia="標楷體" w:hAnsi="標楷體"/>
          <w:sz w:val="28"/>
          <w:szCs w:val="28"/>
        </w:rPr>
      </w:pPr>
      <w:r>
        <w:rPr>
          <w:rFonts w:ascii="標楷體" w:eastAsia="標楷體" w:hAnsi="標楷體" w:cs="標楷體" w:hint="eastAsia"/>
          <w:sz w:val="28"/>
          <w:szCs w:val="28"/>
          <w:bdr w:val="single" w:sz="4" w:space="0" w:color="auto"/>
          <w:shd w:val="pct15" w:color="auto" w:fill="FFFFFF"/>
        </w:rPr>
        <w:t>待辦事項</w:t>
      </w:r>
    </w:p>
    <w:p w:rsidR="005F5AA8" w:rsidRPr="0075673C" w:rsidRDefault="005F5AA8" w:rsidP="005F5AA8">
      <w:pPr>
        <w:spacing w:line="0" w:lineRule="atLeast"/>
        <w:ind w:left="566" w:hangingChars="202" w:hanging="566"/>
        <w:rPr>
          <w:rFonts w:ascii="標楷體" w:eastAsia="標楷體" w:hAnsi="標楷體"/>
          <w:sz w:val="28"/>
          <w:szCs w:val="28"/>
        </w:rPr>
      </w:pPr>
      <w:r>
        <w:rPr>
          <w:rFonts w:ascii="標楷體" w:eastAsia="標楷體" w:hAnsi="標楷體" w:hint="eastAsia"/>
          <w:sz w:val="28"/>
          <w:szCs w:val="28"/>
        </w:rPr>
        <w:t>一</w:t>
      </w:r>
      <w:r w:rsidRPr="0075673C">
        <w:rPr>
          <w:rFonts w:ascii="標楷體" w:eastAsia="標楷體" w:hAnsi="標楷體" w:hint="eastAsia"/>
          <w:sz w:val="28"/>
          <w:szCs w:val="28"/>
        </w:rPr>
        <w:t>、</w:t>
      </w:r>
      <w:r>
        <w:rPr>
          <w:rFonts w:ascii="標楷體" w:eastAsia="標楷體" w:hAnsi="標楷體" w:hint="eastAsia"/>
          <w:sz w:val="28"/>
          <w:szCs w:val="28"/>
        </w:rPr>
        <w:t>因應暑期教官離退，預先規劃106學年度高一</w:t>
      </w:r>
      <w:r w:rsidRPr="0075673C">
        <w:rPr>
          <w:rFonts w:ascii="標楷體" w:eastAsia="標楷體" w:hAnsi="標楷體" w:hint="eastAsia"/>
          <w:sz w:val="28"/>
          <w:szCs w:val="28"/>
        </w:rPr>
        <w:t>全民國防教育課程</w:t>
      </w:r>
      <w:r>
        <w:rPr>
          <w:rFonts w:ascii="標楷體" w:eastAsia="標楷體" w:hAnsi="標楷體" w:hint="eastAsia"/>
          <w:sz w:val="28"/>
          <w:szCs w:val="28"/>
        </w:rPr>
        <w:t>授課教官及輔導班級相關方案</w:t>
      </w:r>
      <w:r w:rsidRPr="0075673C">
        <w:rPr>
          <w:rFonts w:ascii="標楷體" w:eastAsia="標楷體" w:hAnsi="標楷體" w:hint="eastAsia"/>
          <w:sz w:val="28"/>
          <w:szCs w:val="28"/>
        </w:rPr>
        <w:t>。</w:t>
      </w:r>
    </w:p>
    <w:p w:rsidR="005F5AA8" w:rsidRPr="0075673C" w:rsidRDefault="005F5AA8" w:rsidP="005F5AA8">
      <w:pPr>
        <w:spacing w:line="0" w:lineRule="atLeast"/>
        <w:ind w:left="708" w:hangingChars="253" w:hanging="708"/>
        <w:jc w:val="both"/>
        <w:rPr>
          <w:rFonts w:ascii="標楷體" w:eastAsia="標楷體" w:hAnsi="標楷體"/>
          <w:sz w:val="28"/>
          <w:szCs w:val="28"/>
        </w:rPr>
      </w:pPr>
      <w:r>
        <w:rPr>
          <w:rFonts w:ascii="標楷體" w:eastAsia="標楷體" w:hAnsi="標楷體" w:hint="eastAsia"/>
          <w:sz w:val="28"/>
          <w:szCs w:val="28"/>
        </w:rPr>
        <w:t>二</w:t>
      </w:r>
      <w:r w:rsidRPr="0075673C">
        <w:rPr>
          <w:rFonts w:ascii="標楷體" w:eastAsia="標楷體" w:hAnsi="標楷體" w:hint="eastAsia"/>
          <w:sz w:val="28"/>
          <w:szCs w:val="28"/>
        </w:rPr>
        <w:t>、</w:t>
      </w:r>
      <w:r>
        <w:rPr>
          <w:rFonts w:ascii="標楷體" w:eastAsia="標楷體" w:hAnsi="標楷體" w:hint="eastAsia"/>
          <w:sz w:val="28"/>
          <w:szCs w:val="28"/>
        </w:rPr>
        <w:t xml:space="preserve"> 7月5日～7日軍訓教官暑期工作研習，7月19～21日軍訓主管暑期工作研習。</w:t>
      </w:r>
    </w:p>
    <w:p w:rsidR="005F5AA8" w:rsidRPr="0075673C" w:rsidRDefault="005F5AA8" w:rsidP="005F5AA8">
      <w:pPr>
        <w:spacing w:line="0" w:lineRule="atLeast"/>
        <w:ind w:left="708" w:hangingChars="253" w:hanging="708"/>
        <w:jc w:val="both"/>
        <w:rPr>
          <w:rFonts w:ascii="標楷體" w:eastAsia="標楷體" w:hAnsi="標楷體"/>
          <w:sz w:val="28"/>
          <w:szCs w:val="28"/>
        </w:rPr>
      </w:pPr>
      <w:r>
        <w:rPr>
          <w:rFonts w:ascii="標楷體" w:eastAsia="標楷體" w:hAnsi="標楷體" w:hint="eastAsia"/>
          <w:sz w:val="28"/>
          <w:szCs w:val="28"/>
        </w:rPr>
        <w:t>三</w:t>
      </w:r>
      <w:r w:rsidRPr="0075673C">
        <w:rPr>
          <w:rFonts w:ascii="標楷體" w:eastAsia="標楷體" w:hAnsi="標楷體" w:hint="eastAsia"/>
          <w:sz w:val="28"/>
          <w:szCs w:val="28"/>
        </w:rPr>
        <w:t>、教育局訂於</w:t>
      </w:r>
      <w:r>
        <w:rPr>
          <w:rFonts w:ascii="標楷體" w:eastAsia="標楷體" w:hAnsi="標楷體" w:hint="eastAsia"/>
          <w:sz w:val="28"/>
          <w:szCs w:val="28"/>
        </w:rPr>
        <w:t>8</w:t>
      </w:r>
      <w:r w:rsidRPr="0075673C">
        <w:rPr>
          <w:rFonts w:ascii="標楷體" w:eastAsia="標楷體" w:hAnsi="標楷體" w:hint="eastAsia"/>
          <w:sz w:val="28"/>
          <w:szCs w:val="28"/>
        </w:rPr>
        <w:t>月</w:t>
      </w:r>
      <w:r>
        <w:rPr>
          <w:rFonts w:ascii="標楷體" w:eastAsia="標楷體" w:hAnsi="標楷體" w:hint="eastAsia"/>
          <w:sz w:val="28"/>
          <w:szCs w:val="28"/>
        </w:rPr>
        <w:t>22</w:t>
      </w:r>
      <w:r w:rsidRPr="0075673C">
        <w:rPr>
          <w:rFonts w:ascii="標楷體" w:eastAsia="標楷體" w:hAnsi="標楷體" w:hint="eastAsia"/>
          <w:sz w:val="28"/>
          <w:szCs w:val="28"/>
        </w:rPr>
        <w:t>日辦理</w:t>
      </w:r>
      <w:r>
        <w:rPr>
          <w:rFonts w:ascii="標楷體" w:eastAsia="標楷體" w:hAnsi="標楷體" w:hint="eastAsia"/>
          <w:sz w:val="28"/>
          <w:szCs w:val="28"/>
        </w:rPr>
        <w:t>全民國防</w:t>
      </w:r>
      <w:r w:rsidRPr="0075673C">
        <w:rPr>
          <w:rFonts w:ascii="標楷體" w:eastAsia="標楷體" w:hAnsi="標楷體" w:hint="eastAsia"/>
          <w:sz w:val="28"/>
          <w:szCs w:val="28"/>
        </w:rPr>
        <w:t>授課計畫提報暨教學演示。</w:t>
      </w:r>
    </w:p>
    <w:p w:rsidR="005F5AA8" w:rsidRPr="0075673C" w:rsidRDefault="005F5AA8" w:rsidP="005F5AA8">
      <w:pPr>
        <w:spacing w:line="0" w:lineRule="atLeast"/>
        <w:rPr>
          <w:rFonts w:ascii="標楷體" w:eastAsia="標楷體" w:hAnsi="標楷體"/>
          <w:sz w:val="28"/>
          <w:szCs w:val="28"/>
        </w:rPr>
      </w:pPr>
      <w:r>
        <w:rPr>
          <w:rFonts w:ascii="標楷體" w:eastAsia="標楷體" w:hAnsi="標楷體" w:hint="eastAsia"/>
          <w:color w:val="000000"/>
          <w:sz w:val="28"/>
          <w:szCs w:val="28"/>
        </w:rPr>
        <w:t>四</w:t>
      </w:r>
      <w:r w:rsidRPr="0075673C">
        <w:rPr>
          <w:rFonts w:ascii="標楷體" w:eastAsia="標楷體" w:hAnsi="標楷體" w:hint="eastAsia"/>
          <w:color w:val="000000"/>
          <w:sz w:val="28"/>
          <w:szCs w:val="28"/>
        </w:rPr>
        <w:t>、交通、秩序</w:t>
      </w:r>
      <w:r>
        <w:rPr>
          <w:rFonts w:ascii="標楷體" w:eastAsia="標楷體" w:hAnsi="標楷體" w:hint="eastAsia"/>
          <w:color w:val="000000"/>
          <w:sz w:val="28"/>
          <w:szCs w:val="28"/>
        </w:rPr>
        <w:t>服務隊暑</w:t>
      </w:r>
      <w:r w:rsidRPr="0075673C">
        <w:rPr>
          <w:rFonts w:ascii="標楷體" w:eastAsia="標楷體" w:hAnsi="標楷體" w:hint="eastAsia"/>
          <w:color w:val="000000"/>
          <w:sz w:val="28"/>
          <w:szCs w:val="28"/>
        </w:rPr>
        <w:t>訓課程安全維護及相關協調工作</w:t>
      </w:r>
      <w:r w:rsidRPr="0075673C">
        <w:rPr>
          <w:rFonts w:ascii="標楷體" w:eastAsia="標楷體" w:hAnsi="標楷體" w:hint="eastAsia"/>
          <w:sz w:val="28"/>
          <w:szCs w:val="28"/>
        </w:rPr>
        <w:t>。</w:t>
      </w:r>
    </w:p>
    <w:p w:rsidR="005F5AA8" w:rsidRDefault="005F5AA8" w:rsidP="005F5AA8">
      <w:pPr>
        <w:pStyle w:val="yiv5103879907msolistparagraph"/>
        <w:spacing w:before="0" w:beforeAutospacing="0" w:after="0" w:afterAutospacing="0" w:line="0" w:lineRule="atLeast"/>
        <w:ind w:left="566" w:hangingChars="202" w:hanging="566"/>
        <w:rPr>
          <w:rFonts w:ascii="標楷體" w:eastAsia="標楷體" w:hAnsi="標楷體" w:cs="Times New Roman"/>
          <w:kern w:val="2"/>
          <w:sz w:val="28"/>
          <w:szCs w:val="28"/>
        </w:rPr>
      </w:pPr>
      <w:r>
        <w:rPr>
          <w:rFonts w:ascii="標楷體" w:eastAsia="標楷體" w:hAnsi="標楷體" w:cs="Times New Roman" w:hint="eastAsia"/>
          <w:kern w:val="2"/>
          <w:sz w:val="28"/>
          <w:szCs w:val="28"/>
        </w:rPr>
        <w:t>五</w:t>
      </w:r>
      <w:r w:rsidRPr="0075673C">
        <w:rPr>
          <w:rFonts w:ascii="標楷體" w:eastAsia="標楷體" w:hAnsi="標楷體" w:cs="Times New Roman" w:hint="eastAsia"/>
          <w:kern w:val="2"/>
          <w:sz w:val="28"/>
          <w:szCs w:val="28"/>
        </w:rPr>
        <w:t>、</w:t>
      </w:r>
      <w:r w:rsidRPr="0075673C">
        <w:rPr>
          <w:rFonts w:ascii="標楷體" w:eastAsia="標楷體" w:hAnsi="標楷體" w:hint="eastAsia"/>
          <w:sz w:val="28"/>
          <w:szCs w:val="28"/>
        </w:rPr>
        <w:t>持續辦理</w:t>
      </w:r>
      <w:r>
        <w:rPr>
          <w:rFonts w:ascii="標楷體" w:eastAsia="標楷體" w:hAnsi="標楷體" w:cs="Times New Roman" w:hint="eastAsia"/>
          <w:kern w:val="2"/>
          <w:sz w:val="28"/>
          <w:szCs w:val="28"/>
        </w:rPr>
        <w:t>暑期交通安全、</w:t>
      </w:r>
      <w:r w:rsidRPr="0075673C">
        <w:rPr>
          <w:rFonts w:ascii="標楷體" w:eastAsia="標楷體" w:hAnsi="標楷體" w:cs="標楷體"/>
          <w:sz w:val="28"/>
          <w:szCs w:val="28"/>
        </w:rPr>
        <w:t>防制藥物濫用、愛滋病宣導、菸害、檳榔暨酗酒防制等宣導活動。</w:t>
      </w:r>
    </w:p>
    <w:p w:rsidR="005F5AA8" w:rsidRPr="00ED1200" w:rsidRDefault="005F5AA8" w:rsidP="005F5AA8">
      <w:pPr>
        <w:pStyle w:val="yiv5103879907msolistparagraph"/>
        <w:spacing w:before="0" w:beforeAutospacing="0" w:after="0" w:afterAutospacing="0" w:line="0" w:lineRule="atLeast"/>
        <w:ind w:left="566" w:hangingChars="202" w:hanging="566"/>
        <w:rPr>
          <w:rFonts w:ascii="標楷體" w:eastAsia="標楷體" w:hAnsi="標楷體" w:cs="TT223Bo00"/>
          <w:color w:val="000000" w:themeColor="text1"/>
          <w:sz w:val="28"/>
          <w:szCs w:val="28"/>
        </w:rPr>
      </w:pPr>
      <w:r>
        <w:rPr>
          <w:rFonts w:ascii="標楷體" w:eastAsia="標楷體" w:hAnsi="標楷體" w:cs="Times New Roman" w:hint="eastAsia"/>
          <w:kern w:val="2"/>
          <w:sz w:val="28"/>
          <w:szCs w:val="28"/>
        </w:rPr>
        <w:lastRenderedPageBreak/>
        <w:t>六、</w:t>
      </w:r>
      <w:r>
        <w:rPr>
          <w:rFonts w:ascii="標楷體" w:eastAsia="標楷體" w:hAnsi="標楷體" w:cs="TT223Bo00" w:hint="eastAsia"/>
          <w:color w:val="000000" w:themeColor="text1"/>
          <w:sz w:val="28"/>
          <w:szCs w:val="28"/>
        </w:rPr>
        <w:t>106</w:t>
      </w:r>
      <w:r w:rsidRPr="0075673C">
        <w:rPr>
          <w:rFonts w:ascii="標楷體" w:eastAsia="標楷體" w:hAnsi="標楷體" w:cs="TT223Bo00" w:hint="eastAsia"/>
          <w:color w:val="000000" w:themeColor="text1"/>
          <w:sz w:val="28"/>
          <w:szCs w:val="28"/>
        </w:rPr>
        <w:t>年度規劃增購「T-91式5.56公厘訓練用步槍」案，已完成</w:t>
      </w:r>
      <w:r>
        <w:rPr>
          <w:rFonts w:ascii="標楷體" w:eastAsia="標楷體" w:hAnsi="標楷體" w:cs="TT223Bo00" w:hint="eastAsia"/>
          <w:color w:val="000000" w:themeColor="text1"/>
          <w:sz w:val="28"/>
          <w:szCs w:val="28"/>
        </w:rPr>
        <w:t>訪價程序，預於7月份完成採購。</w:t>
      </w:r>
    </w:p>
    <w:p w:rsidR="005F5AA8" w:rsidRPr="0075673C" w:rsidRDefault="005F5AA8" w:rsidP="005F5AA8">
      <w:pPr>
        <w:spacing w:line="0" w:lineRule="atLeast"/>
        <w:rPr>
          <w:rFonts w:ascii="標楷體" w:eastAsia="標楷體" w:hAnsi="標楷體"/>
          <w:sz w:val="28"/>
          <w:szCs w:val="28"/>
          <w:bdr w:val="single" w:sz="4" w:space="0" w:color="auto"/>
          <w:shd w:val="pct15" w:color="auto" w:fill="FFFFFF"/>
        </w:rPr>
      </w:pPr>
      <w:r>
        <w:rPr>
          <w:rFonts w:ascii="標楷體" w:eastAsia="標楷體" w:hAnsi="標楷體" w:cs="標楷體" w:hint="eastAsia"/>
          <w:sz w:val="28"/>
          <w:szCs w:val="28"/>
          <w:bdr w:val="single" w:sz="4" w:space="0" w:color="auto"/>
          <w:shd w:val="pct15" w:color="auto" w:fill="FFFFFF"/>
        </w:rPr>
        <w:t>宣導協調事項</w:t>
      </w:r>
    </w:p>
    <w:p w:rsidR="005F5AA8" w:rsidRPr="000B621B" w:rsidRDefault="005F5AA8" w:rsidP="005F5AA8">
      <w:pPr>
        <w:spacing w:line="460" w:lineRule="exact"/>
        <w:ind w:left="840" w:hangingChars="300" w:hanging="840"/>
        <w:rPr>
          <w:rFonts w:ascii="標楷體" w:eastAsia="標楷體" w:hAnsi="標楷體"/>
          <w:b/>
          <w:color w:val="000000" w:themeColor="text1"/>
          <w:sz w:val="28"/>
          <w:szCs w:val="28"/>
        </w:rPr>
      </w:pPr>
      <w:r w:rsidRPr="000B621B">
        <w:rPr>
          <w:rFonts w:ascii="標楷體" w:eastAsia="標楷體" w:hAnsi="標楷體" w:cs="新細明體" w:hint="eastAsia"/>
          <w:color w:val="000000" w:themeColor="text1"/>
          <w:kern w:val="0"/>
          <w:sz w:val="28"/>
          <w:szCs w:val="28"/>
        </w:rPr>
        <w:t>一、</w:t>
      </w:r>
      <w:r w:rsidRPr="000B621B">
        <w:rPr>
          <w:rFonts w:ascii="標楷體" w:eastAsia="標楷體" w:hAnsi="標楷體" w:hint="eastAsia"/>
          <w:color w:val="000000" w:themeColor="text1"/>
          <w:sz w:val="28"/>
          <w:szCs w:val="28"/>
        </w:rPr>
        <w:t>「各校於查獲未成年吸菸行為人時一併查察菸品來源」：</w:t>
      </w:r>
    </w:p>
    <w:p w:rsidR="005F5AA8" w:rsidRPr="00A53A31" w:rsidRDefault="005F5AA8" w:rsidP="005F5AA8">
      <w:pPr>
        <w:spacing w:line="460" w:lineRule="exact"/>
        <w:ind w:left="708" w:hangingChars="253" w:hanging="708"/>
        <w:rPr>
          <w:rFonts w:ascii="標楷體" w:eastAsia="標楷體" w:hAnsi="標楷體"/>
          <w:color w:val="000000" w:themeColor="text1"/>
          <w:sz w:val="28"/>
          <w:szCs w:val="28"/>
        </w:rPr>
      </w:pPr>
      <w:r w:rsidRPr="000B621B">
        <w:rPr>
          <w:rFonts w:ascii="標楷體" w:eastAsia="標楷體" w:hAnsi="標楷體" w:hint="eastAsia"/>
          <w:color w:val="000000" w:themeColor="text1"/>
          <w:sz w:val="28"/>
          <w:szCs w:val="28"/>
        </w:rPr>
        <w:t xml:space="preserve">  1、依據臺北市衛生局105年6月13日函文，為維護青少年健康權益，就「菸害防制法加強重點場所稽查執法計畫」辦理，由各級學校(公、私立國高中職)於查獲未成年吸菸學生時，協助向學生詢問其菸品來源，並將相關違規事證(如：青少年自述表、發票、錄影或相片等)，移交臺北市衛生局，再簽辦「專案敘獎」</w:t>
      </w:r>
      <w:r w:rsidRPr="00487730">
        <w:rPr>
          <w:rFonts w:ascii="標楷體" w:eastAsia="標楷體" w:hAnsi="標楷體" w:hint="eastAsia"/>
          <w:color w:val="000000" w:themeColor="text1"/>
          <w:sz w:val="28"/>
          <w:szCs w:val="28"/>
        </w:rPr>
        <w:t>，獎勵學校協助執行菸害防制法成效卓著同仁，</w:t>
      </w:r>
      <w:r w:rsidRPr="00A53A31">
        <w:rPr>
          <w:rFonts w:ascii="標楷體" w:eastAsia="標楷體" w:hAnsi="標楷體" w:hint="eastAsia"/>
          <w:color w:val="000000" w:themeColor="text1"/>
          <w:sz w:val="28"/>
          <w:szCs w:val="28"/>
        </w:rPr>
        <w:t>提供查獲單位每案4件獎勵品。</w:t>
      </w:r>
    </w:p>
    <w:p w:rsidR="005F5AA8" w:rsidRPr="000B621B" w:rsidRDefault="005F5AA8" w:rsidP="005F5AA8">
      <w:pPr>
        <w:spacing w:line="460" w:lineRule="exact"/>
        <w:rPr>
          <w:rFonts w:ascii="標楷體" w:eastAsia="標楷體" w:hAnsi="標楷體"/>
          <w:color w:val="000000" w:themeColor="text1"/>
          <w:sz w:val="28"/>
          <w:szCs w:val="28"/>
        </w:rPr>
      </w:pPr>
      <w:r w:rsidRPr="000B621B">
        <w:rPr>
          <w:rFonts w:ascii="標楷體" w:eastAsia="標楷體" w:hAnsi="標楷體" w:hint="eastAsia"/>
          <w:color w:val="000000" w:themeColor="text1"/>
          <w:sz w:val="28"/>
          <w:szCs w:val="28"/>
        </w:rPr>
        <w:t xml:space="preserve">  2、「轉知法務部有關各級學校查獲學生吸食毒品及器具之處理」：</w:t>
      </w:r>
    </w:p>
    <w:p w:rsidR="005F5AA8" w:rsidRPr="000B621B" w:rsidRDefault="005F5AA8" w:rsidP="005F5AA8">
      <w:pPr>
        <w:spacing w:line="460" w:lineRule="exact"/>
        <w:ind w:left="991" w:hangingChars="354" w:hanging="991"/>
        <w:rPr>
          <w:rFonts w:ascii="標楷體" w:eastAsia="標楷體" w:hAnsi="標楷體"/>
          <w:color w:val="000000" w:themeColor="text1"/>
          <w:sz w:val="28"/>
          <w:szCs w:val="28"/>
        </w:rPr>
      </w:pPr>
      <w:r w:rsidRPr="000B621B">
        <w:rPr>
          <w:rFonts w:ascii="標楷體" w:eastAsia="標楷體" w:hAnsi="標楷體" w:hint="eastAsia"/>
          <w:color w:val="000000" w:themeColor="text1"/>
          <w:sz w:val="28"/>
          <w:szCs w:val="28"/>
        </w:rPr>
        <w:t xml:space="preserve">  （1）依據法務部102年12月10日函釋，學校教育人員不具司法警察身分，於個案中發現疑似毒品或製造或施用毒品之器具者，應移交該管警察機關處理。</w:t>
      </w:r>
    </w:p>
    <w:p w:rsidR="005F5AA8" w:rsidRPr="000B621B" w:rsidRDefault="005F5AA8" w:rsidP="005F5AA8">
      <w:pPr>
        <w:spacing w:line="460" w:lineRule="exact"/>
        <w:ind w:left="991" w:hangingChars="354" w:hanging="991"/>
        <w:rPr>
          <w:rFonts w:ascii="標楷體" w:eastAsia="標楷體" w:hAnsi="標楷體"/>
          <w:color w:val="000000" w:themeColor="text1"/>
          <w:sz w:val="28"/>
          <w:szCs w:val="28"/>
        </w:rPr>
      </w:pPr>
      <w:r w:rsidRPr="000B621B">
        <w:rPr>
          <w:rFonts w:ascii="標楷體" w:eastAsia="標楷體" w:hAnsi="標楷體" w:hint="eastAsia"/>
          <w:color w:val="000000" w:themeColor="text1"/>
          <w:sz w:val="28"/>
          <w:szCs w:val="28"/>
        </w:rPr>
        <w:t xml:space="preserve">  （2）另為減少校園毒品危害，立法院已於102 年12月24日三讀通過「教師法部分條文修正案」，教師聘任後若偽造、變造、湮滅或隱匿他人所犯校園毒品危害事件的證據，經有關機關查證屬實，將可解聘、停聘或不續聘。</w:t>
      </w:r>
    </w:p>
    <w:p w:rsidR="005F5AA8" w:rsidRPr="000B621B" w:rsidRDefault="005F5AA8" w:rsidP="005F5AA8">
      <w:pPr>
        <w:spacing w:line="460" w:lineRule="exact"/>
        <w:ind w:left="991" w:hangingChars="354" w:hanging="991"/>
        <w:rPr>
          <w:rFonts w:ascii="標楷體" w:eastAsia="標楷體" w:hAnsi="標楷體"/>
          <w:color w:val="000000" w:themeColor="text1"/>
          <w:sz w:val="28"/>
          <w:szCs w:val="28"/>
        </w:rPr>
      </w:pPr>
      <w:r w:rsidRPr="000B621B">
        <w:rPr>
          <w:rFonts w:ascii="標楷體" w:eastAsia="標楷體" w:hAnsi="標楷體" w:hint="eastAsia"/>
          <w:color w:val="000000" w:themeColor="text1"/>
          <w:sz w:val="28"/>
          <w:szCs w:val="28"/>
        </w:rPr>
        <w:t xml:space="preserve">  （3）學校教職員工在其職務範圍內，發現疑似「毒品或製造或施用毒品之器具</w:t>
      </w:r>
    </w:p>
    <w:p w:rsidR="005F5AA8" w:rsidRPr="000B621B" w:rsidRDefault="005F5AA8" w:rsidP="005F5AA8">
      <w:pPr>
        <w:spacing w:line="460" w:lineRule="exact"/>
        <w:ind w:left="991" w:hangingChars="354" w:hanging="991"/>
        <w:rPr>
          <w:rFonts w:ascii="標楷體" w:eastAsia="標楷體" w:hAnsi="標楷體"/>
          <w:color w:val="000000" w:themeColor="text1"/>
          <w:sz w:val="28"/>
          <w:szCs w:val="28"/>
        </w:rPr>
      </w:pPr>
      <w:r w:rsidRPr="000B621B">
        <w:rPr>
          <w:rFonts w:ascii="標楷體" w:eastAsia="標楷體" w:hAnsi="標楷體" w:hint="eastAsia"/>
          <w:color w:val="000000" w:themeColor="text1"/>
          <w:sz w:val="28"/>
          <w:szCs w:val="28"/>
        </w:rPr>
        <w:t xml:space="preserve">       」者，應移交該管警察機關處理，倘若偽造、變造、湮滅或隱匿他人所犯校園毒品危害事件證據，觸及刑法第120條至130條公務員瀆職罪。</w:t>
      </w:r>
    </w:p>
    <w:p w:rsidR="005F5AA8" w:rsidRPr="000B621B" w:rsidRDefault="005F5AA8" w:rsidP="005F5AA8">
      <w:pPr>
        <w:spacing w:line="440" w:lineRule="exact"/>
        <w:rPr>
          <w:rFonts w:ascii="標楷體" w:eastAsia="標楷體" w:hAnsi="標楷體" w:cs="標楷體"/>
          <w:sz w:val="28"/>
          <w:szCs w:val="28"/>
        </w:rPr>
      </w:pPr>
      <w:r w:rsidRPr="000B621B">
        <w:rPr>
          <w:rFonts w:ascii="標楷體" w:eastAsia="標楷體" w:hAnsi="標楷體" w:hint="eastAsia"/>
          <w:sz w:val="28"/>
          <w:szCs w:val="28"/>
        </w:rPr>
        <w:t xml:space="preserve"> 二、防制校園罷淩及反詐騙相關事項，</w:t>
      </w:r>
      <w:r w:rsidRPr="000B621B">
        <w:rPr>
          <w:rFonts w:ascii="標楷體" w:eastAsia="標楷體" w:hAnsi="標楷體" w:cs="標楷體"/>
          <w:sz w:val="28"/>
          <w:szCs w:val="28"/>
        </w:rPr>
        <w:t>請各位師長協助宣導。</w:t>
      </w:r>
    </w:p>
    <w:p w:rsidR="008D7A70" w:rsidRDefault="005F5AA8" w:rsidP="005F5AA8">
      <w:pPr>
        <w:spacing w:line="440" w:lineRule="exact"/>
        <w:ind w:firstLineChars="100" w:firstLine="280"/>
        <w:rPr>
          <w:rFonts w:ascii="標楷體" w:eastAsia="標楷體" w:hAnsi="標楷體" w:cs="標楷體"/>
          <w:sz w:val="28"/>
          <w:szCs w:val="28"/>
        </w:rPr>
      </w:pPr>
      <w:r w:rsidRPr="000B621B">
        <w:rPr>
          <w:rFonts w:ascii="標楷體" w:eastAsia="標楷體" w:hAnsi="標楷體" w:cs="標楷體" w:hint="eastAsia"/>
          <w:sz w:val="28"/>
          <w:szCs w:val="28"/>
        </w:rPr>
        <w:t>1、落實「發現學生遭受不法組織網路賭博危害事件通報處理流程」及輔導作</w:t>
      </w:r>
    </w:p>
    <w:p w:rsidR="005F5AA8" w:rsidRPr="000B621B" w:rsidRDefault="008D7A70" w:rsidP="005F5AA8">
      <w:pPr>
        <w:spacing w:line="440" w:lineRule="exact"/>
        <w:ind w:firstLineChars="100" w:firstLine="280"/>
        <w:rPr>
          <w:rFonts w:ascii="標楷體" w:eastAsia="標楷體" w:hAnsi="標楷體" w:cs="標楷體"/>
          <w:sz w:val="28"/>
          <w:szCs w:val="28"/>
        </w:rPr>
      </w:pPr>
      <w:r>
        <w:rPr>
          <w:rFonts w:ascii="標楷體" w:eastAsia="標楷體" w:hAnsi="標楷體" w:cs="標楷體" w:hint="eastAsia"/>
          <w:sz w:val="28"/>
          <w:szCs w:val="28"/>
        </w:rPr>
        <w:t xml:space="preserve">   </w:t>
      </w:r>
      <w:r w:rsidR="005F5AA8" w:rsidRPr="000B621B">
        <w:rPr>
          <w:rFonts w:ascii="標楷體" w:eastAsia="標楷體" w:hAnsi="標楷體" w:cs="標楷體" w:hint="eastAsia"/>
          <w:sz w:val="28"/>
          <w:szCs w:val="28"/>
        </w:rPr>
        <w:t>為</w:t>
      </w:r>
      <w:r w:rsidR="005F5AA8" w:rsidRPr="000B621B">
        <w:rPr>
          <w:rFonts w:ascii="標楷體" w:eastAsia="標楷體" w:hAnsi="標楷體" w:cs="標楷體"/>
          <w:sz w:val="28"/>
          <w:szCs w:val="28"/>
        </w:rPr>
        <w:t>：</w:t>
      </w:r>
    </w:p>
    <w:p w:rsidR="005F5AA8" w:rsidRPr="000B621B" w:rsidRDefault="005F5AA8" w:rsidP="005F5AA8">
      <w:pPr>
        <w:spacing w:line="440" w:lineRule="exact"/>
        <w:ind w:left="991" w:hangingChars="354" w:hanging="991"/>
        <w:rPr>
          <w:rFonts w:ascii="標楷體" w:eastAsia="標楷體" w:hAnsi="標楷體" w:cs="標楷體"/>
          <w:sz w:val="28"/>
          <w:szCs w:val="28"/>
        </w:rPr>
      </w:pPr>
      <w:r w:rsidRPr="000B621B">
        <w:rPr>
          <w:rFonts w:ascii="標楷體" w:eastAsia="標楷體" w:hAnsi="標楷體" w:cs="標楷體" w:hint="eastAsia"/>
          <w:sz w:val="28"/>
          <w:szCs w:val="28"/>
        </w:rPr>
        <w:t xml:space="preserve">  （1）鑑於學生涉入網路賭博案件，造成嚴重不良影響，學校應依據教育部「校園安全及災害事件通報作業要點」，於學校發現學生疑似涉及賭博事件時，落實個案通報作為，並由教育主管機關指導學校應變處置、積極輔導個案學生，及協助提供法律諮詢服務。</w:t>
      </w:r>
    </w:p>
    <w:p w:rsidR="005F5AA8" w:rsidRPr="000B621B" w:rsidRDefault="005F5AA8" w:rsidP="005F5AA8">
      <w:pPr>
        <w:spacing w:line="440" w:lineRule="exact"/>
        <w:ind w:leftChars="133" w:left="991" w:hangingChars="240" w:hanging="672"/>
        <w:rPr>
          <w:rFonts w:ascii="標楷體" w:eastAsia="標楷體" w:hAnsi="標楷體" w:cs="標楷體"/>
          <w:sz w:val="28"/>
          <w:szCs w:val="28"/>
        </w:rPr>
      </w:pPr>
      <w:r w:rsidRPr="000B621B">
        <w:rPr>
          <w:rFonts w:ascii="標楷體" w:eastAsia="標楷體" w:hAnsi="標楷體" w:cs="標楷體" w:hint="eastAsia"/>
          <w:sz w:val="28"/>
          <w:szCs w:val="28"/>
        </w:rPr>
        <w:t>（2）為建置及強化預警機制，學校應透過導師加強觀察學生生活作息，及確實掌握高關懷學生日常言行，如發現學生有異常情事，更應積極介入處</w:t>
      </w:r>
      <w:r w:rsidRPr="000B621B">
        <w:rPr>
          <w:rFonts w:ascii="標楷體" w:eastAsia="標楷體" w:hAnsi="標楷體" w:cs="標楷體" w:hint="eastAsia"/>
          <w:sz w:val="28"/>
          <w:szCs w:val="28"/>
        </w:rPr>
        <w:lastRenderedPageBreak/>
        <w:t>置與輔導，避免因網路誘惑而落入陷阱或衍生其他偏差行為。</w:t>
      </w:r>
    </w:p>
    <w:p w:rsidR="005F5AA8" w:rsidRPr="000B621B" w:rsidRDefault="005F5AA8" w:rsidP="005F5AA8">
      <w:pPr>
        <w:spacing w:line="440" w:lineRule="exact"/>
        <w:ind w:leftChars="133" w:left="991" w:hangingChars="240" w:hanging="672"/>
        <w:rPr>
          <w:rFonts w:ascii="標楷體" w:eastAsia="標楷體" w:hAnsi="標楷體" w:cs="標楷體"/>
          <w:sz w:val="28"/>
          <w:szCs w:val="28"/>
        </w:rPr>
      </w:pPr>
      <w:r w:rsidRPr="000B621B">
        <w:rPr>
          <w:rFonts w:ascii="標楷體" w:eastAsia="標楷體" w:hAnsi="標楷體" w:cs="標楷體" w:hint="eastAsia"/>
          <w:sz w:val="28"/>
          <w:szCs w:val="28"/>
        </w:rPr>
        <w:t>（3）學校應運用朝會、週會等大型集會場合、班級導師時間，或由各科教師協助於相關正式或非正式課程，結合重大事件加強實施預防網路賭博犯罪及被害預防教育宣導，並與警政單位合作辦理校園安全相關講座或研習活動，以維護校園純淨學習風氣。（學校法治教育人才資料庫查詢http://service.moj.gov.tw/popularize/school/query.asp）。</w:t>
      </w:r>
    </w:p>
    <w:p w:rsidR="005F5AA8" w:rsidRPr="000B621B" w:rsidRDefault="005F5AA8" w:rsidP="005F5AA8">
      <w:pPr>
        <w:spacing w:line="440" w:lineRule="exact"/>
        <w:ind w:leftChars="133" w:left="991" w:hangingChars="240" w:hanging="672"/>
        <w:rPr>
          <w:rFonts w:ascii="標楷體" w:eastAsia="標楷體" w:hAnsi="標楷體" w:cs="標楷體"/>
          <w:sz w:val="28"/>
          <w:szCs w:val="28"/>
        </w:rPr>
      </w:pPr>
      <w:r w:rsidRPr="000B621B">
        <w:rPr>
          <w:rFonts w:ascii="標楷體" w:eastAsia="標楷體" w:hAnsi="標楷體" w:cs="標楷體" w:hint="eastAsia"/>
          <w:sz w:val="28"/>
          <w:szCs w:val="28"/>
        </w:rPr>
        <w:t>（4）學校若發現疑似網路賭博網站，請協助截取畫面及網址，提供教育主管機關通知警政單位查處，並向「iWIN網路內容防護機構」（http://www.win.org.tw/）提出申訴，以防止學生接觸有害身心發展之網路內容，共同保護莘莘學子，營造友善的校園學習環境。</w:t>
      </w:r>
    </w:p>
    <w:p w:rsidR="005F5AA8" w:rsidRPr="000B621B" w:rsidRDefault="005F5AA8" w:rsidP="005F5AA8">
      <w:pPr>
        <w:spacing w:line="440" w:lineRule="exact"/>
        <w:ind w:leftChars="133" w:left="991" w:hangingChars="240" w:hanging="672"/>
        <w:rPr>
          <w:rFonts w:ascii="標楷體" w:eastAsia="標楷體" w:hAnsi="標楷體" w:cs="標楷體"/>
          <w:sz w:val="28"/>
          <w:szCs w:val="28"/>
        </w:rPr>
      </w:pPr>
      <w:r w:rsidRPr="000B621B">
        <w:rPr>
          <w:rFonts w:ascii="標楷體" w:eastAsia="標楷體" w:hAnsi="標楷體" w:cs="標楷體" w:hint="eastAsia"/>
          <w:sz w:val="28"/>
          <w:szCs w:val="28"/>
        </w:rPr>
        <w:t>2、請加強教育與輔導學生「尊重他人，勇敢向霸凌說不」：</w:t>
      </w:r>
    </w:p>
    <w:p w:rsidR="005F5AA8" w:rsidRPr="000B621B" w:rsidRDefault="005F5AA8" w:rsidP="005F5AA8">
      <w:pPr>
        <w:spacing w:line="440" w:lineRule="exact"/>
        <w:ind w:leftChars="132" w:left="706" w:hangingChars="139" w:hanging="389"/>
        <w:rPr>
          <w:rFonts w:ascii="標楷體" w:eastAsia="標楷體" w:hAnsi="標楷體" w:cs="標楷體"/>
          <w:sz w:val="28"/>
          <w:szCs w:val="28"/>
        </w:rPr>
      </w:pPr>
      <w:r w:rsidRPr="000B621B">
        <w:rPr>
          <w:rFonts w:ascii="標楷體" w:eastAsia="標楷體" w:hAnsi="標楷體" w:cs="標楷體" w:hint="eastAsia"/>
          <w:sz w:val="28"/>
          <w:szCs w:val="28"/>
        </w:rPr>
        <w:t xml:space="preserve">   加強教育與輔導學生「尊重他人，勇敢向霸凌說不」，達成「喚起同理心」、「培養友善、責任感」、「包容、尊重個體差異」及「知道遇到霸凌事件時可尋求的解決方法」等教育目的，提供一個優質的教育環境。</w:t>
      </w:r>
    </w:p>
    <w:p w:rsidR="005F5AA8" w:rsidRPr="000B621B" w:rsidRDefault="005F5AA8" w:rsidP="005F5AA8">
      <w:pPr>
        <w:spacing w:line="440" w:lineRule="exact"/>
        <w:ind w:leftChars="132" w:left="706" w:hangingChars="139" w:hanging="389"/>
        <w:rPr>
          <w:rFonts w:ascii="標楷體" w:eastAsia="標楷體" w:hAnsi="標楷體" w:cs="標楷體"/>
          <w:sz w:val="28"/>
          <w:szCs w:val="28"/>
        </w:rPr>
      </w:pPr>
      <w:r w:rsidRPr="000B621B">
        <w:rPr>
          <w:rFonts w:ascii="標楷體" w:eastAsia="標楷體" w:hAnsi="標楷體" w:cs="標楷體" w:hint="eastAsia"/>
          <w:sz w:val="28"/>
          <w:szCs w:val="28"/>
        </w:rPr>
        <w:t xml:space="preserve">   防制校園霸凌多元反映管道可區分為（1）告訴導師或家長、（2）投訴學校信箱、（3）於校園生活問卷中提出、（4）向縣市防制校園霸凌專線反映、（5）向教育部防制校園霸凌專線反映（0800-200-885）、（6）在教育部防制校園霸凌專區留言版留言、（7）其他管道（好同學、好朋友）；鼓勵學生發現或是遭受校園霸凌時，一定要勇敢說出來，家長及老師才能針對問題進行協助與輔導，尤其是旁觀學生的反映，更是彰顯校園正義的重要機制。</w:t>
      </w:r>
    </w:p>
    <w:p w:rsidR="005F5AA8" w:rsidRPr="000B621B" w:rsidRDefault="005F5AA8" w:rsidP="005F5AA8">
      <w:pPr>
        <w:spacing w:line="440" w:lineRule="exact"/>
        <w:ind w:leftChars="132" w:left="706" w:hangingChars="139" w:hanging="389"/>
        <w:rPr>
          <w:rFonts w:ascii="標楷體" w:eastAsia="標楷體" w:hAnsi="標楷體" w:cs="標楷體"/>
          <w:sz w:val="28"/>
          <w:szCs w:val="28"/>
        </w:rPr>
      </w:pPr>
      <w:r w:rsidRPr="000B621B">
        <w:rPr>
          <w:rFonts w:ascii="標楷體" w:eastAsia="標楷體" w:hAnsi="標楷體" w:cs="標楷體" w:hint="eastAsia"/>
          <w:sz w:val="28"/>
          <w:szCs w:val="28"/>
        </w:rPr>
        <w:t>3、165詐騙專線目前已成為社會各界耳熟能詳之「反詐欺」代表，詐騙專線乃貫徹「一案到底」之精神，透過事後貼心訪談，使被害民眾在財損之餘，仍能得到關懷，並期透過多方宣導，告知社會大眾現行主流詐欺手法，預防被害發生。</w:t>
      </w:r>
    </w:p>
    <w:p w:rsidR="005F5AA8" w:rsidRDefault="005F5AA8" w:rsidP="005F5AA8">
      <w:pPr>
        <w:spacing w:line="480" w:lineRule="exact"/>
        <w:rPr>
          <w:rFonts w:ascii="標楷體" w:eastAsia="標楷體" w:hAnsi="標楷體" w:cs="Times New Roman"/>
          <w:sz w:val="32"/>
          <w:szCs w:val="32"/>
        </w:rPr>
      </w:pPr>
    </w:p>
    <w:p w:rsidR="008D7A70" w:rsidRDefault="008D7A70" w:rsidP="005F5AA8">
      <w:pPr>
        <w:spacing w:line="480" w:lineRule="exact"/>
        <w:rPr>
          <w:rFonts w:ascii="標楷體" w:eastAsia="標楷體" w:hAnsi="標楷體" w:cs="Times New Roman"/>
          <w:sz w:val="32"/>
          <w:szCs w:val="32"/>
        </w:rPr>
      </w:pPr>
    </w:p>
    <w:p w:rsidR="008D7A70" w:rsidRDefault="008D7A70" w:rsidP="005F5AA8">
      <w:pPr>
        <w:spacing w:line="480" w:lineRule="exact"/>
        <w:rPr>
          <w:rFonts w:ascii="標楷體" w:eastAsia="標楷體" w:hAnsi="標楷體" w:cs="Times New Roman"/>
          <w:sz w:val="32"/>
          <w:szCs w:val="32"/>
        </w:rPr>
      </w:pPr>
    </w:p>
    <w:p w:rsidR="008D7A70" w:rsidRDefault="008D7A70" w:rsidP="005F5AA8">
      <w:pPr>
        <w:spacing w:line="480" w:lineRule="exact"/>
        <w:rPr>
          <w:rFonts w:ascii="標楷體" w:eastAsia="標楷體" w:hAnsi="標楷體" w:cs="Times New Roman"/>
          <w:sz w:val="32"/>
          <w:szCs w:val="32"/>
        </w:rPr>
      </w:pPr>
    </w:p>
    <w:p w:rsidR="008D7A70" w:rsidRDefault="008D7A70" w:rsidP="005F5AA8">
      <w:pPr>
        <w:spacing w:line="480" w:lineRule="exact"/>
        <w:rPr>
          <w:rFonts w:ascii="標楷體" w:eastAsia="標楷體" w:hAnsi="標楷體" w:cs="Times New Roman"/>
          <w:sz w:val="32"/>
          <w:szCs w:val="32"/>
        </w:rPr>
      </w:pPr>
    </w:p>
    <w:p w:rsidR="008D7A70" w:rsidRPr="005F5AA8" w:rsidRDefault="008D7A70" w:rsidP="005F5AA8">
      <w:pPr>
        <w:spacing w:line="480" w:lineRule="exact"/>
        <w:rPr>
          <w:rFonts w:ascii="標楷體" w:eastAsia="標楷體" w:hAnsi="標楷體" w:cs="Times New Roman"/>
          <w:sz w:val="32"/>
          <w:szCs w:val="32"/>
        </w:rPr>
      </w:pPr>
    </w:p>
    <w:p w:rsidR="00AE3DC2" w:rsidRPr="007A4447" w:rsidRDefault="007A4447" w:rsidP="007A4447">
      <w:pPr>
        <w:spacing w:line="480" w:lineRule="exact"/>
        <w:rPr>
          <w:rFonts w:ascii="標楷體" w:eastAsia="標楷體" w:hAnsi="標楷體" w:cs="Times New Roman"/>
          <w:b/>
          <w:sz w:val="32"/>
          <w:szCs w:val="32"/>
        </w:rPr>
      </w:pPr>
      <w:r>
        <w:rPr>
          <w:rFonts w:ascii="標楷體" w:eastAsia="標楷體" w:hAnsi="標楷體" w:cs="Times New Roman" w:hint="eastAsia"/>
          <w:b/>
          <w:sz w:val="32"/>
          <w:szCs w:val="32"/>
        </w:rPr>
        <w:lastRenderedPageBreak/>
        <w:t>(九)</w:t>
      </w:r>
      <w:r w:rsidR="00AE3DC2" w:rsidRPr="007A4447">
        <w:rPr>
          <w:rFonts w:ascii="標楷體" w:eastAsia="標楷體" w:hAnsi="標楷體" w:cs="Times New Roman" w:hint="eastAsia"/>
          <w:b/>
          <w:sz w:val="32"/>
          <w:szCs w:val="32"/>
        </w:rPr>
        <w:t>人事室                                      陳美芳主任</w:t>
      </w:r>
    </w:p>
    <w:p w:rsidR="005F5AA8" w:rsidRPr="005F5AA8" w:rsidRDefault="005F5AA8" w:rsidP="005C5967">
      <w:pPr>
        <w:numPr>
          <w:ilvl w:val="0"/>
          <w:numId w:val="18"/>
        </w:numPr>
        <w:spacing w:line="440" w:lineRule="exact"/>
        <w:rPr>
          <w:rFonts w:ascii="標楷體" w:eastAsia="標楷體" w:hAnsi="標楷體"/>
          <w:sz w:val="28"/>
          <w:szCs w:val="28"/>
        </w:rPr>
      </w:pPr>
      <w:r w:rsidRPr="005F5AA8">
        <w:rPr>
          <w:rFonts w:ascii="標楷體" w:eastAsia="標楷體" w:hAnsi="標楷體" w:hint="eastAsia"/>
          <w:b/>
          <w:sz w:val="28"/>
          <w:szCs w:val="28"/>
        </w:rPr>
        <w:t>年度健康檢查</w:t>
      </w:r>
      <w:r w:rsidRPr="005F5AA8">
        <w:rPr>
          <w:rFonts w:ascii="標楷體" w:eastAsia="標楷體" w:hAnsi="標楷體" w:hint="eastAsia"/>
          <w:sz w:val="28"/>
          <w:szCs w:val="28"/>
        </w:rPr>
        <w:t>：</w:t>
      </w:r>
      <w:proofErr w:type="gramStart"/>
      <w:r w:rsidRPr="005F5AA8">
        <w:rPr>
          <w:rFonts w:ascii="標楷體" w:eastAsia="標楷體" w:hAnsi="標楷體" w:hint="eastAsia"/>
          <w:sz w:val="28"/>
          <w:szCs w:val="28"/>
        </w:rPr>
        <w:t>106</w:t>
      </w:r>
      <w:proofErr w:type="gramEnd"/>
      <w:r w:rsidRPr="005F5AA8">
        <w:rPr>
          <w:rFonts w:ascii="標楷體" w:eastAsia="標楷體" w:hAnsi="標楷體" w:hint="eastAsia"/>
          <w:sz w:val="28"/>
          <w:szCs w:val="28"/>
        </w:rPr>
        <w:t>年度核准參加健康檢查同仁，</w:t>
      </w:r>
      <w:r w:rsidRPr="005F5AA8">
        <w:rPr>
          <w:rFonts w:ascii="標楷體" w:eastAsia="標楷體" w:hAnsi="標楷體" w:hint="eastAsia"/>
          <w:b/>
          <w:sz w:val="28"/>
          <w:szCs w:val="28"/>
        </w:rPr>
        <w:t>請於</w:t>
      </w:r>
      <w:smartTag w:uri="urn:schemas-microsoft-com:office:smarttags" w:element="chsdate">
        <w:smartTagPr>
          <w:attr w:name="Year" w:val="2013"/>
          <w:attr w:name="Month" w:val="11"/>
          <w:attr w:name="Day" w:val="30"/>
          <w:attr w:name="IsLunarDate" w:val="False"/>
          <w:attr w:name="IsROCDate" w:val="False"/>
        </w:smartTagPr>
        <w:r w:rsidRPr="005F5AA8">
          <w:rPr>
            <w:rFonts w:ascii="標楷體" w:eastAsia="標楷體" w:hAnsi="標楷體" w:hint="eastAsia"/>
            <w:b/>
            <w:sz w:val="28"/>
            <w:szCs w:val="28"/>
          </w:rPr>
          <w:t>11月30日</w:t>
        </w:r>
      </w:smartTag>
      <w:r w:rsidRPr="005F5AA8">
        <w:rPr>
          <w:rFonts w:ascii="標楷體" w:eastAsia="標楷體" w:hAnsi="標楷體" w:hint="eastAsia"/>
          <w:b/>
          <w:sz w:val="28"/>
          <w:szCs w:val="28"/>
        </w:rPr>
        <w:t>前自行選擇醫院或合格健檢診所前往健康檢查</w:t>
      </w:r>
      <w:proofErr w:type="gramStart"/>
      <w:r w:rsidRPr="005F5AA8">
        <w:rPr>
          <w:rFonts w:ascii="標楷體" w:eastAsia="標楷體" w:hAnsi="標楷體" w:hint="eastAsia"/>
          <w:sz w:val="28"/>
          <w:szCs w:val="28"/>
        </w:rPr>
        <w:t>（</w:t>
      </w:r>
      <w:proofErr w:type="gramEnd"/>
      <w:r w:rsidRPr="005F5AA8">
        <w:rPr>
          <w:rFonts w:ascii="標楷體" w:eastAsia="標楷體" w:hAnsi="標楷體" w:hint="eastAsia"/>
          <w:sz w:val="28"/>
          <w:szCs w:val="28"/>
        </w:rPr>
        <w:t xml:space="preserve">可自行上網查詢:勞工體格及健康檢查認可醫療機構，網址如下: </w:t>
      </w:r>
      <w:r w:rsidRPr="005F5AA8">
        <w:rPr>
          <w:rFonts w:ascii="標楷體" w:eastAsia="標楷體" w:hAnsi="標楷體"/>
          <w:sz w:val="28"/>
          <w:szCs w:val="28"/>
        </w:rPr>
        <w:t>https://hrpts.osha.gov.tw/asshp/hrpm1055.aspx</w:t>
      </w:r>
      <w:proofErr w:type="gramStart"/>
      <w:r w:rsidRPr="005F5AA8">
        <w:rPr>
          <w:rFonts w:ascii="標楷體" w:eastAsia="標楷體" w:hAnsi="標楷體" w:hint="eastAsia"/>
          <w:sz w:val="28"/>
          <w:szCs w:val="28"/>
        </w:rPr>
        <w:t>）</w:t>
      </w:r>
      <w:proofErr w:type="gramEnd"/>
      <w:r w:rsidRPr="005F5AA8">
        <w:rPr>
          <w:rFonts w:ascii="標楷體" w:eastAsia="標楷體" w:hAnsi="標楷體" w:hint="eastAsia"/>
          <w:sz w:val="28"/>
          <w:szCs w:val="28"/>
        </w:rPr>
        <w:t>，請務必把握期限，亦請先自行付費，</w:t>
      </w:r>
      <w:proofErr w:type="gramStart"/>
      <w:r w:rsidRPr="005F5AA8">
        <w:rPr>
          <w:rFonts w:ascii="標楷體" w:eastAsia="標楷體" w:hAnsi="標楷體" w:hint="eastAsia"/>
          <w:sz w:val="28"/>
          <w:szCs w:val="28"/>
        </w:rPr>
        <w:t>嗣</w:t>
      </w:r>
      <w:proofErr w:type="gramEnd"/>
      <w:r w:rsidRPr="005F5AA8">
        <w:rPr>
          <w:rFonts w:ascii="標楷體" w:eastAsia="標楷體" w:hAnsi="標楷體" w:hint="eastAsia"/>
          <w:sz w:val="28"/>
          <w:szCs w:val="28"/>
        </w:rPr>
        <w:t>持收據正本至人事室辦理請款手續。</w:t>
      </w:r>
    </w:p>
    <w:p w:rsidR="005F5AA8" w:rsidRPr="005F5AA8" w:rsidRDefault="005F5AA8" w:rsidP="005C5967">
      <w:pPr>
        <w:numPr>
          <w:ilvl w:val="0"/>
          <w:numId w:val="18"/>
        </w:numPr>
        <w:spacing w:line="440" w:lineRule="exact"/>
        <w:rPr>
          <w:rFonts w:ascii="標楷體" w:eastAsia="標楷體" w:hAnsi="標楷體"/>
          <w:sz w:val="28"/>
          <w:szCs w:val="28"/>
        </w:rPr>
      </w:pPr>
      <w:r w:rsidRPr="005F5AA8">
        <w:rPr>
          <w:rFonts w:ascii="標楷體" w:eastAsia="標楷體" w:hAnsi="標楷體" w:hint="eastAsia"/>
          <w:b/>
          <w:sz w:val="28"/>
          <w:szCs w:val="28"/>
        </w:rPr>
        <w:t>人事資料更新:</w:t>
      </w:r>
      <w:r w:rsidRPr="005F5AA8">
        <w:rPr>
          <w:rFonts w:ascii="標楷體" w:eastAsia="標楷體" w:hAnsi="標楷體" w:hint="eastAsia"/>
          <w:sz w:val="28"/>
          <w:szCs w:val="28"/>
        </w:rPr>
        <w:t>同仁如取得</w:t>
      </w:r>
      <w:r w:rsidRPr="005F5AA8">
        <w:rPr>
          <w:rFonts w:ascii="標楷體" w:eastAsia="標楷體" w:hAnsi="標楷體" w:hint="eastAsia"/>
          <w:sz w:val="28"/>
          <w:szCs w:val="28"/>
          <w:u w:val="single"/>
        </w:rPr>
        <w:t>最新學歷或教師資格證書</w:t>
      </w:r>
      <w:r w:rsidRPr="005F5AA8">
        <w:rPr>
          <w:rFonts w:ascii="標楷體" w:eastAsia="標楷體" w:hAnsi="標楷體" w:hint="eastAsia"/>
          <w:sz w:val="28"/>
          <w:szCs w:val="28"/>
        </w:rPr>
        <w:t>者，以及</w:t>
      </w:r>
      <w:r w:rsidRPr="005F5AA8">
        <w:rPr>
          <w:rFonts w:ascii="標楷體" w:eastAsia="標楷體" w:hAnsi="標楷體" w:hint="eastAsia"/>
          <w:sz w:val="28"/>
          <w:szCs w:val="28"/>
          <w:u w:val="single"/>
        </w:rPr>
        <w:t>地址、聯絡電話等異動者</w:t>
      </w:r>
      <w:r w:rsidRPr="005F5AA8">
        <w:rPr>
          <w:rFonts w:ascii="標楷體" w:eastAsia="標楷體" w:hAnsi="標楷體" w:hint="eastAsia"/>
          <w:sz w:val="28"/>
          <w:szCs w:val="28"/>
        </w:rPr>
        <w:t>，請提供相關證明文件至本室以利更新人事資料及辦理改敘事宜。</w:t>
      </w:r>
    </w:p>
    <w:p w:rsidR="005F5AA8" w:rsidRPr="005F5AA8" w:rsidRDefault="005F5AA8" w:rsidP="005C5967">
      <w:pPr>
        <w:numPr>
          <w:ilvl w:val="0"/>
          <w:numId w:val="18"/>
        </w:numPr>
        <w:spacing w:line="440" w:lineRule="exact"/>
        <w:rPr>
          <w:rFonts w:ascii="標楷體" w:eastAsia="標楷體" w:hAnsi="標楷體"/>
          <w:sz w:val="28"/>
          <w:szCs w:val="28"/>
        </w:rPr>
      </w:pPr>
      <w:r w:rsidRPr="005F5AA8">
        <w:rPr>
          <w:rFonts w:ascii="標楷體" w:eastAsia="標楷體" w:hAnsi="標楷體" w:hint="eastAsia"/>
          <w:b/>
          <w:sz w:val="28"/>
          <w:szCs w:val="28"/>
        </w:rPr>
        <w:t>出國申請作業：</w:t>
      </w:r>
    </w:p>
    <w:p w:rsidR="005F5AA8" w:rsidRPr="005F5AA8" w:rsidRDefault="005F5AA8" w:rsidP="005C5967">
      <w:pPr>
        <w:numPr>
          <w:ilvl w:val="0"/>
          <w:numId w:val="19"/>
        </w:numPr>
        <w:spacing w:line="440" w:lineRule="exact"/>
        <w:rPr>
          <w:rFonts w:ascii="標楷體" w:eastAsia="標楷體" w:hAnsi="標楷體"/>
          <w:sz w:val="28"/>
          <w:szCs w:val="28"/>
        </w:rPr>
      </w:pPr>
      <w:r w:rsidRPr="005F5AA8">
        <w:rPr>
          <w:rFonts w:ascii="標楷體" w:eastAsia="標楷體" w:hAnsi="標楷體" w:hint="eastAsia"/>
          <w:b/>
          <w:sz w:val="28"/>
          <w:szCs w:val="28"/>
          <w:u w:val="single"/>
        </w:rPr>
        <w:t>學期中</w:t>
      </w:r>
      <w:r w:rsidRPr="005F5AA8">
        <w:rPr>
          <w:rFonts w:ascii="標楷體" w:eastAsia="標楷體" w:hAnsi="標楷體" w:hint="eastAsia"/>
          <w:b/>
          <w:sz w:val="28"/>
          <w:szCs w:val="28"/>
        </w:rPr>
        <w:t>:</w:t>
      </w:r>
      <w:r w:rsidRPr="005F5AA8">
        <w:rPr>
          <w:rFonts w:ascii="標楷體" w:eastAsia="標楷體" w:hAnsi="標楷體" w:hint="eastAsia"/>
          <w:sz w:val="28"/>
          <w:szCs w:val="28"/>
        </w:rPr>
        <w:t>臺北市政府教育局來函有關出國規定依「臺北市立各級學校教師請假作業補充規定」第7點規定：「教師於寒暑假外之上課期間，除因公、特殊事由或重病出國就醫外，為保障學生受教權，不得以事假出國。」是以教師於學生上課期間(含學生畢業後至放寒暑假前)，除前述特殊事由外，不得請事假出國。</w:t>
      </w:r>
    </w:p>
    <w:p w:rsidR="005F5AA8" w:rsidRPr="005F5AA8" w:rsidRDefault="005F5AA8" w:rsidP="005C5967">
      <w:pPr>
        <w:numPr>
          <w:ilvl w:val="0"/>
          <w:numId w:val="19"/>
        </w:numPr>
        <w:spacing w:line="440" w:lineRule="exact"/>
        <w:rPr>
          <w:rFonts w:ascii="標楷體" w:eastAsia="標楷體" w:hAnsi="標楷體"/>
          <w:sz w:val="28"/>
          <w:szCs w:val="28"/>
        </w:rPr>
      </w:pPr>
      <w:r w:rsidRPr="005F5AA8">
        <w:rPr>
          <w:rFonts w:ascii="標楷體" w:eastAsia="標楷體" w:hAnsi="標楷體" w:hint="eastAsia"/>
          <w:b/>
          <w:sz w:val="28"/>
          <w:szCs w:val="28"/>
          <w:u w:val="single"/>
        </w:rPr>
        <w:t>寒暑假</w:t>
      </w:r>
      <w:r w:rsidRPr="005F5AA8">
        <w:rPr>
          <w:rFonts w:ascii="標楷體" w:eastAsia="標楷體" w:hAnsi="標楷體" w:hint="eastAsia"/>
          <w:sz w:val="28"/>
          <w:szCs w:val="28"/>
        </w:rPr>
        <w:t>:按本局99年1月5日北市教人字第09932022400號函示略以，教師兼行政人員於寒暑假上班期間出國皆須報准；至於專任教師於寒暑假期間出國，除返校服務、研究與進修等活動及配合災害防救所需之日須報准外，其餘均不須報准；但教職員工如利用寒暑假赴大陸地區參訪觀光，請惠予配合填具『赴大陸地區申請表』。回國後，請惠予配合填具『赴大陸地區返臺意見反映表』。</w:t>
      </w:r>
    </w:p>
    <w:p w:rsidR="005F5AA8" w:rsidRPr="005F5AA8" w:rsidRDefault="005F5AA8" w:rsidP="005C5967">
      <w:pPr>
        <w:numPr>
          <w:ilvl w:val="0"/>
          <w:numId w:val="19"/>
        </w:numPr>
        <w:spacing w:line="440" w:lineRule="exact"/>
        <w:rPr>
          <w:rFonts w:ascii="標楷體" w:eastAsia="標楷體" w:hAnsi="標楷體"/>
          <w:sz w:val="28"/>
          <w:szCs w:val="28"/>
        </w:rPr>
      </w:pPr>
      <w:r w:rsidRPr="005F5AA8">
        <w:rPr>
          <w:rFonts w:ascii="標楷體" w:eastAsia="標楷體" w:hAnsi="標楷體" w:hint="eastAsia"/>
          <w:b/>
          <w:sz w:val="28"/>
          <w:szCs w:val="28"/>
          <w:u w:val="single"/>
        </w:rPr>
        <w:t>經大陸轉機:</w:t>
      </w:r>
      <w:r w:rsidRPr="005F5AA8">
        <w:rPr>
          <w:rFonts w:ascii="標楷體" w:eastAsia="標楷體" w:hAnsi="標楷體" w:hint="eastAsia"/>
          <w:sz w:val="28"/>
          <w:szCs w:val="28"/>
        </w:rPr>
        <w:t>依臺北市政府106年2月7日函轉行政院陸委會函略以，</w:t>
      </w:r>
      <w:r w:rsidRPr="005F5AA8">
        <w:rPr>
          <w:rFonts w:ascii="標楷體" w:eastAsia="標楷體" w:hAnsi="標楷體" w:hint="eastAsia"/>
          <w:color w:val="FF0000"/>
          <w:sz w:val="28"/>
          <w:szCs w:val="28"/>
        </w:rPr>
        <w:t>有關公務員及特定身分人員赴中國大陸機場轉機至其他國家或地區，無論從中國大陸機場「入境轉機」或「不入境轉機（過境轉機）」，皆應屬兩岸條例第9條所稱「進入」大陸地區之行為，自即日起均須於赴陸前申請許可或報准。【</w:t>
      </w:r>
      <w:r w:rsidRPr="005F5AA8">
        <w:rPr>
          <w:rFonts w:ascii="標楷體" w:eastAsia="標楷體" w:hAnsi="標楷體" w:hint="eastAsia"/>
          <w:color w:val="FF0000"/>
          <w:sz w:val="28"/>
          <w:szCs w:val="28"/>
          <w:u w:val="single"/>
        </w:rPr>
        <w:t>亦即視同赴大陸</w:t>
      </w:r>
      <w:r w:rsidRPr="005F5AA8">
        <w:rPr>
          <w:rFonts w:ascii="標楷體" w:eastAsia="標楷體" w:hAnsi="標楷體" w:hint="eastAsia"/>
          <w:color w:val="FF0000"/>
          <w:sz w:val="28"/>
          <w:szCs w:val="28"/>
        </w:rPr>
        <w:t>】</w:t>
      </w:r>
    </w:p>
    <w:p w:rsidR="005F5AA8" w:rsidRPr="005F5AA8" w:rsidRDefault="005F5AA8" w:rsidP="005C5967">
      <w:pPr>
        <w:numPr>
          <w:ilvl w:val="0"/>
          <w:numId w:val="19"/>
        </w:numPr>
        <w:spacing w:line="440" w:lineRule="exact"/>
        <w:jc w:val="both"/>
        <w:rPr>
          <w:rFonts w:ascii="標楷體" w:eastAsia="標楷體" w:hAnsi="標楷體"/>
          <w:sz w:val="28"/>
          <w:szCs w:val="28"/>
        </w:rPr>
      </w:pPr>
      <w:r w:rsidRPr="005F5AA8">
        <w:rPr>
          <w:rFonts w:ascii="標楷體" w:eastAsia="標楷體" w:hAnsi="標楷體" w:hint="eastAsia"/>
          <w:b/>
          <w:sz w:val="28"/>
          <w:szCs w:val="28"/>
          <w:u w:val="single"/>
        </w:rPr>
        <w:t>出國申請簡化:出國申請，請一律以差勤系統完成申請出國及請假</w:t>
      </w:r>
      <w:r w:rsidRPr="005F5AA8">
        <w:rPr>
          <w:rFonts w:ascii="標楷體" w:eastAsia="標楷體" w:hAnsi="標楷體" w:hint="eastAsia"/>
          <w:sz w:val="28"/>
          <w:szCs w:val="28"/>
        </w:rPr>
        <w:t>【(</w:t>
      </w:r>
      <w:r w:rsidRPr="005F5AA8">
        <w:rPr>
          <w:rFonts w:ascii="標楷體" w:eastAsia="標楷體" w:hAnsi="標楷體" w:hint="eastAsia"/>
          <w:sz w:val="28"/>
          <w:szCs w:val="28"/>
          <w:u w:val="single"/>
        </w:rPr>
        <w:t>赴大陸(含轉機)須另行填寫紙本赴大陸地區申請表，返國7日內填寫赴大陸返台意見反映表</w:t>
      </w:r>
      <w:r w:rsidRPr="005F5AA8">
        <w:rPr>
          <w:rFonts w:ascii="標楷體" w:eastAsia="標楷體" w:hAnsi="標楷體" w:hint="eastAsia"/>
          <w:sz w:val="28"/>
          <w:szCs w:val="28"/>
        </w:rPr>
        <w:t>】。</w:t>
      </w:r>
    </w:p>
    <w:p w:rsidR="005F5AA8" w:rsidRPr="005F5AA8" w:rsidRDefault="005F5AA8" w:rsidP="005C5967">
      <w:pPr>
        <w:numPr>
          <w:ilvl w:val="0"/>
          <w:numId w:val="19"/>
        </w:numPr>
        <w:spacing w:line="440" w:lineRule="exact"/>
        <w:jc w:val="both"/>
        <w:rPr>
          <w:rFonts w:ascii="標楷體" w:eastAsia="標楷體" w:hAnsi="標楷體"/>
          <w:sz w:val="28"/>
          <w:szCs w:val="28"/>
        </w:rPr>
      </w:pPr>
      <w:r w:rsidRPr="005F5AA8">
        <w:rPr>
          <w:rFonts w:ascii="標楷體" w:eastAsia="標楷體" w:hAnsi="標楷體" w:hint="eastAsia"/>
          <w:sz w:val="28"/>
          <w:szCs w:val="28"/>
        </w:rPr>
        <w:t>路徑如下:差勤作業/請假申請/類別下拉式選擇出國或赴大陸/地點下拉式選擇大陸或其他地區/點選下方綠色「+」/下拉式選單選擇假別/加掛附件。(相關說明已建置於差勤系統首頁。)。</w:t>
      </w:r>
    </w:p>
    <w:p w:rsidR="005F5AA8" w:rsidRPr="005F5AA8" w:rsidRDefault="005F5AA8" w:rsidP="005C5967">
      <w:pPr>
        <w:numPr>
          <w:ilvl w:val="0"/>
          <w:numId w:val="18"/>
        </w:numPr>
        <w:spacing w:line="440" w:lineRule="exact"/>
        <w:rPr>
          <w:rFonts w:ascii="標楷體" w:eastAsia="標楷體" w:hAnsi="標楷體"/>
          <w:b/>
          <w:sz w:val="28"/>
          <w:szCs w:val="28"/>
        </w:rPr>
      </w:pPr>
      <w:r w:rsidRPr="005F5AA8">
        <w:rPr>
          <w:rFonts w:ascii="標楷體" w:eastAsia="標楷體" w:hAnsi="標楷體" w:hint="eastAsia"/>
          <w:b/>
          <w:sz w:val="28"/>
          <w:szCs w:val="28"/>
        </w:rPr>
        <w:lastRenderedPageBreak/>
        <w:t>兼職規範宣導：</w:t>
      </w:r>
    </w:p>
    <w:p w:rsidR="005F5AA8" w:rsidRPr="005F5AA8" w:rsidRDefault="005F5AA8" w:rsidP="005C5967">
      <w:pPr>
        <w:numPr>
          <w:ilvl w:val="0"/>
          <w:numId w:val="20"/>
        </w:numPr>
        <w:spacing w:line="440" w:lineRule="exact"/>
        <w:rPr>
          <w:rFonts w:ascii="標楷體" w:eastAsia="標楷體" w:hAnsi="標楷體"/>
          <w:sz w:val="28"/>
          <w:szCs w:val="28"/>
        </w:rPr>
      </w:pPr>
      <w:r w:rsidRPr="005F5AA8">
        <w:rPr>
          <w:rFonts w:ascii="標楷體" w:eastAsia="標楷體" w:hAnsi="標楷體" w:hint="eastAsia"/>
          <w:sz w:val="28"/>
          <w:szCs w:val="28"/>
        </w:rPr>
        <w:t>公務員及公立學校兼任編制內行政職務專任教師之兼職依公務員服務法相關規定辦理。</w:t>
      </w:r>
    </w:p>
    <w:p w:rsidR="005F5AA8" w:rsidRPr="005F5AA8" w:rsidRDefault="005F5AA8" w:rsidP="005C5967">
      <w:pPr>
        <w:numPr>
          <w:ilvl w:val="0"/>
          <w:numId w:val="20"/>
        </w:numPr>
        <w:spacing w:line="440" w:lineRule="exact"/>
        <w:rPr>
          <w:rFonts w:ascii="標楷體" w:eastAsia="標楷體" w:hAnsi="標楷體"/>
          <w:sz w:val="28"/>
          <w:szCs w:val="28"/>
        </w:rPr>
      </w:pPr>
      <w:r w:rsidRPr="005F5AA8">
        <w:rPr>
          <w:rFonts w:ascii="標楷體" w:eastAsia="標楷體" w:hAnsi="標楷體" w:hint="eastAsia"/>
          <w:sz w:val="28"/>
          <w:szCs w:val="28"/>
        </w:rPr>
        <w:t>未兼任編制內行政職務專任教師之兼職，則依教育人員任用條例、公立各級學校專任教師兼職處理原則。</w:t>
      </w:r>
    </w:p>
    <w:p w:rsidR="005F5AA8" w:rsidRPr="005F5AA8" w:rsidRDefault="005F5AA8" w:rsidP="005C5967">
      <w:pPr>
        <w:numPr>
          <w:ilvl w:val="0"/>
          <w:numId w:val="20"/>
        </w:numPr>
        <w:spacing w:line="440" w:lineRule="exact"/>
        <w:rPr>
          <w:rFonts w:ascii="標楷體" w:eastAsia="標楷體" w:hAnsi="標楷體"/>
          <w:color w:val="FF0000"/>
          <w:sz w:val="28"/>
          <w:szCs w:val="28"/>
        </w:rPr>
      </w:pPr>
      <w:r w:rsidRPr="005F5AA8">
        <w:rPr>
          <w:rFonts w:ascii="標楷體" w:eastAsia="標楷體" w:hAnsi="標楷體" w:hint="eastAsia"/>
          <w:b/>
          <w:sz w:val="28"/>
          <w:szCs w:val="28"/>
        </w:rPr>
        <w:t>公立學校未兼任行政職務之專任教師</w:t>
      </w:r>
      <w:r w:rsidRPr="005F5AA8">
        <w:rPr>
          <w:rFonts w:ascii="標楷體" w:eastAsia="標楷體" w:hAnsi="標楷體" w:hint="eastAsia"/>
          <w:sz w:val="28"/>
          <w:szCs w:val="28"/>
        </w:rPr>
        <w:t>，在不影響本職工作前提下，其得兼職範圍及職務，</w:t>
      </w:r>
      <w:r w:rsidRPr="005F5AA8">
        <w:rPr>
          <w:rFonts w:ascii="標楷體" w:eastAsia="標楷體" w:hAnsi="標楷體" w:hint="eastAsia"/>
          <w:b/>
          <w:sz w:val="28"/>
          <w:szCs w:val="28"/>
        </w:rPr>
        <w:t>係依「公立各級學校專任教師兼職處理原則」第</w:t>
      </w:r>
      <w:r w:rsidRPr="005F5AA8">
        <w:rPr>
          <w:rFonts w:ascii="標楷體" w:eastAsia="標楷體" w:hAnsi="標楷體"/>
          <w:b/>
          <w:sz w:val="28"/>
          <w:szCs w:val="28"/>
        </w:rPr>
        <w:t>3</w:t>
      </w:r>
      <w:r w:rsidRPr="005F5AA8">
        <w:rPr>
          <w:rFonts w:ascii="標楷體" w:eastAsia="標楷體" w:hAnsi="標楷體" w:hint="eastAsia"/>
          <w:b/>
          <w:sz w:val="28"/>
          <w:szCs w:val="28"/>
        </w:rPr>
        <w:t>點及第</w:t>
      </w:r>
      <w:r w:rsidRPr="005F5AA8">
        <w:rPr>
          <w:rFonts w:ascii="標楷體" w:eastAsia="標楷體" w:hAnsi="標楷體"/>
          <w:b/>
          <w:sz w:val="28"/>
          <w:szCs w:val="28"/>
        </w:rPr>
        <w:t>4</w:t>
      </w:r>
      <w:r w:rsidRPr="005F5AA8">
        <w:rPr>
          <w:rFonts w:ascii="標楷體" w:eastAsia="標楷體" w:hAnsi="標楷體" w:hint="eastAsia"/>
          <w:b/>
          <w:sz w:val="28"/>
          <w:szCs w:val="28"/>
        </w:rPr>
        <w:t>點規定</w:t>
      </w:r>
      <w:r w:rsidRPr="005F5AA8">
        <w:rPr>
          <w:rFonts w:ascii="標楷體" w:eastAsia="標楷體" w:hAnsi="標楷體" w:hint="eastAsia"/>
          <w:sz w:val="28"/>
          <w:szCs w:val="28"/>
        </w:rPr>
        <w:t>辦理，</w:t>
      </w:r>
      <w:r w:rsidRPr="005F5AA8">
        <w:rPr>
          <w:rFonts w:ascii="標楷體" w:eastAsia="標楷體" w:hAnsi="標楷體" w:hint="eastAsia"/>
          <w:b/>
          <w:sz w:val="28"/>
          <w:szCs w:val="28"/>
        </w:rPr>
        <w:t>兼任行政職務之教師</w:t>
      </w:r>
      <w:r w:rsidRPr="005F5AA8">
        <w:rPr>
          <w:rFonts w:ascii="標楷體" w:eastAsia="標楷體" w:hAnsi="標楷體" w:hint="eastAsia"/>
          <w:sz w:val="28"/>
          <w:szCs w:val="28"/>
        </w:rPr>
        <w:t>，其兼職範圍及許可程序，</w:t>
      </w:r>
      <w:r w:rsidRPr="005F5AA8">
        <w:rPr>
          <w:rFonts w:ascii="標楷體" w:eastAsia="標楷體" w:hAnsi="標楷體" w:hint="eastAsia"/>
          <w:b/>
          <w:sz w:val="28"/>
          <w:szCs w:val="28"/>
        </w:rPr>
        <w:t>依公務員服務法規定辦理</w:t>
      </w:r>
      <w:r w:rsidRPr="005F5AA8">
        <w:rPr>
          <w:rFonts w:ascii="標楷體" w:eastAsia="標楷體" w:hAnsi="標楷體" w:hint="eastAsia"/>
          <w:sz w:val="28"/>
          <w:szCs w:val="28"/>
        </w:rPr>
        <w:t>，倘有</w:t>
      </w:r>
      <w:r w:rsidRPr="005F5AA8">
        <w:rPr>
          <w:rFonts w:ascii="標楷體" w:eastAsia="標楷體" w:hAnsi="標楷體" w:hint="eastAsia"/>
          <w:b/>
          <w:color w:val="FF0000"/>
          <w:sz w:val="28"/>
          <w:szCs w:val="28"/>
          <w:u w:val="single"/>
        </w:rPr>
        <w:t>兼職均應事先以書面報經學校核准，另期滿續兼或兼職職務異動時亦應重行申請</w:t>
      </w:r>
      <w:r w:rsidRPr="005F5AA8">
        <w:rPr>
          <w:rFonts w:ascii="標楷體" w:eastAsia="標楷體" w:hAnsi="標楷體" w:hint="eastAsia"/>
          <w:b/>
          <w:color w:val="FF0000"/>
          <w:sz w:val="28"/>
          <w:szCs w:val="28"/>
        </w:rPr>
        <w:t>。</w:t>
      </w:r>
    </w:p>
    <w:p w:rsidR="005F5AA8" w:rsidRPr="005F5AA8" w:rsidRDefault="005F5AA8" w:rsidP="005C5967">
      <w:pPr>
        <w:numPr>
          <w:ilvl w:val="0"/>
          <w:numId w:val="20"/>
        </w:numPr>
        <w:spacing w:line="440" w:lineRule="exact"/>
        <w:rPr>
          <w:rFonts w:ascii="標楷體" w:eastAsia="標楷體" w:hAnsi="標楷體"/>
          <w:sz w:val="28"/>
          <w:szCs w:val="28"/>
        </w:rPr>
      </w:pPr>
      <w:r w:rsidRPr="005F5AA8">
        <w:rPr>
          <w:rFonts w:ascii="標楷體" w:eastAsia="標楷體" w:hAnsi="標楷體" w:hint="eastAsia"/>
          <w:sz w:val="28"/>
          <w:szCs w:val="28"/>
        </w:rPr>
        <w:t>如經權責機關審認有違反服務法第13條經營商業或投資情形，或違反服務法第14條、第14條之2及第14條之3所定兼職規定者，應分別依服務法第13條第4項(撤職)及第22條規定予以懲處，另教師違反兼職規定者依教師成績考核辦法應予考列4條1項3款及記過懲處。</w:t>
      </w:r>
    </w:p>
    <w:p w:rsidR="005F5AA8" w:rsidRPr="005F5AA8" w:rsidRDefault="005F5AA8" w:rsidP="005C5967">
      <w:pPr>
        <w:numPr>
          <w:ilvl w:val="0"/>
          <w:numId w:val="20"/>
        </w:numPr>
        <w:spacing w:line="440" w:lineRule="exact"/>
        <w:rPr>
          <w:rFonts w:ascii="標楷體" w:eastAsia="標楷體" w:hAnsi="標楷體"/>
          <w:sz w:val="28"/>
          <w:szCs w:val="28"/>
        </w:rPr>
      </w:pPr>
      <w:r w:rsidRPr="005F5AA8">
        <w:rPr>
          <w:rFonts w:ascii="標楷體" w:eastAsia="標楷體" w:hAnsi="標楷體" w:hint="eastAsia"/>
          <w:sz w:val="28"/>
          <w:szCs w:val="28"/>
        </w:rPr>
        <w:t>兼職相關法規請至人事室網頁下載參考。</w:t>
      </w:r>
    </w:p>
    <w:p w:rsidR="005F5AA8" w:rsidRPr="005F5AA8" w:rsidRDefault="005F5AA8" w:rsidP="005C5967">
      <w:pPr>
        <w:numPr>
          <w:ilvl w:val="0"/>
          <w:numId w:val="18"/>
        </w:numPr>
        <w:spacing w:line="440" w:lineRule="exact"/>
        <w:jc w:val="both"/>
        <w:rPr>
          <w:rFonts w:ascii="標楷體" w:eastAsia="標楷體" w:hAnsi="標楷體"/>
          <w:sz w:val="28"/>
          <w:szCs w:val="28"/>
        </w:rPr>
      </w:pPr>
      <w:r w:rsidRPr="005F5AA8">
        <w:rPr>
          <w:rFonts w:ascii="標楷體" w:eastAsia="標楷體" w:hAnsi="標楷體" w:hint="eastAsia"/>
          <w:b/>
          <w:sz w:val="28"/>
          <w:szCs w:val="28"/>
        </w:rPr>
        <w:t>重申同仁應於上班時間佩帶識別證</w:t>
      </w:r>
      <w:r w:rsidRPr="005F5AA8">
        <w:rPr>
          <w:rFonts w:ascii="標楷體" w:eastAsia="標楷體" w:hAnsi="標楷體" w:hint="eastAsia"/>
          <w:sz w:val="28"/>
          <w:szCs w:val="28"/>
        </w:rPr>
        <w:t>:依臺北市政府106.6.2府授人考字第10630538900號函規定辦理。</w:t>
      </w:r>
    </w:p>
    <w:p w:rsidR="005F5AA8" w:rsidRPr="005F5AA8" w:rsidRDefault="005F5AA8" w:rsidP="005C5967">
      <w:pPr>
        <w:numPr>
          <w:ilvl w:val="0"/>
          <w:numId w:val="21"/>
        </w:numPr>
        <w:spacing w:line="440" w:lineRule="exact"/>
        <w:jc w:val="both"/>
        <w:rPr>
          <w:rFonts w:ascii="標楷體" w:eastAsia="標楷體" w:hAnsi="標楷體"/>
          <w:sz w:val="28"/>
          <w:szCs w:val="28"/>
        </w:rPr>
      </w:pPr>
      <w:r w:rsidRPr="005F5AA8">
        <w:rPr>
          <w:rFonts w:ascii="標楷體" w:eastAsia="標楷體" w:hAnsi="標楷體" w:hint="eastAsia"/>
          <w:sz w:val="28"/>
          <w:szCs w:val="28"/>
        </w:rPr>
        <w:t>請依「臺北市政府員工服務證製發使用事項」第7點規定(按:各單位員工於上班時間，應一律將本府製發之員工服務證佩帶（掛）於胸前，各級主管並應負起督導之責)，加強督導並確實執行，以區分民眾及員工並維護形象。</w:t>
      </w:r>
    </w:p>
    <w:p w:rsidR="005F5AA8" w:rsidRPr="005F5AA8" w:rsidRDefault="005F5AA8" w:rsidP="005C5967">
      <w:pPr>
        <w:numPr>
          <w:ilvl w:val="0"/>
          <w:numId w:val="21"/>
        </w:numPr>
        <w:spacing w:line="440" w:lineRule="exact"/>
        <w:jc w:val="both"/>
        <w:rPr>
          <w:rFonts w:ascii="標楷體" w:eastAsia="標楷體" w:hAnsi="標楷體"/>
          <w:sz w:val="28"/>
          <w:szCs w:val="28"/>
        </w:rPr>
      </w:pPr>
      <w:r w:rsidRPr="005F5AA8">
        <w:rPr>
          <w:rFonts w:ascii="標楷體" w:eastAsia="標楷體" w:hAnsi="標楷體" w:hint="eastAsia"/>
          <w:sz w:val="28"/>
          <w:szCs w:val="28"/>
        </w:rPr>
        <w:t>另市府為加強勤惰管理，已實施不定期查察作業，前開事項亦為查察項目之一，並請各機關將其列為員工勤惰管理查察重點。</w:t>
      </w:r>
    </w:p>
    <w:p w:rsidR="005F5AA8" w:rsidRPr="005F5AA8" w:rsidRDefault="005F5AA8" w:rsidP="005C5967">
      <w:pPr>
        <w:numPr>
          <w:ilvl w:val="0"/>
          <w:numId w:val="21"/>
        </w:numPr>
        <w:spacing w:line="440" w:lineRule="exact"/>
        <w:jc w:val="both"/>
        <w:rPr>
          <w:rFonts w:ascii="標楷體" w:eastAsia="標楷體" w:hAnsi="標楷體"/>
          <w:sz w:val="28"/>
          <w:szCs w:val="28"/>
        </w:rPr>
      </w:pPr>
      <w:r w:rsidRPr="005F5AA8">
        <w:rPr>
          <w:rFonts w:ascii="標楷體" w:eastAsia="標楷體" w:hAnsi="標楷體" w:hint="eastAsia"/>
          <w:sz w:val="28"/>
          <w:szCs w:val="28"/>
        </w:rPr>
        <w:t>請同仁們配合辦理，另識別證如有毀損或遺失者,請自備1吋大頭照至人事室補發。</w:t>
      </w:r>
    </w:p>
    <w:p w:rsidR="005F5AA8" w:rsidRPr="005F5AA8" w:rsidRDefault="005F5AA8" w:rsidP="005C5967">
      <w:pPr>
        <w:numPr>
          <w:ilvl w:val="0"/>
          <w:numId w:val="18"/>
        </w:numPr>
        <w:spacing w:line="440" w:lineRule="exact"/>
        <w:rPr>
          <w:rFonts w:ascii="標楷體" w:eastAsia="標楷體" w:hAnsi="標楷體"/>
          <w:sz w:val="28"/>
          <w:szCs w:val="28"/>
        </w:rPr>
      </w:pPr>
      <w:r w:rsidRPr="005F5AA8">
        <w:rPr>
          <w:rFonts w:ascii="標楷體" w:eastAsia="標楷體" w:hAnsi="標楷體" w:hint="eastAsia"/>
          <w:sz w:val="28"/>
          <w:szCs w:val="28"/>
        </w:rPr>
        <w:t>每月慶生活動歡迎同仁踴躍參加頒贈生日禮金，另文康活動經費每人1000元額度內需10人以上可自行組團辦理。同仁辦理文康活動時應符「臺北市政府教育局所屬公立各級學校員工文康活動實施計畫」規定之聯誼、參觀、休閒等規範並以戶外活動為主，另配合市府政策</w:t>
      </w:r>
      <w:r w:rsidRPr="005F5AA8">
        <w:rPr>
          <w:rFonts w:ascii="標楷體" w:eastAsia="標楷體" w:hAnsi="標楷體" w:hint="eastAsia"/>
          <w:b/>
          <w:sz w:val="28"/>
          <w:szCs w:val="28"/>
          <w:u w:val="single"/>
        </w:rPr>
        <w:t>鼓勵同仁跨校辦理</w:t>
      </w:r>
      <w:r w:rsidRPr="005F5AA8">
        <w:rPr>
          <w:rFonts w:ascii="標楷體" w:eastAsia="標楷體" w:hAnsi="標楷體" w:hint="eastAsia"/>
          <w:sz w:val="28"/>
          <w:szCs w:val="28"/>
        </w:rPr>
        <w:t>，</w:t>
      </w:r>
      <w:r w:rsidRPr="005F5AA8">
        <w:rPr>
          <w:rFonts w:ascii="標楷體" w:eastAsia="標楷體" w:hAnsi="標楷體" w:hint="eastAsia"/>
          <w:b/>
          <w:sz w:val="28"/>
          <w:szCs w:val="28"/>
          <w:u w:val="single"/>
        </w:rPr>
        <w:t>且應避免僅餐敘聯誼。</w:t>
      </w:r>
    </w:p>
    <w:p w:rsidR="005F5AA8" w:rsidRPr="005F5AA8" w:rsidRDefault="005F5AA8" w:rsidP="005C5967">
      <w:pPr>
        <w:numPr>
          <w:ilvl w:val="0"/>
          <w:numId w:val="18"/>
        </w:numPr>
        <w:spacing w:line="440" w:lineRule="exact"/>
        <w:ind w:left="420" w:hangingChars="150" w:hanging="420"/>
        <w:rPr>
          <w:rFonts w:ascii="標楷體" w:eastAsia="標楷體" w:hAnsi="標楷體"/>
          <w:sz w:val="28"/>
          <w:szCs w:val="28"/>
        </w:rPr>
      </w:pPr>
      <w:r w:rsidRPr="005F5AA8">
        <w:rPr>
          <w:rFonts w:ascii="標楷體" w:eastAsia="標楷體" w:hAnsi="標楷體" w:hint="eastAsia"/>
          <w:b/>
          <w:sz w:val="28"/>
          <w:szCs w:val="28"/>
        </w:rPr>
        <w:t>嚴守廉政規範：</w:t>
      </w:r>
      <w:r w:rsidRPr="005F5AA8">
        <w:rPr>
          <w:rFonts w:ascii="標楷體" w:eastAsia="標楷體" w:hAnsi="標楷體" w:hint="eastAsia"/>
          <w:sz w:val="28"/>
          <w:szCs w:val="28"/>
        </w:rPr>
        <w:t>臺北市政府100年1月31日府授政二字第10030109900號</w:t>
      </w:r>
      <w:r w:rsidRPr="005F5AA8">
        <w:rPr>
          <w:rFonts w:ascii="標楷體" w:eastAsia="標楷體" w:hAnsi="標楷體" w:hint="eastAsia"/>
          <w:sz w:val="28"/>
          <w:szCs w:val="28"/>
        </w:rPr>
        <w:lastRenderedPageBreak/>
        <w:t>函略以，同仁應嚴守『臺北市政府公務員廉政倫理規範』規定，請同仁務必恪遵相關廉政規範，相關活動，請採儉約原則，並婉拒有業務往來、費用補助、契約關係等職務上利害關係者之禮物及其他財務餽贈。拒收商民餽贈、邀宴，勿涉足不妥當場所，以為教育優良風氣與形象。</w:t>
      </w:r>
    </w:p>
    <w:p w:rsidR="005F5AA8" w:rsidRPr="005F5AA8" w:rsidRDefault="005F5AA8" w:rsidP="005C5967">
      <w:pPr>
        <w:numPr>
          <w:ilvl w:val="0"/>
          <w:numId w:val="18"/>
        </w:numPr>
        <w:spacing w:line="440" w:lineRule="exact"/>
        <w:ind w:left="420" w:hangingChars="150" w:hanging="420"/>
        <w:rPr>
          <w:rFonts w:ascii="標楷體" w:eastAsia="標楷體" w:hAnsi="標楷體"/>
          <w:sz w:val="28"/>
          <w:szCs w:val="28"/>
        </w:rPr>
      </w:pPr>
      <w:r w:rsidRPr="005F5AA8">
        <w:rPr>
          <w:rFonts w:ascii="標楷體" w:eastAsia="標楷體" w:hAnsi="標楷體" w:hint="eastAsia"/>
          <w:b/>
          <w:sz w:val="28"/>
          <w:szCs w:val="28"/>
        </w:rPr>
        <w:t>飲酒不開車</w:t>
      </w:r>
      <w:r w:rsidRPr="005F5AA8">
        <w:rPr>
          <w:rFonts w:ascii="標楷體" w:eastAsia="標楷體" w:hAnsi="標楷體" w:hint="eastAsia"/>
          <w:sz w:val="28"/>
          <w:szCs w:val="28"/>
        </w:rPr>
        <w:t>：北市府重申各機關教職員工酒後駕車經警查獲期吐氣酒精成分超過0.25毫克以上者處申誡2次到記過1次不等之處分；因而肇事者，除依法移送法辦外，並視情節輕重予以記過2次以上之處分。</w:t>
      </w:r>
    </w:p>
    <w:p w:rsidR="005F5AA8" w:rsidRPr="005F5AA8" w:rsidRDefault="005F5AA8" w:rsidP="005C5967">
      <w:pPr>
        <w:numPr>
          <w:ilvl w:val="0"/>
          <w:numId w:val="18"/>
        </w:numPr>
        <w:spacing w:line="440" w:lineRule="exact"/>
        <w:rPr>
          <w:rFonts w:ascii="標楷體" w:eastAsia="標楷體" w:hAnsi="標楷體"/>
          <w:sz w:val="28"/>
          <w:szCs w:val="28"/>
        </w:rPr>
      </w:pPr>
      <w:r w:rsidRPr="005F5AA8">
        <w:rPr>
          <w:rFonts w:ascii="標楷體" w:eastAsia="標楷體" w:hAnsi="標楷體" w:hint="eastAsia"/>
          <w:sz w:val="28"/>
          <w:szCs w:val="28"/>
        </w:rPr>
        <w:t>請聘期屆滿之代理教師務必離校前辦妥離職手續，以利核發離職證明，該證明係重要人事資料請妥善保管，以應日後工作之需。</w:t>
      </w:r>
    </w:p>
    <w:p w:rsidR="005F5AA8" w:rsidRPr="005F5AA8" w:rsidRDefault="005F5AA8" w:rsidP="005C5967">
      <w:pPr>
        <w:numPr>
          <w:ilvl w:val="0"/>
          <w:numId w:val="18"/>
        </w:numPr>
        <w:spacing w:line="440" w:lineRule="exact"/>
        <w:rPr>
          <w:rFonts w:ascii="標楷體" w:eastAsia="標楷體" w:hAnsi="標楷體"/>
          <w:sz w:val="28"/>
          <w:szCs w:val="28"/>
        </w:rPr>
      </w:pPr>
      <w:r w:rsidRPr="005F5AA8">
        <w:rPr>
          <w:rFonts w:ascii="標楷體" w:eastAsia="標楷體" w:hAnsi="標楷體" w:hint="eastAsia"/>
          <w:sz w:val="28"/>
          <w:szCs w:val="28"/>
        </w:rPr>
        <w:t>106學年度接新聘書之同仁，請將應聘書簽名後交回人事室。</w:t>
      </w:r>
    </w:p>
    <w:p w:rsidR="005F5AA8" w:rsidRPr="005F5AA8" w:rsidRDefault="005F5AA8" w:rsidP="005F5AA8">
      <w:pPr>
        <w:spacing w:line="440" w:lineRule="exact"/>
        <w:ind w:left="420"/>
        <w:rPr>
          <w:rFonts w:ascii="標楷體" w:eastAsia="標楷體" w:hAnsi="標楷體"/>
          <w:sz w:val="28"/>
          <w:szCs w:val="28"/>
        </w:rPr>
      </w:pPr>
    </w:p>
    <w:p w:rsidR="005F5AA8" w:rsidRDefault="005F5AA8"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p w:rsidR="008D7A70" w:rsidRDefault="008D7A70" w:rsidP="005F5AA8">
      <w:pPr>
        <w:spacing w:line="440" w:lineRule="exact"/>
        <w:ind w:left="420" w:hangingChars="150" w:hanging="420"/>
        <w:rPr>
          <w:rFonts w:ascii="標楷體" w:eastAsia="標楷體" w:hAnsi="標楷體"/>
          <w:sz w:val="28"/>
          <w:szCs w:val="28"/>
        </w:rPr>
      </w:pPr>
    </w:p>
    <w:sectPr w:rsidR="008D7A70" w:rsidSect="00DE28B8">
      <w:footerReference w:type="default" r:id="rId31"/>
      <w:pgSz w:w="11906" w:h="16838"/>
      <w:pgMar w:top="1440" w:right="1133" w:bottom="14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469" w:rsidRDefault="000C0469" w:rsidP="002B09D3">
      <w:r>
        <w:separator/>
      </w:r>
    </w:p>
  </w:endnote>
  <w:endnote w:type="continuationSeparator" w:id="0">
    <w:p w:rsidR="000C0469" w:rsidRDefault="000C0469" w:rsidP="002B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楷體 Std W5">
    <w:altName w:val="Arial Unicode MS"/>
    <w:panose1 w:val="00000000000000000000"/>
    <w:charset w:val="88"/>
    <w:family w:val="script"/>
    <w:notTrueType/>
    <w:pitch w:val="variable"/>
    <w:sig w:usb0="00000000" w:usb1="38CFFD7A" w:usb2="00000016" w:usb3="00000000" w:csb0="0010000D" w:csb1="00000000"/>
  </w:font>
  <w:font w:name="Times-Roman">
    <w:altName w:val="Times New Roman"/>
    <w:panose1 w:val="00000000000000000000"/>
    <w:charset w:val="00"/>
    <w:family w:val="roman"/>
    <w:notTrueType/>
    <w:pitch w:val="default"/>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細明體">
    <w:altName w:val="Arial Unicode MS"/>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華康隸書體">
    <w:altName w:val="新細明體"/>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Times-Bold">
    <w:altName w:val="Arial"/>
    <w:panose1 w:val="00000000000000000000"/>
    <w:charset w:val="00"/>
    <w:family w:val="swiss"/>
    <w:notTrueType/>
    <w:pitch w:val="default"/>
    <w:sig w:usb0="00000003" w:usb1="00000000" w:usb2="00000000" w:usb3="00000000" w:csb0="00000001" w:csb1="00000000"/>
  </w:font>
  <w:font w:name="Adobe 繁黑體 Std B">
    <w:panose1 w:val="00000000000000000000"/>
    <w:charset w:val="88"/>
    <w:family w:val="swiss"/>
    <w:notTrueType/>
    <w:pitch w:val="variable"/>
    <w:sig w:usb0="00000203" w:usb1="1A0F1900" w:usb2="00000016" w:usb3="00000000" w:csb0="00120005" w:csb1="00000000"/>
  </w:font>
  <w:font w:name="華康圓體 Std W7">
    <w:panose1 w:val="00000000000000000000"/>
    <w:charset w:val="88"/>
    <w:family w:val="modern"/>
    <w:notTrueType/>
    <w:pitch w:val="variable"/>
    <w:sig w:usb0="A00002FF" w:usb1="38CFFD7A" w:usb2="00000016" w:usb3="00000000" w:csb0="0010000D" w:csb1="00000000"/>
  </w:font>
  <w:font w:name="華康魏碑體 Std W7">
    <w:panose1 w:val="00000000000000000000"/>
    <w:charset w:val="88"/>
    <w:family w:val="script"/>
    <w:notTrueType/>
    <w:pitch w:val="variable"/>
    <w:sig w:usb0="A00002FF" w:usb1="38CFFD7A" w:usb2="00000016" w:usb3="00000000" w:csb0="0010000D" w:csb1="00000000"/>
  </w:font>
  <w:font w:name="TT223Bo00">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598156"/>
      <w:docPartObj>
        <w:docPartGallery w:val="Page Numbers (Bottom of Page)"/>
        <w:docPartUnique/>
      </w:docPartObj>
    </w:sdtPr>
    <w:sdtEndPr/>
    <w:sdtContent>
      <w:p w:rsidR="00ED5714" w:rsidRDefault="00ED5714">
        <w:pPr>
          <w:pStyle w:val="a7"/>
          <w:jc w:val="center"/>
        </w:pPr>
        <w:r>
          <w:fldChar w:fldCharType="begin"/>
        </w:r>
        <w:r>
          <w:instrText>PAGE   \* MERGEFORMAT</w:instrText>
        </w:r>
        <w:r>
          <w:fldChar w:fldCharType="separate"/>
        </w:r>
        <w:r w:rsidR="007D3809" w:rsidRPr="007D3809">
          <w:rPr>
            <w:noProof/>
            <w:lang w:val="zh-TW"/>
          </w:rPr>
          <w:t>56</w:t>
        </w:r>
        <w:r>
          <w:fldChar w:fldCharType="end"/>
        </w:r>
      </w:p>
    </w:sdtContent>
  </w:sdt>
  <w:p w:rsidR="00ED5714" w:rsidRDefault="00ED571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968061"/>
      <w:docPartObj>
        <w:docPartGallery w:val="Page Numbers (Bottom of Page)"/>
        <w:docPartUnique/>
      </w:docPartObj>
    </w:sdtPr>
    <w:sdtEndPr/>
    <w:sdtContent>
      <w:p w:rsidR="00ED5714" w:rsidRDefault="00ED5714">
        <w:pPr>
          <w:pStyle w:val="a7"/>
          <w:jc w:val="center"/>
        </w:pPr>
        <w:r>
          <w:fldChar w:fldCharType="begin"/>
        </w:r>
        <w:r>
          <w:instrText>PAGE   \* MERGEFORMAT</w:instrText>
        </w:r>
        <w:r>
          <w:fldChar w:fldCharType="separate"/>
        </w:r>
        <w:r w:rsidR="007D3809" w:rsidRPr="007D3809">
          <w:rPr>
            <w:noProof/>
            <w:lang w:val="zh-TW"/>
          </w:rPr>
          <w:t>67</w:t>
        </w:r>
        <w:r>
          <w:fldChar w:fldCharType="end"/>
        </w:r>
      </w:p>
    </w:sdtContent>
  </w:sdt>
  <w:p w:rsidR="00ED5714" w:rsidRDefault="00ED571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469" w:rsidRDefault="000C0469" w:rsidP="002B09D3">
      <w:r>
        <w:separator/>
      </w:r>
    </w:p>
  </w:footnote>
  <w:footnote w:type="continuationSeparator" w:id="0">
    <w:p w:rsidR="000C0469" w:rsidRDefault="000C0469" w:rsidP="002B0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855"/>
    <w:multiLevelType w:val="hybridMultilevel"/>
    <w:tmpl w:val="58C8526C"/>
    <w:lvl w:ilvl="0" w:tplc="FDA06A90">
      <w:start w:val="1"/>
      <w:numFmt w:val="decimal"/>
      <w:lvlText w:val="%1."/>
      <w:lvlJc w:val="left"/>
      <w:pPr>
        <w:ind w:left="480" w:hanging="480"/>
      </w:pPr>
      <w:rPr>
        <w:rFonts w:hint="eastAsia"/>
        <w:color w:val="auto"/>
      </w:rPr>
    </w:lvl>
    <w:lvl w:ilvl="1" w:tplc="0409000F">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A47B25"/>
    <w:multiLevelType w:val="hybridMultilevel"/>
    <w:tmpl w:val="B2C26F80"/>
    <w:lvl w:ilvl="0" w:tplc="1F5A1B4C">
      <w:start w:val="2"/>
      <w:numFmt w:val="taiwaneseCountingThousand"/>
      <w:lvlText w:val="(%1)"/>
      <w:lvlJc w:val="left"/>
      <w:pPr>
        <w:ind w:left="622" w:hanging="480"/>
      </w:pPr>
      <w:rPr>
        <w:rFonts w:eastAsia="標楷體" w:hint="eastAsia"/>
        <w:b w:val="0"/>
        <w:i w:val="0"/>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295928"/>
    <w:multiLevelType w:val="hybridMultilevel"/>
    <w:tmpl w:val="CF522FA6"/>
    <w:lvl w:ilvl="0" w:tplc="4A7E13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5D0DEA"/>
    <w:multiLevelType w:val="hybridMultilevel"/>
    <w:tmpl w:val="EFC290F8"/>
    <w:lvl w:ilvl="0" w:tplc="D50EF8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6D50A3"/>
    <w:multiLevelType w:val="hybridMultilevel"/>
    <w:tmpl w:val="63B80A5E"/>
    <w:lvl w:ilvl="0" w:tplc="9C5ACFC2">
      <w:start w:val="1"/>
      <w:numFmt w:val="decimal"/>
      <w:lvlText w:val="(%1)"/>
      <w:lvlJc w:val="left"/>
      <w:pPr>
        <w:ind w:left="1034" w:hanging="480"/>
      </w:pPr>
      <w:rPr>
        <w:rFonts w:hint="eastAsia"/>
        <w:color w:val="000000"/>
      </w:rPr>
    </w:lvl>
    <w:lvl w:ilvl="1" w:tplc="04090019" w:tentative="1">
      <w:start w:val="1"/>
      <w:numFmt w:val="ideographTraditional"/>
      <w:lvlText w:val="%2、"/>
      <w:lvlJc w:val="left"/>
      <w:pPr>
        <w:ind w:left="1514" w:hanging="480"/>
      </w:pPr>
    </w:lvl>
    <w:lvl w:ilvl="2" w:tplc="0409001B" w:tentative="1">
      <w:start w:val="1"/>
      <w:numFmt w:val="lowerRoman"/>
      <w:lvlText w:val="%3."/>
      <w:lvlJc w:val="right"/>
      <w:pPr>
        <w:ind w:left="1994" w:hanging="480"/>
      </w:pPr>
    </w:lvl>
    <w:lvl w:ilvl="3" w:tplc="0409000F" w:tentative="1">
      <w:start w:val="1"/>
      <w:numFmt w:val="decimal"/>
      <w:lvlText w:val="%4."/>
      <w:lvlJc w:val="left"/>
      <w:pPr>
        <w:ind w:left="2474" w:hanging="480"/>
      </w:pPr>
    </w:lvl>
    <w:lvl w:ilvl="4" w:tplc="04090019" w:tentative="1">
      <w:start w:val="1"/>
      <w:numFmt w:val="ideographTraditional"/>
      <w:lvlText w:val="%5、"/>
      <w:lvlJc w:val="left"/>
      <w:pPr>
        <w:ind w:left="2954" w:hanging="480"/>
      </w:pPr>
    </w:lvl>
    <w:lvl w:ilvl="5" w:tplc="0409001B" w:tentative="1">
      <w:start w:val="1"/>
      <w:numFmt w:val="lowerRoman"/>
      <w:lvlText w:val="%6."/>
      <w:lvlJc w:val="right"/>
      <w:pPr>
        <w:ind w:left="3434" w:hanging="480"/>
      </w:pPr>
    </w:lvl>
    <w:lvl w:ilvl="6" w:tplc="0409000F" w:tentative="1">
      <w:start w:val="1"/>
      <w:numFmt w:val="decimal"/>
      <w:lvlText w:val="%7."/>
      <w:lvlJc w:val="left"/>
      <w:pPr>
        <w:ind w:left="3914" w:hanging="480"/>
      </w:pPr>
    </w:lvl>
    <w:lvl w:ilvl="7" w:tplc="04090019" w:tentative="1">
      <w:start w:val="1"/>
      <w:numFmt w:val="ideographTraditional"/>
      <w:lvlText w:val="%8、"/>
      <w:lvlJc w:val="left"/>
      <w:pPr>
        <w:ind w:left="4394" w:hanging="480"/>
      </w:pPr>
    </w:lvl>
    <w:lvl w:ilvl="8" w:tplc="0409001B" w:tentative="1">
      <w:start w:val="1"/>
      <w:numFmt w:val="lowerRoman"/>
      <w:lvlText w:val="%9."/>
      <w:lvlJc w:val="right"/>
      <w:pPr>
        <w:ind w:left="4874" w:hanging="480"/>
      </w:pPr>
    </w:lvl>
  </w:abstractNum>
  <w:abstractNum w:abstractNumId="5">
    <w:nsid w:val="12811912"/>
    <w:multiLevelType w:val="hybridMultilevel"/>
    <w:tmpl w:val="110684BA"/>
    <w:lvl w:ilvl="0" w:tplc="698CA158">
      <w:start w:val="3"/>
      <w:numFmt w:val="taiwaneseCountingThousand"/>
      <w:lvlText w:val="(%1)"/>
      <w:lvlJc w:val="left"/>
      <w:pPr>
        <w:ind w:left="480" w:hanging="480"/>
      </w:pPr>
      <w:rPr>
        <w:rFonts w:eastAsia="標楷體" w:hint="eastAsia"/>
        <w:b/>
        <w:i w:val="0"/>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66C67A2"/>
    <w:multiLevelType w:val="multilevel"/>
    <w:tmpl w:val="BBB21912"/>
    <w:lvl w:ilvl="0">
      <w:start w:val="1"/>
      <w:numFmt w:val="taiwaneseCountingThousand"/>
      <w:lvlText w:val="%1、"/>
      <w:lvlJc w:val="left"/>
      <w:pPr>
        <w:ind w:left="1035" w:hanging="570"/>
      </w:pPr>
      <w:rPr>
        <w:rFonts w:ascii="華康標楷體 Std W5" w:eastAsia="華康標楷體 Std W5" w:hAnsi="華康標楷體 Std W5" w:cs="Times-Roman" w:hint="default"/>
        <w:color w:val="000000"/>
        <w:sz w:val="28"/>
      </w:rPr>
    </w:lvl>
    <w:lvl w:ilvl="1">
      <w:start w:val="1"/>
      <w:numFmt w:val="decimal"/>
      <w:lvlText w:val="%2、"/>
      <w:lvlJc w:val="left"/>
      <w:pPr>
        <w:ind w:left="1021" w:hanging="341"/>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
    <w:nsid w:val="186343CC"/>
    <w:multiLevelType w:val="hybridMultilevel"/>
    <w:tmpl w:val="6BAC0B08"/>
    <w:lvl w:ilvl="0" w:tplc="8974C2B6">
      <w:start w:val="1"/>
      <w:numFmt w:val="decimal"/>
      <w:lvlText w:val="%1."/>
      <w:lvlJc w:val="left"/>
      <w:pPr>
        <w:ind w:left="480" w:hanging="480"/>
      </w:pPr>
      <w:rPr>
        <w:rFonts w:hint="eastAsia"/>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A4DE1"/>
    <w:multiLevelType w:val="hybridMultilevel"/>
    <w:tmpl w:val="D1C04C36"/>
    <w:lvl w:ilvl="0" w:tplc="3C2A7788">
      <w:start w:val="1"/>
      <w:numFmt w:val="taiwaneseCountingThousand"/>
      <w:lvlText w:val="%1、"/>
      <w:lvlJc w:val="left"/>
      <w:pPr>
        <w:ind w:left="720" w:hanging="720"/>
      </w:pPr>
      <w:rPr>
        <w:rFonts w:ascii="標楷體" w:hAnsi="標楷體" w:hint="default"/>
        <w:b/>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F033B"/>
    <w:multiLevelType w:val="hybridMultilevel"/>
    <w:tmpl w:val="33D0FC40"/>
    <w:lvl w:ilvl="0" w:tplc="2F3204F2">
      <w:start w:val="6"/>
      <w:numFmt w:val="taiwaneseCountingThousand"/>
      <w:lvlText w:val="(%1)"/>
      <w:lvlJc w:val="left"/>
      <w:pPr>
        <w:ind w:left="622" w:hanging="480"/>
      </w:pPr>
      <w:rPr>
        <w:rFonts w:eastAsia="標楷體" w:hint="eastAsia"/>
        <w:b w:val="0"/>
        <w:i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F0EAA"/>
    <w:multiLevelType w:val="hybridMultilevel"/>
    <w:tmpl w:val="2E142F4C"/>
    <w:lvl w:ilvl="0" w:tplc="7D4C3A26">
      <w:start w:val="1"/>
      <w:numFmt w:val="taiwaneseCountingThousand"/>
      <w:lvlText w:val="(%1)"/>
      <w:lvlJc w:val="left"/>
      <w:pPr>
        <w:ind w:left="1012" w:hanging="480"/>
      </w:pPr>
      <w:rPr>
        <w:rFonts w:hint="eastAsia"/>
      </w:rPr>
    </w:lvl>
    <w:lvl w:ilvl="1" w:tplc="7D4C3A2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153162F"/>
    <w:multiLevelType w:val="hybridMultilevel"/>
    <w:tmpl w:val="C268B638"/>
    <w:lvl w:ilvl="0" w:tplc="C652CF0E">
      <w:start w:val="1"/>
      <w:numFmt w:val="decimal"/>
      <w:lvlText w:val="(%1)"/>
      <w:lvlJc w:val="left"/>
      <w:pPr>
        <w:ind w:left="1110" w:hanging="720"/>
      </w:pPr>
      <w:rPr>
        <w:rFonts w:hint="default"/>
        <w:b/>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4">
    <w:nsid w:val="222778CC"/>
    <w:multiLevelType w:val="hybridMultilevel"/>
    <w:tmpl w:val="B31E1412"/>
    <w:lvl w:ilvl="0" w:tplc="EF6C8700">
      <w:start w:val="1"/>
      <w:numFmt w:val="decimal"/>
      <w:lvlText w:val="%1."/>
      <w:lvlJc w:val="left"/>
      <w:pPr>
        <w:ind w:left="661" w:hanging="480"/>
      </w:pPr>
      <w:rPr>
        <w:rFonts w:hint="eastAsia"/>
        <w:b w:val="0"/>
        <w:i w:val="0"/>
        <w:sz w:val="28"/>
      </w:rPr>
    </w:lvl>
    <w:lvl w:ilvl="1" w:tplc="04090019" w:tentative="1">
      <w:start w:val="1"/>
      <w:numFmt w:val="ideographTraditional"/>
      <w:lvlText w:val="%2、"/>
      <w:lvlJc w:val="left"/>
      <w:pPr>
        <w:ind w:left="1141" w:hanging="480"/>
      </w:pPr>
    </w:lvl>
    <w:lvl w:ilvl="2" w:tplc="0409001B" w:tentative="1">
      <w:start w:val="1"/>
      <w:numFmt w:val="lowerRoman"/>
      <w:lvlText w:val="%3."/>
      <w:lvlJc w:val="right"/>
      <w:pPr>
        <w:ind w:left="1621" w:hanging="480"/>
      </w:pPr>
    </w:lvl>
    <w:lvl w:ilvl="3" w:tplc="0409000F" w:tentative="1">
      <w:start w:val="1"/>
      <w:numFmt w:val="decimal"/>
      <w:lvlText w:val="%4."/>
      <w:lvlJc w:val="left"/>
      <w:pPr>
        <w:ind w:left="2101" w:hanging="480"/>
      </w:pPr>
    </w:lvl>
    <w:lvl w:ilvl="4" w:tplc="04090019" w:tentative="1">
      <w:start w:val="1"/>
      <w:numFmt w:val="ideographTraditional"/>
      <w:lvlText w:val="%5、"/>
      <w:lvlJc w:val="left"/>
      <w:pPr>
        <w:ind w:left="2581" w:hanging="480"/>
      </w:pPr>
    </w:lvl>
    <w:lvl w:ilvl="5" w:tplc="0409001B" w:tentative="1">
      <w:start w:val="1"/>
      <w:numFmt w:val="lowerRoman"/>
      <w:lvlText w:val="%6."/>
      <w:lvlJc w:val="right"/>
      <w:pPr>
        <w:ind w:left="3061" w:hanging="480"/>
      </w:pPr>
    </w:lvl>
    <w:lvl w:ilvl="6" w:tplc="0409000F" w:tentative="1">
      <w:start w:val="1"/>
      <w:numFmt w:val="decimal"/>
      <w:lvlText w:val="%7."/>
      <w:lvlJc w:val="left"/>
      <w:pPr>
        <w:ind w:left="3541" w:hanging="480"/>
      </w:pPr>
    </w:lvl>
    <w:lvl w:ilvl="7" w:tplc="04090019" w:tentative="1">
      <w:start w:val="1"/>
      <w:numFmt w:val="ideographTraditional"/>
      <w:lvlText w:val="%8、"/>
      <w:lvlJc w:val="left"/>
      <w:pPr>
        <w:ind w:left="4021" w:hanging="480"/>
      </w:pPr>
    </w:lvl>
    <w:lvl w:ilvl="8" w:tplc="0409001B" w:tentative="1">
      <w:start w:val="1"/>
      <w:numFmt w:val="lowerRoman"/>
      <w:lvlText w:val="%9."/>
      <w:lvlJc w:val="right"/>
      <w:pPr>
        <w:ind w:left="4501" w:hanging="480"/>
      </w:pPr>
    </w:lvl>
  </w:abstractNum>
  <w:abstractNum w:abstractNumId="15">
    <w:nsid w:val="225F5F4D"/>
    <w:multiLevelType w:val="multilevel"/>
    <w:tmpl w:val="BBB21912"/>
    <w:lvl w:ilvl="0">
      <w:start w:val="1"/>
      <w:numFmt w:val="taiwaneseCountingThousand"/>
      <w:lvlText w:val="%1、"/>
      <w:lvlJc w:val="left"/>
      <w:pPr>
        <w:ind w:left="1035" w:hanging="570"/>
      </w:pPr>
      <w:rPr>
        <w:rFonts w:ascii="華康標楷體 Std W5" w:eastAsia="華康標楷體 Std W5" w:hAnsi="華康標楷體 Std W5" w:cs="Times-Roman" w:hint="default"/>
        <w:color w:val="000000"/>
        <w:sz w:val="28"/>
      </w:rPr>
    </w:lvl>
    <w:lvl w:ilvl="1">
      <w:start w:val="1"/>
      <w:numFmt w:val="decimal"/>
      <w:lvlText w:val="%2、"/>
      <w:lvlJc w:val="left"/>
      <w:pPr>
        <w:ind w:left="1021" w:hanging="341"/>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nsid w:val="291B33B7"/>
    <w:multiLevelType w:val="hybridMultilevel"/>
    <w:tmpl w:val="B704C674"/>
    <w:lvl w:ilvl="0" w:tplc="CDACF9D6">
      <w:start w:val="1"/>
      <w:numFmt w:val="decimal"/>
      <w:lvlText w:val="%1."/>
      <w:lvlJc w:val="left"/>
      <w:pPr>
        <w:tabs>
          <w:tab w:val="num" w:pos="554"/>
        </w:tabs>
        <w:ind w:left="554" w:hanging="375"/>
      </w:pPr>
      <w:rPr>
        <w:rFonts w:cs="Times New Roman" w:hint="default"/>
        <w:color w:val="000000"/>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2D8EE9D8">
      <w:start w:val="2"/>
      <w:numFmt w:val="taiwaneseCountingThousand"/>
      <w:lvlText w:val="%4、"/>
      <w:lvlJc w:val="left"/>
      <w:pPr>
        <w:ind w:left="2160" w:hanging="720"/>
      </w:pPr>
      <w:rPr>
        <w:rFonts w:hint="default"/>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2CAD23C4"/>
    <w:multiLevelType w:val="hybridMultilevel"/>
    <w:tmpl w:val="B12A3154"/>
    <w:lvl w:ilvl="0" w:tplc="C09EE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06E1899"/>
    <w:multiLevelType w:val="hybridMultilevel"/>
    <w:tmpl w:val="E2C41FD0"/>
    <w:lvl w:ilvl="0" w:tplc="6A2A3738">
      <w:start w:val="1"/>
      <w:numFmt w:val="decimal"/>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34362CD4"/>
    <w:multiLevelType w:val="hybridMultilevel"/>
    <w:tmpl w:val="D96CB462"/>
    <w:lvl w:ilvl="0" w:tplc="999446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5263332"/>
    <w:multiLevelType w:val="hybridMultilevel"/>
    <w:tmpl w:val="2CAC2360"/>
    <w:lvl w:ilvl="0" w:tplc="65F4D412">
      <w:start w:val="6"/>
      <w:numFmt w:val="ideographLegalTraditional"/>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ED41B9C"/>
    <w:multiLevelType w:val="hybridMultilevel"/>
    <w:tmpl w:val="710E8D1E"/>
    <w:lvl w:ilvl="0" w:tplc="54EA31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2770C68"/>
    <w:multiLevelType w:val="hybridMultilevel"/>
    <w:tmpl w:val="3F54E432"/>
    <w:lvl w:ilvl="0" w:tplc="95BCCB36">
      <w:start w:val="1"/>
      <w:numFmt w:val="decimal"/>
      <w:lvlText w:val="%1."/>
      <w:lvlJc w:val="left"/>
      <w:pPr>
        <w:ind w:left="360" w:hanging="360"/>
      </w:pPr>
      <w:rPr>
        <w:rFonts w:cs="Times New Roman" w:hint="default"/>
      </w:rPr>
    </w:lvl>
    <w:lvl w:ilvl="1" w:tplc="D69EF044">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9834A40C">
      <w:start w:val="1"/>
      <w:numFmt w:val="decimal"/>
      <w:lvlText w:val="(%4)"/>
      <w:lvlJc w:val="left"/>
      <w:pPr>
        <w:tabs>
          <w:tab w:val="num" w:pos="1920"/>
        </w:tabs>
        <w:ind w:left="1920" w:hanging="480"/>
      </w:pPr>
      <w:rPr>
        <w:rFonts w:hint="default"/>
        <w:b w:val="0"/>
        <w:i w:val="0"/>
        <w:sz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FAD77CB"/>
    <w:multiLevelType w:val="hybridMultilevel"/>
    <w:tmpl w:val="8B20BC00"/>
    <w:lvl w:ilvl="0" w:tplc="29A033A0">
      <w:start w:val="3"/>
      <w:numFmt w:val="bullet"/>
      <w:lvlText w:val="□"/>
      <w:lvlJc w:val="left"/>
      <w:pPr>
        <w:ind w:left="480" w:hanging="480"/>
      </w:pPr>
      <w:rPr>
        <w:rFonts w:ascii="新細明體" w:eastAsia="新細明體" w:hAnsi="新細明體" w:cs="Times New Roman" w:hint="eastAsia"/>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560080E"/>
    <w:multiLevelType w:val="hybridMultilevel"/>
    <w:tmpl w:val="FCF6306C"/>
    <w:lvl w:ilvl="0" w:tplc="CB08A77E">
      <w:start w:val="1"/>
      <w:numFmt w:val="decimal"/>
      <w:lvlText w:val="(%1)"/>
      <w:lvlJc w:val="left"/>
      <w:pPr>
        <w:ind w:left="1110" w:hanging="72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6">
    <w:nsid w:val="6476597D"/>
    <w:multiLevelType w:val="hybridMultilevel"/>
    <w:tmpl w:val="257692C4"/>
    <w:lvl w:ilvl="0" w:tplc="4ACE36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49F066E"/>
    <w:multiLevelType w:val="hybridMultilevel"/>
    <w:tmpl w:val="C9A0A4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4C6579D"/>
    <w:multiLevelType w:val="hybridMultilevel"/>
    <w:tmpl w:val="D2F6A796"/>
    <w:lvl w:ilvl="0" w:tplc="CDACF9D6">
      <w:start w:val="1"/>
      <w:numFmt w:val="decimal"/>
      <w:lvlText w:val="%1."/>
      <w:lvlJc w:val="left"/>
      <w:pPr>
        <w:tabs>
          <w:tab w:val="num" w:pos="554"/>
        </w:tabs>
        <w:ind w:left="554" w:hanging="375"/>
      </w:pPr>
      <w:rPr>
        <w:rFonts w:cs="Times New Roman" w:hint="default"/>
        <w:color w:val="000000"/>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ind w:left="2160" w:hanging="720"/>
      </w:pPr>
      <w:rPr>
        <w:rFonts w:hint="default"/>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64C823AD"/>
    <w:multiLevelType w:val="hybridMultilevel"/>
    <w:tmpl w:val="0E74D5BC"/>
    <w:lvl w:ilvl="0" w:tplc="EB92D6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7F844C1"/>
    <w:multiLevelType w:val="hybridMultilevel"/>
    <w:tmpl w:val="92C29204"/>
    <w:lvl w:ilvl="0" w:tplc="16B8F92E">
      <w:start w:val="1"/>
      <w:numFmt w:val="ideographLegalTraditional"/>
      <w:lvlText w:val="%1、"/>
      <w:lvlJc w:val="left"/>
      <w:pPr>
        <w:ind w:left="750" w:hanging="750"/>
      </w:pPr>
      <w:rPr>
        <w:rFonts w:hint="default"/>
        <w:b/>
        <w:sz w:val="36"/>
        <w:szCs w:val="36"/>
        <w:lang w:val="en-US"/>
      </w:rPr>
    </w:lvl>
    <w:lvl w:ilvl="1" w:tplc="09289886">
      <w:start w:val="1"/>
      <w:numFmt w:val="taiwaneseCountingThousand"/>
      <w:lvlText w:val="%2、"/>
      <w:lvlJc w:val="left"/>
      <w:pPr>
        <w:ind w:left="750" w:hanging="750"/>
      </w:pPr>
      <w:rPr>
        <w:rFonts w:hAnsi="Times New Roman" w:hint="default"/>
      </w:rPr>
    </w:lvl>
    <w:lvl w:ilvl="2" w:tplc="B384421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A2C44BA"/>
    <w:multiLevelType w:val="hybridMultilevel"/>
    <w:tmpl w:val="349A5780"/>
    <w:lvl w:ilvl="0" w:tplc="44B40444">
      <w:start w:val="1"/>
      <w:numFmt w:val="decimal"/>
      <w:lvlText w:val="%1."/>
      <w:lvlJc w:val="left"/>
      <w:pPr>
        <w:ind w:left="390" w:hanging="39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EDE62C5"/>
    <w:multiLevelType w:val="hybridMultilevel"/>
    <w:tmpl w:val="6338EE76"/>
    <w:lvl w:ilvl="0" w:tplc="1D3E2400">
      <w:start w:val="1"/>
      <w:numFmt w:val="decimal"/>
      <w:lvlText w:val="(%1)"/>
      <w:lvlJc w:val="left"/>
      <w:pPr>
        <w:ind w:left="1110" w:hanging="72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num w:numId="1">
    <w:abstractNumId w:val="30"/>
  </w:num>
  <w:num w:numId="2">
    <w:abstractNumId w:val="1"/>
  </w:num>
  <w:num w:numId="3">
    <w:abstractNumId w:val="21"/>
  </w:num>
  <w:num w:numId="4">
    <w:abstractNumId w:val="15"/>
  </w:num>
  <w:num w:numId="5">
    <w:abstractNumId w:val="7"/>
  </w:num>
  <w:num w:numId="6">
    <w:abstractNumId w:val="16"/>
  </w:num>
  <w:num w:numId="7">
    <w:abstractNumId w:val="18"/>
  </w:num>
  <w:num w:numId="8">
    <w:abstractNumId w:val="28"/>
  </w:num>
  <w:num w:numId="9">
    <w:abstractNumId w:val="4"/>
  </w:num>
  <w:num w:numId="10">
    <w:abstractNumId w:val="26"/>
  </w:num>
  <w:num w:numId="11">
    <w:abstractNumId w:val="23"/>
  </w:num>
  <w:num w:numId="12">
    <w:abstractNumId w:val="6"/>
  </w:num>
  <w:num w:numId="13">
    <w:abstractNumId w:val="19"/>
  </w:num>
  <w:num w:numId="14">
    <w:abstractNumId w:val="0"/>
  </w:num>
  <w:num w:numId="15">
    <w:abstractNumId w:val="8"/>
  </w:num>
  <w:num w:numId="16">
    <w:abstractNumId w:val="11"/>
  </w:num>
  <w:num w:numId="17">
    <w:abstractNumId w:val="27"/>
  </w:num>
  <w:num w:numId="18">
    <w:abstractNumId w:val="31"/>
  </w:num>
  <w:num w:numId="19">
    <w:abstractNumId w:val="13"/>
  </w:num>
  <w:num w:numId="20">
    <w:abstractNumId w:val="32"/>
  </w:num>
  <w:num w:numId="21">
    <w:abstractNumId w:val="25"/>
  </w:num>
  <w:num w:numId="22">
    <w:abstractNumId w:val="14"/>
  </w:num>
  <w:num w:numId="23">
    <w:abstractNumId w:val="24"/>
  </w:num>
  <w:num w:numId="24">
    <w:abstractNumId w:val="9"/>
  </w:num>
  <w:num w:numId="25">
    <w:abstractNumId w:val="20"/>
  </w:num>
  <w:num w:numId="26">
    <w:abstractNumId w:val="22"/>
  </w:num>
  <w:num w:numId="27">
    <w:abstractNumId w:val="17"/>
  </w:num>
  <w:num w:numId="28">
    <w:abstractNumId w:val="2"/>
  </w:num>
  <w:num w:numId="29">
    <w:abstractNumId w:val="3"/>
  </w:num>
  <w:num w:numId="30">
    <w:abstractNumId w:val="29"/>
  </w:num>
  <w:num w:numId="31">
    <w:abstractNumId w:val="10"/>
  </w:num>
  <w:num w:numId="32">
    <w:abstractNumId w:val="5"/>
  </w:num>
  <w:num w:numId="3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482"/>
    <w:rsid w:val="00026E88"/>
    <w:rsid w:val="000C0469"/>
    <w:rsid w:val="000C6482"/>
    <w:rsid w:val="000F4ECC"/>
    <w:rsid w:val="00105281"/>
    <w:rsid w:val="001446B1"/>
    <w:rsid w:val="001554EE"/>
    <w:rsid w:val="00172722"/>
    <w:rsid w:val="001A3961"/>
    <w:rsid w:val="001A618B"/>
    <w:rsid w:val="00274D46"/>
    <w:rsid w:val="00294FAC"/>
    <w:rsid w:val="002B09D3"/>
    <w:rsid w:val="00364D27"/>
    <w:rsid w:val="0037609E"/>
    <w:rsid w:val="003E3A1F"/>
    <w:rsid w:val="00437E5D"/>
    <w:rsid w:val="004929AB"/>
    <w:rsid w:val="004A06C8"/>
    <w:rsid w:val="004B5E59"/>
    <w:rsid w:val="004D3ED3"/>
    <w:rsid w:val="005949E4"/>
    <w:rsid w:val="00597E7E"/>
    <w:rsid w:val="005C5967"/>
    <w:rsid w:val="005F5AA8"/>
    <w:rsid w:val="006C248A"/>
    <w:rsid w:val="006E0442"/>
    <w:rsid w:val="00701BE5"/>
    <w:rsid w:val="00796588"/>
    <w:rsid w:val="007A0939"/>
    <w:rsid w:val="007A4447"/>
    <w:rsid w:val="007D3809"/>
    <w:rsid w:val="007D7887"/>
    <w:rsid w:val="0080157D"/>
    <w:rsid w:val="00823122"/>
    <w:rsid w:val="008C5E7F"/>
    <w:rsid w:val="008D7A70"/>
    <w:rsid w:val="008E00D7"/>
    <w:rsid w:val="00947404"/>
    <w:rsid w:val="009761F5"/>
    <w:rsid w:val="009C26C4"/>
    <w:rsid w:val="00A1370D"/>
    <w:rsid w:val="00AD79F8"/>
    <w:rsid w:val="00AE3DC2"/>
    <w:rsid w:val="00B3564C"/>
    <w:rsid w:val="00B653BF"/>
    <w:rsid w:val="00BC05A9"/>
    <w:rsid w:val="00C47285"/>
    <w:rsid w:val="00CC01FB"/>
    <w:rsid w:val="00DD6FBA"/>
    <w:rsid w:val="00DE28B8"/>
    <w:rsid w:val="00E33B9F"/>
    <w:rsid w:val="00E37057"/>
    <w:rsid w:val="00EB37D4"/>
    <w:rsid w:val="00EC3C14"/>
    <w:rsid w:val="00ED5714"/>
    <w:rsid w:val="00F20C5B"/>
    <w:rsid w:val="00F43E25"/>
    <w:rsid w:val="00FB6742"/>
    <w:rsid w:val="00FC3E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482"/>
    <w:pPr>
      <w:widowControl w:val="0"/>
    </w:pPr>
  </w:style>
  <w:style w:type="paragraph" w:styleId="1">
    <w:name w:val="heading 1"/>
    <w:basedOn w:val="a"/>
    <w:next w:val="a"/>
    <w:link w:val="10"/>
    <w:uiPriority w:val="9"/>
    <w:qFormat/>
    <w:rsid w:val="005F5AA8"/>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482"/>
    <w:pPr>
      <w:ind w:leftChars="200" w:left="480"/>
    </w:pPr>
  </w:style>
  <w:style w:type="table" w:customStyle="1" w:styleId="6">
    <w:name w:val="表格格線6"/>
    <w:basedOn w:val="a1"/>
    <w:next w:val="a4"/>
    <w:uiPriority w:val="59"/>
    <w:rsid w:val="000C6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C6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2B09D3"/>
    <w:pPr>
      <w:tabs>
        <w:tab w:val="center" w:pos="4153"/>
        <w:tab w:val="right" w:pos="8306"/>
      </w:tabs>
      <w:snapToGrid w:val="0"/>
    </w:pPr>
    <w:rPr>
      <w:sz w:val="20"/>
      <w:szCs w:val="20"/>
    </w:rPr>
  </w:style>
  <w:style w:type="character" w:customStyle="1" w:styleId="a6">
    <w:name w:val="頁首 字元"/>
    <w:basedOn w:val="a0"/>
    <w:link w:val="a5"/>
    <w:rsid w:val="002B09D3"/>
    <w:rPr>
      <w:sz w:val="20"/>
      <w:szCs w:val="20"/>
    </w:rPr>
  </w:style>
  <w:style w:type="paragraph" w:styleId="a7">
    <w:name w:val="footer"/>
    <w:basedOn w:val="a"/>
    <w:link w:val="a8"/>
    <w:uiPriority w:val="99"/>
    <w:unhideWhenUsed/>
    <w:rsid w:val="002B09D3"/>
    <w:pPr>
      <w:tabs>
        <w:tab w:val="center" w:pos="4153"/>
        <w:tab w:val="right" w:pos="8306"/>
      </w:tabs>
      <w:snapToGrid w:val="0"/>
    </w:pPr>
    <w:rPr>
      <w:sz w:val="20"/>
      <w:szCs w:val="20"/>
    </w:rPr>
  </w:style>
  <w:style w:type="character" w:customStyle="1" w:styleId="a8">
    <w:name w:val="頁尾 字元"/>
    <w:basedOn w:val="a0"/>
    <w:link w:val="a7"/>
    <w:uiPriority w:val="99"/>
    <w:rsid w:val="002B09D3"/>
    <w:rPr>
      <w:sz w:val="20"/>
      <w:szCs w:val="20"/>
    </w:rPr>
  </w:style>
  <w:style w:type="paragraph" w:customStyle="1" w:styleId="11">
    <w:name w:val="標題 11"/>
    <w:basedOn w:val="a"/>
    <w:next w:val="a"/>
    <w:uiPriority w:val="9"/>
    <w:qFormat/>
    <w:rsid w:val="005F5AA8"/>
    <w:pPr>
      <w:keepNext/>
      <w:spacing w:before="180" w:after="180" w:line="720" w:lineRule="auto"/>
      <w:outlineLvl w:val="0"/>
    </w:pPr>
    <w:rPr>
      <w:rFonts w:ascii="Cambria" w:eastAsia="新細明體" w:hAnsi="Cambria" w:cs="Times New Roman"/>
      <w:b/>
      <w:bCs/>
      <w:kern w:val="52"/>
      <w:sz w:val="52"/>
      <w:szCs w:val="52"/>
    </w:rPr>
  </w:style>
  <w:style w:type="numbering" w:customStyle="1" w:styleId="12">
    <w:name w:val="無清單1"/>
    <w:next w:val="a2"/>
    <w:uiPriority w:val="99"/>
    <w:semiHidden/>
    <w:unhideWhenUsed/>
    <w:rsid w:val="005F5AA8"/>
  </w:style>
  <w:style w:type="character" w:customStyle="1" w:styleId="fsize13n1">
    <w:name w:val="fsize13n1"/>
    <w:basedOn w:val="a0"/>
    <w:rsid w:val="005F5AA8"/>
    <w:rPr>
      <w:i w:val="0"/>
      <w:iCs w:val="0"/>
      <w:sz w:val="17"/>
      <w:szCs w:val="17"/>
    </w:rPr>
  </w:style>
  <w:style w:type="character" w:customStyle="1" w:styleId="apple-style-span">
    <w:name w:val="apple-style-span"/>
    <w:basedOn w:val="a0"/>
    <w:rsid w:val="005F5AA8"/>
  </w:style>
  <w:style w:type="character" w:customStyle="1" w:styleId="fsize121">
    <w:name w:val="fsize121"/>
    <w:basedOn w:val="a0"/>
    <w:rsid w:val="005F5AA8"/>
    <w:rPr>
      <w:i w:val="0"/>
      <w:iCs w:val="0"/>
      <w:sz w:val="23"/>
      <w:szCs w:val="23"/>
    </w:rPr>
  </w:style>
  <w:style w:type="character" w:styleId="a9">
    <w:name w:val="Hyperlink"/>
    <w:basedOn w:val="a0"/>
    <w:rsid w:val="005F5AA8"/>
    <w:rPr>
      <w:color w:val="0000FF"/>
      <w:u w:val="single"/>
    </w:rPr>
  </w:style>
  <w:style w:type="character" w:customStyle="1" w:styleId="13">
    <w:name w:val="已查閱的超連結1"/>
    <w:basedOn w:val="a0"/>
    <w:uiPriority w:val="99"/>
    <w:semiHidden/>
    <w:unhideWhenUsed/>
    <w:rsid w:val="005F5AA8"/>
    <w:rPr>
      <w:color w:val="800080"/>
      <w:u w:val="single"/>
    </w:rPr>
  </w:style>
  <w:style w:type="paragraph" w:customStyle="1" w:styleId="14">
    <w:name w:val="註解方塊文字1"/>
    <w:basedOn w:val="a"/>
    <w:next w:val="aa"/>
    <w:link w:val="ab"/>
    <w:uiPriority w:val="99"/>
    <w:semiHidden/>
    <w:unhideWhenUsed/>
    <w:rsid w:val="005F5AA8"/>
    <w:rPr>
      <w:rFonts w:ascii="Cambria" w:eastAsia="新細明體" w:hAnsi="Cambria" w:cs="Times New Roman"/>
      <w:sz w:val="18"/>
      <w:szCs w:val="18"/>
    </w:rPr>
  </w:style>
  <w:style w:type="character" w:customStyle="1" w:styleId="ab">
    <w:name w:val="註解方塊文字 字元"/>
    <w:basedOn w:val="a0"/>
    <w:link w:val="14"/>
    <w:rsid w:val="005F5AA8"/>
    <w:rPr>
      <w:rFonts w:ascii="Cambria" w:eastAsia="新細明體" w:hAnsi="Cambria" w:cs="Times New Roman"/>
      <w:sz w:val="18"/>
      <w:szCs w:val="18"/>
    </w:rPr>
  </w:style>
  <w:style w:type="table" w:customStyle="1" w:styleId="15">
    <w:name w:val="表格格線1"/>
    <w:basedOn w:val="a1"/>
    <w:next w:val="a4"/>
    <w:uiPriority w:val="59"/>
    <w:rsid w:val="005F5A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5F5AA8"/>
  </w:style>
  <w:style w:type="character" w:styleId="ac">
    <w:name w:val="Emphasis"/>
    <w:basedOn w:val="a0"/>
    <w:uiPriority w:val="20"/>
    <w:qFormat/>
    <w:rsid w:val="005F5AA8"/>
    <w:rPr>
      <w:b w:val="0"/>
      <w:bCs w:val="0"/>
      <w:i w:val="0"/>
      <w:iCs w:val="0"/>
      <w:color w:val="DD4B39"/>
    </w:rPr>
  </w:style>
  <w:style w:type="character" w:customStyle="1" w:styleId="st1">
    <w:name w:val="st1"/>
    <w:basedOn w:val="a0"/>
    <w:rsid w:val="005F5AA8"/>
  </w:style>
  <w:style w:type="paragraph" w:styleId="Web">
    <w:name w:val="Normal (Web)"/>
    <w:basedOn w:val="a"/>
    <w:unhideWhenUsed/>
    <w:rsid w:val="005F5AA8"/>
    <w:pPr>
      <w:widowControl/>
      <w:spacing w:before="100" w:beforeAutospacing="1" w:after="100" w:afterAutospacing="1"/>
    </w:pPr>
    <w:rPr>
      <w:rFonts w:ascii="新細明體" w:eastAsia="新細明體" w:hAnsi="新細明體" w:cs="新細明體"/>
      <w:kern w:val="0"/>
      <w:szCs w:val="24"/>
    </w:rPr>
  </w:style>
  <w:style w:type="character" w:styleId="ad">
    <w:name w:val="Strong"/>
    <w:basedOn w:val="a0"/>
    <w:uiPriority w:val="22"/>
    <w:qFormat/>
    <w:rsid w:val="005F5AA8"/>
    <w:rPr>
      <w:b/>
      <w:bCs/>
    </w:rPr>
  </w:style>
  <w:style w:type="paragraph" w:styleId="2">
    <w:name w:val="Body Text Indent 2"/>
    <w:basedOn w:val="a"/>
    <w:link w:val="20"/>
    <w:rsid w:val="005F5AA8"/>
    <w:pPr>
      <w:adjustRightInd w:val="0"/>
      <w:snapToGrid w:val="0"/>
      <w:spacing w:line="480" w:lineRule="exact"/>
      <w:ind w:leftChars="300" w:left="1840" w:hangingChars="400" w:hanging="1120"/>
    </w:pPr>
    <w:rPr>
      <w:rFonts w:ascii="標楷體" w:eastAsia="標楷體" w:hAnsi="標楷體" w:cs="Times New Roman"/>
      <w:sz w:val="28"/>
      <w:szCs w:val="20"/>
    </w:rPr>
  </w:style>
  <w:style w:type="character" w:customStyle="1" w:styleId="20">
    <w:name w:val="本文縮排 2 字元"/>
    <w:basedOn w:val="a0"/>
    <w:link w:val="2"/>
    <w:rsid w:val="005F5AA8"/>
    <w:rPr>
      <w:rFonts w:ascii="標楷體" w:eastAsia="標楷體" w:hAnsi="標楷體" w:cs="Times New Roman"/>
      <w:sz w:val="28"/>
      <w:szCs w:val="20"/>
    </w:rPr>
  </w:style>
  <w:style w:type="paragraph" w:styleId="ae">
    <w:name w:val="Block Text"/>
    <w:basedOn w:val="a"/>
    <w:rsid w:val="005F5AA8"/>
    <w:pPr>
      <w:kinsoku w:val="0"/>
      <w:wordWrap w:val="0"/>
      <w:overflowPunct w:val="0"/>
      <w:autoSpaceDE w:val="0"/>
      <w:autoSpaceDN w:val="0"/>
      <w:spacing w:line="380" w:lineRule="exact"/>
      <w:ind w:left="1442" w:right="-81" w:hanging="840"/>
    </w:pPr>
    <w:rPr>
      <w:rFonts w:ascii="標楷體" w:eastAsia="標楷體" w:hAnsi="Times New Roman" w:cs="Times New Roman"/>
      <w:sz w:val="28"/>
      <w:szCs w:val="20"/>
    </w:rPr>
  </w:style>
  <w:style w:type="character" w:customStyle="1" w:styleId="dialogtext1">
    <w:name w:val="dialog_text1"/>
    <w:basedOn w:val="a0"/>
    <w:rsid w:val="005F5AA8"/>
    <w:rPr>
      <w:rFonts w:ascii="sөũ" w:hAnsi="sөũ" w:hint="default"/>
      <w:color w:val="000000"/>
      <w:sz w:val="24"/>
      <w:szCs w:val="24"/>
    </w:rPr>
  </w:style>
  <w:style w:type="character" w:customStyle="1" w:styleId="fsize12">
    <w:name w:val="fsize12"/>
    <w:basedOn w:val="a0"/>
    <w:rsid w:val="005F5AA8"/>
  </w:style>
  <w:style w:type="character" w:customStyle="1" w:styleId="p31">
    <w:name w:val="p31"/>
    <w:basedOn w:val="a0"/>
    <w:rsid w:val="005F5AA8"/>
    <w:rPr>
      <w:b w:val="0"/>
      <w:bCs w:val="0"/>
      <w:sz w:val="20"/>
      <w:szCs w:val="20"/>
    </w:rPr>
  </w:style>
  <w:style w:type="character" w:customStyle="1" w:styleId="p61">
    <w:name w:val="p61"/>
    <w:basedOn w:val="a0"/>
    <w:rsid w:val="005F5AA8"/>
    <w:rPr>
      <w:b/>
      <w:bCs/>
      <w:color w:val="FF6600"/>
      <w:sz w:val="20"/>
      <w:szCs w:val="20"/>
    </w:rPr>
  </w:style>
  <w:style w:type="character" w:customStyle="1" w:styleId="10">
    <w:name w:val="標題 1 字元"/>
    <w:basedOn w:val="a0"/>
    <w:link w:val="1"/>
    <w:uiPriority w:val="9"/>
    <w:rsid w:val="005F5AA8"/>
    <w:rPr>
      <w:rFonts w:ascii="Cambria" w:eastAsia="新細明體" w:hAnsi="Cambria" w:cs="Times New Roman"/>
      <w:b/>
      <w:bCs/>
      <w:kern w:val="52"/>
      <w:sz w:val="52"/>
      <w:szCs w:val="52"/>
    </w:rPr>
  </w:style>
  <w:style w:type="character" w:styleId="af">
    <w:name w:val="FollowedHyperlink"/>
    <w:basedOn w:val="a0"/>
    <w:uiPriority w:val="99"/>
    <w:semiHidden/>
    <w:unhideWhenUsed/>
    <w:rsid w:val="005F5AA8"/>
    <w:rPr>
      <w:color w:val="800080" w:themeColor="followedHyperlink"/>
      <w:u w:val="single"/>
    </w:rPr>
  </w:style>
  <w:style w:type="paragraph" w:styleId="aa">
    <w:name w:val="Balloon Text"/>
    <w:basedOn w:val="a"/>
    <w:link w:val="16"/>
    <w:unhideWhenUsed/>
    <w:rsid w:val="005F5AA8"/>
    <w:rPr>
      <w:rFonts w:asciiTheme="majorHAnsi" w:eastAsiaTheme="majorEastAsia" w:hAnsiTheme="majorHAnsi" w:cstheme="majorBidi"/>
      <w:sz w:val="18"/>
      <w:szCs w:val="18"/>
    </w:rPr>
  </w:style>
  <w:style w:type="character" w:customStyle="1" w:styleId="16">
    <w:name w:val="註解方塊文字 字元1"/>
    <w:basedOn w:val="a0"/>
    <w:link w:val="aa"/>
    <w:uiPriority w:val="99"/>
    <w:semiHidden/>
    <w:rsid w:val="005F5AA8"/>
    <w:rPr>
      <w:rFonts w:asciiTheme="majorHAnsi" w:eastAsiaTheme="majorEastAsia" w:hAnsiTheme="majorHAnsi" w:cstheme="majorBidi"/>
      <w:sz w:val="18"/>
      <w:szCs w:val="18"/>
    </w:rPr>
  </w:style>
  <w:style w:type="character" w:customStyle="1" w:styleId="110">
    <w:name w:val="標題 1 字元1"/>
    <w:basedOn w:val="a0"/>
    <w:uiPriority w:val="9"/>
    <w:rsid w:val="005F5AA8"/>
    <w:rPr>
      <w:rFonts w:asciiTheme="majorHAnsi" w:eastAsiaTheme="majorEastAsia" w:hAnsiTheme="majorHAnsi" w:cstheme="majorBidi"/>
      <w:b/>
      <w:bCs/>
      <w:kern w:val="52"/>
      <w:sz w:val="52"/>
      <w:szCs w:val="52"/>
    </w:rPr>
  </w:style>
  <w:style w:type="paragraph" w:customStyle="1" w:styleId="yiv5103879907msolistparagraph">
    <w:name w:val="yiv5103879907msolistparagraph"/>
    <w:basedOn w:val="a"/>
    <w:rsid w:val="005F5AA8"/>
    <w:pPr>
      <w:widowControl/>
      <w:spacing w:before="100" w:beforeAutospacing="1" w:after="100" w:afterAutospacing="1"/>
    </w:pPr>
    <w:rPr>
      <w:rFonts w:ascii="新細明體" w:eastAsia="新細明體" w:hAnsi="新細明體" w:cs="新細明體"/>
      <w:kern w:val="0"/>
      <w:szCs w:val="24"/>
    </w:rPr>
  </w:style>
  <w:style w:type="numbering" w:customStyle="1" w:styleId="21">
    <w:name w:val="無清單2"/>
    <w:next w:val="a2"/>
    <w:semiHidden/>
    <w:rsid w:val="001A3961"/>
  </w:style>
  <w:style w:type="character" w:styleId="af0">
    <w:name w:val="page number"/>
    <w:basedOn w:val="a0"/>
    <w:rsid w:val="001A3961"/>
  </w:style>
  <w:style w:type="paragraph" w:styleId="af1">
    <w:name w:val="Plain Text"/>
    <w:basedOn w:val="a"/>
    <w:link w:val="af2"/>
    <w:rsid w:val="001A3961"/>
    <w:rPr>
      <w:rFonts w:ascii="細明體" w:eastAsia="細明體" w:hAnsi="Courier New" w:cs="Times New Roman"/>
      <w:szCs w:val="20"/>
    </w:rPr>
  </w:style>
  <w:style w:type="character" w:customStyle="1" w:styleId="af2">
    <w:name w:val="純文字 字元"/>
    <w:basedOn w:val="a0"/>
    <w:link w:val="af1"/>
    <w:rsid w:val="001A3961"/>
    <w:rPr>
      <w:rFonts w:ascii="細明體" w:eastAsia="細明體" w:hAnsi="Courier New" w:cs="Times New Roman"/>
      <w:szCs w:val="20"/>
    </w:rPr>
  </w:style>
  <w:style w:type="paragraph" w:styleId="af3">
    <w:name w:val="Body Text"/>
    <w:basedOn w:val="a"/>
    <w:link w:val="af4"/>
    <w:rsid w:val="001A3961"/>
    <w:pPr>
      <w:adjustRightInd w:val="0"/>
      <w:spacing w:line="360" w:lineRule="atLeast"/>
      <w:jc w:val="center"/>
      <w:textAlignment w:val="baseline"/>
    </w:pPr>
    <w:rPr>
      <w:rFonts w:ascii="Times New Roman" w:eastAsia="新細明體" w:hAnsi="Times New Roman" w:cs="Times New Roman"/>
      <w:kern w:val="0"/>
      <w:szCs w:val="20"/>
    </w:rPr>
  </w:style>
  <w:style w:type="character" w:customStyle="1" w:styleId="af4">
    <w:name w:val="本文 字元"/>
    <w:basedOn w:val="a0"/>
    <w:link w:val="af3"/>
    <w:rsid w:val="001A3961"/>
    <w:rPr>
      <w:rFonts w:ascii="Times New Roman" w:eastAsia="新細明體" w:hAnsi="Times New Roman" w:cs="Times New Roman"/>
      <w:kern w:val="0"/>
      <w:szCs w:val="20"/>
    </w:rPr>
  </w:style>
  <w:style w:type="paragraph" w:customStyle="1" w:styleId="af5">
    <w:name w:val="款"/>
    <w:basedOn w:val="a"/>
    <w:rsid w:val="001A3961"/>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6">
    <w:name w:val="條"/>
    <w:basedOn w:val="a"/>
    <w:rsid w:val="001A3961"/>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7">
    <w:name w:val="Body Text Indent"/>
    <w:basedOn w:val="a"/>
    <w:link w:val="af8"/>
    <w:rsid w:val="001A3961"/>
    <w:pPr>
      <w:spacing w:after="120"/>
      <w:ind w:leftChars="200" w:left="480"/>
    </w:pPr>
    <w:rPr>
      <w:rFonts w:ascii="Times New Roman" w:eastAsia="新細明體" w:hAnsi="Times New Roman" w:cs="Times New Roman"/>
      <w:szCs w:val="20"/>
    </w:rPr>
  </w:style>
  <w:style w:type="character" w:customStyle="1" w:styleId="af8">
    <w:name w:val="本文縮排 字元"/>
    <w:basedOn w:val="a0"/>
    <w:link w:val="af7"/>
    <w:rsid w:val="001A3961"/>
    <w:rPr>
      <w:rFonts w:ascii="Times New Roman" w:eastAsia="新細明體" w:hAnsi="Times New Roman" w:cs="Times New Roman"/>
      <w:szCs w:val="20"/>
    </w:rPr>
  </w:style>
  <w:style w:type="paragraph" w:styleId="3">
    <w:name w:val="Body Text Indent 3"/>
    <w:basedOn w:val="a"/>
    <w:link w:val="30"/>
    <w:rsid w:val="001A3961"/>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1A3961"/>
    <w:rPr>
      <w:rFonts w:ascii="Times New Roman" w:eastAsia="新細明體" w:hAnsi="Times New Roman" w:cs="Times New Roman"/>
      <w:sz w:val="16"/>
      <w:szCs w:val="16"/>
    </w:rPr>
  </w:style>
  <w:style w:type="paragraph" w:customStyle="1" w:styleId="af9">
    <w:name w:val="一、"/>
    <w:basedOn w:val="a"/>
    <w:rsid w:val="001A3961"/>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7">
    <w:name w:val="1."/>
    <w:basedOn w:val="a"/>
    <w:rsid w:val="001A3961"/>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
    <w:rsid w:val="001A3961"/>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0">
    <w:name w:val="12"/>
    <w:basedOn w:val="a"/>
    <w:rsid w:val="001A3961"/>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8">
    <w:name w:val="條1"/>
    <w:basedOn w:val="a"/>
    <w:next w:val="a"/>
    <w:rsid w:val="001A3961"/>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a">
    <w:name w:val="項"/>
    <w:basedOn w:val="a"/>
    <w:next w:val="a"/>
    <w:rsid w:val="001A3961"/>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b">
    <w:name w:val="條文內文"/>
    <w:basedOn w:val="a"/>
    <w:next w:val="a"/>
    <w:rsid w:val="001A3961"/>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c">
    <w:name w:val="Salutation"/>
    <w:basedOn w:val="a"/>
    <w:next w:val="a"/>
    <w:link w:val="afd"/>
    <w:rsid w:val="001A3961"/>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d">
    <w:name w:val="問候 字元"/>
    <w:basedOn w:val="a0"/>
    <w:link w:val="afc"/>
    <w:rsid w:val="001A3961"/>
    <w:rPr>
      <w:rFonts w:ascii="新細明體" w:eastAsia="新細明體" w:hAnsi="新細明體" w:cs="Times New Roman"/>
      <w:kern w:val="0"/>
      <w:szCs w:val="24"/>
    </w:rPr>
  </w:style>
  <w:style w:type="paragraph" w:styleId="HTML">
    <w:name w:val="HTML Preformatted"/>
    <w:basedOn w:val="a"/>
    <w:link w:val="HTML0"/>
    <w:rsid w:val="001A39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0"/>
    <w:link w:val="HTML"/>
    <w:rsid w:val="001A3961"/>
    <w:rPr>
      <w:rFonts w:ascii="Arial Unicode MS" w:eastAsia="Arial Unicode MS" w:hAnsi="Arial Unicode MS" w:cs="Times New Roman"/>
      <w:kern w:val="0"/>
      <w:sz w:val="20"/>
      <w:szCs w:val="24"/>
    </w:rPr>
  </w:style>
  <w:style w:type="paragraph" w:styleId="afe">
    <w:name w:val="Closing"/>
    <w:basedOn w:val="a"/>
    <w:link w:val="aff"/>
    <w:rsid w:val="001A3961"/>
    <w:pPr>
      <w:ind w:leftChars="1800" w:left="100"/>
    </w:pPr>
    <w:rPr>
      <w:rFonts w:ascii="新細明體" w:eastAsia="新細明體" w:hAnsi="Times New Roman" w:cs="Times New Roman"/>
      <w:color w:val="000000"/>
      <w:szCs w:val="20"/>
    </w:rPr>
  </w:style>
  <w:style w:type="character" w:customStyle="1" w:styleId="aff">
    <w:name w:val="結語 字元"/>
    <w:basedOn w:val="a0"/>
    <w:link w:val="afe"/>
    <w:rsid w:val="001A3961"/>
    <w:rPr>
      <w:rFonts w:ascii="新細明體" w:eastAsia="新細明體" w:hAnsi="Times New Roman" w:cs="Times New Roman"/>
      <w:color w:val="000000"/>
      <w:szCs w:val="20"/>
    </w:rPr>
  </w:style>
  <w:style w:type="paragraph" w:styleId="22">
    <w:name w:val="Body Text 2"/>
    <w:basedOn w:val="a"/>
    <w:link w:val="23"/>
    <w:rsid w:val="001A3961"/>
    <w:pPr>
      <w:spacing w:after="120" w:line="480" w:lineRule="auto"/>
    </w:pPr>
    <w:rPr>
      <w:rFonts w:ascii="Times New Roman" w:eastAsia="新細明體" w:hAnsi="Times New Roman" w:cs="Times New Roman"/>
      <w:szCs w:val="20"/>
    </w:rPr>
  </w:style>
  <w:style w:type="character" w:customStyle="1" w:styleId="23">
    <w:name w:val="本文 2 字元"/>
    <w:basedOn w:val="a0"/>
    <w:link w:val="22"/>
    <w:rsid w:val="001A3961"/>
    <w:rPr>
      <w:rFonts w:ascii="Times New Roman" w:eastAsia="新細明體" w:hAnsi="Times New Roman" w:cs="Times New Roman"/>
      <w:szCs w:val="20"/>
    </w:rPr>
  </w:style>
  <w:style w:type="paragraph" w:customStyle="1" w:styleId="19">
    <w:name w:val="內文樣式1"/>
    <w:basedOn w:val="af7"/>
    <w:link w:val="1a"/>
    <w:rsid w:val="001A3961"/>
    <w:pPr>
      <w:tabs>
        <w:tab w:val="left" w:pos="1080"/>
      </w:tabs>
      <w:snapToGrid w:val="0"/>
      <w:ind w:leftChars="0" w:left="0" w:firstLine="539"/>
      <w:jc w:val="both"/>
    </w:pPr>
    <w:rPr>
      <w:rFonts w:eastAsia="標楷體"/>
      <w:sz w:val="28"/>
    </w:rPr>
  </w:style>
  <w:style w:type="character" w:customStyle="1" w:styleId="1a">
    <w:name w:val="內文樣式1 字元"/>
    <w:link w:val="19"/>
    <w:rsid w:val="001A3961"/>
    <w:rPr>
      <w:rFonts w:ascii="Times New Roman" w:eastAsia="標楷體" w:hAnsi="Times New Roman" w:cs="Times New Roman"/>
      <w:sz w:val="28"/>
      <w:szCs w:val="20"/>
    </w:rPr>
  </w:style>
  <w:style w:type="paragraph" w:styleId="aff0">
    <w:name w:val="Date"/>
    <w:basedOn w:val="a"/>
    <w:next w:val="a"/>
    <w:link w:val="aff1"/>
    <w:rsid w:val="001A3961"/>
    <w:pPr>
      <w:jc w:val="right"/>
    </w:pPr>
    <w:rPr>
      <w:rFonts w:ascii="Times New Roman" w:eastAsia="新細明體" w:hAnsi="Times New Roman" w:cs="Times New Roman"/>
      <w:szCs w:val="20"/>
    </w:rPr>
  </w:style>
  <w:style w:type="character" w:customStyle="1" w:styleId="aff1">
    <w:name w:val="日期 字元"/>
    <w:basedOn w:val="a0"/>
    <w:link w:val="aff0"/>
    <w:rsid w:val="001A3961"/>
    <w:rPr>
      <w:rFonts w:ascii="Times New Roman" w:eastAsia="新細明體" w:hAnsi="Times New Roman" w:cs="Times New Roman"/>
      <w:szCs w:val="20"/>
    </w:rPr>
  </w:style>
  <w:style w:type="table" w:customStyle="1" w:styleId="24">
    <w:name w:val="表格格線2"/>
    <w:basedOn w:val="a1"/>
    <w:next w:val="a4"/>
    <w:rsid w:val="001A396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A39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482"/>
    <w:pPr>
      <w:widowControl w:val="0"/>
    </w:pPr>
  </w:style>
  <w:style w:type="paragraph" w:styleId="1">
    <w:name w:val="heading 1"/>
    <w:basedOn w:val="a"/>
    <w:next w:val="a"/>
    <w:link w:val="10"/>
    <w:uiPriority w:val="9"/>
    <w:qFormat/>
    <w:rsid w:val="005F5AA8"/>
    <w:pPr>
      <w:keepNext/>
      <w:spacing w:before="180" w:after="180" w:line="720" w:lineRule="auto"/>
      <w:outlineLvl w:val="0"/>
    </w:pPr>
    <w:rPr>
      <w:rFonts w:ascii="Cambria" w:eastAsia="新細明體" w:hAnsi="Cambria" w:cs="Times New Roman"/>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482"/>
    <w:pPr>
      <w:ind w:leftChars="200" w:left="480"/>
    </w:pPr>
  </w:style>
  <w:style w:type="table" w:customStyle="1" w:styleId="6">
    <w:name w:val="表格格線6"/>
    <w:basedOn w:val="a1"/>
    <w:next w:val="a4"/>
    <w:uiPriority w:val="59"/>
    <w:rsid w:val="000C6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C6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2B09D3"/>
    <w:pPr>
      <w:tabs>
        <w:tab w:val="center" w:pos="4153"/>
        <w:tab w:val="right" w:pos="8306"/>
      </w:tabs>
      <w:snapToGrid w:val="0"/>
    </w:pPr>
    <w:rPr>
      <w:sz w:val="20"/>
      <w:szCs w:val="20"/>
    </w:rPr>
  </w:style>
  <w:style w:type="character" w:customStyle="1" w:styleId="a6">
    <w:name w:val="頁首 字元"/>
    <w:basedOn w:val="a0"/>
    <w:link w:val="a5"/>
    <w:rsid w:val="002B09D3"/>
    <w:rPr>
      <w:sz w:val="20"/>
      <w:szCs w:val="20"/>
    </w:rPr>
  </w:style>
  <w:style w:type="paragraph" w:styleId="a7">
    <w:name w:val="footer"/>
    <w:basedOn w:val="a"/>
    <w:link w:val="a8"/>
    <w:uiPriority w:val="99"/>
    <w:unhideWhenUsed/>
    <w:rsid w:val="002B09D3"/>
    <w:pPr>
      <w:tabs>
        <w:tab w:val="center" w:pos="4153"/>
        <w:tab w:val="right" w:pos="8306"/>
      </w:tabs>
      <w:snapToGrid w:val="0"/>
    </w:pPr>
    <w:rPr>
      <w:sz w:val="20"/>
      <w:szCs w:val="20"/>
    </w:rPr>
  </w:style>
  <w:style w:type="character" w:customStyle="1" w:styleId="a8">
    <w:name w:val="頁尾 字元"/>
    <w:basedOn w:val="a0"/>
    <w:link w:val="a7"/>
    <w:uiPriority w:val="99"/>
    <w:rsid w:val="002B09D3"/>
    <w:rPr>
      <w:sz w:val="20"/>
      <w:szCs w:val="20"/>
    </w:rPr>
  </w:style>
  <w:style w:type="paragraph" w:customStyle="1" w:styleId="11">
    <w:name w:val="標題 11"/>
    <w:basedOn w:val="a"/>
    <w:next w:val="a"/>
    <w:uiPriority w:val="9"/>
    <w:qFormat/>
    <w:rsid w:val="005F5AA8"/>
    <w:pPr>
      <w:keepNext/>
      <w:spacing w:before="180" w:after="180" w:line="720" w:lineRule="auto"/>
      <w:outlineLvl w:val="0"/>
    </w:pPr>
    <w:rPr>
      <w:rFonts w:ascii="Cambria" w:eastAsia="新細明體" w:hAnsi="Cambria" w:cs="Times New Roman"/>
      <w:b/>
      <w:bCs/>
      <w:kern w:val="52"/>
      <w:sz w:val="52"/>
      <w:szCs w:val="52"/>
    </w:rPr>
  </w:style>
  <w:style w:type="numbering" w:customStyle="1" w:styleId="12">
    <w:name w:val="無清單1"/>
    <w:next w:val="a2"/>
    <w:uiPriority w:val="99"/>
    <w:semiHidden/>
    <w:unhideWhenUsed/>
    <w:rsid w:val="005F5AA8"/>
  </w:style>
  <w:style w:type="character" w:customStyle="1" w:styleId="fsize13n1">
    <w:name w:val="fsize13n1"/>
    <w:basedOn w:val="a0"/>
    <w:rsid w:val="005F5AA8"/>
    <w:rPr>
      <w:i w:val="0"/>
      <w:iCs w:val="0"/>
      <w:sz w:val="17"/>
      <w:szCs w:val="17"/>
    </w:rPr>
  </w:style>
  <w:style w:type="character" w:customStyle="1" w:styleId="apple-style-span">
    <w:name w:val="apple-style-span"/>
    <w:basedOn w:val="a0"/>
    <w:rsid w:val="005F5AA8"/>
  </w:style>
  <w:style w:type="character" w:customStyle="1" w:styleId="fsize121">
    <w:name w:val="fsize121"/>
    <w:basedOn w:val="a0"/>
    <w:rsid w:val="005F5AA8"/>
    <w:rPr>
      <w:i w:val="0"/>
      <w:iCs w:val="0"/>
      <w:sz w:val="23"/>
      <w:szCs w:val="23"/>
    </w:rPr>
  </w:style>
  <w:style w:type="character" w:styleId="a9">
    <w:name w:val="Hyperlink"/>
    <w:basedOn w:val="a0"/>
    <w:rsid w:val="005F5AA8"/>
    <w:rPr>
      <w:color w:val="0000FF"/>
      <w:u w:val="single"/>
    </w:rPr>
  </w:style>
  <w:style w:type="character" w:customStyle="1" w:styleId="13">
    <w:name w:val="已查閱的超連結1"/>
    <w:basedOn w:val="a0"/>
    <w:uiPriority w:val="99"/>
    <w:semiHidden/>
    <w:unhideWhenUsed/>
    <w:rsid w:val="005F5AA8"/>
    <w:rPr>
      <w:color w:val="800080"/>
      <w:u w:val="single"/>
    </w:rPr>
  </w:style>
  <w:style w:type="paragraph" w:customStyle="1" w:styleId="14">
    <w:name w:val="註解方塊文字1"/>
    <w:basedOn w:val="a"/>
    <w:next w:val="aa"/>
    <w:link w:val="ab"/>
    <w:uiPriority w:val="99"/>
    <w:semiHidden/>
    <w:unhideWhenUsed/>
    <w:rsid w:val="005F5AA8"/>
    <w:rPr>
      <w:rFonts w:ascii="Cambria" w:eastAsia="新細明體" w:hAnsi="Cambria" w:cs="Times New Roman"/>
      <w:sz w:val="18"/>
      <w:szCs w:val="18"/>
    </w:rPr>
  </w:style>
  <w:style w:type="character" w:customStyle="1" w:styleId="ab">
    <w:name w:val="註解方塊文字 字元"/>
    <w:basedOn w:val="a0"/>
    <w:link w:val="14"/>
    <w:rsid w:val="005F5AA8"/>
    <w:rPr>
      <w:rFonts w:ascii="Cambria" w:eastAsia="新細明體" w:hAnsi="Cambria" w:cs="Times New Roman"/>
      <w:sz w:val="18"/>
      <w:szCs w:val="18"/>
    </w:rPr>
  </w:style>
  <w:style w:type="table" w:customStyle="1" w:styleId="15">
    <w:name w:val="表格格線1"/>
    <w:basedOn w:val="a1"/>
    <w:next w:val="a4"/>
    <w:uiPriority w:val="59"/>
    <w:rsid w:val="005F5A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5F5AA8"/>
  </w:style>
  <w:style w:type="character" w:styleId="ac">
    <w:name w:val="Emphasis"/>
    <w:basedOn w:val="a0"/>
    <w:uiPriority w:val="20"/>
    <w:qFormat/>
    <w:rsid w:val="005F5AA8"/>
    <w:rPr>
      <w:b w:val="0"/>
      <w:bCs w:val="0"/>
      <w:i w:val="0"/>
      <w:iCs w:val="0"/>
      <w:color w:val="DD4B39"/>
    </w:rPr>
  </w:style>
  <w:style w:type="character" w:customStyle="1" w:styleId="st1">
    <w:name w:val="st1"/>
    <w:basedOn w:val="a0"/>
    <w:rsid w:val="005F5AA8"/>
  </w:style>
  <w:style w:type="paragraph" w:styleId="Web">
    <w:name w:val="Normal (Web)"/>
    <w:basedOn w:val="a"/>
    <w:unhideWhenUsed/>
    <w:rsid w:val="005F5AA8"/>
    <w:pPr>
      <w:widowControl/>
      <w:spacing w:before="100" w:beforeAutospacing="1" w:after="100" w:afterAutospacing="1"/>
    </w:pPr>
    <w:rPr>
      <w:rFonts w:ascii="新細明體" w:eastAsia="新細明體" w:hAnsi="新細明體" w:cs="新細明體"/>
      <w:kern w:val="0"/>
      <w:szCs w:val="24"/>
    </w:rPr>
  </w:style>
  <w:style w:type="character" w:styleId="ad">
    <w:name w:val="Strong"/>
    <w:basedOn w:val="a0"/>
    <w:uiPriority w:val="22"/>
    <w:qFormat/>
    <w:rsid w:val="005F5AA8"/>
    <w:rPr>
      <w:b/>
      <w:bCs/>
    </w:rPr>
  </w:style>
  <w:style w:type="paragraph" w:styleId="2">
    <w:name w:val="Body Text Indent 2"/>
    <w:basedOn w:val="a"/>
    <w:link w:val="20"/>
    <w:rsid w:val="005F5AA8"/>
    <w:pPr>
      <w:adjustRightInd w:val="0"/>
      <w:snapToGrid w:val="0"/>
      <w:spacing w:line="480" w:lineRule="exact"/>
      <w:ind w:leftChars="300" w:left="1840" w:hangingChars="400" w:hanging="1120"/>
    </w:pPr>
    <w:rPr>
      <w:rFonts w:ascii="標楷體" w:eastAsia="標楷體" w:hAnsi="標楷體" w:cs="Times New Roman"/>
      <w:sz w:val="28"/>
      <w:szCs w:val="20"/>
    </w:rPr>
  </w:style>
  <w:style w:type="character" w:customStyle="1" w:styleId="20">
    <w:name w:val="本文縮排 2 字元"/>
    <w:basedOn w:val="a0"/>
    <w:link w:val="2"/>
    <w:rsid w:val="005F5AA8"/>
    <w:rPr>
      <w:rFonts w:ascii="標楷體" w:eastAsia="標楷體" w:hAnsi="標楷體" w:cs="Times New Roman"/>
      <w:sz w:val="28"/>
      <w:szCs w:val="20"/>
    </w:rPr>
  </w:style>
  <w:style w:type="paragraph" w:styleId="ae">
    <w:name w:val="Block Text"/>
    <w:basedOn w:val="a"/>
    <w:rsid w:val="005F5AA8"/>
    <w:pPr>
      <w:kinsoku w:val="0"/>
      <w:wordWrap w:val="0"/>
      <w:overflowPunct w:val="0"/>
      <w:autoSpaceDE w:val="0"/>
      <w:autoSpaceDN w:val="0"/>
      <w:spacing w:line="380" w:lineRule="exact"/>
      <w:ind w:left="1442" w:right="-81" w:hanging="840"/>
    </w:pPr>
    <w:rPr>
      <w:rFonts w:ascii="標楷體" w:eastAsia="標楷體" w:hAnsi="Times New Roman" w:cs="Times New Roman"/>
      <w:sz w:val="28"/>
      <w:szCs w:val="20"/>
    </w:rPr>
  </w:style>
  <w:style w:type="character" w:customStyle="1" w:styleId="dialogtext1">
    <w:name w:val="dialog_text1"/>
    <w:basedOn w:val="a0"/>
    <w:rsid w:val="005F5AA8"/>
    <w:rPr>
      <w:rFonts w:ascii="sөũ" w:hAnsi="sөũ" w:hint="default"/>
      <w:color w:val="000000"/>
      <w:sz w:val="24"/>
      <w:szCs w:val="24"/>
    </w:rPr>
  </w:style>
  <w:style w:type="character" w:customStyle="1" w:styleId="fsize12">
    <w:name w:val="fsize12"/>
    <w:basedOn w:val="a0"/>
    <w:rsid w:val="005F5AA8"/>
  </w:style>
  <w:style w:type="character" w:customStyle="1" w:styleId="p31">
    <w:name w:val="p31"/>
    <w:basedOn w:val="a0"/>
    <w:rsid w:val="005F5AA8"/>
    <w:rPr>
      <w:b w:val="0"/>
      <w:bCs w:val="0"/>
      <w:sz w:val="20"/>
      <w:szCs w:val="20"/>
    </w:rPr>
  </w:style>
  <w:style w:type="character" w:customStyle="1" w:styleId="p61">
    <w:name w:val="p61"/>
    <w:basedOn w:val="a0"/>
    <w:rsid w:val="005F5AA8"/>
    <w:rPr>
      <w:b/>
      <w:bCs/>
      <w:color w:val="FF6600"/>
      <w:sz w:val="20"/>
      <w:szCs w:val="20"/>
    </w:rPr>
  </w:style>
  <w:style w:type="character" w:customStyle="1" w:styleId="10">
    <w:name w:val="標題 1 字元"/>
    <w:basedOn w:val="a0"/>
    <w:link w:val="1"/>
    <w:uiPriority w:val="9"/>
    <w:rsid w:val="005F5AA8"/>
    <w:rPr>
      <w:rFonts w:ascii="Cambria" w:eastAsia="新細明體" w:hAnsi="Cambria" w:cs="Times New Roman"/>
      <w:b/>
      <w:bCs/>
      <w:kern w:val="52"/>
      <w:sz w:val="52"/>
      <w:szCs w:val="52"/>
    </w:rPr>
  </w:style>
  <w:style w:type="character" w:styleId="af">
    <w:name w:val="FollowedHyperlink"/>
    <w:basedOn w:val="a0"/>
    <w:uiPriority w:val="99"/>
    <w:semiHidden/>
    <w:unhideWhenUsed/>
    <w:rsid w:val="005F5AA8"/>
    <w:rPr>
      <w:color w:val="800080" w:themeColor="followedHyperlink"/>
      <w:u w:val="single"/>
    </w:rPr>
  </w:style>
  <w:style w:type="paragraph" w:styleId="aa">
    <w:name w:val="Balloon Text"/>
    <w:basedOn w:val="a"/>
    <w:link w:val="16"/>
    <w:unhideWhenUsed/>
    <w:rsid w:val="005F5AA8"/>
    <w:rPr>
      <w:rFonts w:asciiTheme="majorHAnsi" w:eastAsiaTheme="majorEastAsia" w:hAnsiTheme="majorHAnsi" w:cstheme="majorBidi"/>
      <w:sz w:val="18"/>
      <w:szCs w:val="18"/>
    </w:rPr>
  </w:style>
  <w:style w:type="character" w:customStyle="1" w:styleId="16">
    <w:name w:val="註解方塊文字 字元1"/>
    <w:basedOn w:val="a0"/>
    <w:link w:val="aa"/>
    <w:uiPriority w:val="99"/>
    <w:semiHidden/>
    <w:rsid w:val="005F5AA8"/>
    <w:rPr>
      <w:rFonts w:asciiTheme="majorHAnsi" w:eastAsiaTheme="majorEastAsia" w:hAnsiTheme="majorHAnsi" w:cstheme="majorBidi"/>
      <w:sz w:val="18"/>
      <w:szCs w:val="18"/>
    </w:rPr>
  </w:style>
  <w:style w:type="character" w:customStyle="1" w:styleId="110">
    <w:name w:val="標題 1 字元1"/>
    <w:basedOn w:val="a0"/>
    <w:uiPriority w:val="9"/>
    <w:rsid w:val="005F5AA8"/>
    <w:rPr>
      <w:rFonts w:asciiTheme="majorHAnsi" w:eastAsiaTheme="majorEastAsia" w:hAnsiTheme="majorHAnsi" w:cstheme="majorBidi"/>
      <w:b/>
      <w:bCs/>
      <w:kern w:val="52"/>
      <w:sz w:val="52"/>
      <w:szCs w:val="52"/>
    </w:rPr>
  </w:style>
  <w:style w:type="paragraph" w:customStyle="1" w:styleId="yiv5103879907msolistparagraph">
    <w:name w:val="yiv5103879907msolistparagraph"/>
    <w:basedOn w:val="a"/>
    <w:rsid w:val="005F5AA8"/>
    <w:pPr>
      <w:widowControl/>
      <w:spacing w:before="100" w:beforeAutospacing="1" w:after="100" w:afterAutospacing="1"/>
    </w:pPr>
    <w:rPr>
      <w:rFonts w:ascii="新細明體" w:eastAsia="新細明體" w:hAnsi="新細明體" w:cs="新細明體"/>
      <w:kern w:val="0"/>
      <w:szCs w:val="24"/>
    </w:rPr>
  </w:style>
  <w:style w:type="numbering" w:customStyle="1" w:styleId="21">
    <w:name w:val="無清單2"/>
    <w:next w:val="a2"/>
    <w:semiHidden/>
    <w:rsid w:val="001A3961"/>
  </w:style>
  <w:style w:type="character" w:styleId="af0">
    <w:name w:val="page number"/>
    <w:basedOn w:val="a0"/>
    <w:rsid w:val="001A3961"/>
  </w:style>
  <w:style w:type="paragraph" w:styleId="af1">
    <w:name w:val="Plain Text"/>
    <w:basedOn w:val="a"/>
    <w:link w:val="af2"/>
    <w:rsid w:val="001A3961"/>
    <w:rPr>
      <w:rFonts w:ascii="細明體" w:eastAsia="細明體" w:hAnsi="Courier New" w:cs="Times New Roman"/>
      <w:szCs w:val="20"/>
    </w:rPr>
  </w:style>
  <w:style w:type="character" w:customStyle="1" w:styleId="af2">
    <w:name w:val="純文字 字元"/>
    <w:basedOn w:val="a0"/>
    <w:link w:val="af1"/>
    <w:rsid w:val="001A3961"/>
    <w:rPr>
      <w:rFonts w:ascii="細明體" w:eastAsia="細明體" w:hAnsi="Courier New" w:cs="Times New Roman"/>
      <w:szCs w:val="20"/>
    </w:rPr>
  </w:style>
  <w:style w:type="paragraph" w:styleId="af3">
    <w:name w:val="Body Text"/>
    <w:basedOn w:val="a"/>
    <w:link w:val="af4"/>
    <w:rsid w:val="001A3961"/>
    <w:pPr>
      <w:adjustRightInd w:val="0"/>
      <w:spacing w:line="360" w:lineRule="atLeast"/>
      <w:jc w:val="center"/>
      <w:textAlignment w:val="baseline"/>
    </w:pPr>
    <w:rPr>
      <w:rFonts w:ascii="Times New Roman" w:eastAsia="新細明體" w:hAnsi="Times New Roman" w:cs="Times New Roman"/>
      <w:kern w:val="0"/>
      <w:szCs w:val="20"/>
    </w:rPr>
  </w:style>
  <w:style w:type="character" w:customStyle="1" w:styleId="af4">
    <w:name w:val="本文 字元"/>
    <w:basedOn w:val="a0"/>
    <w:link w:val="af3"/>
    <w:rsid w:val="001A3961"/>
    <w:rPr>
      <w:rFonts w:ascii="Times New Roman" w:eastAsia="新細明體" w:hAnsi="Times New Roman" w:cs="Times New Roman"/>
      <w:kern w:val="0"/>
      <w:szCs w:val="20"/>
    </w:rPr>
  </w:style>
  <w:style w:type="paragraph" w:customStyle="1" w:styleId="af5">
    <w:name w:val="款"/>
    <w:basedOn w:val="a"/>
    <w:rsid w:val="001A3961"/>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6">
    <w:name w:val="條"/>
    <w:basedOn w:val="a"/>
    <w:rsid w:val="001A3961"/>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7">
    <w:name w:val="Body Text Indent"/>
    <w:basedOn w:val="a"/>
    <w:link w:val="af8"/>
    <w:rsid w:val="001A3961"/>
    <w:pPr>
      <w:spacing w:after="120"/>
      <w:ind w:leftChars="200" w:left="480"/>
    </w:pPr>
    <w:rPr>
      <w:rFonts w:ascii="Times New Roman" w:eastAsia="新細明體" w:hAnsi="Times New Roman" w:cs="Times New Roman"/>
      <w:szCs w:val="20"/>
    </w:rPr>
  </w:style>
  <w:style w:type="character" w:customStyle="1" w:styleId="af8">
    <w:name w:val="本文縮排 字元"/>
    <w:basedOn w:val="a0"/>
    <w:link w:val="af7"/>
    <w:rsid w:val="001A3961"/>
    <w:rPr>
      <w:rFonts w:ascii="Times New Roman" w:eastAsia="新細明體" w:hAnsi="Times New Roman" w:cs="Times New Roman"/>
      <w:szCs w:val="20"/>
    </w:rPr>
  </w:style>
  <w:style w:type="paragraph" w:styleId="3">
    <w:name w:val="Body Text Indent 3"/>
    <w:basedOn w:val="a"/>
    <w:link w:val="30"/>
    <w:rsid w:val="001A3961"/>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rsid w:val="001A3961"/>
    <w:rPr>
      <w:rFonts w:ascii="Times New Roman" w:eastAsia="新細明體" w:hAnsi="Times New Roman" w:cs="Times New Roman"/>
      <w:sz w:val="16"/>
      <w:szCs w:val="16"/>
    </w:rPr>
  </w:style>
  <w:style w:type="paragraph" w:customStyle="1" w:styleId="af9">
    <w:name w:val="一、"/>
    <w:basedOn w:val="a"/>
    <w:rsid w:val="001A3961"/>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7">
    <w:name w:val="1."/>
    <w:basedOn w:val="a"/>
    <w:rsid w:val="001A3961"/>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
    <w:rsid w:val="001A3961"/>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0">
    <w:name w:val="12"/>
    <w:basedOn w:val="a"/>
    <w:rsid w:val="001A3961"/>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8">
    <w:name w:val="條1"/>
    <w:basedOn w:val="a"/>
    <w:next w:val="a"/>
    <w:rsid w:val="001A3961"/>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a">
    <w:name w:val="項"/>
    <w:basedOn w:val="a"/>
    <w:next w:val="a"/>
    <w:rsid w:val="001A3961"/>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b">
    <w:name w:val="條文內文"/>
    <w:basedOn w:val="a"/>
    <w:next w:val="a"/>
    <w:rsid w:val="001A3961"/>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c">
    <w:name w:val="Salutation"/>
    <w:basedOn w:val="a"/>
    <w:next w:val="a"/>
    <w:link w:val="afd"/>
    <w:rsid w:val="001A3961"/>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d">
    <w:name w:val="問候 字元"/>
    <w:basedOn w:val="a0"/>
    <w:link w:val="afc"/>
    <w:rsid w:val="001A3961"/>
    <w:rPr>
      <w:rFonts w:ascii="新細明體" w:eastAsia="新細明體" w:hAnsi="新細明體" w:cs="Times New Roman"/>
      <w:kern w:val="0"/>
      <w:szCs w:val="24"/>
    </w:rPr>
  </w:style>
  <w:style w:type="paragraph" w:styleId="HTML">
    <w:name w:val="HTML Preformatted"/>
    <w:basedOn w:val="a"/>
    <w:link w:val="HTML0"/>
    <w:rsid w:val="001A39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0"/>
    <w:link w:val="HTML"/>
    <w:rsid w:val="001A3961"/>
    <w:rPr>
      <w:rFonts w:ascii="Arial Unicode MS" w:eastAsia="Arial Unicode MS" w:hAnsi="Arial Unicode MS" w:cs="Times New Roman"/>
      <w:kern w:val="0"/>
      <w:sz w:val="20"/>
      <w:szCs w:val="24"/>
    </w:rPr>
  </w:style>
  <w:style w:type="paragraph" w:styleId="afe">
    <w:name w:val="Closing"/>
    <w:basedOn w:val="a"/>
    <w:link w:val="aff"/>
    <w:rsid w:val="001A3961"/>
    <w:pPr>
      <w:ind w:leftChars="1800" w:left="100"/>
    </w:pPr>
    <w:rPr>
      <w:rFonts w:ascii="新細明體" w:eastAsia="新細明體" w:hAnsi="Times New Roman" w:cs="Times New Roman"/>
      <w:color w:val="000000"/>
      <w:szCs w:val="20"/>
    </w:rPr>
  </w:style>
  <w:style w:type="character" w:customStyle="1" w:styleId="aff">
    <w:name w:val="結語 字元"/>
    <w:basedOn w:val="a0"/>
    <w:link w:val="afe"/>
    <w:rsid w:val="001A3961"/>
    <w:rPr>
      <w:rFonts w:ascii="新細明體" w:eastAsia="新細明體" w:hAnsi="Times New Roman" w:cs="Times New Roman"/>
      <w:color w:val="000000"/>
      <w:szCs w:val="20"/>
    </w:rPr>
  </w:style>
  <w:style w:type="paragraph" w:styleId="22">
    <w:name w:val="Body Text 2"/>
    <w:basedOn w:val="a"/>
    <w:link w:val="23"/>
    <w:rsid w:val="001A3961"/>
    <w:pPr>
      <w:spacing w:after="120" w:line="480" w:lineRule="auto"/>
    </w:pPr>
    <w:rPr>
      <w:rFonts w:ascii="Times New Roman" w:eastAsia="新細明體" w:hAnsi="Times New Roman" w:cs="Times New Roman"/>
      <w:szCs w:val="20"/>
    </w:rPr>
  </w:style>
  <w:style w:type="character" w:customStyle="1" w:styleId="23">
    <w:name w:val="本文 2 字元"/>
    <w:basedOn w:val="a0"/>
    <w:link w:val="22"/>
    <w:rsid w:val="001A3961"/>
    <w:rPr>
      <w:rFonts w:ascii="Times New Roman" w:eastAsia="新細明體" w:hAnsi="Times New Roman" w:cs="Times New Roman"/>
      <w:szCs w:val="20"/>
    </w:rPr>
  </w:style>
  <w:style w:type="paragraph" w:customStyle="1" w:styleId="19">
    <w:name w:val="內文樣式1"/>
    <w:basedOn w:val="af7"/>
    <w:link w:val="1a"/>
    <w:rsid w:val="001A3961"/>
    <w:pPr>
      <w:tabs>
        <w:tab w:val="left" w:pos="1080"/>
      </w:tabs>
      <w:snapToGrid w:val="0"/>
      <w:ind w:leftChars="0" w:left="0" w:firstLine="539"/>
      <w:jc w:val="both"/>
    </w:pPr>
    <w:rPr>
      <w:rFonts w:eastAsia="標楷體"/>
      <w:sz w:val="28"/>
    </w:rPr>
  </w:style>
  <w:style w:type="character" w:customStyle="1" w:styleId="1a">
    <w:name w:val="內文樣式1 字元"/>
    <w:link w:val="19"/>
    <w:rsid w:val="001A3961"/>
    <w:rPr>
      <w:rFonts w:ascii="Times New Roman" w:eastAsia="標楷體" w:hAnsi="Times New Roman" w:cs="Times New Roman"/>
      <w:sz w:val="28"/>
      <w:szCs w:val="20"/>
    </w:rPr>
  </w:style>
  <w:style w:type="paragraph" w:styleId="aff0">
    <w:name w:val="Date"/>
    <w:basedOn w:val="a"/>
    <w:next w:val="a"/>
    <w:link w:val="aff1"/>
    <w:rsid w:val="001A3961"/>
    <w:pPr>
      <w:jc w:val="right"/>
    </w:pPr>
    <w:rPr>
      <w:rFonts w:ascii="Times New Roman" w:eastAsia="新細明體" w:hAnsi="Times New Roman" w:cs="Times New Roman"/>
      <w:szCs w:val="20"/>
    </w:rPr>
  </w:style>
  <w:style w:type="character" w:customStyle="1" w:styleId="aff1">
    <w:name w:val="日期 字元"/>
    <w:basedOn w:val="a0"/>
    <w:link w:val="aff0"/>
    <w:rsid w:val="001A3961"/>
    <w:rPr>
      <w:rFonts w:ascii="Times New Roman" w:eastAsia="新細明體" w:hAnsi="Times New Roman" w:cs="Times New Roman"/>
      <w:szCs w:val="20"/>
    </w:rPr>
  </w:style>
  <w:style w:type="table" w:customStyle="1" w:styleId="24">
    <w:name w:val="表格格線2"/>
    <w:basedOn w:val="a1"/>
    <w:next w:val="a4"/>
    <w:rsid w:val="001A396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1A3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203.72.187.230:8080/login/login.jsp"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ebook.slhs.tp.edu.tw/index/index.php"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ebpage.slhs.tp.edu.tw/dyna/webs/index.php?account=bes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g"/><Relationship Id="rId29" Type="http://schemas.openxmlformats.org/officeDocument/2006/relationships/hyperlink" Target="http://203.72.68.71/index.php?do=loginP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hstp.ebook.hyread.com.tw/index.jsp" TargetMode="External"/><Relationship Id="rId23" Type="http://schemas.openxmlformats.org/officeDocument/2006/relationships/hyperlink" Target="http://onlinedb.zlsh.tp.edu.tw/tpebook/Login.action" TargetMode="External"/><Relationship Id="rId28" Type="http://schemas.openxmlformats.org/officeDocument/2006/relationships/hyperlink" Target="http://www.ireader.cc/" TargetMode="External"/><Relationship Id="rId10" Type="http://schemas.openxmlformats.org/officeDocument/2006/relationships/hyperlink" Target="javascript:newin(600,400,%20'view.asp?ID=1919')" TargetMode="External"/><Relationship Id="rId19" Type="http://schemas.openxmlformats.org/officeDocument/2006/relationships/hyperlink" Target="http://slhstp.ebook.hyread.com.tw/"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javascript:newin(600,400,%20'view.asp?ID=1920')"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ebpage.slhs.tp.edu.tw/dyna/webs/index.php?account=lead" TargetMode="External"/><Relationship Id="rId30" Type="http://schemas.openxmlformats.org/officeDocument/2006/relationships/hyperlink" Target="http://www.shs.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E5934-B2A1-489E-9985-352697BC8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67</Pages>
  <Words>8353</Words>
  <Characters>47616</Characters>
  <Application>Microsoft Office Word</Application>
  <DocSecurity>0</DocSecurity>
  <Lines>396</Lines>
  <Paragraphs>111</Paragraphs>
  <ScaleCrop>false</ScaleCrop>
  <Company/>
  <LinksUpToDate>false</LinksUpToDate>
  <CharactersWithSpaces>55858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11</cp:revision>
  <cp:lastPrinted>2017-06-28T03:11:00Z</cp:lastPrinted>
  <dcterms:created xsi:type="dcterms:W3CDTF">2017-07-20T07:49:00Z</dcterms:created>
  <dcterms:modified xsi:type="dcterms:W3CDTF">2017-07-27T06:31:00Z</dcterms:modified>
</cp:coreProperties>
</file>