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Default="00290A3F" w:rsidP="005276C7">
      <w:pPr>
        <w:spacing w:line="440" w:lineRule="exact"/>
        <w:jc w:val="center"/>
        <w:rPr>
          <w:rFonts w:eastAsia="標楷體"/>
          <w:b/>
          <w:sz w:val="40"/>
        </w:rPr>
      </w:pPr>
      <w:r w:rsidRPr="00F86F97">
        <w:rPr>
          <w:rFonts w:eastAsia="標楷體"/>
          <w:b/>
          <w:sz w:val="40"/>
        </w:rPr>
        <w:t>臺北市立士林高商</w:t>
      </w:r>
      <w:r w:rsidRPr="00F86F97">
        <w:rPr>
          <w:rFonts w:eastAsia="標楷體"/>
          <w:b/>
          <w:sz w:val="40"/>
        </w:rPr>
        <w:t>10</w:t>
      </w:r>
      <w:r w:rsidR="000E1673">
        <w:rPr>
          <w:rFonts w:eastAsia="標楷體" w:hint="eastAsia"/>
          <w:b/>
          <w:sz w:val="40"/>
        </w:rPr>
        <w:t>901</w:t>
      </w:r>
      <w:r w:rsidR="0020140B">
        <w:rPr>
          <w:rFonts w:eastAsia="標楷體" w:hint="eastAsia"/>
          <w:b/>
          <w:sz w:val="40"/>
        </w:rPr>
        <w:t>次</w:t>
      </w:r>
      <w:r w:rsidRPr="00F86F97">
        <w:rPr>
          <w:rFonts w:eastAsia="標楷體"/>
          <w:b/>
          <w:sz w:val="40"/>
        </w:rPr>
        <w:t>行政</w:t>
      </w:r>
      <w:r w:rsidRPr="002C0880">
        <w:rPr>
          <w:rFonts w:eastAsia="標楷體"/>
          <w:b/>
          <w:color w:val="000000" w:themeColor="text1"/>
          <w:sz w:val="40"/>
        </w:rPr>
        <w:t>會議</w:t>
      </w:r>
      <w:proofErr w:type="gramStart"/>
      <w:r w:rsidR="0029490A">
        <w:rPr>
          <w:rFonts w:eastAsia="標楷體" w:hint="eastAsia"/>
          <w:b/>
          <w:color w:val="000000" w:themeColor="text1"/>
          <w:sz w:val="40"/>
        </w:rPr>
        <w:t>會議</w:t>
      </w:r>
      <w:proofErr w:type="gramEnd"/>
      <w:r w:rsidR="0029490A">
        <w:rPr>
          <w:rFonts w:eastAsia="標楷體" w:hint="eastAsia"/>
          <w:b/>
          <w:color w:val="000000" w:themeColor="text1"/>
          <w:sz w:val="40"/>
        </w:rPr>
        <w:t>紀錄</w:t>
      </w:r>
    </w:p>
    <w:p w:rsidR="00290A3F" w:rsidRPr="001F3981" w:rsidRDefault="00290A3F" w:rsidP="005276C7">
      <w:pPr>
        <w:spacing w:line="440" w:lineRule="exact"/>
        <w:jc w:val="center"/>
        <w:rPr>
          <w:rFonts w:eastAsia="標楷體"/>
          <w:b/>
          <w:sz w:val="40"/>
        </w:rPr>
      </w:pPr>
    </w:p>
    <w:p w:rsidR="00290A3F" w:rsidRPr="00F86F97" w:rsidRDefault="00290A3F" w:rsidP="005276C7">
      <w:pPr>
        <w:spacing w:line="440" w:lineRule="exact"/>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sidR="000E1673">
        <w:rPr>
          <w:rFonts w:eastAsia="標楷體" w:hint="eastAsia"/>
          <w:sz w:val="28"/>
        </w:rPr>
        <w:t>9</w:t>
      </w:r>
      <w:r w:rsidRPr="00F86F97">
        <w:rPr>
          <w:rFonts w:eastAsia="標楷體"/>
          <w:sz w:val="28"/>
        </w:rPr>
        <w:t>年</w:t>
      </w:r>
      <w:r w:rsidR="0020140B">
        <w:rPr>
          <w:rFonts w:eastAsia="標楷體" w:hint="eastAsia"/>
          <w:sz w:val="28"/>
        </w:rPr>
        <w:t>1</w:t>
      </w:r>
      <w:r w:rsidRPr="00F86F97">
        <w:rPr>
          <w:rFonts w:eastAsia="標楷體"/>
          <w:sz w:val="28"/>
        </w:rPr>
        <w:t>月</w:t>
      </w:r>
      <w:r w:rsidR="000E1673">
        <w:rPr>
          <w:rFonts w:eastAsia="標楷體" w:hint="eastAsia"/>
          <w:sz w:val="28"/>
        </w:rPr>
        <w:t>8</w:t>
      </w:r>
      <w:r w:rsidRPr="00F86F97">
        <w:rPr>
          <w:rFonts w:eastAsia="標楷體"/>
          <w:sz w:val="28"/>
        </w:rPr>
        <w:t>日</w:t>
      </w:r>
      <w:r w:rsidRPr="00F86F97">
        <w:rPr>
          <w:rFonts w:eastAsia="標楷體"/>
          <w:sz w:val="28"/>
        </w:rPr>
        <w:t>(</w:t>
      </w:r>
      <w:r w:rsidRPr="00F86F97">
        <w:rPr>
          <w:rFonts w:eastAsia="標楷體"/>
          <w:sz w:val="28"/>
        </w:rPr>
        <w:t>星期</w:t>
      </w:r>
      <w:r w:rsidR="0007654F">
        <w:rPr>
          <w:rFonts w:eastAsia="標楷體" w:hint="eastAsia"/>
          <w:sz w:val="28"/>
        </w:rPr>
        <w:t>三</w:t>
      </w:r>
      <w:r w:rsidRPr="00F86F97">
        <w:rPr>
          <w:rFonts w:eastAsia="標楷體"/>
          <w:sz w:val="28"/>
        </w:rPr>
        <w:t>)</w:t>
      </w:r>
      <w:r w:rsidR="0007654F">
        <w:rPr>
          <w:rFonts w:eastAsia="標楷體" w:hint="eastAsia"/>
          <w:sz w:val="28"/>
        </w:rPr>
        <w:t>下</w:t>
      </w:r>
      <w:r w:rsidR="0060200B">
        <w:rPr>
          <w:rFonts w:eastAsia="標楷體" w:hint="eastAsia"/>
          <w:sz w:val="28"/>
        </w:rPr>
        <w:t>午</w:t>
      </w:r>
      <w:r w:rsidR="0007654F">
        <w:rPr>
          <w:rFonts w:eastAsia="標楷體" w:hint="eastAsia"/>
          <w:sz w:val="28"/>
        </w:rPr>
        <w:t>2</w:t>
      </w:r>
      <w:r w:rsidRPr="00F86F97">
        <w:rPr>
          <w:rFonts w:eastAsia="標楷體"/>
          <w:sz w:val="28"/>
        </w:rPr>
        <w:t>時</w:t>
      </w:r>
      <w:r>
        <w:rPr>
          <w:rFonts w:eastAsia="標楷體" w:hint="eastAsia"/>
          <w:sz w:val="28"/>
        </w:rPr>
        <w:t>3</w:t>
      </w:r>
      <w:r w:rsidRPr="00F86F97">
        <w:rPr>
          <w:rFonts w:eastAsia="標楷體"/>
          <w:sz w:val="28"/>
        </w:rPr>
        <w:t>0</w:t>
      </w:r>
      <w:r w:rsidRPr="00F86F97">
        <w:rPr>
          <w:rFonts w:eastAsia="標楷體"/>
          <w:sz w:val="28"/>
        </w:rPr>
        <w:t>分</w:t>
      </w:r>
      <w:bookmarkStart w:id="0" w:name="_GoBack"/>
      <w:bookmarkEnd w:id="0"/>
    </w:p>
    <w:p w:rsidR="00290A3F" w:rsidRPr="00F86F97" w:rsidRDefault="00290A3F" w:rsidP="005276C7">
      <w:pPr>
        <w:spacing w:line="440" w:lineRule="exact"/>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w:t>
      </w:r>
      <w:r w:rsidR="00310426">
        <w:rPr>
          <w:rFonts w:eastAsia="標楷體" w:hint="eastAsia"/>
          <w:sz w:val="28"/>
        </w:rPr>
        <w:t>行政大樓</w:t>
      </w:r>
      <w:r w:rsidR="00310426">
        <w:rPr>
          <w:rFonts w:eastAsia="標楷體" w:hint="eastAsia"/>
          <w:sz w:val="28"/>
        </w:rPr>
        <w:t xml:space="preserve"> 3</w:t>
      </w:r>
      <w:r w:rsidR="00310426">
        <w:rPr>
          <w:rFonts w:eastAsia="標楷體" w:hint="eastAsia"/>
          <w:sz w:val="28"/>
        </w:rPr>
        <w:t>樓</w:t>
      </w:r>
      <w:r w:rsidR="00310426">
        <w:rPr>
          <w:rFonts w:eastAsia="標楷體" w:hint="eastAsia"/>
          <w:sz w:val="28"/>
        </w:rPr>
        <w:t xml:space="preserve">  </w:t>
      </w:r>
      <w:r w:rsidR="00310426">
        <w:rPr>
          <w:rFonts w:eastAsia="標楷體" w:hint="eastAsia"/>
          <w:sz w:val="28"/>
        </w:rPr>
        <w:t>第一會議室</w:t>
      </w:r>
      <w:r w:rsidR="009B5E3B" w:rsidRPr="00F86F97">
        <w:rPr>
          <w:rFonts w:eastAsia="標楷體"/>
          <w:sz w:val="28"/>
        </w:rPr>
        <w:t xml:space="preserve"> </w:t>
      </w:r>
    </w:p>
    <w:p w:rsidR="00290A3F" w:rsidRDefault="00290A3F" w:rsidP="005276C7">
      <w:pPr>
        <w:spacing w:line="440" w:lineRule="exact"/>
        <w:rPr>
          <w:rFonts w:eastAsia="標楷體"/>
          <w:sz w:val="28"/>
        </w:rPr>
      </w:pPr>
      <w:r w:rsidRPr="00F86F97">
        <w:rPr>
          <w:rFonts w:eastAsia="標楷體"/>
          <w:sz w:val="28"/>
        </w:rPr>
        <w:t>主持人：曾校長</w:t>
      </w:r>
      <w:r w:rsidRPr="00F86F97">
        <w:rPr>
          <w:rFonts w:eastAsia="標楷體"/>
          <w:sz w:val="28"/>
        </w:rPr>
        <w:t xml:space="preserve"> </w:t>
      </w:r>
      <w:r w:rsidRPr="00F86F97">
        <w:rPr>
          <w:rFonts w:eastAsia="標楷體"/>
          <w:sz w:val="28"/>
        </w:rPr>
        <w:t>騰</w:t>
      </w:r>
      <w:proofErr w:type="gramStart"/>
      <w:r w:rsidRPr="00F86F97">
        <w:rPr>
          <w:rFonts w:eastAsia="標楷體"/>
          <w:sz w:val="28"/>
        </w:rPr>
        <w:t>瀧</w:t>
      </w:r>
      <w:proofErr w:type="gramEnd"/>
      <w:r>
        <w:rPr>
          <w:rFonts w:eastAsia="標楷體"/>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sidR="00E52EC4">
        <w:rPr>
          <w:rFonts w:eastAsia="標楷體" w:hint="eastAsia"/>
          <w:sz w:val="28"/>
        </w:rPr>
        <w:t>林淑媛</w:t>
      </w:r>
    </w:p>
    <w:p w:rsidR="00812E1E" w:rsidRPr="00184664" w:rsidRDefault="00812E1E" w:rsidP="005276C7">
      <w:pPr>
        <w:spacing w:line="440" w:lineRule="exact"/>
        <w:rPr>
          <w:rFonts w:eastAsia="標楷體"/>
          <w:sz w:val="28"/>
        </w:rPr>
      </w:pPr>
    </w:p>
    <w:p w:rsidR="00BD4A44" w:rsidRPr="00FA7E5A" w:rsidRDefault="00BD4A44" w:rsidP="000D64FF">
      <w:pPr>
        <w:numPr>
          <w:ilvl w:val="0"/>
          <w:numId w:val="1"/>
        </w:numPr>
        <w:tabs>
          <w:tab w:val="clear" w:pos="720"/>
        </w:tabs>
        <w:spacing w:line="440" w:lineRule="exact"/>
        <w:ind w:left="567" w:hanging="567"/>
        <w:rPr>
          <w:rFonts w:eastAsia="標楷體"/>
          <w:b/>
          <w:sz w:val="28"/>
        </w:rPr>
      </w:pPr>
      <w:r w:rsidRPr="00FA7E5A">
        <w:rPr>
          <w:rFonts w:eastAsia="標楷體"/>
          <w:b/>
          <w:sz w:val="28"/>
        </w:rPr>
        <w:t>主席致詞</w:t>
      </w:r>
      <w:r w:rsidR="00B56F9F" w:rsidRPr="00FA7E5A">
        <w:rPr>
          <w:rFonts w:eastAsia="標楷體" w:hint="eastAsia"/>
          <w:b/>
          <w:sz w:val="28"/>
        </w:rPr>
        <w:t>：</w:t>
      </w:r>
    </w:p>
    <w:p w:rsidR="00524D62" w:rsidRPr="006D6C47" w:rsidRDefault="00524D62" w:rsidP="00524D62">
      <w:pPr>
        <w:pStyle w:val="a7"/>
        <w:numPr>
          <w:ilvl w:val="0"/>
          <w:numId w:val="56"/>
        </w:numPr>
        <w:spacing w:line="440" w:lineRule="exact"/>
        <w:ind w:leftChars="0"/>
        <w:rPr>
          <w:rFonts w:eastAsia="標楷體"/>
          <w:sz w:val="28"/>
        </w:rPr>
      </w:pPr>
      <w:r w:rsidRPr="006D6C47">
        <w:rPr>
          <w:rFonts w:eastAsia="標楷體" w:hint="eastAsia"/>
          <w:sz w:val="28"/>
        </w:rPr>
        <w:t>祝</w:t>
      </w:r>
      <w:r w:rsidR="007D6F9F" w:rsidRPr="006D6C47">
        <w:rPr>
          <w:rFonts w:eastAsia="標楷體" w:hint="eastAsia"/>
          <w:sz w:val="28"/>
        </w:rPr>
        <w:t>福</w:t>
      </w:r>
      <w:r w:rsidRPr="006D6C47">
        <w:rPr>
          <w:rFonts w:eastAsia="標楷體" w:hint="eastAsia"/>
          <w:sz w:val="28"/>
        </w:rPr>
        <w:t>大家</w:t>
      </w:r>
      <w:r w:rsidR="007D6F9F" w:rsidRPr="006D6C47">
        <w:rPr>
          <w:rFonts w:eastAsia="標楷體" w:hint="eastAsia"/>
          <w:sz w:val="28"/>
        </w:rPr>
        <w:t>新年快樂、身體健康、</w:t>
      </w:r>
      <w:r w:rsidRPr="006D6C47">
        <w:rPr>
          <w:rFonts w:eastAsia="標楷體" w:hint="eastAsia"/>
          <w:sz w:val="28"/>
        </w:rPr>
        <w:t>闔家平安。</w:t>
      </w:r>
    </w:p>
    <w:p w:rsidR="007D6F9F" w:rsidRPr="006D6C47" w:rsidRDefault="00DE05FA" w:rsidP="00524D62">
      <w:pPr>
        <w:pStyle w:val="a7"/>
        <w:numPr>
          <w:ilvl w:val="0"/>
          <w:numId w:val="56"/>
        </w:numPr>
        <w:spacing w:line="440" w:lineRule="exact"/>
        <w:ind w:leftChars="0"/>
        <w:rPr>
          <w:rFonts w:eastAsia="標楷體"/>
          <w:sz w:val="28"/>
        </w:rPr>
      </w:pPr>
      <w:r w:rsidRPr="006D6C47">
        <w:rPr>
          <w:rFonts w:eastAsia="標楷體" w:hint="eastAsia"/>
          <w:sz w:val="28"/>
        </w:rPr>
        <w:t>謝謝大家</w:t>
      </w:r>
      <w:r w:rsidR="006D6C47" w:rsidRPr="006D6C47">
        <w:rPr>
          <w:rFonts w:eastAsia="標楷體" w:hint="eastAsia"/>
          <w:sz w:val="28"/>
        </w:rPr>
        <w:t>這學期的</w:t>
      </w:r>
      <w:r w:rsidRPr="006D6C47">
        <w:rPr>
          <w:rFonts w:eastAsia="標楷體" w:hint="eastAsia"/>
          <w:sz w:val="28"/>
        </w:rPr>
        <w:t>幫忙</w:t>
      </w:r>
      <w:r w:rsidR="006D6C47" w:rsidRPr="006D6C47">
        <w:rPr>
          <w:rFonts w:eastAsia="標楷體" w:hint="eastAsia"/>
          <w:sz w:val="28"/>
        </w:rPr>
        <w:t>，</w:t>
      </w:r>
      <w:r w:rsidR="00FA7E5A" w:rsidRPr="006D6C47">
        <w:rPr>
          <w:rFonts w:eastAsia="標楷體" w:hint="eastAsia"/>
          <w:sz w:val="28"/>
        </w:rPr>
        <w:t>相關事務已進入尾聲</w:t>
      </w:r>
      <w:r w:rsidRPr="006D6C47">
        <w:rPr>
          <w:rFonts w:eastAsia="標楷體" w:hint="eastAsia"/>
          <w:sz w:val="28"/>
        </w:rPr>
        <w:t>，</w:t>
      </w:r>
      <w:r w:rsidR="007D6F9F" w:rsidRPr="006D6C47">
        <w:rPr>
          <w:rFonts w:eastAsia="標楷體" w:hint="eastAsia"/>
          <w:sz w:val="28"/>
        </w:rPr>
        <w:t>在進入寒假之前高三及高一有</w:t>
      </w:r>
      <w:r w:rsidR="007D6F9F" w:rsidRPr="006D6C47">
        <w:rPr>
          <w:rFonts w:eastAsia="標楷體" w:hint="eastAsia"/>
          <w:sz w:val="28"/>
        </w:rPr>
        <w:t>2</w:t>
      </w:r>
      <w:r w:rsidR="007D6F9F" w:rsidRPr="006D6C47">
        <w:rPr>
          <w:rFonts w:eastAsia="標楷體" w:hint="eastAsia"/>
          <w:sz w:val="28"/>
        </w:rPr>
        <w:t>件大事請大家幫忙</w:t>
      </w:r>
      <w:r w:rsidR="008B2341" w:rsidRPr="006D6C47">
        <w:rPr>
          <w:rFonts w:eastAsia="標楷體" w:hint="eastAsia"/>
          <w:sz w:val="28"/>
        </w:rPr>
        <w:t>：</w:t>
      </w:r>
    </w:p>
    <w:p w:rsidR="00524D62" w:rsidRPr="006D6C47" w:rsidRDefault="008B2341" w:rsidP="008B2341">
      <w:pPr>
        <w:pStyle w:val="a7"/>
        <w:numPr>
          <w:ilvl w:val="1"/>
          <w:numId w:val="56"/>
        </w:numPr>
        <w:spacing w:line="440" w:lineRule="exact"/>
        <w:ind w:leftChars="0"/>
        <w:rPr>
          <w:rFonts w:eastAsia="標楷體"/>
          <w:sz w:val="28"/>
        </w:rPr>
      </w:pPr>
      <w:r w:rsidRPr="006D6C47">
        <w:rPr>
          <w:rFonts w:eastAsia="標楷體" w:hint="eastAsia"/>
          <w:sz w:val="28"/>
        </w:rPr>
        <w:t>高三第二次模擬考成績如下，請</w:t>
      </w:r>
      <w:r w:rsidR="00FA7E5A" w:rsidRPr="006D6C47">
        <w:rPr>
          <w:rFonts w:eastAsia="標楷體" w:hint="eastAsia"/>
          <w:sz w:val="28"/>
        </w:rPr>
        <w:t>各位同仁</w:t>
      </w:r>
      <w:r w:rsidRPr="006D6C47">
        <w:rPr>
          <w:rFonts w:eastAsia="標楷體" w:hint="eastAsia"/>
          <w:sz w:val="28"/>
        </w:rPr>
        <w:t>鼓勵高三同學善用寒假可讀書時間</w:t>
      </w:r>
      <w:r w:rsidR="007D6F9F" w:rsidRPr="006D6C47">
        <w:rPr>
          <w:rFonts w:eastAsia="標楷體" w:hint="eastAsia"/>
          <w:sz w:val="28"/>
        </w:rPr>
        <w:t>：</w:t>
      </w:r>
    </w:p>
    <w:p w:rsidR="008B2341" w:rsidRPr="006D6C47" w:rsidRDefault="008B2341" w:rsidP="008B2341">
      <w:pPr>
        <w:spacing w:line="440" w:lineRule="exact"/>
        <w:ind w:left="960"/>
        <w:rPr>
          <w:rFonts w:eastAsia="標楷體"/>
          <w:sz w:val="28"/>
        </w:rPr>
      </w:pPr>
      <w:r w:rsidRPr="006D6C47">
        <w:rPr>
          <w:rFonts w:eastAsia="標楷體" w:hint="eastAsia"/>
          <w:sz w:val="28"/>
          <w:u w:val="single"/>
        </w:rPr>
        <w:t>商</w:t>
      </w:r>
      <w:proofErr w:type="gramStart"/>
      <w:r w:rsidRPr="006D6C47">
        <w:rPr>
          <w:rFonts w:eastAsia="標楷體" w:hint="eastAsia"/>
          <w:sz w:val="28"/>
          <w:u w:val="single"/>
        </w:rPr>
        <w:t>管群</w:t>
      </w:r>
      <w:r w:rsidRPr="006D6C47">
        <w:rPr>
          <w:rFonts w:eastAsia="標楷體" w:hint="eastAsia"/>
          <w:sz w:val="28"/>
        </w:rPr>
        <w:t>本</w:t>
      </w:r>
      <w:proofErr w:type="gramEnd"/>
      <w:r w:rsidRPr="006D6C47">
        <w:rPr>
          <w:rFonts w:eastAsia="標楷體" w:hint="eastAsia"/>
          <w:sz w:val="28"/>
        </w:rPr>
        <w:t>次全國排名第</w:t>
      </w:r>
      <w:r w:rsidRPr="006D6C47">
        <w:rPr>
          <w:rFonts w:eastAsia="標楷體" w:hint="eastAsia"/>
          <w:sz w:val="28"/>
        </w:rPr>
        <w:t>6</w:t>
      </w:r>
      <w:r w:rsidRPr="006D6C47">
        <w:rPr>
          <w:rFonts w:eastAsia="標楷體" w:hint="eastAsia"/>
          <w:sz w:val="28"/>
        </w:rPr>
        <w:t>名，第一次模擬考</w:t>
      </w:r>
      <w:r w:rsidR="00DE05FA" w:rsidRPr="006D6C47">
        <w:rPr>
          <w:rFonts w:eastAsia="標楷體" w:hint="eastAsia"/>
          <w:sz w:val="28"/>
        </w:rPr>
        <w:t>排名</w:t>
      </w:r>
      <w:r w:rsidRPr="006D6C47">
        <w:rPr>
          <w:rFonts w:eastAsia="標楷體" w:hint="eastAsia"/>
          <w:sz w:val="28"/>
        </w:rPr>
        <w:t>第</w:t>
      </w:r>
      <w:r w:rsidRPr="006D6C47">
        <w:rPr>
          <w:rFonts w:eastAsia="標楷體" w:hint="eastAsia"/>
          <w:sz w:val="28"/>
        </w:rPr>
        <w:t>8</w:t>
      </w:r>
      <w:r w:rsidRPr="006D6C47">
        <w:rPr>
          <w:rFonts w:eastAsia="標楷體" w:hint="eastAsia"/>
          <w:sz w:val="28"/>
        </w:rPr>
        <w:t>名</w:t>
      </w:r>
      <w:r w:rsidR="006D6C47" w:rsidRPr="006D6C47">
        <w:rPr>
          <w:rFonts w:eastAsia="標楷體" w:hint="eastAsia"/>
          <w:sz w:val="28"/>
        </w:rPr>
        <w:t>，</w:t>
      </w:r>
      <w:r w:rsidRPr="006D6C47">
        <w:rPr>
          <w:rFonts w:eastAsia="標楷體" w:hint="eastAsia"/>
          <w:sz w:val="28"/>
        </w:rPr>
        <w:t>去年第二次模擬考</w:t>
      </w:r>
      <w:r w:rsidR="00DE05FA" w:rsidRPr="006D6C47">
        <w:rPr>
          <w:rFonts w:eastAsia="標楷體" w:hint="eastAsia"/>
          <w:sz w:val="28"/>
        </w:rPr>
        <w:t>排名</w:t>
      </w:r>
      <w:r w:rsidRPr="006D6C47">
        <w:rPr>
          <w:rFonts w:eastAsia="標楷體" w:hint="eastAsia"/>
          <w:sz w:val="28"/>
        </w:rPr>
        <w:t>第</w:t>
      </w:r>
      <w:r w:rsidRPr="006D6C47">
        <w:rPr>
          <w:rFonts w:eastAsia="標楷體" w:hint="eastAsia"/>
          <w:sz w:val="28"/>
        </w:rPr>
        <w:t>10</w:t>
      </w:r>
      <w:r w:rsidRPr="006D6C47">
        <w:rPr>
          <w:rFonts w:eastAsia="標楷體" w:hint="eastAsia"/>
          <w:sz w:val="28"/>
        </w:rPr>
        <w:t>名。</w:t>
      </w:r>
    </w:p>
    <w:p w:rsidR="008B2341" w:rsidRPr="006D6C47" w:rsidRDefault="008B2341" w:rsidP="008B2341">
      <w:pPr>
        <w:spacing w:line="440" w:lineRule="exact"/>
        <w:ind w:left="960"/>
        <w:rPr>
          <w:rFonts w:eastAsia="標楷體"/>
          <w:sz w:val="28"/>
        </w:rPr>
      </w:pPr>
      <w:proofErr w:type="gramStart"/>
      <w:r w:rsidRPr="006D6C47">
        <w:rPr>
          <w:rFonts w:eastAsia="標楷體" w:hint="eastAsia"/>
          <w:sz w:val="28"/>
          <w:u w:val="single"/>
        </w:rPr>
        <w:t>外語群</w:t>
      </w:r>
      <w:r w:rsidRPr="006D6C47">
        <w:rPr>
          <w:rFonts w:eastAsia="標楷體" w:hint="eastAsia"/>
          <w:sz w:val="28"/>
        </w:rPr>
        <w:t>本次</w:t>
      </w:r>
      <w:proofErr w:type="gramEnd"/>
      <w:r w:rsidRPr="006D6C47">
        <w:rPr>
          <w:rFonts w:eastAsia="標楷體" w:hint="eastAsia"/>
          <w:sz w:val="28"/>
        </w:rPr>
        <w:t>全國排名第</w:t>
      </w:r>
      <w:r w:rsidRPr="006D6C47">
        <w:rPr>
          <w:rFonts w:eastAsia="標楷體" w:hint="eastAsia"/>
          <w:sz w:val="28"/>
        </w:rPr>
        <w:t>6</w:t>
      </w:r>
      <w:r w:rsidRPr="006D6C47">
        <w:rPr>
          <w:rFonts w:eastAsia="標楷體" w:hint="eastAsia"/>
          <w:sz w:val="28"/>
        </w:rPr>
        <w:t>名，第一次模擬考</w:t>
      </w:r>
      <w:r w:rsidR="00FA7E5A" w:rsidRPr="006D6C47">
        <w:rPr>
          <w:rFonts w:eastAsia="標楷體" w:hint="eastAsia"/>
          <w:sz w:val="28"/>
        </w:rPr>
        <w:t>排名</w:t>
      </w:r>
      <w:r w:rsidRPr="006D6C47">
        <w:rPr>
          <w:rFonts w:eastAsia="標楷體" w:hint="eastAsia"/>
          <w:sz w:val="28"/>
        </w:rPr>
        <w:t>第</w:t>
      </w:r>
      <w:r w:rsidRPr="006D6C47">
        <w:rPr>
          <w:rFonts w:eastAsia="標楷體" w:hint="eastAsia"/>
          <w:sz w:val="28"/>
        </w:rPr>
        <w:t>7</w:t>
      </w:r>
      <w:r w:rsidRPr="006D6C47">
        <w:rPr>
          <w:rFonts w:eastAsia="標楷體" w:hint="eastAsia"/>
          <w:sz w:val="28"/>
        </w:rPr>
        <w:t>名，去年第二次模擬考</w:t>
      </w:r>
      <w:r w:rsidR="00FA7E5A" w:rsidRPr="006D6C47">
        <w:rPr>
          <w:rFonts w:eastAsia="標楷體" w:hint="eastAsia"/>
          <w:sz w:val="28"/>
        </w:rPr>
        <w:t>排名</w:t>
      </w:r>
      <w:r w:rsidRPr="006D6C47">
        <w:rPr>
          <w:rFonts w:eastAsia="標楷體" w:hint="eastAsia"/>
          <w:sz w:val="28"/>
        </w:rPr>
        <w:t>第</w:t>
      </w:r>
      <w:r w:rsidRPr="006D6C47">
        <w:rPr>
          <w:rFonts w:eastAsia="標楷體" w:hint="eastAsia"/>
          <w:sz w:val="28"/>
        </w:rPr>
        <w:t>10</w:t>
      </w:r>
      <w:r w:rsidRPr="006D6C47">
        <w:rPr>
          <w:rFonts w:eastAsia="標楷體" w:hint="eastAsia"/>
          <w:sz w:val="28"/>
        </w:rPr>
        <w:t>名。</w:t>
      </w:r>
    </w:p>
    <w:p w:rsidR="008B2341" w:rsidRPr="006D6C47" w:rsidRDefault="008B2341" w:rsidP="008B2341">
      <w:pPr>
        <w:spacing w:line="440" w:lineRule="exact"/>
        <w:ind w:left="960"/>
        <w:rPr>
          <w:rFonts w:eastAsia="標楷體"/>
          <w:sz w:val="28"/>
        </w:rPr>
      </w:pPr>
      <w:proofErr w:type="gramStart"/>
      <w:r w:rsidRPr="006D6C47">
        <w:rPr>
          <w:rFonts w:eastAsia="標楷體" w:hint="eastAsia"/>
          <w:sz w:val="28"/>
          <w:u w:val="single"/>
        </w:rPr>
        <w:t>設計群</w:t>
      </w:r>
      <w:r w:rsidRPr="006D6C47">
        <w:rPr>
          <w:rFonts w:eastAsia="標楷體" w:hint="eastAsia"/>
          <w:sz w:val="28"/>
        </w:rPr>
        <w:t>本次</w:t>
      </w:r>
      <w:proofErr w:type="gramEnd"/>
      <w:r w:rsidRPr="006D6C47">
        <w:rPr>
          <w:rFonts w:eastAsia="標楷體" w:hint="eastAsia"/>
          <w:sz w:val="28"/>
        </w:rPr>
        <w:t>全國排名第</w:t>
      </w:r>
      <w:r w:rsidRPr="006D6C47">
        <w:rPr>
          <w:rFonts w:eastAsia="標楷體" w:hint="eastAsia"/>
          <w:sz w:val="28"/>
        </w:rPr>
        <w:t>9</w:t>
      </w:r>
      <w:r w:rsidRPr="006D6C47">
        <w:rPr>
          <w:rFonts w:eastAsia="標楷體" w:hint="eastAsia"/>
          <w:sz w:val="28"/>
        </w:rPr>
        <w:t>名，第一次模擬考</w:t>
      </w:r>
      <w:r w:rsidR="00FA7E5A" w:rsidRPr="006D6C47">
        <w:rPr>
          <w:rFonts w:eastAsia="標楷體" w:hint="eastAsia"/>
          <w:sz w:val="28"/>
        </w:rPr>
        <w:t>排名</w:t>
      </w:r>
      <w:r w:rsidRPr="006D6C47">
        <w:rPr>
          <w:rFonts w:eastAsia="標楷體" w:hint="eastAsia"/>
          <w:sz w:val="28"/>
        </w:rPr>
        <w:t>第</w:t>
      </w:r>
      <w:r w:rsidRPr="006D6C47">
        <w:rPr>
          <w:rFonts w:eastAsia="標楷體" w:hint="eastAsia"/>
          <w:sz w:val="28"/>
        </w:rPr>
        <w:t>7</w:t>
      </w:r>
      <w:r w:rsidRPr="006D6C47">
        <w:rPr>
          <w:rFonts w:eastAsia="標楷體" w:hint="eastAsia"/>
          <w:sz w:val="28"/>
        </w:rPr>
        <w:t>名</w:t>
      </w:r>
      <w:r w:rsidR="006D6C47" w:rsidRPr="006D6C47">
        <w:rPr>
          <w:rFonts w:eastAsia="標楷體" w:hint="eastAsia"/>
          <w:sz w:val="28"/>
        </w:rPr>
        <w:t>，</w:t>
      </w:r>
      <w:r w:rsidRPr="006D6C47">
        <w:rPr>
          <w:rFonts w:eastAsia="標楷體" w:hint="eastAsia"/>
          <w:sz w:val="28"/>
        </w:rPr>
        <w:t>去年第二次模擬考</w:t>
      </w:r>
      <w:r w:rsidR="00FA7E5A" w:rsidRPr="006D6C47">
        <w:rPr>
          <w:rFonts w:eastAsia="標楷體" w:hint="eastAsia"/>
          <w:sz w:val="28"/>
        </w:rPr>
        <w:t>排名</w:t>
      </w:r>
      <w:r w:rsidRPr="006D6C47">
        <w:rPr>
          <w:rFonts w:eastAsia="標楷體" w:hint="eastAsia"/>
          <w:sz w:val="28"/>
        </w:rPr>
        <w:t>第</w:t>
      </w:r>
      <w:r w:rsidRPr="006D6C47">
        <w:rPr>
          <w:rFonts w:eastAsia="標楷體" w:hint="eastAsia"/>
          <w:sz w:val="28"/>
        </w:rPr>
        <w:t>11</w:t>
      </w:r>
      <w:r w:rsidRPr="006D6C47">
        <w:rPr>
          <w:rFonts w:eastAsia="標楷體" w:hint="eastAsia"/>
          <w:sz w:val="28"/>
        </w:rPr>
        <w:t>名。</w:t>
      </w:r>
    </w:p>
    <w:p w:rsidR="008B2341" w:rsidRPr="006D6C47" w:rsidRDefault="008B2341" w:rsidP="008B2341">
      <w:pPr>
        <w:pStyle w:val="a7"/>
        <w:numPr>
          <w:ilvl w:val="1"/>
          <w:numId w:val="56"/>
        </w:numPr>
        <w:spacing w:line="440" w:lineRule="exact"/>
        <w:ind w:leftChars="0"/>
        <w:rPr>
          <w:rFonts w:eastAsia="標楷體"/>
          <w:sz w:val="28"/>
        </w:rPr>
      </w:pPr>
      <w:r w:rsidRPr="006D6C47">
        <w:rPr>
          <w:rFonts w:eastAsia="標楷體" w:hint="eastAsia"/>
          <w:sz w:val="28"/>
        </w:rPr>
        <w:t>高</w:t>
      </w:r>
      <w:r w:rsidRPr="00CC4B8F">
        <w:rPr>
          <w:rFonts w:eastAsia="標楷體" w:hint="eastAsia"/>
          <w:sz w:val="28"/>
        </w:rPr>
        <w:t>一</w:t>
      </w:r>
      <w:r w:rsidR="00FA7E5A" w:rsidRPr="00CC4B8F">
        <w:rPr>
          <w:rFonts w:eastAsia="標楷體" w:hint="eastAsia"/>
          <w:sz w:val="28"/>
        </w:rPr>
        <w:t>實施</w:t>
      </w:r>
      <w:proofErr w:type="gramStart"/>
      <w:r w:rsidR="00FA7E5A" w:rsidRPr="00CC4B8F">
        <w:rPr>
          <w:rFonts w:eastAsia="標楷體" w:hint="eastAsia"/>
          <w:sz w:val="28"/>
        </w:rPr>
        <w:t>新課綱</w:t>
      </w:r>
      <w:proofErr w:type="gramEnd"/>
      <w:r w:rsidR="00FA7E5A" w:rsidRPr="00CC4B8F">
        <w:rPr>
          <w:rFonts w:eastAsia="標楷體" w:hint="eastAsia"/>
          <w:sz w:val="28"/>
        </w:rPr>
        <w:t>，</w:t>
      </w:r>
      <w:r w:rsidR="005F5BEA" w:rsidRPr="00CC4B8F">
        <w:rPr>
          <w:rFonts w:eastAsia="標楷體" w:hint="eastAsia"/>
          <w:sz w:val="28"/>
        </w:rPr>
        <w:t>請教務處及學</w:t>
      </w:r>
      <w:proofErr w:type="gramStart"/>
      <w:r w:rsidR="005F5BEA" w:rsidRPr="00CC4B8F">
        <w:rPr>
          <w:rFonts w:eastAsia="標楷體" w:hint="eastAsia"/>
          <w:sz w:val="28"/>
        </w:rPr>
        <w:t>務</w:t>
      </w:r>
      <w:proofErr w:type="gramEnd"/>
      <w:r w:rsidR="005F5BEA" w:rsidRPr="00CC4B8F">
        <w:rPr>
          <w:rFonts w:eastAsia="標楷體" w:hint="eastAsia"/>
          <w:sz w:val="28"/>
        </w:rPr>
        <w:t>處</w:t>
      </w:r>
      <w:r w:rsidR="00C51895" w:rsidRPr="00CC4B8F">
        <w:rPr>
          <w:rFonts w:eastAsia="標楷體" w:hint="eastAsia"/>
          <w:sz w:val="28"/>
        </w:rPr>
        <w:t>協助</w:t>
      </w:r>
      <w:r w:rsidR="00FA7E5A" w:rsidRPr="00CC4B8F">
        <w:rPr>
          <w:rFonts w:eastAsia="標楷體" w:hint="eastAsia"/>
          <w:sz w:val="28"/>
        </w:rPr>
        <w:t>督促學生</w:t>
      </w:r>
      <w:r w:rsidRPr="00CC4B8F">
        <w:rPr>
          <w:rFonts w:eastAsia="標楷體" w:hint="eastAsia"/>
          <w:sz w:val="28"/>
        </w:rPr>
        <w:t>學習歷程檔案</w:t>
      </w:r>
      <w:r w:rsidR="00C51895" w:rsidRPr="00CC4B8F">
        <w:rPr>
          <w:rFonts w:eastAsia="標楷體" w:hint="eastAsia"/>
          <w:sz w:val="28"/>
        </w:rPr>
        <w:t>已</w:t>
      </w:r>
      <w:r w:rsidR="00FA7E5A" w:rsidRPr="00CC4B8F">
        <w:rPr>
          <w:rFonts w:eastAsia="標楷體" w:hint="eastAsia"/>
          <w:sz w:val="28"/>
        </w:rPr>
        <w:t>確實</w:t>
      </w:r>
      <w:r w:rsidRPr="00CC4B8F">
        <w:rPr>
          <w:rFonts w:eastAsia="標楷體" w:hint="eastAsia"/>
          <w:sz w:val="28"/>
        </w:rPr>
        <w:t>上傳</w:t>
      </w:r>
      <w:r w:rsidR="00CC4B8F">
        <w:rPr>
          <w:rFonts w:eastAsia="標楷體" w:hint="eastAsia"/>
          <w:sz w:val="28"/>
        </w:rPr>
        <w:t>，並</w:t>
      </w:r>
      <w:r w:rsidR="00C51895" w:rsidRPr="00CC4B8F">
        <w:rPr>
          <w:rFonts w:eastAsia="標楷體" w:hint="eastAsia"/>
          <w:sz w:val="28"/>
        </w:rPr>
        <w:t>請教務處</w:t>
      </w:r>
      <w:r w:rsidR="005F5BEA" w:rsidRPr="00CC4B8F">
        <w:rPr>
          <w:rFonts w:eastAsia="標楷體" w:hint="eastAsia"/>
          <w:sz w:val="28"/>
        </w:rPr>
        <w:t>蒐集</w:t>
      </w:r>
      <w:r w:rsidR="00CC4B8F" w:rsidRPr="00CC4B8F">
        <w:rPr>
          <w:rFonts w:eastAsia="標楷體" w:hint="eastAsia"/>
          <w:sz w:val="28"/>
        </w:rPr>
        <w:t>老師</w:t>
      </w:r>
      <w:r w:rsidR="00CC4B8F">
        <w:rPr>
          <w:rFonts w:eastAsia="標楷體" w:hint="eastAsia"/>
          <w:sz w:val="28"/>
        </w:rPr>
        <w:t>對於</w:t>
      </w:r>
      <w:r w:rsidR="005F5BEA" w:rsidRPr="00CC4B8F">
        <w:rPr>
          <w:rFonts w:eastAsia="標楷體" w:hint="eastAsia"/>
          <w:sz w:val="28"/>
        </w:rPr>
        <w:t>學習歷程檔案</w:t>
      </w:r>
      <w:r w:rsidR="00C51895" w:rsidRPr="00CC4B8F">
        <w:rPr>
          <w:rFonts w:eastAsia="標楷體" w:hint="eastAsia"/>
          <w:sz w:val="28"/>
        </w:rPr>
        <w:t>上傳</w:t>
      </w:r>
      <w:r w:rsidR="00CC4B8F">
        <w:rPr>
          <w:rFonts w:eastAsia="標楷體" w:hint="eastAsia"/>
          <w:sz w:val="28"/>
        </w:rPr>
        <w:t>數</w:t>
      </w:r>
      <w:r w:rsidR="00950B2E" w:rsidRPr="00CC4B8F">
        <w:rPr>
          <w:rFonts w:eastAsia="標楷體" w:hint="eastAsia"/>
          <w:sz w:val="28"/>
        </w:rPr>
        <w:t>量</w:t>
      </w:r>
      <w:r w:rsidR="00CC4B8F" w:rsidRPr="00CC4B8F">
        <w:rPr>
          <w:rFonts w:eastAsia="標楷體" w:hint="eastAsia"/>
          <w:sz w:val="28"/>
        </w:rPr>
        <w:t>及品質</w:t>
      </w:r>
      <w:r w:rsidR="00CC4B8F">
        <w:rPr>
          <w:rFonts w:eastAsia="標楷體" w:hint="eastAsia"/>
          <w:sz w:val="28"/>
        </w:rPr>
        <w:t>的相關</w:t>
      </w:r>
      <w:r w:rsidR="00CC4B8F" w:rsidRPr="00CC4B8F">
        <w:rPr>
          <w:rFonts w:eastAsia="標楷體" w:hint="eastAsia"/>
          <w:sz w:val="28"/>
        </w:rPr>
        <w:t>意見</w:t>
      </w:r>
      <w:r w:rsidR="00CC4B8F">
        <w:rPr>
          <w:rFonts w:eastAsia="標楷體" w:hint="eastAsia"/>
          <w:sz w:val="28"/>
        </w:rPr>
        <w:t>，</w:t>
      </w:r>
      <w:proofErr w:type="gramStart"/>
      <w:r w:rsidR="00CC4B8F">
        <w:rPr>
          <w:rFonts w:eastAsia="標楷體" w:hint="eastAsia"/>
          <w:sz w:val="28"/>
        </w:rPr>
        <w:t>俾</w:t>
      </w:r>
      <w:proofErr w:type="gramEnd"/>
      <w:r w:rsidR="00CC4B8F">
        <w:rPr>
          <w:rFonts w:eastAsia="標楷體" w:hint="eastAsia"/>
          <w:sz w:val="28"/>
        </w:rPr>
        <w:t>利</w:t>
      </w:r>
      <w:r w:rsidR="00CC4B8F" w:rsidRPr="00CC4B8F">
        <w:rPr>
          <w:rFonts w:eastAsia="標楷體" w:hint="eastAsia"/>
          <w:sz w:val="28"/>
        </w:rPr>
        <w:t>在</w:t>
      </w:r>
      <w:r w:rsidR="00950B2E" w:rsidRPr="00CC4B8F">
        <w:rPr>
          <w:rFonts w:eastAsia="標楷體" w:hint="eastAsia"/>
          <w:sz w:val="28"/>
        </w:rPr>
        <w:t>下學期</w:t>
      </w:r>
      <w:r w:rsidR="005D327F">
        <w:rPr>
          <w:rFonts w:eastAsia="標楷體" w:hint="eastAsia"/>
          <w:sz w:val="28"/>
        </w:rPr>
        <w:t>做</w:t>
      </w:r>
      <w:r w:rsidR="00950B2E" w:rsidRPr="00CC4B8F">
        <w:rPr>
          <w:rFonts w:eastAsia="標楷體" w:hint="eastAsia"/>
          <w:sz w:val="28"/>
        </w:rPr>
        <w:t>修正</w:t>
      </w:r>
      <w:r w:rsidR="00CC4B8F" w:rsidRPr="00CC4B8F">
        <w:rPr>
          <w:rFonts w:eastAsia="標楷體" w:hint="eastAsia"/>
          <w:sz w:val="28"/>
        </w:rPr>
        <w:t>宣導</w:t>
      </w:r>
      <w:r w:rsidR="00C51895" w:rsidRPr="00CC4B8F">
        <w:rPr>
          <w:rFonts w:eastAsia="標楷體" w:hint="eastAsia"/>
          <w:sz w:val="28"/>
        </w:rPr>
        <w:t>。</w:t>
      </w:r>
      <w:r w:rsidR="006D6C47" w:rsidRPr="005F5BEA">
        <w:rPr>
          <w:rFonts w:eastAsia="標楷體" w:hint="eastAsia"/>
          <w:sz w:val="28"/>
        </w:rPr>
        <w:t>將</w:t>
      </w:r>
      <w:r w:rsidR="00FA7E5A" w:rsidRPr="005F5BEA">
        <w:rPr>
          <w:rFonts w:eastAsia="標楷體" w:hint="eastAsia"/>
          <w:sz w:val="28"/>
        </w:rPr>
        <w:t>於</w:t>
      </w:r>
      <w:r w:rsidR="006D6C47" w:rsidRPr="005F5BEA">
        <w:rPr>
          <w:rFonts w:eastAsia="標楷體" w:hint="eastAsia"/>
          <w:sz w:val="28"/>
        </w:rPr>
        <w:t>下學期</w:t>
      </w:r>
      <w:r w:rsidR="00FA7E5A" w:rsidRPr="005F5BEA">
        <w:rPr>
          <w:rFonts w:eastAsia="標楷體" w:hint="eastAsia"/>
          <w:sz w:val="28"/>
        </w:rPr>
        <w:t>學校日向家長</w:t>
      </w:r>
      <w:r w:rsidRPr="005F5BEA">
        <w:rPr>
          <w:rFonts w:eastAsia="標楷體" w:hint="eastAsia"/>
          <w:sz w:val="28"/>
        </w:rPr>
        <w:t>宣導</w:t>
      </w:r>
      <w:r w:rsidR="006D6C47" w:rsidRPr="005F5BEA">
        <w:rPr>
          <w:rFonts w:eastAsia="標楷體" w:hint="eastAsia"/>
          <w:sz w:val="28"/>
        </w:rPr>
        <w:t>上傳網址</w:t>
      </w:r>
      <w:r w:rsidR="00FA7E5A" w:rsidRPr="005F5BEA">
        <w:rPr>
          <w:rFonts w:eastAsia="標楷體" w:hint="eastAsia"/>
          <w:sz w:val="28"/>
        </w:rPr>
        <w:t>並</w:t>
      </w:r>
      <w:r w:rsidR="006D6C47" w:rsidRPr="005F5BEA">
        <w:rPr>
          <w:rFonts w:eastAsia="標楷體" w:hint="eastAsia"/>
          <w:sz w:val="28"/>
        </w:rPr>
        <w:t>希望</w:t>
      </w:r>
      <w:r w:rsidR="00CC4B8F">
        <w:rPr>
          <w:rFonts w:eastAsia="標楷體" w:hint="eastAsia"/>
          <w:sz w:val="28"/>
        </w:rPr>
        <w:t>能</w:t>
      </w:r>
      <w:r w:rsidR="006D6C47" w:rsidRPr="005F5BEA">
        <w:rPr>
          <w:rFonts w:eastAsia="標楷體" w:hint="eastAsia"/>
          <w:sz w:val="28"/>
        </w:rPr>
        <w:t>提升</w:t>
      </w:r>
      <w:r w:rsidR="00C51895" w:rsidRPr="005F5BEA">
        <w:rPr>
          <w:rFonts w:eastAsia="標楷體" w:hint="eastAsia"/>
          <w:sz w:val="28"/>
        </w:rPr>
        <w:t>下學期</w:t>
      </w:r>
      <w:r w:rsidR="00FA7E5A" w:rsidRPr="005F5BEA">
        <w:rPr>
          <w:rFonts w:eastAsia="標楷體" w:hint="eastAsia"/>
          <w:sz w:val="28"/>
        </w:rPr>
        <w:t>學生學習歷程檔案</w:t>
      </w:r>
      <w:r w:rsidR="006D6C47" w:rsidRPr="005F5BEA">
        <w:rPr>
          <w:rFonts w:eastAsia="標楷體" w:hint="eastAsia"/>
          <w:sz w:val="28"/>
        </w:rPr>
        <w:t>的</w:t>
      </w:r>
      <w:proofErr w:type="gramStart"/>
      <w:r w:rsidRPr="005F5BEA">
        <w:rPr>
          <w:rFonts w:eastAsia="標楷體"/>
          <w:sz w:val="28"/>
        </w:rPr>
        <w:t>”</w:t>
      </w:r>
      <w:proofErr w:type="gramEnd"/>
      <w:r w:rsidRPr="005F5BEA">
        <w:rPr>
          <w:rFonts w:eastAsia="標楷體" w:hint="eastAsia"/>
          <w:sz w:val="28"/>
        </w:rPr>
        <w:t>量</w:t>
      </w:r>
      <w:proofErr w:type="gramStart"/>
      <w:r w:rsidRPr="005F5BEA">
        <w:rPr>
          <w:rFonts w:eastAsia="標楷體"/>
          <w:sz w:val="28"/>
        </w:rPr>
        <w:t>”</w:t>
      </w:r>
      <w:proofErr w:type="gramEnd"/>
      <w:r w:rsidRPr="005F5BEA">
        <w:rPr>
          <w:rFonts w:eastAsia="標楷體" w:hint="eastAsia"/>
          <w:sz w:val="28"/>
        </w:rPr>
        <w:t>及</w:t>
      </w:r>
      <w:proofErr w:type="gramStart"/>
      <w:r w:rsidRPr="005F5BEA">
        <w:rPr>
          <w:rFonts w:eastAsia="標楷體"/>
          <w:sz w:val="28"/>
        </w:rPr>
        <w:t>”</w:t>
      </w:r>
      <w:proofErr w:type="gramEnd"/>
      <w:r w:rsidRPr="005F5BEA">
        <w:rPr>
          <w:rFonts w:eastAsia="標楷體" w:hint="eastAsia"/>
          <w:sz w:val="28"/>
        </w:rPr>
        <w:t>質</w:t>
      </w:r>
      <w:proofErr w:type="gramStart"/>
      <w:r w:rsidRPr="005F5BEA">
        <w:rPr>
          <w:rFonts w:eastAsia="標楷體"/>
          <w:sz w:val="28"/>
        </w:rPr>
        <w:t>”</w:t>
      </w:r>
      <w:proofErr w:type="gramEnd"/>
      <w:r w:rsidR="006D6C47" w:rsidRPr="005F5BEA">
        <w:rPr>
          <w:rFonts w:eastAsia="標楷體" w:hint="eastAsia"/>
          <w:sz w:val="28"/>
        </w:rPr>
        <w:t>。</w:t>
      </w:r>
    </w:p>
    <w:p w:rsidR="008B2341" w:rsidRPr="006D6C47" w:rsidRDefault="00524D62" w:rsidP="00524D62">
      <w:pPr>
        <w:pStyle w:val="a7"/>
        <w:numPr>
          <w:ilvl w:val="0"/>
          <w:numId w:val="56"/>
        </w:numPr>
        <w:spacing w:line="440" w:lineRule="exact"/>
        <w:ind w:leftChars="0"/>
        <w:rPr>
          <w:rFonts w:eastAsia="標楷體"/>
          <w:sz w:val="28"/>
        </w:rPr>
      </w:pPr>
      <w:r w:rsidRPr="006D6C47">
        <w:rPr>
          <w:rFonts w:eastAsia="標楷體" w:hint="eastAsia"/>
          <w:sz w:val="28"/>
        </w:rPr>
        <w:t>寒假行事曆已公告，下學期行事曆本會議討論</w:t>
      </w:r>
      <w:r w:rsidR="008B2341" w:rsidRPr="006D6C47">
        <w:rPr>
          <w:rFonts w:eastAsia="標楷體" w:hint="eastAsia"/>
          <w:sz w:val="28"/>
        </w:rPr>
        <w:t>確認</w:t>
      </w:r>
      <w:r w:rsidRPr="006D6C47">
        <w:rPr>
          <w:rFonts w:eastAsia="標楷體" w:hint="eastAsia"/>
          <w:sz w:val="28"/>
        </w:rPr>
        <w:t>後</w:t>
      </w:r>
      <w:r w:rsidR="008B2341" w:rsidRPr="006D6C47">
        <w:rPr>
          <w:rFonts w:eastAsia="標楷體" w:hint="eastAsia"/>
          <w:sz w:val="28"/>
        </w:rPr>
        <w:t>儘早</w:t>
      </w:r>
      <w:r w:rsidRPr="006D6C47">
        <w:rPr>
          <w:rFonts w:eastAsia="標楷體" w:hint="eastAsia"/>
          <w:sz w:val="28"/>
        </w:rPr>
        <w:t>公告</w:t>
      </w:r>
      <w:r w:rsidR="008B2341" w:rsidRPr="006D6C47">
        <w:rPr>
          <w:rFonts w:eastAsia="標楷體" w:hint="eastAsia"/>
          <w:sz w:val="28"/>
        </w:rPr>
        <w:t>，以利後續活動</w:t>
      </w:r>
      <w:r w:rsidR="006D6C47" w:rsidRPr="006D6C47">
        <w:rPr>
          <w:rFonts w:eastAsia="標楷體" w:hint="eastAsia"/>
          <w:sz w:val="28"/>
        </w:rPr>
        <w:t>期程</w:t>
      </w:r>
      <w:r w:rsidR="008B2341" w:rsidRPr="006D6C47">
        <w:rPr>
          <w:rFonts w:eastAsia="標楷體" w:hint="eastAsia"/>
          <w:sz w:val="28"/>
        </w:rPr>
        <w:t>安排</w:t>
      </w:r>
      <w:r w:rsidRPr="006D6C47">
        <w:rPr>
          <w:rFonts w:eastAsia="標楷體" w:hint="eastAsia"/>
          <w:sz w:val="28"/>
        </w:rPr>
        <w:t>。</w:t>
      </w:r>
    </w:p>
    <w:p w:rsidR="00FA7E5A" w:rsidRPr="00FA7E5A" w:rsidRDefault="00FA7E5A" w:rsidP="00524D62">
      <w:pPr>
        <w:pStyle w:val="a7"/>
        <w:numPr>
          <w:ilvl w:val="0"/>
          <w:numId w:val="56"/>
        </w:numPr>
        <w:spacing w:line="440" w:lineRule="exact"/>
        <w:ind w:leftChars="0"/>
        <w:rPr>
          <w:rFonts w:eastAsia="標楷體"/>
          <w:sz w:val="28"/>
        </w:rPr>
      </w:pPr>
      <w:r>
        <w:rPr>
          <w:rFonts w:eastAsia="標楷體" w:hint="eastAsia"/>
          <w:sz w:val="28"/>
        </w:rPr>
        <w:t>1/17</w:t>
      </w:r>
      <w:r>
        <w:rPr>
          <w:rFonts w:eastAsia="標楷體" w:hint="eastAsia"/>
          <w:sz w:val="28"/>
        </w:rPr>
        <w:t>、</w:t>
      </w:r>
      <w:r>
        <w:rPr>
          <w:rFonts w:eastAsia="標楷體" w:hint="eastAsia"/>
          <w:sz w:val="28"/>
        </w:rPr>
        <w:t>1/18</w:t>
      </w:r>
      <w:r>
        <w:rPr>
          <w:rFonts w:eastAsia="標楷體" w:hint="eastAsia"/>
          <w:sz w:val="28"/>
        </w:rPr>
        <w:t>有部分學生參加大學</w:t>
      </w:r>
      <w:r w:rsidRPr="00FA7E5A">
        <w:rPr>
          <w:rFonts w:eastAsia="標楷體" w:hint="eastAsia"/>
          <w:sz w:val="28"/>
        </w:rPr>
        <w:t>學科</w:t>
      </w:r>
      <w:r w:rsidR="005F5BEA">
        <w:rPr>
          <w:rFonts w:eastAsia="標楷體" w:hint="eastAsia"/>
          <w:sz w:val="28"/>
        </w:rPr>
        <w:t>能力</w:t>
      </w:r>
      <w:r w:rsidRPr="00FA7E5A">
        <w:rPr>
          <w:rFonts w:eastAsia="標楷體" w:hint="eastAsia"/>
          <w:sz w:val="28"/>
        </w:rPr>
        <w:t>測驗</w:t>
      </w:r>
      <w:r>
        <w:rPr>
          <w:rFonts w:eastAsia="標楷體" w:hint="eastAsia"/>
          <w:sz w:val="28"/>
        </w:rPr>
        <w:t>，</w:t>
      </w:r>
      <w:r w:rsidR="00CC4B8F">
        <w:rPr>
          <w:rFonts w:eastAsia="標楷體" w:hint="eastAsia"/>
          <w:sz w:val="28"/>
        </w:rPr>
        <w:t>請</w:t>
      </w:r>
      <w:r w:rsidR="004347C5" w:rsidRPr="004347C5">
        <w:rPr>
          <w:rFonts w:eastAsia="標楷體" w:hint="eastAsia"/>
          <w:sz w:val="28"/>
        </w:rPr>
        <w:t>教</w:t>
      </w:r>
      <w:r w:rsidR="00CC4B8F" w:rsidRPr="004347C5">
        <w:rPr>
          <w:rFonts w:eastAsia="標楷體" w:hint="eastAsia"/>
          <w:sz w:val="28"/>
        </w:rPr>
        <w:t>務處提供學</w:t>
      </w:r>
      <w:r w:rsidR="00CC4B8F">
        <w:rPr>
          <w:rFonts w:eastAsia="標楷體" w:hint="eastAsia"/>
          <w:sz w:val="28"/>
        </w:rPr>
        <w:t>生考場資訊，</w:t>
      </w:r>
      <w:r>
        <w:rPr>
          <w:rFonts w:eastAsia="標楷體" w:hint="eastAsia"/>
          <w:sz w:val="28"/>
        </w:rPr>
        <w:t>將會同家長會前往</w:t>
      </w:r>
      <w:r w:rsidR="004347C5">
        <w:rPr>
          <w:rFonts w:eastAsia="標楷體" w:hint="eastAsia"/>
          <w:sz w:val="28"/>
        </w:rPr>
        <w:t>關心</w:t>
      </w:r>
      <w:r>
        <w:rPr>
          <w:rFonts w:eastAsia="標楷體" w:hint="eastAsia"/>
          <w:sz w:val="28"/>
        </w:rPr>
        <w:t>參加考試學生。</w:t>
      </w:r>
    </w:p>
    <w:p w:rsidR="0003096D" w:rsidRPr="00524D62" w:rsidRDefault="0003096D" w:rsidP="0003096D">
      <w:pPr>
        <w:spacing w:line="440" w:lineRule="exact"/>
        <w:rPr>
          <w:rFonts w:eastAsia="標楷體"/>
          <w:b/>
          <w:sz w:val="28"/>
        </w:rPr>
      </w:pPr>
    </w:p>
    <w:p w:rsidR="00BD4A44" w:rsidRPr="007E7B19" w:rsidRDefault="00BD4A44" w:rsidP="000D64FF">
      <w:pPr>
        <w:numPr>
          <w:ilvl w:val="0"/>
          <w:numId w:val="1"/>
        </w:numPr>
        <w:tabs>
          <w:tab w:val="clear" w:pos="720"/>
          <w:tab w:val="num" w:pos="567"/>
        </w:tabs>
        <w:spacing w:line="440" w:lineRule="exact"/>
        <w:rPr>
          <w:rFonts w:ascii="標楷體" w:eastAsia="標楷體" w:hAnsi="標楷體"/>
          <w:b/>
          <w:sz w:val="28"/>
        </w:rPr>
      </w:pPr>
      <w:r w:rsidRPr="007E7B19">
        <w:rPr>
          <w:rFonts w:ascii="標楷體" w:eastAsia="標楷體" w:hAnsi="標楷體"/>
          <w:b/>
          <w:sz w:val="28"/>
        </w:rPr>
        <w:t>上一次會議</w:t>
      </w:r>
      <w:r w:rsidRPr="007E7B19">
        <w:rPr>
          <w:rFonts w:ascii="標楷體" w:eastAsia="標楷體" w:hAnsi="標楷體"/>
          <w:b/>
          <w:sz w:val="28"/>
          <w:szCs w:val="28"/>
        </w:rPr>
        <w:t>提案及校長指示事項執行結果報告</w:t>
      </w:r>
    </w:p>
    <w:p w:rsidR="00BD4A44" w:rsidRDefault="00BD4A44" w:rsidP="000D64FF">
      <w:pPr>
        <w:numPr>
          <w:ilvl w:val="0"/>
          <w:numId w:val="2"/>
        </w:numPr>
        <w:tabs>
          <w:tab w:val="num" w:pos="567"/>
        </w:tabs>
        <w:spacing w:line="440" w:lineRule="exact"/>
        <w:ind w:left="728" w:hanging="728"/>
        <w:rPr>
          <w:rFonts w:eastAsia="標楷體"/>
          <w:sz w:val="28"/>
          <w:szCs w:val="28"/>
        </w:rPr>
      </w:pPr>
      <w:r w:rsidRPr="00F86F97">
        <w:rPr>
          <w:rFonts w:eastAsia="標楷體"/>
          <w:sz w:val="28"/>
          <w:szCs w:val="28"/>
        </w:rPr>
        <w:t>上次會議討論提案執行情形報告</w:t>
      </w:r>
    </w:p>
    <w:p w:rsidR="000E1673" w:rsidRPr="000E1673" w:rsidRDefault="000E1673" w:rsidP="000E1673">
      <w:pPr>
        <w:tabs>
          <w:tab w:val="left" w:pos="4136"/>
        </w:tabs>
        <w:spacing w:line="440" w:lineRule="exact"/>
        <w:ind w:left="1134" w:hangingChars="405" w:hanging="1134"/>
        <w:rPr>
          <w:rFonts w:eastAsia="標楷體"/>
          <w:kern w:val="0"/>
          <w:sz w:val="28"/>
          <w:szCs w:val="28"/>
        </w:rPr>
      </w:pPr>
      <w:r w:rsidRPr="000E1673">
        <w:rPr>
          <w:rFonts w:eastAsia="標楷體" w:hint="eastAsia"/>
          <w:kern w:val="0"/>
          <w:sz w:val="28"/>
          <w:szCs w:val="28"/>
        </w:rPr>
        <w:t>提案一、</w:t>
      </w:r>
      <w:r w:rsidRPr="000E1673">
        <w:rPr>
          <w:rFonts w:eastAsia="標楷體" w:hint="eastAsia"/>
          <w:kern w:val="0"/>
          <w:sz w:val="28"/>
          <w:szCs w:val="28"/>
        </w:rPr>
        <w:t xml:space="preserve">108 </w:t>
      </w:r>
      <w:r w:rsidRPr="000E1673">
        <w:rPr>
          <w:rFonts w:eastAsia="標楷體" w:hint="eastAsia"/>
          <w:kern w:val="0"/>
          <w:sz w:val="28"/>
          <w:szCs w:val="28"/>
        </w:rPr>
        <w:t>學年度第一學期</w:t>
      </w:r>
      <w:proofErr w:type="gramStart"/>
      <w:r w:rsidRPr="000E1673">
        <w:rPr>
          <w:rFonts w:eastAsia="標楷體" w:hint="eastAsia"/>
          <w:kern w:val="0"/>
          <w:sz w:val="28"/>
          <w:szCs w:val="28"/>
        </w:rPr>
        <w:t>課輔班費用</w:t>
      </w:r>
      <w:proofErr w:type="gramEnd"/>
      <w:r w:rsidRPr="000E1673">
        <w:rPr>
          <w:rFonts w:eastAsia="標楷體" w:hint="eastAsia"/>
          <w:kern w:val="0"/>
          <w:sz w:val="28"/>
          <w:szCs w:val="28"/>
        </w:rPr>
        <w:t>預算案，請討論。</w:t>
      </w:r>
    </w:p>
    <w:p w:rsidR="00A5261F" w:rsidRDefault="000E1673" w:rsidP="000E1673">
      <w:pPr>
        <w:tabs>
          <w:tab w:val="left" w:pos="4136"/>
        </w:tabs>
        <w:spacing w:line="440" w:lineRule="exact"/>
        <w:ind w:left="1134" w:hangingChars="405" w:hanging="1134"/>
        <w:jc w:val="right"/>
        <w:rPr>
          <w:rFonts w:eastAsia="標楷體"/>
          <w:kern w:val="0"/>
          <w:sz w:val="28"/>
          <w:szCs w:val="28"/>
        </w:rPr>
      </w:pPr>
      <w:r w:rsidRPr="000E1673">
        <w:rPr>
          <w:rFonts w:eastAsia="標楷體" w:hint="eastAsia"/>
          <w:kern w:val="0"/>
          <w:sz w:val="28"/>
          <w:szCs w:val="28"/>
        </w:rPr>
        <w:t>(</w:t>
      </w:r>
      <w:r w:rsidRPr="000E1673">
        <w:rPr>
          <w:rFonts w:eastAsia="標楷體" w:hint="eastAsia"/>
          <w:kern w:val="0"/>
          <w:sz w:val="28"/>
          <w:szCs w:val="28"/>
        </w:rPr>
        <w:t>提案單位：教務處</w:t>
      </w:r>
      <w:r w:rsidRPr="000E1673">
        <w:rPr>
          <w:rFonts w:eastAsia="標楷體" w:hint="eastAsia"/>
          <w:kern w:val="0"/>
          <w:sz w:val="28"/>
          <w:szCs w:val="28"/>
        </w:rPr>
        <w:t>)</w:t>
      </w:r>
      <w:r w:rsidR="00A5261F" w:rsidRPr="00A5261F">
        <w:rPr>
          <w:rFonts w:eastAsia="標楷體" w:hint="eastAsia"/>
          <w:kern w:val="0"/>
          <w:sz w:val="28"/>
          <w:szCs w:val="28"/>
        </w:rPr>
        <w:t xml:space="preserve">             </w:t>
      </w:r>
      <w:r w:rsidR="00A5261F">
        <w:rPr>
          <w:rFonts w:eastAsia="標楷體" w:hint="eastAsia"/>
          <w:kern w:val="0"/>
          <w:sz w:val="28"/>
          <w:szCs w:val="28"/>
        </w:rPr>
        <w:t xml:space="preserve">            </w:t>
      </w:r>
      <w:r w:rsidR="00A5261F" w:rsidRPr="00A5261F">
        <w:rPr>
          <w:rFonts w:eastAsia="標楷體" w:hint="eastAsia"/>
          <w:kern w:val="0"/>
          <w:sz w:val="28"/>
          <w:szCs w:val="28"/>
        </w:rPr>
        <w:t xml:space="preserve"> </w:t>
      </w:r>
    </w:p>
    <w:p w:rsidR="00762E2E" w:rsidRDefault="00A5261F" w:rsidP="00A5261F">
      <w:pPr>
        <w:tabs>
          <w:tab w:val="left" w:pos="4136"/>
        </w:tabs>
        <w:spacing w:line="440" w:lineRule="exact"/>
        <w:ind w:left="1134" w:hangingChars="405" w:hanging="1134"/>
        <w:rPr>
          <w:rFonts w:eastAsia="標楷體"/>
          <w:kern w:val="0"/>
          <w:sz w:val="28"/>
          <w:szCs w:val="28"/>
        </w:rPr>
      </w:pPr>
      <w:r w:rsidRPr="00B64CFD">
        <w:rPr>
          <w:rFonts w:ascii="標楷體" w:eastAsia="標楷體" w:hAnsi="標楷體" w:hint="eastAsia"/>
          <w:sz w:val="28"/>
          <w:szCs w:val="28"/>
        </w:rPr>
        <w:t xml:space="preserve">決　</w:t>
      </w:r>
      <w:r w:rsidR="0020140B">
        <w:rPr>
          <w:rFonts w:ascii="標楷體" w:eastAsia="標楷體" w:hAnsi="標楷體" w:hint="eastAsia"/>
          <w:sz w:val="28"/>
          <w:szCs w:val="28"/>
        </w:rPr>
        <w:t xml:space="preserve"> </w:t>
      </w:r>
      <w:r w:rsidR="00E52EC4">
        <w:rPr>
          <w:rFonts w:ascii="標楷體" w:eastAsia="標楷體" w:hAnsi="標楷體" w:hint="eastAsia"/>
          <w:sz w:val="28"/>
          <w:szCs w:val="28"/>
        </w:rPr>
        <w:t xml:space="preserve"> </w:t>
      </w:r>
      <w:r w:rsidRPr="00B64CFD">
        <w:rPr>
          <w:rFonts w:ascii="標楷體" w:eastAsia="標楷體" w:hAnsi="標楷體" w:hint="eastAsia"/>
          <w:sz w:val="28"/>
          <w:szCs w:val="28"/>
        </w:rPr>
        <w:t>議：</w:t>
      </w:r>
      <w:r w:rsidR="0020140B" w:rsidRPr="0020140B">
        <w:rPr>
          <w:rFonts w:ascii="標楷體" w:eastAsia="標楷體" w:hAnsi="標楷體" w:hint="eastAsia"/>
          <w:sz w:val="28"/>
          <w:szCs w:val="28"/>
        </w:rPr>
        <w:t>照案通過</w:t>
      </w:r>
      <w:r>
        <w:rPr>
          <w:rFonts w:ascii="標楷體" w:eastAsia="標楷體" w:hAnsi="標楷體" w:hint="eastAsia"/>
          <w:sz w:val="28"/>
          <w:szCs w:val="28"/>
        </w:rPr>
        <w:t>。</w:t>
      </w:r>
    </w:p>
    <w:p w:rsidR="00762E2E" w:rsidRPr="008E64AF" w:rsidRDefault="00762E2E" w:rsidP="00995D9D">
      <w:pPr>
        <w:tabs>
          <w:tab w:val="left" w:pos="4136"/>
        </w:tabs>
        <w:spacing w:line="440" w:lineRule="exact"/>
        <w:rPr>
          <w:rFonts w:eastAsia="標楷體"/>
          <w:kern w:val="0"/>
          <w:sz w:val="28"/>
          <w:szCs w:val="28"/>
        </w:rPr>
      </w:pPr>
      <w:r>
        <w:rPr>
          <w:rFonts w:eastAsia="標楷體" w:hint="eastAsia"/>
          <w:kern w:val="0"/>
          <w:sz w:val="28"/>
          <w:szCs w:val="28"/>
        </w:rPr>
        <w:t>執</w:t>
      </w:r>
      <w:r w:rsidRPr="008E64AF">
        <w:rPr>
          <w:rFonts w:eastAsia="標楷體" w:hint="eastAsia"/>
          <w:kern w:val="0"/>
          <w:sz w:val="28"/>
          <w:szCs w:val="28"/>
        </w:rPr>
        <w:t>行情形：已執行。</w:t>
      </w:r>
    </w:p>
    <w:p w:rsidR="00BD4A44" w:rsidRPr="008E64AF" w:rsidRDefault="00BD4A44" w:rsidP="005276C7">
      <w:pPr>
        <w:spacing w:line="440" w:lineRule="exact"/>
        <w:jc w:val="both"/>
        <w:rPr>
          <w:rFonts w:eastAsia="標楷體"/>
          <w:sz w:val="28"/>
          <w:szCs w:val="28"/>
        </w:rPr>
      </w:pPr>
      <w:r w:rsidRPr="008E64AF">
        <w:rPr>
          <w:rFonts w:ascii="標楷體" w:eastAsia="標楷體" w:hint="eastAsia"/>
          <w:sz w:val="28"/>
        </w:rPr>
        <w:lastRenderedPageBreak/>
        <w:t>二、</w:t>
      </w:r>
      <w:r w:rsidRPr="008E64AF">
        <w:rPr>
          <w:rFonts w:eastAsia="標楷體"/>
          <w:sz w:val="28"/>
          <w:szCs w:val="28"/>
        </w:rPr>
        <w:t>校長指示事項執行結果</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1559"/>
        <w:gridCol w:w="1796"/>
        <w:gridCol w:w="1846"/>
      </w:tblGrid>
      <w:tr w:rsidR="00762E2E" w:rsidRPr="00F86F97" w:rsidTr="002A7F52">
        <w:trPr>
          <w:trHeight w:val="427"/>
        </w:trPr>
        <w:tc>
          <w:tcPr>
            <w:tcW w:w="4595" w:type="dxa"/>
            <w:tcBorders>
              <w:top w:val="single" w:sz="4" w:space="0" w:color="auto"/>
            </w:tcBorders>
            <w:vAlign w:val="center"/>
          </w:tcPr>
          <w:p w:rsidR="00762E2E" w:rsidRPr="00F86F97" w:rsidRDefault="00762E2E" w:rsidP="002A7F52">
            <w:pPr>
              <w:spacing w:line="440" w:lineRule="exact"/>
              <w:ind w:left="644" w:hanging="616"/>
              <w:jc w:val="center"/>
              <w:rPr>
                <w:rFonts w:eastAsia="標楷體"/>
                <w:sz w:val="28"/>
                <w:szCs w:val="28"/>
                <w:u w:val="single"/>
              </w:rPr>
            </w:pPr>
            <w:r w:rsidRPr="00F86F97">
              <w:rPr>
                <w:rFonts w:eastAsia="標楷體"/>
                <w:sz w:val="28"/>
                <w:szCs w:val="28"/>
              </w:rPr>
              <w:t>校長指示事項</w:t>
            </w:r>
          </w:p>
        </w:tc>
        <w:tc>
          <w:tcPr>
            <w:tcW w:w="1559" w:type="dxa"/>
            <w:tcBorders>
              <w:top w:val="single" w:sz="4" w:space="0" w:color="auto"/>
            </w:tcBorders>
            <w:vAlign w:val="center"/>
          </w:tcPr>
          <w:p w:rsidR="00762E2E" w:rsidRPr="00F86F97" w:rsidRDefault="00762E2E" w:rsidP="002A7F52">
            <w:pPr>
              <w:spacing w:line="440" w:lineRule="exact"/>
              <w:ind w:left="644" w:hanging="616"/>
              <w:jc w:val="center"/>
              <w:rPr>
                <w:rFonts w:eastAsia="標楷體"/>
                <w:sz w:val="28"/>
                <w:szCs w:val="28"/>
              </w:rPr>
            </w:pPr>
            <w:r w:rsidRPr="00F86F97">
              <w:rPr>
                <w:rFonts w:eastAsia="標楷體"/>
                <w:sz w:val="28"/>
                <w:szCs w:val="28"/>
              </w:rPr>
              <w:t>承辦處室</w:t>
            </w:r>
          </w:p>
        </w:tc>
        <w:tc>
          <w:tcPr>
            <w:tcW w:w="1796" w:type="dxa"/>
            <w:tcBorders>
              <w:top w:val="single" w:sz="4" w:space="0" w:color="auto"/>
            </w:tcBorders>
            <w:vAlign w:val="center"/>
          </w:tcPr>
          <w:p w:rsidR="00762E2E" w:rsidRPr="00F86F97" w:rsidRDefault="00762E2E" w:rsidP="002A7F52">
            <w:pPr>
              <w:spacing w:line="440" w:lineRule="exact"/>
              <w:ind w:left="644" w:hanging="616"/>
              <w:jc w:val="center"/>
              <w:rPr>
                <w:rFonts w:eastAsia="標楷體"/>
                <w:sz w:val="28"/>
                <w:szCs w:val="28"/>
              </w:rPr>
            </w:pPr>
            <w:r w:rsidRPr="00F86F97">
              <w:rPr>
                <w:rFonts w:eastAsia="標楷體"/>
                <w:sz w:val="28"/>
                <w:szCs w:val="28"/>
              </w:rPr>
              <w:t>辦理情形</w:t>
            </w:r>
          </w:p>
        </w:tc>
        <w:tc>
          <w:tcPr>
            <w:tcW w:w="1846" w:type="dxa"/>
            <w:tcBorders>
              <w:top w:val="single" w:sz="4" w:space="0" w:color="auto"/>
            </w:tcBorders>
            <w:vAlign w:val="center"/>
          </w:tcPr>
          <w:p w:rsidR="00762E2E" w:rsidRPr="00985370" w:rsidRDefault="00762E2E" w:rsidP="002A7F52">
            <w:pPr>
              <w:spacing w:line="440" w:lineRule="exact"/>
              <w:ind w:left="644" w:hanging="616"/>
              <w:jc w:val="center"/>
              <w:rPr>
                <w:rFonts w:eastAsia="標楷體"/>
                <w:sz w:val="28"/>
                <w:szCs w:val="28"/>
              </w:rPr>
            </w:pPr>
            <w:r w:rsidRPr="00985370">
              <w:rPr>
                <w:rFonts w:eastAsia="標楷體"/>
                <w:sz w:val="28"/>
                <w:szCs w:val="28"/>
              </w:rPr>
              <w:t>列管與否</w:t>
            </w:r>
          </w:p>
        </w:tc>
      </w:tr>
      <w:tr w:rsidR="00762E2E" w:rsidRPr="00F86F97" w:rsidTr="002A7F52">
        <w:trPr>
          <w:trHeight w:val="434"/>
        </w:trPr>
        <w:tc>
          <w:tcPr>
            <w:tcW w:w="4595" w:type="dxa"/>
            <w:vAlign w:val="center"/>
          </w:tcPr>
          <w:p w:rsidR="00762E2E" w:rsidRPr="00F86F97" w:rsidRDefault="000E1673" w:rsidP="00762E2E">
            <w:pPr>
              <w:spacing w:line="400" w:lineRule="exact"/>
              <w:ind w:leftChars="15" w:left="145" w:hangingChars="39" w:hanging="109"/>
              <w:jc w:val="both"/>
              <w:rPr>
                <w:rFonts w:eastAsia="標楷體"/>
                <w:sz w:val="28"/>
                <w:szCs w:val="28"/>
              </w:rPr>
            </w:pPr>
            <w:r>
              <w:rPr>
                <w:rFonts w:eastAsia="標楷體" w:hint="eastAsia"/>
                <w:sz w:val="28"/>
                <w:szCs w:val="28"/>
              </w:rPr>
              <w:t>無</w:t>
            </w:r>
          </w:p>
        </w:tc>
        <w:tc>
          <w:tcPr>
            <w:tcW w:w="1559" w:type="dxa"/>
            <w:vAlign w:val="center"/>
          </w:tcPr>
          <w:p w:rsidR="00762E2E" w:rsidRPr="00896BDD" w:rsidRDefault="00762E2E" w:rsidP="00762E2E">
            <w:pPr>
              <w:spacing w:line="400" w:lineRule="exact"/>
              <w:ind w:left="644" w:hanging="616"/>
              <w:jc w:val="center"/>
              <w:rPr>
                <w:rFonts w:eastAsia="標楷體"/>
                <w:sz w:val="28"/>
                <w:szCs w:val="28"/>
              </w:rPr>
            </w:pPr>
          </w:p>
        </w:tc>
        <w:tc>
          <w:tcPr>
            <w:tcW w:w="1796" w:type="dxa"/>
            <w:vAlign w:val="center"/>
          </w:tcPr>
          <w:p w:rsidR="00762E2E" w:rsidRPr="00497990" w:rsidRDefault="00762E2E" w:rsidP="00762E2E">
            <w:pPr>
              <w:spacing w:line="400" w:lineRule="exact"/>
              <w:ind w:leftChars="15" w:left="145" w:hangingChars="39" w:hanging="109"/>
              <w:jc w:val="center"/>
              <w:rPr>
                <w:rFonts w:ascii="標楷體" w:eastAsia="標楷體" w:hAnsi="標楷體"/>
                <w:sz w:val="28"/>
                <w:szCs w:val="28"/>
              </w:rPr>
            </w:pPr>
          </w:p>
        </w:tc>
        <w:tc>
          <w:tcPr>
            <w:tcW w:w="1846" w:type="dxa"/>
            <w:vAlign w:val="center"/>
          </w:tcPr>
          <w:p w:rsidR="00762E2E" w:rsidRPr="00497990" w:rsidRDefault="00762E2E" w:rsidP="00762E2E">
            <w:pPr>
              <w:spacing w:line="400" w:lineRule="exact"/>
              <w:ind w:leftChars="15" w:left="145" w:hangingChars="39" w:hanging="109"/>
              <w:jc w:val="center"/>
              <w:rPr>
                <w:rFonts w:ascii="標楷體" w:eastAsia="標楷體" w:hAnsi="標楷體"/>
                <w:sz w:val="28"/>
                <w:szCs w:val="28"/>
              </w:rPr>
            </w:pPr>
          </w:p>
        </w:tc>
      </w:tr>
    </w:tbl>
    <w:p w:rsidR="00C70023" w:rsidRPr="00762E2E" w:rsidRDefault="00C70023" w:rsidP="005276C7">
      <w:pPr>
        <w:spacing w:line="440" w:lineRule="exact"/>
        <w:jc w:val="both"/>
        <w:rPr>
          <w:rFonts w:eastAsia="標楷體"/>
          <w:sz w:val="28"/>
          <w:szCs w:val="28"/>
        </w:rPr>
      </w:pPr>
    </w:p>
    <w:p w:rsidR="00BD4A44" w:rsidRDefault="00BD4A44" w:rsidP="005276C7">
      <w:pPr>
        <w:pStyle w:val="a7"/>
        <w:numPr>
          <w:ilvl w:val="2"/>
          <w:numId w:val="1"/>
        </w:numPr>
        <w:spacing w:line="440" w:lineRule="exact"/>
        <w:ind w:leftChars="0" w:left="618" w:hanging="618"/>
        <w:rPr>
          <w:rFonts w:ascii="標楷體" w:eastAsia="標楷體"/>
          <w:sz w:val="28"/>
          <w:szCs w:val="28"/>
        </w:rPr>
      </w:pPr>
      <w:r w:rsidRPr="00931063">
        <w:rPr>
          <w:rFonts w:ascii="標楷體" w:eastAsia="標楷體" w:hint="eastAsia"/>
          <w:sz w:val="28"/>
          <w:szCs w:val="28"/>
        </w:rPr>
        <w:t>處室連</w:t>
      </w:r>
      <w:proofErr w:type="gramStart"/>
      <w:r w:rsidRPr="00931063">
        <w:rPr>
          <w:rFonts w:ascii="標楷體" w:eastAsia="標楷體" w:hint="eastAsia"/>
          <w:sz w:val="28"/>
          <w:szCs w:val="28"/>
        </w:rPr>
        <w:t>繫</w:t>
      </w:r>
      <w:proofErr w:type="gramEnd"/>
      <w:r w:rsidRPr="00931063">
        <w:rPr>
          <w:rFonts w:ascii="標楷體" w:eastAsia="標楷體" w:hint="eastAsia"/>
          <w:sz w:val="28"/>
          <w:szCs w:val="28"/>
        </w:rPr>
        <w:t>行事曆（詳</w:t>
      </w:r>
      <w:r w:rsidRPr="008E64AF">
        <w:rPr>
          <w:rFonts w:ascii="標楷體" w:eastAsia="標楷體" w:hint="eastAsia"/>
          <w:sz w:val="28"/>
          <w:szCs w:val="28"/>
          <w:shd w:val="pct15" w:color="auto" w:fill="FFFFFF"/>
        </w:rPr>
        <w:t>附件</w:t>
      </w:r>
      <w:r w:rsidRPr="00931063">
        <w:rPr>
          <w:rFonts w:ascii="標楷體" w:eastAsia="標楷體" w:hint="eastAsia"/>
          <w:sz w:val="28"/>
          <w:szCs w:val="28"/>
        </w:rPr>
        <w:t>）</w:t>
      </w:r>
    </w:p>
    <w:p w:rsidR="00DE7550" w:rsidRPr="008E64AF" w:rsidRDefault="00DE7550" w:rsidP="00DE7550">
      <w:pPr>
        <w:pStyle w:val="a7"/>
        <w:spacing w:line="440" w:lineRule="exact"/>
        <w:ind w:leftChars="0" w:left="618"/>
        <w:rPr>
          <w:rFonts w:ascii="標楷體" w:eastAsia="標楷體"/>
          <w:sz w:val="28"/>
          <w:szCs w:val="28"/>
        </w:rPr>
      </w:pPr>
    </w:p>
    <w:p w:rsidR="002A478F" w:rsidRPr="00FF6FD9" w:rsidRDefault="00BD4A44" w:rsidP="001D1477">
      <w:pPr>
        <w:pStyle w:val="a7"/>
        <w:numPr>
          <w:ilvl w:val="0"/>
          <w:numId w:val="1"/>
        </w:numPr>
        <w:spacing w:line="440" w:lineRule="exact"/>
        <w:ind w:leftChars="0"/>
        <w:rPr>
          <w:rFonts w:ascii="標楷體" w:eastAsia="標楷體" w:hAnsi="標楷體"/>
          <w:b/>
          <w:kern w:val="0"/>
          <w:sz w:val="28"/>
          <w:szCs w:val="28"/>
        </w:rPr>
      </w:pPr>
      <w:r w:rsidRPr="00FF6FD9">
        <w:rPr>
          <w:rFonts w:ascii="標楷體" w:eastAsia="標楷體" w:hAnsi="標楷體" w:hint="eastAsia"/>
          <w:b/>
          <w:kern w:val="0"/>
          <w:sz w:val="28"/>
          <w:szCs w:val="28"/>
        </w:rPr>
        <w:t>專案報告</w:t>
      </w:r>
    </w:p>
    <w:p w:rsidR="001D1477" w:rsidRDefault="00184664" w:rsidP="00184664">
      <w:pPr>
        <w:pStyle w:val="a7"/>
        <w:snapToGrid w:val="0"/>
        <w:spacing w:line="440" w:lineRule="exact"/>
        <w:ind w:leftChars="0" w:left="0"/>
        <w:rPr>
          <w:rFonts w:ascii="標楷體" w:eastAsia="標楷體" w:hAnsi="標楷體"/>
          <w:sz w:val="28"/>
          <w:szCs w:val="28"/>
        </w:rPr>
      </w:pPr>
      <w:r>
        <w:rPr>
          <w:rFonts w:ascii="標楷體" w:eastAsia="標楷體" w:hAnsi="標楷體" w:hint="eastAsia"/>
          <w:sz w:val="28"/>
          <w:szCs w:val="28"/>
        </w:rPr>
        <w:t>[</w:t>
      </w:r>
      <w:r w:rsidR="001D1477" w:rsidRPr="00D8588D">
        <w:rPr>
          <w:rFonts w:ascii="標楷體" w:eastAsia="標楷體" w:hAnsi="標楷體" w:hint="eastAsia"/>
          <w:sz w:val="28"/>
          <w:szCs w:val="28"/>
        </w:rPr>
        <w:t>10</w:t>
      </w:r>
      <w:r w:rsidR="0007654F">
        <w:rPr>
          <w:rFonts w:ascii="標楷體" w:eastAsia="標楷體" w:hAnsi="標楷體" w:hint="eastAsia"/>
          <w:sz w:val="28"/>
          <w:szCs w:val="28"/>
        </w:rPr>
        <w:t>8</w:t>
      </w:r>
      <w:r w:rsidR="001D1477" w:rsidRPr="00D8588D">
        <w:rPr>
          <w:rFonts w:ascii="標楷體" w:eastAsia="標楷體" w:hAnsi="標楷體" w:hint="eastAsia"/>
          <w:sz w:val="28"/>
          <w:szCs w:val="28"/>
        </w:rPr>
        <w:t>學年度高職優質化計畫輔助方案執行進度專案報告</w:t>
      </w:r>
      <w:r>
        <w:rPr>
          <w:rFonts w:ascii="標楷體" w:eastAsia="標楷體" w:hAnsi="標楷體" w:hint="eastAsia"/>
          <w:sz w:val="28"/>
          <w:szCs w:val="28"/>
        </w:rPr>
        <w:t>]</w:t>
      </w:r>
    </w:p>
    <w:p w:rsidR="00810B57" w:rsidRPr="00810B57" w:rsidRDefault="00810B57" w:rsidP="00810B57">
      <w:pPr>
        <w:widowControl w:val="0"/>
        <w:adjustRightInd w:val="0"/>
        <w:snapToGrid w:val="0"/>
        <w:ind w:leftChars="255" w:left="895" w:hangingChars="101" w:hanging="283"/>
        <w:rPr>
          <w:rFonts w:eastAsia="標楷體"/>
          <w:sz w:val="28"/>
          <w:szCs w:val="28"/>
          <w:lang w:eastAsia="zh-HK"/>
        </w:rPr>
      </w:pPr>
      <w:r>
        <w:rPr>
          <w:rFonts w:eastAsia="標楷體" w:hint="eastAsia"/>
          <w:sz w:val="28"/>
          <w:szCs w:val="28"/>
        </w:rPr>
        <w:t>1.</w:t>
      </w:r>
      <w:r>
        <w:rPr>
          <w:rFonts w:eastAsia="標楷體"/>
          <w:sz w:val="28"/>
          <w:szCs w:val="28"/>
        </w:rPr>
        <w:t xml:space="preserve"> </w:t>
      </w:r>
      <w:r w:rsidRPr="00810B57">
        <w:rPr>
          <w:rFonts w:eastAsia="標楷體"/>
          <w:sz w:val="28"/>
          <w:szCs w:val="28"/>
          <w:lang w:eastAsia="zh-HK"/>
        </w:rPr>
        <w:t>辦理</w:t>
      </w:r>
      <w:r w:rsidRPr="00810B57">
        <w:rPr>
          <w:rFonts w:eastAsia="標楷體"/>
          <w:sz w:val="28"/>
          <w:szCs w:val="28"/>
          <w:lang w:eastAsia="zh-HK"/>
        </w:rPr>
        <w:t>108</w:t>
      </w:r>
      <w:r w:rsidRPr="00810B57">
        <w:rPr>
          <w:rFonts w:eastAsia="標楷體"/>
          <w:sz w:val="28"/>
          <w:szCs w:val="28"/>
          <w:lang w:eastAsia="zh-HK"/>
        </w:rPr>
        <w:t>學年度第</w:t>
      </w:r>
      <w:r w:rsidRPr="00810B57">
        <w:rPr>
          <w:rFonts w:eastAsia="標楷體"/>
          <w:sz w:val="28"/>
          <w:szCs w:val="28"/>
          <w:lang w:eastAsia="zh-HK"/>
        </w:rPr>
        <w:t>1</w:t>
      </w:r>
      <w:r w:rsidRPr="00810B57">
        <w:rPr>
          <w:rFonts w:eastAsia="標楷體"/>
          <w:sz w:val="28"/>
          <w:szCs w:val="28"/>
          <w:lang w:eastAsia="zh-HK"/>
        </w:rPr>
        <w:t>學期</w:t>
      </w:r>
      <w:r w:rsidRPr="00810B57">
        <w:rPr>
          <w:rFonts w:eastAsia="標楷體"/>
          <w:sz w:val="28"/>
          <w:szCs w:val="28"/>
          <w:lang w:eastAsia="zh-HK"/>
        </w:rPr>
        <w:t>(</w:t>
      </w:r>
      <w:r w:rsidRPr="00810B57">
        <w:rPr>
          <w:rFonts w:eastAsia="標楷體"/>
          <w:sz w:val="28"/>
          <w:szCs w:val="28"/>
        </w:rPr>
        <w:t>1</w:t>
      </w:r>
      <w:r w:rsidRPr="00810B57">
        <w:rPr>
          <w:rFonts w:eastAsia="標楷體"/>
          <w:sz w:val="28"/>
          <w:szCs w:val="28"/>
          <w:lang w:eastAsia="zh-HK"/>
        </w:rPr>
        <w:t>08</w:t>
      </w:r>
      <w:r w:rsidRPr="00810B57">
        <w:rPr>
          <w:rFonts w:eastAsia="標楷體"/>
          <w:sz w:val="28"/>
          <w:szCs w:val="28"/>
          <w:lang w:eastAsia="zh-HK"/>
        </w:rPr>
        <w:t>年</w:t>
      </w:r>
      <w:r w:rsidRPr="00810B57">
        <w:rPr>
          <w:rFonts w:eastAsia="標楷體"/>
          <w:sz w:val="28"/>
          <w:szCs w:val="28"/>
        </w:rPr>
        <w:t>9</w:t>
      </w:r>
      <w:r w:rsidRPr="00810B57">
        <w:rPr>
          <w:rFonts w:eastAsia="標楷體"/>
          <w:sz w:val="28"/>
          <w:szCs w:val="28"/>
          <w:lang w:eastAsia="zh-HK"/>
        </w:rPr>
        <w:t>-12</w:t>
      </w:r>
      <w:r w:rsidRPr="00810B57">
        <w:rPr>
          <w:rFonts w:eastAsia="標楷體"/>
          <w:sz w:val="28"/>
          <w:szCs w:val="28"/>
          <w:lang w:eastAsia="zh-HK"/>
        </w:rPr>
        <w:t>月</w:t>
      </w:r>
      <w:r w:rsidRPr="00810B57">
        <w:rPr>
          <w:rFonts w:eastAsia="標楷體"/>
          <w:sz w:val="28"/>
          <w:szCs w:val="28"/>
        </w:rPr>
        <w:t>)</w:t>
      </w:r>
      <w:r w:rsidRPr="00810B57">
        <w:rPr>
          <w:rFonts w:eastAsia="標楷體"/>
          <w:sz w:val="28"/>
          <w:szCs w:val="28"/>
          <w:lang w:eastAsia="zh-HK"/>
        </w:rPr>
        <w:t>優質化經費結算及餘款繳回教育部國教署事宜。</w:t>
      </w:r>
    </w:p>
    <w:p w:rsidR="00810B57" w:rsidRPr="00810B57" w:rsidRDefault="00810B57" w:rsidP="00810B57">
      <w:pPr>
        <w:adjustRightInd w:val="0"/>
        <w:snapToGrid w:val="0"/>
        <w:spacing w:line="440" w:lineRule="exact"/>
        <w:ind w:leftChars="255" w:left="895" w:hangingChars="101" w:hanging="283"/>
        <w:rPr>
          <w:rFonts w:ascii="標楷體" w:eastAsia="標楷體" w:hAnsi="標楷體"/>
          <w:sz w:val="28"/>
          <w:szCs w:val="28"/>
        </w:rPr>
      </w:pPr>
      <w:r>
        <w:rPr>
          <w:rFonts w:eastAsia="標楷體"/>
          <w:sz w:val="28"/>
          <w:szCs w:val="28"/>
          <w:lang w:eastAsia="zh-HK"/>
        </w:rPr>
        <w:t xml:space="preserve">2. </w:t>
      </w:r>
      <w:r w:rsidRPr="00810B57">
        <w:rPr>
          <w:rFonts w:eastAsia="標楷體"/>
          <w:sz w:val="28"/>
          <w:szCs w:val="28"/>
          <w:lang w:eastAsia="zh-HK"/>
        </w:rPr>
        <w:t>敬請優質化相關辦理單位持續依期程辦理</w:t>
      </w:r>
      <w:r w:rsidRPr="00810B57">
        <w:rPr>
          <w:rFonts w:eastAsia="標楷體"/>
          <w:sz w:val="28"/>
          <w:szCs w:val="28"/>
          <w:lang w:eastAsia="zh-HK"/>
        </w:rPr>
        <w:t>108</w:t>
      </w:r>
      <w:r w:rsidRPr="00810B57">
        <w:rPr>
          <w:rFonts w:eastAsia="標楷體"/>
          <w:sz w:val="28"/>
          <w:szCs w:val="28"/>
          <w:lang w:eastAsia="zh-HK"/>
        </w:rPr>
        <w:t>學年度第</w:t>
      </w:r>
      <w:r w:rsidRPr="00810B57">
        <w:rPr>
          <w:rFonts w:eastAsia="標楷體"/>
          <w:sz w:val="28"/>
          <w:szCs w:val="28"/>
          <w:lang w:eastAsia="zh-HK"/>
        </w:rPr>
        <w:t>2</w:t>
      </w:r>
      <w:r w:rsidRPr="00810B57">
        <w:rPr>
          <w:rFonts w:eastAsia="標楷體"/>
          <w:sz w:val="28"/>
          <w:szCs w:val="28"/>
          <w:lang w:eastAsia="zh-HK"/>
        </w:rPr>
        <w:t>學期</w:t>
      </w:r>
      <w:r w:rsidRPr="00810B57">
        <w:rPr>
          <w:rFonts w:eastAsia="標楷體"/>
          <w:sz w:val="28"/>
          <w:szCs w:val="28"/>
          <w:lang w:eastAsia="zh-HK"/>
        </w:rPr>
        <w:t>(109</w:t>
      </w:r>
      <w:r w:rsidRPr="00810B57">
        <w:rPr>
          <w:rFonts w:eastAsia="標楷體"/>
          <w:sz w:val="28"/>
          <w:szCs w:val="28"/>
          <w:lang w:eastAsia="zh-HK"/>
        </w:rPr>
        <w:t>年</w:t>
      </w:r>
      <w:r w:rsidRPr="00810B57">
        <w:rPr>
          <w:rFonts w:eastAsia="標楷體"/>
          <w:sz w:val="28"/>
          <w:szCs w:val="28"/>
          <w:lang w:eastAsia="zh-HK"/>
        </w:rPr>
        <w:t>1-7</w:t>
      </w:r>
      <w:r w:rsidRPr="00810B57">
        <w:rPr>
          <w:rFonts w:eastAsia="標楷體"/>
          <w:sz w:val="28"/>
          <w:szCs w:val="28"/>
          <w:lang w:eastAsia="zh-HK"/>
        </w:rPr>
        <w:t>月</w:t>
      </w:r>
      <w:r w:rsidRPr="00810B57">
        <w:rPr>
          <w:rFonts w:eastAsia="標楷體"/>
          <w:sz w:val="28"/>
          <w:szCs w:val="28"/>
          <w:lang w:eastAsia="zh-HK"/>
        </w:rPr>
        <w:t>)</w:t>
      </w:r>
      <w:r w:rsidRPr="00810B57">
        <w:rPr>
          <w:rFonts w:eastAsia="標楷體"/>
          <w:sz w:val="28"/>
          <w:szCs w:val="28"/>
          <w:lang w:eastAsia="zh-HK"/>
        </w:rPr>
        <w:t>計劃活動及經費核銷事宜。</w:t>
      </w:r>
    </w:p>
    <w:p w:rsidR="001D1477" w:rsidRPr="00D8588D" w:rsidRDefault="00184664" w:rsidP="00184664">
      <w:pPr>
        <w:pStyle w:val="a7"/>
        <w:snapToGrid w:val="0"/>
        <w:spacing w:line="440" w:lineRule="exact"/>
        <w:ind w:leftChars="0" w:left="0"/>
        <w:rPr>
          <w:rFonts w:ascii="標楷體" w:eastAsia="標楷體" w:hAnsi="標楷體"/>
          <w:sz w:val="28"/>
          <w:szCs w:val="28"/>
        </w:rPr>
      </w:pPr>
      <w:r>
        <w:rPr>
          <w:rFonts w:ascii="標楷體" w:eastAsia="標楷體" w:hAnsi="標楷體" w:hint="eastAsia"/>
          <w:sz w:val="28"/>
          <w:szCs w:val="28"/>
        </w:rPr>
        <w:t>[</w:t>
      </w:r>
      <w:r w:rsidR="001D1477" w:rsidRPr="00D8588D">
        <w:rPr>
          <w:rFonts w:ascii="標楷體" w:eastAsia="標楷體" w:hAnsi="標楷體" w:hint="eastAsia"/>
          <w:sz w:val="28"/>
          <w:szCs w:val="28"/>
        </w:rPr>
        <w:t>10</w:t>
      </w:r>
      <w:r w:rsidR="0007654F">
        <w:rPr>
          <w:rFonts w:ascii="標楷體" w:eastAsia="標楷體" w:hAnsi="標楷體" w:hint="eastAsia"/>
          <w:sz w:val="28"/>
          <w:szCs w:val="28"/>
        </w:rPr>
        <w:t>8</w:t>
      </w:r>
      <w:r w:rsidR="001D1477" w:rsidRPr="00D8588D">
        <w:rPr>
          <w:rFonts w:ascii="標楷體" w:eastAsia="標楷體" w:hAnsi="標楷體" w:hint="eastAsia"/>
          <w:sz w:val="28"/>
          <w:szCs w:val="28"/>
        </w:rPr>
        <w:t>學年度</w:t>
      </w:r>
      <w:proofErr w:type="gramStart"/>
      <w:r w:rsidR="001D1477" w:rsidRPr="00D8588D">
        <w:rPr>
          <w:rFonts w:ascii="標楷體" w:eastAsia="標楷體" w:hAnsi="標楷體" w:hint="eastAsia"/>
          <w:sz w:val="28"/>
          <w:szCs w:val="28"/>
        </w:rPr>
        <w:t>高職均質化</w:t>
      </w:r>
      <w:proofErr w:type="gramEnd"/>
      <w:r w:rsidR="001D1477" w:rsidRPr="00D8588D">
        <w:rPr>
          <w:rFonts w:ascii="標楷體" w:eastAsia="標楷體" w:hAnsi="標楷體" w:hint="eastAsia"/>
          <w:sz w:val="28"/>
          <w:szCs w:val="28"/>
        </w:rPr>
        <w:t>計畫輔助方案執行進度專案報告</w:t>
      </w:r>
      <w:r>
        <w:rPr>
          <w:rFonts w:ascii="標楷體" w:eastAsia="標楷體" w:hAnsi="標楷體" w:hint="eastAsia"/>
          <w:sz w:val="28"/>
          <w:szCs w:val="28"/>
        </w:rPr>
        <w:t>]</w:t>
      </w:r>
    </w:p>
    <w:p w:rsidR="00184664" w:rsidRPr="00184664" w:rsidRDefault="00184664" w:rsidP="00184664">
      <w:pPr>
        <w:tabs>
          <w:tab w:val="left" w:pos="3020"/>
        </w:tabs>
        <w:spacing w:line="400" w:lineRule="exact"/>
        <w:ind w:leftChars="243" w:left="863" w:hangingChars="100" w:hanging="280"/>
        <w:rPr>
          <w:rFonts w:ascii="標楷體" w:eastAsia="標楷體"/>
          <w:sz w:val="28"/>
          <w:szCs w:val="28"/>
        </w:rPr>
      </w:pPr>
      <w:r w:rsidRPr="00184664">
        <w:rPr>
          <w:rFonts w:ascii="標楷體" w:eastAsia="標楷體" w:hint="eastAsia"/>
          <w:sz w:val="28"/>
          <w:szCs w:val="28"/>
        </w:rPr>
        <w:t>1.12/</w:t>
      </w:r>
      <w:r w:rsidRPr="00184664">
        <w:rPr>
          <w:rFonts w:ascii="標楷體" w:eastAsia="標楷體"/>
          <w:sz w:val="28"/>
          <w:szCs w:val="28"/>
        </w:rPr>
        <w:t>26</w:t>
      </w:r>
      <w:r w:rsidRPr="00184664">
        <w:rPr>
          <w:rFonts w:ascii="標楷體" w:eastAsia="標楷體" w:hint="eastAsia"/>
          <w:sz w:val="28"/>
          <w:szCs w:val="28"/>
        </w:rPr>
        <w:t>辦理本學期(10</w:t>
      </w:r>
      <w:r w:rsidRPr="00184664">
        <w:rPr>
          <w:rFonts w:ascii="標楷體" w:eastAsia="標楷體"/>
          <w:sz w:val="28"/>
          <w:szCs w:val="28"/>
        </w:rPr>
        <w:t>8</w:t>
      </w:r>
      <w:r w:rsidRPr="00184664">
        <w:rPr>
          <w:rFonts w:ascii="標楷體" w:eastAsia="標楷體" w:hint="eastAsia"/>
          <w:sz w:val="28"/>
          <w:szCs w:val="28"/>
        </w:rPr>
        <w:t>年12月底)</w:t>
      </w:r>
      <w:proofErr w:type="gramStart"/>
      <w:r w:rsidRPr="00184664">
        <w:rPr>
          <w:rFonts w:ascii="標楷體" w:eastAsia="標楷體" w:hint="eastAsia"/>
          <w:sz w:val="28"/>
          <w:szCs w:val="28"/>
        </w:rPr>
        <w:t>均質化</w:t>
      </w:r>
      <w:proofErr w:type="gramEnd"/>
      <w:r w:rsidRPr="00184664">
        <w:rPr>
          <w:rFonts w:ascii="標楷體" w:eastAsia="標楷體" w:hint="eastAsia"/>
          <w:sz w:val="28"/>
          <w:szCs w:val="28"/>
        </w:rPr>
        <w:t>專家諮詢會議，感謝各夥伴學校及本校相關單位協助，使會議順利完成。</w:t>
      </w:r>
    </w:p>
    <w:p w:rsidR="00184664" w:rsidRPr="00184664" w:rsidRDefault="00184664" w:rsidP="00184664">
      <w:pPr>
        <w:tabs>
          <w:tab w:val="left" w:pos="4136"/>
        </w:tabs>
        <w:spacing w:line="400" w:lineRule="exact"/>
        <w:ind w:leftChars="238" w:left="571" w:firstLineChars="5" w:firstLine="14"/>
        <w:rPr>
          <w:rFonts w:ascii="標楷體" w:eastAsia="標楷體"/>
          <w:sz w:val="28"/>
          <w:szCs w:val="28"/>
        </w:rPr>
      </w:pPr>
      <w:r w:rsidRPr="00184664">
        <w:rPr>
          <w:rFonts w:ascii="標楷體" w:eastAsia="標楷體" w:hint="eastAsia"/>
          <w:sz w:val="28"/>
          <w:szCs w:val="28"/>
        </w:rPr>
        <w:t>2.感謝總務處及會計室協助經費核銷事宜。</w:t>
      </w:r>
    </w:p>
    <w:p w:rsidR="00DE7550" w:rsidRPr="00184664" w:rsidRDefault="00DE7550" w:rsidP="00FF6FD9">
      <w:pPr>
        <w:snapToGrid w:val="0"/>
        <w:spacing w:line="440" w:lineRule="exact"/>
        <w:rPr>
          <w:rFonts w:ascii="標楷體" w:eastAsia="標楷體" w:hAnsi="標楷體"/>
          <w:b/>
          <w:sz w:val="28"/>
          <w:szCs w:val="28"/>
        </w:rPr>
      </w:pPr>
    </w:p>
    <w:p w:rsidR="007D6F9F" w:rsidRPr="00A72E89" w:rsidRDefault="007D6F9F" w:rsidP="007D6F9F">
      <w:pPr>
        <w:pStyle w:val="a7"/>
        <w:numPr>
          <w:ilvl w:val="0"/>
          <w:numId w:val="1"/>
        </w:numPr>
        <w:tabs>
          <w:tab w:val="clear" w:pos="720"/>
        </w:tabs>
        <w:spacing w:line="440" w:lineRule="exact"/>
        <w:ind w:leftChars="0" w:left="567" w:hanging="567"/>
        <w:rPr>
          <w:rFonts w:ascii="標楷體" w:eastAsia="標楷體" w:hAnsi="標楷體"/>
          <w:b/>
          <w:kern w:val="0"/>
          <w:sz w:val="28"/>
          <w:szCs w:val="28"/>
        </w:rPr>
      </w:pPr>
      <w:r w:rsidRPr="00A72E89">
        <w:rPr>
          <w:rFonts w:ascii="標楷體" w:eastAsia="標楷體" w:hAnsi="標楷體" w:hint="eastAsia"/>
          <w:b/>
          <w:sz w:val="28"/>
          <w:szCs w:val="28"/>
        </w:rPr>
        <w:t>各處室工作報告(詳會議紀錄後附件)</w:t>
      </w:r>
    </w:p>
    <w:p w:rsidR="001E1A54" w:rsidRDefault="001E1A54" w:rsidP="00A46ABC">
      <w:pPr>
        <w:widowControl w:val="0"/>
        <w:spacing w:line="0" w:lineRule="atLeast"/>
        <w:ind w:left="2"/>
        <w:rPr>
          <w:rFonts w:ascii="標楷體" w:eastAsia="標楷體" w:hAnsi="標楷體" w:cs="標楷體"/>
          <w:sz w:val="28"/>
          <w:szCs w:val="28"/>
        </w:rPr>
      </w:pPr>
    </w:p>
    <w:p w:rsidR="005E7D01" w:rsidRPr="005E7D01" w:rsidRDefault="005E7D01" w:rsidP="005E7D01">
      <w:pPr>
        <w:jc w:val="both"/>
        <w:rPr>
          <w:rFonts w:ascii="標楷體" w:eastAsia="標楷體" w:hAnsi="標楷體"/>
          <w:b/>
          <w:sz w:val="28"/>
          <w:szCs w:val="28"/>
        </w:rPr>
      </w:pPr>
      <w:r w:rsidRPr="005E7D01">
        <w:rPr>
          <w:rFonts w:ascii="標楷體" w:eastAsia="標楷體" w:hAnsi="標楷體" w:hint="eastAsia"/>
          <w:b/>
          <w:sz w:val="28"/>
          <w:szCs w:val="28"/>
        </w:rPr>
        <w:t>伍、提案討論</w:t>
      </w:r>
      <w:r>
        <w:rPr>
          <w:rFonts w:ascii="標楷體" w:eastAsia="標楷體" w:hAnsi="標楷體" w:hint="eastAsia"/>
          <w:b/>
          <w:sz w:val="28"/>
          <w:szCs w:val="28"/>
        </w:rPr>
        <w:t>：</w:t>
      </w:r>
    </w:p>
    <w:p w:rsidR="00565EE7" w:rsidRDefault="003C7BA9" w:rsidP="00565EE7">
      <w:pPr>
        <w:spacing w:line="0" w:lineRule="atLeast"/>
        <w:ind w:left="1134" w:hangingChars="405" w:hanging="1134"/>
        <w:rPr>
          <w:rFonts w:ascii="標楷體" w:eastAsia="標楷體" w:hAnsi="標楷體" w:cs="標楷體"/>
          <w:sz w:val="28"/>
          <w:szCs w:val="28"/>
        </w:rPr>
      </w:pPr>
      <w:r w:rsidRPr="003C7BA9">
        <w:rPr>
          <w:rFonts w:ascii="標楷體" w:eastAsia="標楷體" w:hAnsi="標楷體" w:cs="標楷體" w:hint="eastAsia"/>
          <w:sz w:val="28"/>
          <w:szCs w:val="28"/>
        </w:rPr>
        <w:t>提案</w:t>
      </w:r>
      <w:proofErr w:type="gramStart"/>
      <w:r w:rsidRPr="003C7BA9">
        <w:rPr>
          <w:rFonts w:ascii="標楷體" w:eastAsia="標楷體" w:hAnsi="標楷體" w:cs="標楷體" w:hint="eastAsia"/>
          <w:sz w:val="28"/>
          <w:szCs w:val="28"/>
        </w:rPr>
        <w:t>一</w:t>
      </w:r>
      <w:proofErr w:type="gramEnd"/>
      <w:r w:rsidRPr="003C7BA9">
        <w:rPr>
          <w:rFonts w:ascii="標楷體" w:eastAsia="標楷體" w:hAnsi="標楷體" w:cs="標楷體" w:hint="eastAsia"/>
          <w:sz w:val="28"/>
          <w:szCs w:val="28"/>
        </w:rPr>
        <w:t>：有關士林高商校園教育用行動載具管理規範(草案)</w:t>
      </w:r>
      <w:r w:rsidR="00595CF5" w:rsidRPr="00595CF5">
        <w:rPr>
          <w:rFonts w:ascii="標楷體" w:eastAsia="標楷體" w:hAnsi="標楷體" w:cs="標楷體" w:hint="eastAsia"/>
          <w:sz w:val="28"/>
          <w:szCs w:val="28"/>
        </w:rPr>
        <w:t xml:space="preserve"> </w:t>
      </w:r>
      <w:r w:rsidR="00595CF5" w:rsidRPr="003C7BA9">
        <w:rPr>
          <w:rFonts w:ascii="標楷體" w:eastAsia="標楷體" w:hAnsi="標楷體" w:cs="標楷體" w:hint="eastAsia"/>
          <w:sz w:val="28"/>
          <w:szCs w:val="28"/>
        </w:rPr>
        <w:t>一案</w:t>
      </w:r>
      <w:r w:rsidR="00595CF5">
        <w:rPr>
          <w:rFonts w:ascii="標楷體" w:eastAsia="標楷體" w:hAnsi="標楷體" w:cs="標楷體" w:hint="eastAsia"/>
          <w:sz w:val="28"/>
          <w:szCs w:val="28"/>
        </w:rPr>
        <w:t>(如</w:t>
      </w:r>
      <w:r w:rsidR="00595CF5" w:rsidRPr="008E64AF">
        <w:rPr>
          <w:rFonts w:ascii="標楷體" w:eastAsia="標楷體" w:hint="eastAsia"/>
          <w:sz w:val="28"/>
          <w:szCs w:val="28"/>
          <w:shd w:val="pct15" w:color="auto" w:fill="FFFFFF"/>
        </w:rPr>
        <w:t>附件</w:t>
      </w:r>
      <w:r w:rsidR="008E64AF">
        <w:rPr>
          <w:rFonts w:ascii="標楷體" w:eastAsia="標楷體" w:hint="eastAsia"/>
          <w:sz w:val="28"/>
          <w:szCs w:val="28"/>
          <w:shd w:val="pct15" w:color="auto" w:fill="FFFFFF"/>
        </w:rPr>
        <w:t>二</w:t>
      </w:r>
      <w:r w:rsidR="00595CF5">
        <w:rPr>
          <w:rFonts w:ascii="標楷體" w:eastAsia="標楷體" w:hAnsi="標楷體" w:cs="標楷體" w:hint="eastAsia"/>
          <w:sz w:val="28"/>
          <w:szCs w:val="28"/>
        </w:rPr>
        <w:t>)</w:t>
      </w:r>
      <w:r w:rsidRPr="003C7BA9">
        <w:rPr>
          <w:rFonts w:ascii="標楷體" w:eastAsia="標楷體" w:hAnsi="標楷體" w:cs="標楷體" w:hint="eastAsia"/>
          <w:sz w:val="28"/>
          <w:szCs w:val="28"/>
        </w:rPr>
        <w:t xml:space="preserve">，提請討論。  </w:t>
      </w:r>
    </w:p>
    <w:p w:rsidR="005E7D01" w:rsidRPr="003C7BA9" w:rsidRDefault="003C7BA9" w:rsidP="00565EE7">
      <w:pPr>
        <w:spacing w:line="0" w:lineRule="atLeast"/>
        <w:ind w:left="1134" w:hangingChars="405" w:hanging="1134"/>
        <w:jc w:val="right"/>
        <w:rPr>
          <w:rFonts w:ascii="標楷體" w:eastAsia="標楷體" w:hAnsi="標楷體" w:cs="標楷體"/>
          <w:sz w:val="28"/>
          <w:szCs w:val="28"/>
        </w:rPr>
      </w:pPr>
      <w:r w:rsidRPr="003C7BA9">
        <w:rPr>
          <w:rFonts w:ascii="標楷體" w:eastAsia="標楷體" w:hAnsi="標楷體" w:cs="標楷體" w:hint="eastAsia"/>
          <w:sz w:val="28"/>
          <w:szCs w:val="28"/>
        </w:rPr>
        <w:t>(提案</w:t>
      </w:r>
      <w:r w:rsidR="00565EE7">
        <w:rPr>
          <w:rFonts w:ascii="標楷體" w:eastAsia="標楷體" w:hAnsi="標楷體" w:cs="標楷體" w:hint="eastAsia"/>
          <w:sz w:val="28"/>
          <w:szCs w:val="28"/>
        </w:rPr>
        <w:t>單位</w:t>
      </w:r>
      <w:r w:rsidRPr="003C7BA9">
        <w:rPr>
          <w:rFonts w:ascii="標楷體" w:eastAsia="標楷體" w:hAnsi="標楷體" w:cs="標楷體" w:hint="eastAsia"/>
          <w:sz w:val="28"/>
          <w:szCs w:val="28"/>
        </w:rPr>
        <w:t>：圖書館)</w:t>
      </w:r>
    </w:p>
    <w:p w:rsidR="003C7BA9" w:rsidRPr="003C7BA9" w:rsidRDefault="003C7BA9" w:rsidP="003C7BA9">
      <w:pPr>
        <w:spacing w:line="0" w:lineRule="atLeast"/>
        <w:ind w:left="1134" w:hangingChars="405" w:hanging="1134"/>
        <w:rPr>
          <w:rFonts w:ascii="標楷體" w:eastAsia="標楷體" w:hAnsi="標楷體" w:cs="標楷體"/>
          <w:sz w:val="28"/>
          <w:szCs w:val="28"/>
        </w:rPr>
      </w:pPr>
    </w:p>
    <w:p w:rsidR="00565EE7" w:rsidRPr="003C7BA9" w:rsidRDefault="003C7BA9" w:rsidP="00565EE7">
      <w:pPr>
        <w:spacing w:line="0" w:lineRule="atLeast"/>
        <w:ind w:left="1134" w:hangingChars="405" w:hanging="1134"/>
        <w:rPr>
          <w:rFonts w:ascii="標楷體" w:eastAsia="標楷體" w:hAnsi="標楷體" w:cs="標楷體"/>
          <w:sz w:val="28"/>
          <w:szCs w:val="28"/>
        </w:rPr>
      </w:pPr>
      <w:r w:rsidRPr="003C7BA9">
        <w:rPr>
          <w:rFonts w:ascii="標楷體" w:eastAsia="標楷體" w:hAnsi="標楷體" w:cs="標楷體" w:hint="eastAsia"/>
          <w:sz w:val="28"/>
          <w:szCs w:val="28"/>
        </w:rPr>
        <w:t>說</w:t>
      </w:r>
      <w:r>
        <w:rPr>
          <w:rFonts w:ascii="標楷體" w:eastAsia="標楷體" w:hAnsi="標楷體" w:cs="標楷體" w:hint="eastAsia"/>
          <w:sz w:val="28"/>
          <w:szCs w:val="28"/>
        </w:rPr>
        <w:t xml:space="preserve">  </w:t>
      </w:r>
      <w:r w:rsidRPr="003C7BA9">
        <w:rPr>
          <w:rFonts w:ascii="標楷體" w:eastAsia="標楷體" w:hAnsi="標楷體" w:cs="標楷體" w:hint="eastAsia"/>
          <w:sz w:val="28"/>
          <w:szCs w:val="28"/>
        </w:rPr>
        <w:t>明：依據高級中等以下學校校園行動載具使用原則、臺北市中小學行動學習智慧教學實施計畫、臺北市政府教育局中華民國108年12月12日北市</w:t>
      </w:r>
      <w:proofErr w:type="gramStart"/>
      <w:r w:rsidRPr="003C7BA9">
        <w:rPr>
          <w:rFonts w:ascii="標楷體" w:eastAsia="標楷體" w:hAnsi="標楷體" w:cs="標楷體" w:hint="eastAsia"/>
          <w:sz w:val="28"/>
          <w:szCs w:val="28"/>
        </w:rPr>
        <w:t>教資字第1083118069號</w:t>
      </w:r>
      <w:proofErr w:type="gramEnd"/>
      <w:r w:rsidRPr="003C7BA9">
        <w:rPr>
          <w:rFonts w:ascii="標楷體" w:eastAsia="標楷體" w:hAnsi="標楷體" w:cs="標楷體" w:hint="eastAsia"/>
          <w:sz w:val="28"/>
          <w:szCs w:val="28"/>
        </w:rPr>
        <w:t>函辦理。</w:t>
      </w:r>
      <w:r w:rsidR="00565EE7">
        <w:rPr>
          <w:rFonts w:ascii="標楷體" w:eastAsia="標楷體" w:hAnsi="標楷體" w:cs="標楷體" w:hint="eastAsia"/>
          <w:sz w:val="28"/>
          <w:szCs w:val="28"/>
        </w:rPr>
        <w:t xml:space="preserve">                 </w:t>
      </w:r>
    </w:p>
    <w:p w:rsidR="003C7BA9" w:rsidRPr="003C7BA9" w:rsidRDefault="003C7BA9" w:rsidP="003C7BA9">
      <w:pPr>
        <w:spacing w:line="0" w:lineRule="atLeast"/>
        <w:ind w:left="1134" w:hangingChars="405" w:hanging="1134"/>
        <w:rPr>
          <w:rFonts w:ascii="標楷體" w:eastAsia="標楷體" w:hAnsi="標楷體" w:cs="標楷體"/>
          <w:sz w:val="28"/>
          <w:szCs w:val="28"/>
        </w:rPr>
      </w:pPr>
    </w:p>
    <w:p w:rsidR="003C7BA9" w:rsidRDefault="003C7BA9" w:rsidP="003C7BA9">
      <w:pPr>
        <w:spacing w:line="0" w:lineRule="atLeast"/>
        <w:ind w:left="1134" w:hangingChars="405" w:hanging="1134"/>
        <w:rPr>
          <w:rFonts w:ascii="標楷體" w:eastAsia="標楷體" w:hAnsi="標楷體" w:cs="標楷體"/>
          <w:sz w:val="28"/>
          <w:szCs w:val="28"/>
        </w:rPr>
      </w:pPr>
      <w:r w:rsidRPr="003C7BA9">
        <w:rPr>
          <w:rFonts w:ascii="標楷體" w:eastAsia="標楷體" w:hAnsi="標楷體" w:cs="標楷體" w:hint="eastAsia"/>
          <w:sz w:val="28"/>
          <w:szCs w:val="28"/>
        </w:rPr>
        <w:t>決</w:t>
      </w:r>
      <w:r>
        <w:rPr>
          <w:rFonts w:ascii="標楷體" w:eastAsia="標楷體" w:hAnsi="標楷體" w:cs="標楷體" w:hint="eastAsia"/>
          <w:sz w:val="28"/>
          <w:szCs w:val="28"/>
        </w:rPr>
        <w:t xml:space="preserve">  </w:t>
      </w:r>
      <w:r w:rsidRPr="003C7BA9">
        <w:rPr>
          <w:rFonts w:ascii="標楷體" w:eastAsia="標楷體" w:hAnsi="標楷體" w:cs="標楷體" w:hint="eastAsia"/>
          <w:sz w:val="28"/>
          <w:szCs w:val="28"/>
        </w:rPr>
        <w:t>議：</w:t>
      </w:r>
      <w:r w:rsidR="00524D62" w:rsidRPr="00524D62">
        <w:rPr>
          <w:rFonts w:ascii="標楷體" w:eastAsia="標楷體" w:hAnsi="標楷體" w:cs="標楷體" w:hint="eastAsia"/>
          <w:color w:val="0070C0"/>
          <w:sz w:val="28"/>
          <w:szCs w:val="28"/>
        </w:rPr>
        <w:t>照案通過</w:t>
      </w:r>
      <w:r w:rsidR="00EF71AE">
        <w:rPr>
          <w:rFonts w:ascii="標楷體" w:eastAsia="標楷體" w:hAnsi="標楷體" w:cs="標楷體" w:hint="eastAsia"/>
          <w:color w:val="0070C0"/>
          <w:sz w:val="28"/>
          <w:szCs w:val="28"/>
        </w:rPr>
        <w:t>。</w:t>
      </w:r>
    </w:p>
    <w:p w:rsidR="003C7BA9" w:rsidRDefault="003C7BA9" w:rsidP="003C7BA9">
      <w:pPr>
        <w:spacing w:line="0" w:lineRule="atLeast"/>
        <w:ind w:left="566" w:hangingChars="202" w:hanging="566"/>
        <w:rPr>
          <w:rFonts w:ascii="標楷體" w:eastAsia="標楷體" w:hAnsi="標楷體" w:cs="標楷體"/>
          <w:sz w:val="28"/>
          <w:szCs w:val="28"/>
        </w:rPr>
      </w:pPr>
    </w:p>
    <w:p w:rsidR="003C7BA9" w:rsidRPr="00565EE7" w:rsidRDefault="003C7BA9" w:rsidP="003C7BA9">
      <w:pPr>
        <w:spacing w:line="0" w:lineRule="atLeast"/>
        <w:ind w:left="566" w:hangingChars="202" w:hanging="566"/>
        <w:rPr>
          <w:rFonts w:ascii="標楷體" w:eastAsia="標楷體" w:hAnsi="標楷體" w:cs="標楷體"/>
          <w:sz w:val="28"/>
          <w:szCs w:val="28"/>
        </w:rPr>
      </w:pPr>
    </w:p>
    <w:p w:rsidR="003C7BA9" w:rsidRDefault="00565EE7" w:rsidP="00565EE7">
      <w:pPr>
        <w:spacing w:line="0" w:lineRule="atLeast"/>
        <w:ind w:left="991" w:hangingChars="354" w:hanging="991"/>
        <w:rPr>
          <w:rFonts w:ascii="標楷體" w:eastAsia="標楷體" w:hAnsi="標楷體" w:cs="標楷體"/>
          <w:sz w:val="28"/>
          <w:szCs w:val="28"/>
        </w:rPr>
      </w:pPr>
      <w:r>
        <w:rPr>
          <w:rFonts w:ascii="標楷體" w:eastAsia="標楷體" w:hAnsi="標楷體" w:cs="標楷體" w:hint="eastAsia"/>
          <w:sz w:val="28"/>
          <w:szCs w:val="28"/>
        </w:rPr>
        <w:t>提案二</w:t>
      </w:r>
      <w:r w:rsidRPr="00565EE7">
        <w:rPr>
          <w:rFonts w:ascii="標楷體" w:eastAsia="標楷體" w:hAnsi="標楷體" w:cs="標楷體" w:hint="eastAsia"/>
          <w:sz w:val="28"/>
          <w:szCs w:val="28"/>
        </w:rPr>
        <w:t>：本校</w:t>
      </w:r>
      <w:r>
        <w:rPr>
          <w:rFonts w:ascii="標楷體" w:eastAsia="標楷體" w:hAnsi="標楷體" w:cs="標楷體" w:hint="eastAsia"/>
          <w:sz w:val="28"/>
          <w:szCs w:val="28"/>
        </w:rPr>
        <w:t>「</w:t>
      </w:r>
      <w:r w:rsidRPr="00565EE7">
        <w:rPr>
          <w:rFonts w:ascii="標楷體" w:eastAsia="標楷體" w:hAnsi="標楷體" w:cs="標楷體" w:hint="eastAsia"/>
          <w:sz w:val="28"/>
          <w:szCs w:val="28"/>
        </w:rPr>
        <w:t>臺北市立士林高級</w:t>
      </w:r>
      <w:r w:rsidR="00265A31" w:rsidRPr="00265A31">
        <w:rPr>
          <w:rFonts w:ascii="標楷體" w:eastAsia="標楷體" w:hAnsi="標楷體" w:cs="標楷體" w:hint="eastAsia"/>
          <w:color w:val="FF0000"/>
          <w:sz w:val="28"/>
          <w:szCs w:val="28"/>
        </w:rPr>
        <w:t>商業</w:t>
      </w:r>
      <w:r w:rsidRPr="00265A31">
        <w:rPr>
          <w:rFonts w:ascii="標楷體" w:eastAsia="標楷體" w:hAnsi="標楷體" w:cs="標楷體" w:hint="eastAsia"/>
          <w:color w:val="FF0000"/>
          <w:sz w:val="28"/>
          <w:szCs w:val="28"/>
        </w:rPr>
        <w:t>職業</w:t>
      </w:r>
      <w:r w:rsidRPr="00565EE7">
        <w:rPr>
          <w:rFonts w:ascii="標楷體" w:eastAsia="標楷體" w:hAnsi="標楷體" w:cs="標楷體" w:hint="eastAsia"/>
          <w:sz w:val="28"/>
          <w:szCs w:val="28"/>
        </w:rPr>
        <w:t>學校學生</w:t>
      </w:r>
      <w:proofErr w:type="gramStart"/>
      <w:r w:rsidRPr="00565EE7">
        <w:rPr>
          <w:rFonts w:ascii="標楷體" w:eastAsia="標楷體" w:hAnsi="標楷體" w:cs="標楷體" w:hint="eastAsia"/>
          <w:sz w:val="28"/>
          <w:szCs w:val="28"/>
        </w:rPr>
        <w:t>賃</w:t>
      </w:r>
      <w:proofErr w:type="gramEnd"/>
      <w:r w:rsidRPr="00565EE7">
        <w:rPr>
          <w:rFonts w:ascii="標楷體" w:eastAsia="標楷體" w:hAnsi="標楷體" w:cs="標楷體" w:hint="eastAsia"/>
          <w:sz w:val="28"/>
          <w:szCs w:val="28"/>
        </w:rPr>
        <w:t>居服務要點(草案)</w:t>
      </w:r>
      <w:r>
        <w:rPr>
          <w:rFonts w:ascii="標楷體" w:eastAsia="標楷體" w:hAnsi="標楷體" w:cs="標楷體" w:hint="eastAsia"/>
          <w:sz w:val="28"/>
          <w:szCs w:val="28"/>
        </w:rPr>
        <w:t>」(如</w:t>
      </w:r>
      <w:r w:rsidR="008E64AF" w:rsidRPr="008E64AF">
        <w:rPr>
          <w:rFonts w:eastAsia="標楷體" w:hint="eastAsia"/>
          <w:sz w:val="28"/>
          <w:szCs w:val="28"/>
          <w:shd w:val="pct15" w:color="auto" w:fill="FFFFFF"/>
          <w:lang w:eastAsia="zh-HK"/>
        </w:rPr>
        <w:t>附件</w:t>
      </w:r>
      <w:r w:rsidR="008E64AF">
        <w:rPr>
          <w:rFonts w:eastAsia="標楷體" w:hint="eastAsia"/>
          <w:sz w:val="28"/>
          <w:szCs w:val="28"/>
          <w:shd w:val="pct15" w:color="auto" w:fill="FFFFFF"/>
        </w:rPr>
        <w:t>三</w:t>
      </w:r>
      <w:r>
        <w:rPr>
          <w:rFonts w:ascii="標楷體" w:eastAsia="標楷體" w:hAnsi="標楷體" w:cs="標楷體" w:hint="eastAsia"/>
          <w:sz w:val="28"/>
          <w:szCs w:val="28"/>
        </w:rPr>
        <w:t>)</w:t>
      </w:r>
      <w:r w:rsidRPr="00565EE7">
        <w:rPr>
          <w:rFonts w:ascii="標楷體" w:eastAsia="標楷體" w:hAnsi="標楷體" w:cs="標楷體" w:hint="eastAsia"/>
          <w:sz w:val="28"/>
          <w:szCs w:val="28"/>
        </w:rPr>
        <w:t>，</w:t>
      </w:r>
      <w:r>
        <w:rPr>
          <w:rFonts w:ascii="標楷體" w:eastAsia="標楷體" w:hAnsi="標楷體" w:cs="標楷體" w:hint="eastAsia"/>
          <w:sz w:val="28"/>
          <w:szCs w:val="28"/>
        </w:rPr>
        <w:t>提</w:t>
      </w:r>
      <w:r w:rsidRPr="00565EE7">
        <w:rPr>
          <w:rFonts w:ascii="標楷體" w:eastAsia="標楷體" w:hAnsi="標楷體" w:cs="標楷體" w:hint="eastAsia"/>
          <w:sz w:val="28"/>
          <w:szCs w:val="28"/>
        </w:rPr>
        <w:t>請討論。</w:t>
      </w:r>
      <w:r w:rsidR="00F602FA">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sidRPr="00565EE7">
        <w:rPr>
          <w:rFonts w:ascii="標楷體" w:eastAsia="標楷體" w:hAnsi="標楷體" w:cs="標楷體" w:hint="eastAsia"/>
          <w:sz w:val="28"/>
          <w:szCs w:val="28"/>
        </w:rPr>
        <w:t>(提案單位：學</w:t>
      </w:r>
      <w:proofErr w:type="gramStart"/>
      <w:r w:rsidRPr="00565EE7">
        <w:rPr>
          <w:rFonts w:ascii="標楷體" w:eastAsia="標楷體" w:hAnsi="標楷體" w:cs="標楷體" w:hint="eastAsia"/>
          <w:sz w:val="28"/>
          <w:szCs w:val="28"/>
        </w:rPr>
        <w:t>務</w:t>
      </w:r>
      <w:proofErr w:type="gramEnd"/>
      <w:r w:rsidRPr="00565EE7">
        <w:rPr>
          <w:rFonts w:ascii="標楷體" w:eastAsia="標楷體" w:hAnsi="標楷體" w:cs="標楷體" w:hint="eastAsia"/>
          <w:sz w:val="28"/>
          <w:szCs w:val="28"/>
        </w:rPr>
        <w:t>處)</w:t>
      </w:r>
    </w:p>
    <w:p w:rsidR="00565EE7" w:rsidRPr="00565EE7" w:rsidRDefault="00565EE7" w:rsidP="00565EE7">
      <w:pPr>
        <w:spacing w:line="0" w:lineRule="atLeast"/>
        <w:ind w:left="991" w:hangingChars="354" w:hanging="991"/>
        <w:rPr>
          <w:rFonts w:ascii="標楷體" w:eastAsia="標楷體" w:hAnsi="標楷體" w:cs="標楷體"/>
          <w:sz w:val="28"/>
          <w:szCs w:val="28"/>
        </w:rPr>
      </w:pPr>
      <w:r w:rsidRPr="003C7BA9">
        <w:rPr>
          <w:rFonts w:ascii="標楷體" w:eastAsia="標楷體" w:hAnsi="標楷體" w:cs="標楷體" w:hint="eastAsia"/>
          <w:sz w:val="28"/>
          <w:szCs w:val="28"/>
        </w:rPr>
        <w:t>說</w:t>
      </w:r>
      <w:r>
        <w:rPr>
          <w:rFonts w:ascii="標楷體" w:eastAsia="標楷體" w:hAnsi="標楷體" w:cs="標楷體" w:hint="eastAsia"/>
          <w:sz w:val="28"/>
          <w:szCs w:val="28"/>
        </w:rPr>
        <w:t xml:space="preserve">  </w:t>
      </w:r>
      <w:r w:rsidRPr="003C7BA9">
        <w:rPr>
          <w:rFonts w:ascii="標楷體" w:eastAsia="標楷體" w:hAnsi="標楷體" w:cs="標楷體" w:hint="eastAsia"/>
          <w:sz w:val="28"/>
          <w:szCs w:val="28"/>
        </w:rPr>
        <w:t>明：</w:t>
      </w:r>
      <w:r w:rsidRPr="00565EE7">
        <w:rPr>
          <w:rFonts w:ascii="標楷體" w:eastAsia="標楷體" w:hAnsi="標楷體" w:cs="標楷體" w:hint="eastAsia"/>
          <w:sz w:val="28"/>
          <w:szCs w:val="28"/>
        </w:rPr>
        <w:t>依  據：</w:t>
      </w:r>
    </w:p>
    <w:p w:rsidR="00565EE7" w:rsidRPr="00565EE7" w:rsidRDefault="00565EE7" w:rsidP="00565EE7">
      <w:pPr>
        <w:spacing w:line="0" w:lineRule="atLeast"/>
        <w:ind w:leftChars="295" w:left="1416" w:hangingChars="253" w:hanging="708"/>
        <w:rPr>
          <w:rFonts w:ascii="標楷體" w:eastAsia="標楷體" w:hAnsi="標楷體" w:cs="標楷體"/>
          <w:sz w:val="28"/>
          <w:szCs w:val="28"/>
        </w:rPr>
      </w:pPr>
      <w:r w:rsidRPr="00565EE7">
        <w:rPr>
          <w:rFonts w:ascii="標楷體" w:eastAsia="標楷體" w:hAnsi="標楷體" w:cs="標楷體" w:hint="eastAsia"/>
          <w:sz w:val="28"/>
          <w:szCs w:val="28"/>
        </w:rPr>
        <w:t xml:space="preserve"> 一、教育部國民及學前教育署108年11月26日</w:t>
      </w:r>
      <w:proofErr w:type="gramStart"/>
      <w:r w:rsidRPr="00565EE7">
        <w:rPr>
          <w:rFonts w:ascii="標楷體" w:eastAsia="標楷體" w:hAnsi="標楷體" w:cs="標楷體" w:hint="eastAsia"/>
          <w:sz w:val="28"/>
          <w:szCs w:val="28"/>
        </w:rPr>
        <w:t>臺教國署學字</w:t>
      </w:r>
      <w:proofErr w:type="gramEnd"/>
      <w:r w:rsidRPr="00565EE7">
        <w:rPr>
          <w:rFonts w:ascii="標楷體" w:eastAsia="標楷體" w:hAnsi="標楷體" w:cs="標楷體" w:hint="eastAsia"/>
          <w:sz w:val="28"/>
          <w:szCs w:val="28"/>
        </w:rPr>
        <w:t>第1080127720號函辦理。</w:t>
      </w:r>
    </w:p>
    <w:p w:rsidR="00565EE7" w:rsidRDefault="00565EE7" w:rsidP="00565EE7">
      <w:pPr>
        <w:spacing w:line="0" w:lineRule="atLeast"/>
        <w:ind w:leftChars="295" w:left="1416" w:hangingChars="253" w:hanging="708"/>
        <w:rPr>
          <w:rFonts w:ascii="標楷體" w:eastAsia="標楷體" w:hAnsi="標楷體" w:cs="標楷體"/>
          <w:sz w:val="28"/>
          <w:szCs w:val="28"/>
        </w:rPr>
      </w:pPr>
      <w:r w:rsidRPr="00565EE7">
        <w:rPr>
          <w:rFonts w:ascii="標楷體" w:eastAsia="標楷體" w:hAnsi="標楷體" w:cs="標楷體" w:hint="eastAsia"/>
          <w:sz w:val="28"/>
          <w:szCs w:val="28"/>
        </w:rPr>
        <w:lastRenderedPageBreak/>
        <w:t xml:space="preserve"> 二、臺北市政府教育局108年11月27日北市</w:t>
      </w:r>
      <w:proofErr w:type="gramStart"/>
      <w:r w:rsidRPr="00565EE7">
        <w:rPr>
          <w:rFonts w:ascii="標楷體" w:eastAsia="標楷體" w:hAnsi="標楷體" w:cs="標楷體" w:hint="eastAsia"/>
          <w:sz w:val="28"/>
          <w:szCs w:val="28"/>
        </w:rPr>
        <w:t>教軍字第1083115788號函訂</w:t>
      </w:r>
      <w:proofErr w:type="gramEnd"/>
      <w:r w:rsidRPr="00565EE7">
        <w:rPr>
          <w:rFonts w:ascii="標楷體" w:eastAsia="標楷體" w:hAnsi="標楷體" w:cs="標楷體" w:hint="eastAsia"/>
          <w:sz w:val="28"/>
          <w:szCs w:val="28"/>
        </w:rPr>
        <w:t>定「高級中等以下學校學生</w:t>
      </w:r>
      <w:proofErr w:type="gramStart"/>
      <w:r w:rsidRPr="00565EE7">
        <w:rPr>
          <w:rFonts w:ascii="標楷體" w:eastAsia="標楷體" w:hAnsi="標楷體" w:cs="標楷體" w:hint="eastAsia"/>
          <w:sz w:val="28"/>
          <w:szCs w:val="28"/>
        </w:rPr>
        <w:t>賃</w:t>
      </w:r>
      <w:proofErr w:type="gramEnd"/>
      <w:r w:rsidRPr="00565EE7">
        <w:rPr>
          <w:rFonts w:ascii="標楷體" w:eastAsia="標楷體" w:hAnsi="標楷體" w:cs="標楷體" w:hint="eastAsia"/>
          <w:sz w:val="28"/>
          <w:szCs w:val="28"/>
        </w:rPr>
        <w:t>居服務注意事項」。</w:t>
      </w:r>
    </w:p>
    <w:p w:rsidR="00565EE7" w:rsidRDefault="00565EE7" w:rsidP="00565EE7">
      <w:pPr>
        <w:spacing w:line="0" w:lineRule="atLeast"/>
        <w:ind w:leftChars="295" w:left="1416" w:hangingChars="253" w:hanging="708"/>
        <w:rPr>
          <w:rFonts w:ascii="標楷體" w:eastAsia="標楷體" w:hAnsi="標楷體" w:cs="標楷體"/>
          <w:sz w:val="28"/>
          <w:szCs w:val="28"/>
        </w:rPr>
      </w:pPr>
      <w:r>
        <w:rPr>
          <w:rFonts w:ascii="標楷體" w:eastAsia="標楷體" w:hAnsi="標楷體" w:cs="標楷體" w:hint="eastAsia"/>
          <w:sz w:val="28"/>
          <w:szCs w:val="28"/>
        </w:rPr>
        <w:t xml:space="preserve"> 三、本校必須訂定</w:t>
      </w:r>
      <w:proofErr w:type="gramStart"/>
      <w:r>
        <w:rPr>
          <w:rFonts w:ascii="標楷體" w:eastAsia="標楷體" w:hAnsi="標楷體" w:cs="標楷體" w:hint="eastAsia"/>
          <w:sz w:val="28"/>
          <w:szCs w:val="28"/>
        </w:rPr>
        <w:t>校定</w:t>
      </w:r>
      <w:proofErr w:type="gramEnd"/>
      <w:r>
        <w:rPr>
          <w:rFonts w:ascii="標楷體" w:eastAsia="標楷體" w:hAnsi="標楷體" w:cs="標楷體" w:hint="eastAsia"/>
          <w:sz w:val="28"/>
          <w:szCs w:val="28"/>
        </w:rPr>
        <w:t>辦法。</w:t>
      </w:r>
    </w:p>
    <w:p w:rsidR="00007B5D" w:rsidRDefault="00007B5D" w:rsidP="00565EE7">
      <w:pPr>
        <w:spacing w:line="0" w:lineRule="atLeast"/>
        <w:ind w:leftChars="295" w:left="1416" w:hangingChars="253" w:hanging="708"/>
        <w:rPr>
          <w:rFonts w:ascii="標楷體" w:eastAsia="標楷體" w:hAnsi="標楷體" w:cs="標楷體"/>
          <w:sz w:val="28"/>
          <w:szCs w:val="28"/>
        </w:rPr>
      </w:pPr>
    </w:p>
    <w:p w:rsidR="00565EE7" w:rsidRDefault="00565EE7" w:rsidP="00565EE7">
      <w:pPr>
        <w:spacing w:line="0" w:lineRule="atLeast"/>
        <w:ind w:left="1134" w:hangingChars="405" w:hanging="1134"/>
        <w:rPr>
          <w:rFonts w:ascii="標楷體" w:eastAsia="標楷體" w:hAnsi="標楷體" w:cs="標楷體"/>
          <w:sz w:val="28"/>
          <w:szCs w:val="28"/>
        </w:rPr>
      </w:pPr>
      <w:r w:rsidRPr="003C7BA9">
        <w:rPr>
          <w:rFonts w:ascii="標楷體" w:eastAsia="標楷體" w:hAnsi="標楷體" w:cs="標楷體" w:hint="eastAsia"/>
          <w:sz w:val="28"/>
          <w:szCs w:val="28"/>
        </w:rPr>
        <w:t>決</w:t>
      </w:r>
      <w:r>
        <w:rPr>
          <w:rFonts w:ascii="標楷體" w:eastAsia="標楷體" w:hAnsi="標楷體" w:cs="標楷體" w:hint="eastAsia"/>
          <w:sz w:val="28"/>
          <w:szCs w:val="28"/>
        </w:rPr>
        <w:t xml:space="preserve">  </w:t>
      </w:r>
      <w:r w:rsidRPr="003C7BA9">
        <w:rPr>
          <w:rFonts w:ascii="標楷體" w:eastAsia="標楷體" w:hAnsi="標楷體" w:cs="標楷體" w:hint="eastAsia"/>
          <w:sz w:val="28"/>
          <w:szCs w:val="28"/>
        </w:rPr>
        <w:t>議：</w:t>
      </w:r>
      <w:r w:rsidR="00007B5D">
        <w:rPr>
          <w:rFonts w:ascii="標楷體" w:eastAsia="標楷體" w:hAnsi="標楷體" w:cs="標楷體" w:hint="eastAsia"/>
          <w:color w:val="0070C0"/>
          <w:sz w:val="28"/>
          <w:szCs w:val="28"/>
        </w:rPr>
        <w:t>修正後</w:t>
      </w:r>
      <w:r w:rsidR="00524D62" w:rsidRPr="00524D62">
        <w:rPr>
          <w:rFonts w:ascii="標楷體" w:eastAsia="標楷體" w:hAnsi="標楷體" w:cs="標楷體" w:hint="eastAsia"/>
          <w:color w:val="0070C0"/>
          <w:sz w:val="28"/>
          <w:szCs w:val="28"/>
        </w:rPr>
        <w:t>通過</w:t>
      </w:r>
    </w:p>
    <w:p w:rsidR="00565EE7" w:rsidRPr="003C7BA9" w:rsidRDefault="00565EE7" w:rsidP="00565EE7">
      <w:pPr>
        <w:spacing w:line="0" w:lineRule="atLeast"/>
        <w:ind w:left="991" w:hangingChars="354" w:hanging="991"/>
        <w:rPr>
          <w:rFonts w:ascii="標楷體" w:eastAsia="標楷體" w:hAnsi="標楷體" w:cs="標楷體"/>
          <w:sz w:val="28"/>
          <w:szCs w:val="28"/>
        </w:rPr>
      </w:pPr>
    </w:p>
    <w:p w:rsidR="005E7D01" w:rsidRDefault="005E7D01" w:rsidP="005E7D01">
      <w:pPr>
        <w:spacing w:line="440" w:lineRule="exact"/>
        <w:jc w:val="both"/>
        <w:rPr>
          <w:rFonts w:ascii="標楷體" w:eastAsia="標楷體" w:hAnsi="標楷體"/>
          <w:b/>
          <w:sz w:val="28"/>
          <w:szCs w:val="28"/>
        </w:rPr>
      </w:pPr>
      <w:r w:rsidRPr="005E7D01">
        <w:rPr>
          <w:rFonts w:ascii="標楷體" w:eastAsia="標楷體" w:hAnsi="標楷體" w:hint="eastAsia"/>
          <w:b/>
          <w:sz w:val="28"/>
        </w:rPr>
        <w:t>陸</w:t>
      </w:r>
      <w:r w:rsidRPr="005E7D01">
        <w:rPr>
          <w:rFonts w:ascii="標楷體" w:eastAsia="標楷體" w:hAnsi="標楷體" w:hint="eastAsia"/>
          <w:b/>
          <w:sz w:val="28"/>
          <w:szCs w:val="28"/>
        </w:rPr>
        <w:t>、臨時動議</w:t>
      </w:r>
      <w:r w:rsidR="00DE5197">
        <w:rPr>
          <w:rFonts w:ascii="標楷體" w:eastAsia="標楷體" w:hAnsi="標楷體" w:hint="eastAsia"/>
          <w:b/>
          <w:sz w:val="28"/>
          <w:szCs w:val="28"/>
        </w:rPr>
        <w:t>：</w:t>
      </w:r>
      <w:r w:rsidR="00EB1E5A">
        <w:rPr>
          <w:rFonts w:ascii="標楷體" w:eastAsia="標楷體" w:hAnsi="標楷體" w:hint="eastAsia"/>
          <w:b/>
          <w:sz w:val="28"/>
          <w:szCs w:val="28"/>
        </w:rPr>
        <w:t>無</w:t>
      </w:r>
    </w:p>
    <w:p w:rsidR="005E7D01" w:rsidRDefault="005E7D01" w:rsidP="005E7D01">
      <w:pPr>
        <w:spacing w:line="440" w:lineRule="exact"/>
        <w:jc w:val="both"/>
        <w:rPr>
          <w:rFonts w:ascii="標楷體" w:eastAsia="標楷體" w:hAnsi="標楷體"/>
          <w:b/>
          <w:sz w:val="28"/>
          <w:szCs w:val="28"/>
        </w:rPr>
      </w:pPr>
    </w:p>
    <w:p w:rsidR="005E7D01" w:rsidRPr="00D744A0" w:rsidRDefault="005E7D01" w:rsidP="00EF71AE">
      <w:pPr>
        <w:spacing w:line="440" w:lineRule="exact"/>
        <w:ind w:leftChars="6" w:left="1984" w:hangingChars="703" w:hanging="1970"/>
        <w:jc w:val="both"/>
        <w:rPr>
          <w:rFonts w:ascii="標楷體" w:eastAsia="標楷體" w:hAnsi="標楷體"/>
          <w:b/>
          <w:color w:val="FF0000"/>
          <w:sz w:val="28"/>
        </w:rPr>
      </w:pPr>
      <w:proofErr w:type="gramStart"/>
      <w:r w:rsidRPr="005E7D01">
        <w:rPr>
          <w:rFonts w:ascii="標楷體" w:eastAsia="標楷體" w:hAnsi="標楷體" w:hint="eastAsia"/>
          <w:b/>
          <w:sz w:val="28"/>
        </w:rPr>
        <w:t>柒</w:t>
      </w:r>
      <w:proofErr w:type="gramEnd"/>
      <w:r w:rsidRPr="005E7D01">
        <w:rPr>
          <w:rFonts w:ascii="標楷體" w:eastAsia="標楷體" w:hAnsi="標楷體" w:hint="eastAsia"/>
          <w:b/>
          <w:sz w:val="28"/>
        </w:rPr>
        <w:t>、主席結論：</w:t>
      </w:r>
      <w:r w:rsidR="00D744A0" w:rsidRPr="00EF71AE">
        <w:rPr>
          <w:rFonts w:ascii="標楷體" w:eastAsia="標楷體" w:hAnsi="標楷體" w:hint="eastAsia"/>
          <w:sz w:val="28"/>
        </w:rPr>
        <w:t>謝謝大家這個學期的幫忙，</w:t>
      </w:r>
      <w:r w:rsidR="00EF71AE" w:rsidRPr="00EF71AE">
        <w:rPr>
          <w:rFonts w:ascii="標楷體" w:eastAsia="標楷體" w:hAnsi="標楷體" w:hint="eastAsia"/>
          <w:sz w:val="28"/>
        </w:rPr>
        <w:t>寒假將至</w:t>
      </w:r>
      <w:r w:rsidR="00EF71AE" w:rsidRPr="00EF71AE">
        <w:rPr>
          <w:rFonts w:eastAsia="標楷體" w:hint="eastAsia"/>
          <w:sz w:val="28"/>
        </w:rPr>
        <w:t>請大家幫忙鼓勵高三同學善用寒假可讀書時間，並協助督促高一學生學習歷程檔案上傳</w:t>
      </w:r>
      <w:r w:rsidR="00EF71AE" w:rsidRPr="00EF71AE">
        <w:rPr>
          <w:rFonts w:ascii="標楷體" w:eastAsia="標楷體" w:hAnsi="標楷體" w:hint="eastAsia"/>
          <w:sz w:val="28"/>
        </w:rPr>
        <w:t>。</w:t>
      </w:r>
      <w:r w:rsidR="00D744A0" w:rsidRPr="00EF71AE">
        <w:rPr>
          <w:rFonts w:ascii="標楷體" w:eastAsia="標楷體" w:hAnsi="標楷體" w:hint="eastAsia"/>
          <w:sz w:val="28"/>
        </w:rPr>
        <w:t>春節</w:t>
      </w:r>
      <w:r w:rsidR="00EF71AE" w:rsidRPr="00EF71AE">
        <w:rPr>
          <w:rFonts w:ascii="標楷體" w:eastAsia="標楷體" w:hAnsi="標楷體" w:hint="eastAsia"/>
          <w:sz w:val="28"/>
        </w:rPr>
        <w:t>期間</w:t>
      </w:r>
      <w:r w:rsidR="00D744A0" w:rsidRPr="00EF71AE">
        <w:rPr>
          <w:rFonts w:ascii="標楷體" w:eastAsia="標楷體" w:hAnsi="標楷體" w:hint="eastAsia"/>
          <w:sz w:val="28"/>
        </w:rPr>
        <w:t>請大家好好休息並陪伴家人，祝大家新年快樂。</w:t>
      </w:r>
    </w:p>
    <w:p w:rsidR="005E7D01" w:rsidRPr="005E7D01" w:rsidRDefault="005E7D01" w:rsidP="005E7D01">
      <w:pPr>
        <w:spacing w:line="440" w:lineRule="exact"/>
        <w:ind w:leftChars="6" w:left="1984" w:hangingChars="703" w:hanging="1970"/>
        <w:jc w:val="both"/>
        <w:rPr>
          <w:rFonts w:ascii="標楷體" w:eastAsia="標楷體" w:hAnsi="標楷體"/>
          <w:b/>
          <w:sz w:val="28"/>
        </w:rPr>
      </w:pPr>
    </w:p>
    <w:p w:rsidR="005E7D01" w:rsidRPr="005E7D01" w:rsidRDefault="005E7D01" w:rsidP="005E7D01">
      <w:pPr>
        <w:spacing w:line="440" w:lineRule="exact"/>
        <w:ind w:leftChars="6" w:left="1984" w:hangingChars="703" w:hanging="1970"/>
        <w:jc w:val="both"/>
        <w:rPr>
          <w:rFonts w:ascii="標楷體" w:eastAsia="標楷體" w:hAnsi="標楷體"/>
          <w:b/>
          <w:sz w:val="28"/>
        </w:rPr>
      </w:pPr>
    </w:p>
    <w:p w:rsidR="001E1A54" w:rsidRDefault="005E7D01" w:rsidP="00C4714F">
      <w:pPr>
        <w:tabs>
          <w:tab w:val="left" w:pos="4136"/>
        </w:tabs>
        <w:spacing w:line="440" w:lineRule="exact"/>
        <w:ind w:leftChars="-1" w:hanging="2"/>
        <w:rPr>
          <w:rFonts w:ascii="標楷體" w:eastAsia="標楷體" w:hAnsi="標楷體"/>
          <w:b/>
          <w:sz w:val="28"/>
        </w:rPr>
      </w:pPr>
      <w:r w:rsidRPr="005E7D01">
        <w:rPr>
          <w:rFonts w:ascii="標楷體" w:eastAsia="標楷體" w:hAnsi="標楷體" w:hint="eastAsia"/>
          <w:b/>
          <w:sz w:val="28"/>
        </w:rPr>
        <w:t xml:space="preserve">捌、散    </w:t>
      </w:r>
      <w:r w:rsidR="00EB1E5A">
        <w:rPr>
          <w:rFonts w:ascii="標楷體" w:eastAsia="標楷體" w:hAnsi="標楷體" w:hint="eastAsia"/>
          <w:b/>
          <w:sz w:val="28"/>
        </w:rPr>
        <w:t xml:space="preserve"> </w:t>
      </w:r>
      <w:r w:rsidRPr="005E7D01">
        <w:rPr>
          <w:rFonts w:ascii="標楷體" w:eastAsia="標楷體" w:hAnsi="標楷體" w:hint="eastAsia"/>
          <w:b/>
          <w:sz w:val="28"/>
        </w:rPr>
        <w:t>會：</w:t>
      </w:r>
      <w:r w:rsidR="00EB1E5A">
        <w:rPr>
          <w:rFonts w:ascii="標楷體" w:eastAsia="標楷體" w:hAnsi="標楷體" w:hint="eastAsia"/>
          <w:b/>
          <w:sz w:val="28"/>
        </w:rPr>
        <w:t>15</w:t>
      </w:r>
      <w:r w:rsidRPr="005E7D01">
        <w:rPr>
          <w:rFonts w:ascii="標楷體" w:eastAsia="標楷體" w:hAnsi="標楷體" w:hint="eastAsia"/>
          <w:b/>
          <w:sz w:val="28"/>
        </w:rPr>
        <w:t xml:space="preserve">時 </w:t>
      </w:r>
      <w:r w:rsidR="00EB1E5A">
        <w:rPr>
          <w:rFonts w:ascii="標楷體" w:eastAsia="標楷體" w:hAnsi="標楷體" w:hint="eastAsia"/>
          <w:b/>
          <w:sz w:val="28"/>
        </w:rPr>
        <w:t>50</w:t>
      </w:r>
      <w:r w:rsidRPr="005E7D01">
        <w:rPr>
          <w:rFonts w:ascii="標楷體" w:eastAsia="標楷體" w:hAnsi="標楷體" w:hint="eastAsia"/>
          <w:b/>
          <w:sz w:val="28"/>
        </w:rPr>
        <w:t>分</w:t>
      </w: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545973">
      <w:pPr>
        <w:tabs>
          <w:tab w:val="left" w:pos="4136"/>
        </w:tabs>
        <w:spacing w:line="440" w:lineRule="exact"/>
        <w:rPr>
          <w:rFonts w:ascii="標楷體" w:eastAsia="標楷體" w:hAnsi="標楷體"/>
          <w:b/>
          <w:sz w:val="28"/>
        </w:rPr>
      </w:pPr>
    </w:p>
    <w:p w:rsidR="008E64AF" w:rsidRDefault="008E64AF" w:rsidP="00545973">
      <w:pPr>
        <w:tabs>
          <w:tab w:val="left" w:pos="4136"/>
        </w:tabs>
        <w:spacing w:line="440" w:lineRule="exact"/>
        <w:rPr>
          <w:rFonts w:ascii="標楷體" w:eastAsia="標楷體" w:hAnsi="標楷體"/>
          <w:b/>
          <w:sz w:val="28"/>
        </w:rPr>
      </w:pPr>
    </w:p>
    <w:p w:rsidR="008E64AF" w:rsidRDefault="008E64AF" w:rsidP="00545973">
      <w:pPr>
        <w:tabs>
          <w:tab w:val="left" w:pos="4136"/>
        </w:tabs>
        <w:spacing w:line="440" w:lineRule="exact"/>
        <w:rPr>
          <w:rFonts w:ascii="標楷體" w:eastAsia="標楷體" w:hAnsi="標楷體"/>
          <w:b/>
          <w:sz w:val="28"/>
        </w:rPr>
      </w:pPr>
    </w:p>
    <w:p w:rsidR="00B00493" w:rsidRPr="007D7244" w:rsidRDefault="008E64AF" w:rsidP="00B00493">
      <w:pPr>
        <w:spacing w:line="440" w:lineRule="exact"/>
        <w:rPr>
          <w:rFonts w:ascii="標楷體" w:eastAsia="標楷體" w:hAnsi="標楷體"/>
          <w:b/>
          <w:kern w:val="0"/>
          <w:sz w:val="28"/>
          <w:szCs w:val="28"/>
        </w:rPr>
      </w:pPr>
      <w:r w:rsidRPr="00A72E89">
        <w:rPr>
          <w:rFonts w:ascii="標楷體" w:eastAsia="標楷體" w:hAnsi="標楷體" w:hint="eastAsia"/>
          <w:b/>
          <w:sz w:val="28"/>
          <w:szCs w:val="28"/>
        </w:rPr>
        <w:lastRenderedPageBreak/>
        <w:t>會議紀錄後附件</w:t>
      </w:r>
      <w:r w:rsidR="00B00493">
        <w:rPr>
          <w:rFonts w:ascii="標楷體" w:eastAsia="標楷體" w:hAnsi="標楷體" w:hint="eastAsia"/>
          <w:b/>
          <w:sz w:val="28"/>
          <w:szCs w:val="28"/>
        </w:rPr>
        <w:t>：</w:t>
      </w:r>
      <w:r w:rsidR="00B00493" w:rsidRPr="007D7244">
        <w:rPr>
          <w:rFonts w:ascii="標楷體" w:eastAsia="標楷體" w:hAnsi="標楷體" w:hint="eastAsia"/>
          <w:b/>
          <w:sz w:val="28"/>
          <w:szCs w:val="28"/>
        </w:rPr>
        <w:t>各處室工作報告</w:t>
      </w:r>
    </w:p>
    <w:p w:rsidR="00B00493" w:rsidRDefault="00B00493" w:rsidP="00B00493">
      <w:pPr>
        <w:spacing w:line="440" w:lineRule="exact"/>
        <w:jc w:val="center"/>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EB36F9">
        <w:rPr>
          <w:rFonts w:eastAsia="標楷體" w:hint="eastAsia"/>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教務處</w:t>
      </w:r>
    </w:p>
    <w:p w:rsidR="00B00493" w:rsidRDefault="00B00493" w:rsidP="00B00493">
      <w:pPr>
        <w:adjustRightInd w:val="0"/>
        <w:snapToGrid w:val="0"/>
        <w:rPr>
          <w:rFonts w:eastAsia="標楷體"/>
          <w:sz w:val="32"/>
          <w:szCs w:val="28"/>
        </w:rPr>
      </w:pPr>
      <w:r w:rsidRPr="00E934BA">
        <w:rPr>
          <w:rFonts w:eastAsia="標楷體" w:hint="eastAsia"/>
          <w:sz w:val="32"/>
          <w:szCs w:val="28"/>
        </w:rPr>
        <w:t>【</w:t>
      </w:r>
      <w:r>
        <w:rPr>
          <w:rFonts w:eastAsia="標楷體" w:hint="eastAsia"/>
          <w:sz w:val="32"/>
          <w:szCs w:val="28"/>
          <w:lang w:eastAsia="zh-HK"/>
        </w:rPr>
        <w:t>重大協調事項</w:t>
      </w:r>
      <w:r w:rsidRPr="00E934BA">
        <w:rPr>
          <w:rFonts w:eastAsia="標楷體" w:hint="eastAsia"/>
          <w:sz w:val="32"/>
          <w:szCs w:val="28"/>
        </w:rPr>
        <w:t>】</w:t>
      </w:r>
    </w:p>
    <w:p w:rsidR="00B00493" w:rsidRPr="00810B57" w:rsidRDefault="00B00493" w:rsidP="00B00493">
      <w:pPr>
        <w:pStyle w:val="a7"/>
        <w:numPr>
          <w:ilvl w:val="0"/>
          <w:numId w:val="16"/>
        </w:numPr>
        <w:adjustRightInd w:val="0"/>
        <w:snapToGrid w:val="0"/>
        <w:ind w:leftChars="0"/>
        <w:rPr>
          <w:rFonts w:ascii="新細明體" w:hAnsi="新細明體"/>
          <w:sz w:val="28"/>
          <w:szCs w:val="28"/>
          <w:lang w:eastAsia="zh-HK"/>
        </w:rPr>
      </w:pPr>
      <w:r w:rsidRPr="00810B57">
        <w:rPr>
          <w:rFonts w:eastAsia="標楷體" w:hint="eastAsia"/>
          <w:sz w:val="28"/>
          <w:szCs w:val="28"/>
          <w:lang w:eastAsia="zh-HK"/>
        </w:rPr>
        <w:t>敬請學校出借場地時，以教學為首要考量，並請借用單位務必遵守本校借用規範，以維持教學品質</w:t>
      </w:r>
      <w:r w:rsidRPr="00810B57">
        <w:rPr>
          <w:rFonts w:ascii="新細明體" w:hAnsi="新細明體" w:hint="eastAsia"/>
          <w:sz w:val="28"/>
          <w:szCs w:val="28"/>
          <w:lang w:eastAsia="zh-HK"/>
        </w:rPr>
        <w:t>。</w:t>
      </w:r>
    </w:p>
    <w:p w:rsidR="00B00493" w:rsidRPr="00810B57" w:rsidRDefault="00B00493" w:rsidP="00B00493">
      <w:pPr>
        <w:pStyle w:val="a7"/>
        <w:numPr>
          <w:ilvl w:val="0"/>
          <w:numId w:val="16"/>
        </w:numPr>
        <w:adjustRightInd w:val="0"/>
        <w:snapToGrid w:val="0"/>
        <w:ind w:leftChars="0"/>
        <w:rPr>
          <w:rFonts w:eastAsia="標楷體"/>
          <w:sz w:val="28"/>
          <w:szCs w:val="28"/>
        </w:rPr>
      </w:pPr>
      <w:r w:rsidRPr="00810B57">
        <w:rPr>
          <w:rFonts w:eastAsia="標楷體" w:hint="eastAsia"/>
          <w:sz w:val="28"/>
          <w:szCs w:val="28"/>
        </w:rPr>
        <w:t>108</w:t>
      </w:r>
      <w:r w:rsidRPr="00810B57">
        <w:rPr>
          <w:rFonts w:eastAsia="標楷體" w:hint="eastAsia"/>
          <w:sz w:val="28"/>
          <w:szCs w:val="28"/>
          <w:lang w:eastAsia="zh-HK"/>
        </w:rPr>
        <w:t>學年度第</w:t>
      </w:r>
      <w:r w:rsidRPr="00810B57">
        <w:rPr>
          <w:rFonts w:eastAsia="標楷體" w:hint="eastAsia"/>
          <w:sz w:val="28"/>
          <w:szCs w:val="28"/>
          <w:lang w:eastAsia="zh-HK"/>
        </w:rPr>
        <w:t>2</w:t>
      </w:r>
      <w:r w:rsidRPr="00810B57">
        <w:rPr>
          <w:rFonts w:eastAsia="標楷體" w:hint="eastAsia"/>
          <w:sz w:val="28"/>
          <w:szCs w:val="28"/>
          <w:lang w:eastAsia="zh-HK"/>
        </w:rPr>
        <w:t>學期行事</w:t>
      </w:r>
      <w:r w:rsidRPr="00810B57">
        <w:rPr>
          <w:rFonts w:eastAsia="標楷體" w:hint="eastAsia"/>
          <w:sz w:val="28"/>
          <w:szCs w:val="28"/>
        </w:rPr>
        <w:t>曆</w:t>
      </w:r>
      <w:r w:rsidRPr="00810B57">
        <w:rPr>
          <w:rFonts w:eastAsia="標楷體" w:hint="eastAsia"/>
          <w:sz w:val="28"/>
          <w:szCs w:val="28"/>
          <w:lang w:eastAsia="zh-HK"/>
        </w:rPr>
        <w:t>草案如</w:t>
      </w:r>
      <w:r>
        <w:rPr>
          <w:rFonts w:eastAsia="標楷體" w:hint="eastAsia"/>
          <w:sz w:val="28"/>
          <w:szCs w:val="28"/>
        </w:rPr>
        <w:t>(</w:t>
      </w:r>
      <w:r w:rsidRPr="008E64AF">
        <w:rPr>
          <w:rFonts w:eastAsia="標楷體" w:hint="eastAsia"/>
          <w:sz w:val="28"/>
          <w:szCs w:val="28"/>
          <w:shd w:val="pct15" w:color="auto" w:fill="FFFFFF"/>
          <w:lang w:eastAsia="zh-HK"/>
        </w:rPr>
        <w:t>附件</w:t>
      </w:r>
      <w:r w:rsidRPr="008E64AF">
        <w:rPr>
          <w:rFonts w:eastAsia="標楷體" w:hint="eastAsia"/>
          <w:sz w:val="28"/>
          <w:szCs w:val="28"/>
          <w:shd w:val="pct15" w:color="auto" w:fill="FFFFFF"/>
        </w:rPr>
        <w:t>一</w:t>
      </w:r>
      <w:r>
        <w:rPr>
          <w:rFonts w:eastAsia="標楷體" w:hint="eastAsia"/>
          <w:sz w:val="28"/>
          <w:szCs w:val="28"/>
        </w:rPr>
        <w:t>)</w:t>
      </w:r>
      <w:r w:rsidRPr="00810B57">
        <w:rPr>
          <w:rFonts w:eastAsia="標楷體" w:hint="eastAsia"/>
          <w:sz w:val="28"/>
          <w:szCs w:val="28"/>
          <w:lang w:eastAsia="zh-HK"/>
        </w:rPr>
        <w:t>，敬請各單位協助檢視，若有需再修改，請於今日會後告知本處，以利上簽核定後公告之</w:t>
      </w:r>
      <w:r w:rsidRPr="00810B57">
        <w:rPr>
          <w:rFonts w:ascii="新細明體" w:hAnsi="新細明體" w:hint="eastAsia"/>
          <w:sz w:val="28"/>
          <w:szCs w:val="28"/>
          <w:lang w:eastAsia="zh-HK"/>
        </w:rPr>
        <w:t>。</w:t>
      </w:r>
    </w:p>
    <w:p w:rsidR="00B00493" w:rsidRPr="00D45E7D" w:rsidRDefault="00B00493" w:rsidP="00B00493">
      <w:pPr>
        <w:pStyle w:val="a7"/>
        <w:numPr>
          <w:ilvl w:val="0"/>
          <w:numId w:val="4"/>
        </w:numPr>
        <w:spacing w:beforeLines="100" w:before="360" w:line="440" w:lineRule="exact"/>
        <w:ind w:leftChars="0" w:left="629" w:hanging="629"/>
        <w:jc w:val="both"/>
        <w:rPr>
          <w:rFonts w:eastAsia="標楷體"/>
          <w:kern w:val="0"/>
          <w:sz w:val="28"/>
          <w:szCs w:val="28"/>
        </w:rPr>
      </w:pPr>
      <w:r w:rsidRPr="00D45E7D">
        <w:rPr>
          <w:rFonts w:eastAsia="標楷體"/>
          <w:kern w:val="0"/>
          <w:sz w:val="28"/>
          <w:szCs w:val="28"/>
        </w:rPr>
        <w:t>教學組</w:t>
      </w:r>
    </w:p>
    <w:p w:rsidR="00B00493" w:rsidRPr="00D45E7D" w:rsidRDefault="00B00493" w:rsidP="00B00493">
      <w:pPr>
        <w:spacing w:beforeLines="50" w:before="180" w:line="440" w:lineRule="exact"/>
        <w:jc w:val="both"/>
        <w:rPr>
          <w:rFonts w:eastAsia="標楷體"/>
          <w:kern w:val="0"/>
          <w:sz w:val="28"/>
          <w:szCs w:val="28"/>
          <w:bdr w:val="single" w:sz="4" w:space="0" w:color="auto"/>
          <w:shd w:val="pct15" w:color="auto" w:fill="FFFFFF"/>
        </w:rPr>
      </w:pPr>
      <w:r w:rsidRPr="00D45E7D">
        <w:rPr>
          <w:rFonts w:eastAsia="標楷體"/>
          <w:kern w:val="0"/>
          <w:sz w:val="28"/>
          <w:szCs w:val="28"/>
          <w:bdr w:val="single" w:sz="4" w:space="0" w:color="auto"/>
          <w:shd w:val="pct15" w:color="auto" w:fill="FFFFFF"/>
        </w:rPr>
        <w:t>完成事項</w:t>
      </w:r>
    </w:p>
    <w:p w:rsidR="00B00493" w:rsidRPr="00D45E7D" w:rsidRDefault="00B00493" w:rsidP="00B00493">
      <w:pPr>
        <w:pStyle w:val="a7"/>
        <w:widowControl w:val="0"/>
        <w:numPr>
          <w:ilvl w:val="0"/>
          <w:numId w:val="9"/>
        </w:numPr>
        <w:spacing w:line="440" w:lineRule="exact"/>
        <w:ind w:leftChars="0" w:left="938" w:hanging="567"/>
        <w:jc w:val="both"/>
        <w:rPr>
          <w:rFonts w:eastAsia="標楷體"/>
          <w:sz w:val="28"/>
          <w:szCs w:val="28"/>
        </w:rPr>
      </w:pPr>
      <w:r w:rsidRPr="00D45E7D">
        <w:rPr>
          <w:rFonts w:eastAsia="標楷體"/>
          <w:sz w:val="28"/>
          <w:szCs w:val="28"/>
        </w:rPr>
        <w:t>12/5(</w:t>
      </w:r>
      <w:r w:rsidRPr="00D45E7D">
        <w:rPr>
          <w:rFonts w:eastAsia="標楷體"/>
          <w:sz w:val="28"/>
          <w:szCs w:val="28"/>
        </w:rPr>
        <w:t>四</w:t>
      </w:r>
      <w:r w:rsidRPr="00D45E7D">
        <w:rPr>
          <w:rFonts w:eastAsia="標楷體"/>
          <w:sz w:val="28"/>
          <w:szCs w:val="28"/>
        </w:rPr>
        <w:t>)</w:t>
      </w:r>
      <w:r w:rsidRPr="00D45E7D">
        <w:rPr>
          <w:rFonts w:eastAsia="標楷體"/>
          <w:sz w:val="28"/>
          <w:szCs w:val="28"/>
        </w:rPr>
        <w:t>已辦理</w:t>
      </w:r>
      <w:r w:rsidRPr="00D45E7D">
        <w:rPr>
          <w:rFonts w:eastAsia="標楷體"/>
          <w:sz w:val="28"/>
          <w:szCs w:val="28"/>
        </w:rPr>
        <w:t>108</w:t>
      </w:r>
      <w:r w:rsidRPr="00D45E7D">
        <w:rPr>
          <w:rFonts w:eastAsia="標楷體"/>
          <w:sz w:val="28"/>
          <w:szCs w:val="28"/>
        </w:rPr>
        <w:t>學年度第</w:t>
      </w:r>
      <w:r w:rsidRPr="00D45E7D">
        <w:rPr>
          <w:rFonts w:eastAsia="標楷體"/>
          <w:sz w:val="28"/>
          <w:szCs w:val="28"/>
        </w:rPr>
        <w:t>2</w:t>
      </w:r>
      <w:r w:rsidRPr="00D45E7D">
        <w:rPr>
          <w:rFonts w:eastAsia="標楷體"/>
          <w:sz w:val="28"/>
          <w:szCs w:val="28"/>
        </w:rPr>
        <w:t>學期教科書評選會議。</w:t>
      </w:r>
      <w:r w:rsidRPr="00D45E7D">
        <w:rPr>
          <w:rFonts w:eastAsia="標楷體"/>
          <w:sz w:val="28"/>
          <w:szCs w:val="28"/>
        </w:rPr>
        <w:t>1/3(</w:t>
      </w:r>
      <w:r w:rsidRPr="00D45E7D">
        <w:rPr>
          <w:rFonts w:eastAsia="標楷體"/>
          <w:sz w:val="28"/>
          <w:szCs w:val="28"/>
        </w:rPr>
        <w:t>五</w:t>
      </w:r>
      <w:r w:rsidRPr="00D45E7D">
        <w:rPr>
          <w:rFonts w:eastAsia="標楷體"/>
          <w:sz w:val="28"/>
          <w:szCs w:val="28"/>
        </w:rPr>
        <w:t>)</w:t>
      </w:r>
      <w:r w:rsidRPr="00D45E7D">
        <w:rPr>
          <w:rFonts w:eastAsia="標楷體"/>
          <w:sz w:val="28"/>
          <w:szCs w:val="28"/>
        </w:rPr>
        <w:t>辦理下</w:t>
      </w:r>
      <w:proofErr w:type="gramStart"/>
      <w:r w:rsidRPr="00D45E7D">
        <w:rPr>
          <w:rFonts w:eastAsia="標楷體"/>
          <w:sz w:val="28"/>
          <w:szCs w:val="28"/>
        </w:rPr>
        <w:t>學期驗書</w:t>
      </w:r>
      <w:proofErr w:type="gramEnd"/>
      <w:r w:rsidRPr="00D45E7D">
        <w:rPr>
          <w:rFonts w:eastAsia="標楷體"/>
          <w:sz w:val="28"/>
          <w:szCs w:val="28"/>
        </w:rPr>
        <w:t>。</w:t>
      </w:r>
    </w:p>
    <w:p w:rsidR="00B00493" w:rsidRPr="00D45E7D" w:rsidRDefault="00B00493" w:rsidP="00B00493">
      <w:pPr>
        <w:pStyle w:val="a7"/>
        <w:widowControl w:val="0"/>
        <w:numPr>
          <w:ilvl w:val="0"/>
          <w:numId w:val="9"/>
        </w:numPr>
        <w:spacing w:line="440" w:lineRule="exact"/>
        <w:ind w:leftChars="0" w:left="938" w:hanging="567"/>
        <w:jc w:val="both"/>
        <w:rPr>
          <w:rFonts w:eastAsia="標楷體"/>
          <w:sz w:val="28"/>
          <w:szCs w:val="28"/>
        </w:rPr>
      </w:pPr>
      <w:r w:rsidRPr="00D45E7D">
        <w:rPr>
          <w:rFonts w:eastAsia="標楷體"/>
          <w:sz w:val="28"/>
          <w:szCs w:val="28"/>
        </w:rPr>
        <w:t>12/4(</w:t>
      </w:r>
      <w:r w:rsidRPr="00D45E7D">
        <w:rPr>
          <w:rFonts w:eastAsia="標楷體"/>
          <w:sz w:val="28"/>
          <w:szCs w:val="28"/>
        </w:rPr>
        <w:t>三</w:t>
      </w:r>
      <w:r w:rsidRPr="00D45E7D">
        <w:rPr>
          <w:rFonts w:eastAsia="標楷體"/>
          <w:sz w:val="28"/>
          <w:szCs w:val="28"/>
        </w:rPr>
        <w:t>)</w:t>
      </w:r>
      <w:r w:rsidRPr="00D45E7D">
        <w:rPr>
          <w:rFonts w:eastAsia="標楷體"/>
          <w:sz w:val="28"/>
          <w:szCs w:val="28"/>
        </w:rPr>
        <w:t>已舉行本校國語文競賽</w:t>
      </w:r>
      <w:r w:rsidRPr="00D45E7D">
        <w:rPr>
          <w:rFonts w:eastAsia="標楷體"/>
          <w:sz w:val="28"/>
          <w:szCs w:val="28"/>
        </w:rPr>
        <w:t>_</w:t>
      </w:r>
      <w:r w:rsidRPr="00D45E7D">
        <w:rPr>
          <w:rFonts w:eastAsia="標楷體"/>
          <w:sz w:val="28"/>
          <w:szCs w:val="28"/>
        </w:rPr>
        <w:t>字音字形組競賽；</w:t>
      </w:r>
      <w:r w:rsidRPr="00D45E7D">
        <w:rPr>
          <w:rFonts w:eastAsia="標楷體"/>
          <w:sz w:val="28"/>
          <w:szCs w:val="28"/>
        </w:rPr>
        <w:t>12/6(</w:t>
      </w:r>
      <w:r w:rsidRPr="00D45E7D">
        <w:rPr>
          <w:rFonts w:eastAsia="標楷體"/>
          <w:sz w:val="28"/>
          <w:szCs w:val="28"/>
        </w:rPr>
        <w:t>五</w:t>
      </w:r>
      <w:r w:rsidRPr="00D45E7D">
        <w:rPr>
          <w:rFonts w:eastAsia="標楷體"/>
          <w:sz w:val="28"/>
          <w:szCs w:val="28"/>
        </w:rPr>
        <w:t>)</w:t>
      </w:r>
      <w:r w:rsidRPr="00D45E7D">
        <w:rPr>
          <w:rFonts w:eastAsia="標楷體"/>
          <w:sz w:val="28"/>
          <w:szCs w:val="28"/>
        </w:rPr>
        <w:t>已舉行本校國語文競賽</w:t>
      </w:r>
      <w:r w:rsidRPr="00D45E7D">
        <w:rPr>
          <w:rFonts w:eastAsia="標楷體"/>
          <w:sz w:val="28"/>
          <w:szCs w:val="28"/>
        </w:rPr>
        <w:t>-</w:t>
      </w:r>
      <w:r w:rsidRPr="00D45E7D">
        <w:rPr>
          <w:rFonts w:eastAsia="標楷體"/>
          <w:sz w:val="28"/>
          <w:szCs w:val="28"/>
        </w:rPr>
        <w:t>朗讀及演說組競賽，感謝多位國文科老師協助擔任評審相關事宜。獎金及獎狀已發放。</w:t>
      </w:r>
    </w:p>
    <w:p w:rsidR="00B00493" w:rsidRPr="00D45E7D" w:rsidRDefault="00B00493" w:rsidP="00B00493">
      <w:pPr>
        <w:pStyle w:val="a7"/>
        <w:widowControl w:val="0"/>
        <w:numPr>
          <w:ilvl w:val="0"/>
          <w:numId w:val="9"/>
        </w:numPr>
        <w:spacing w:line="440" w:lineRule="exact"/>
        <w:ind w:leftChars="0" w:left="938" w:hanging="567"/>
        <w:jc w:val="both"/>
        <w:rPr>
          <w:rFonts w:eastAsia="標楷體"/>
          <w:sz w:val="28"/>
          <w:szCs w:val="28"/>
        </w:rPr>
      </w:pPr>
      <w:r w:rsidRPr="00D45E7D">
        <w:rPr>
          <w:rFonts w:eastAsia="標楷體"/>
          <w:sz w:val="28"/>
          <w:szCs w:val="28"/>
        </w:rPr>
        <w:t>已發放競試獎狀。</w:t>
      </w:r>
    </w:p>
    <w:p w:rsidR="00B00493" w:rsidRPr="00D45E7D" w:rsidRDefault="00B00493" w:rsidP="00B00493">
      <w:pPr>
        <w:pStyle w:val="a7"/>
        <w:widowControl w:val="0"/>
        <w:numPr>
          <w:ilvl w:val="0"/>
          <w:numId w:val="9"/>
        </w:numPr>
        <w:spacing w:line="440" w:lineRule="exact"/>
        <w:ind w:leftChars="0" w:left="938" w:hanging="567"/>
        <w:jc w:val="both"/>
        <w:rPr>
          <w:rFonts w:eastAsia="標楷體"/>
          <w:sz w:val="28"/>
          <w:szCs w:val="28"/>
        </w:rPr>
      </w:pPr>
      <w:r w:rsidRPr="00D45E7D">
        <w:rPr>
          <w:rFonts w:eastAsia="標楷體"/>
          <w:sz w:val="28"/>
          <w:szCs w:val="28"/>
        </w:rPr>
        <w:t>已完成寒假重修班報名、開班與收費相關事宜。</w:t>
      </w:r>
      <w:r w:rsidRPr="00D45E7D">
        <w:rPr>
          <w:rFonts w:eastAsia="標楷體"/>
          <w:sz w:val="28"/>
          <w:szCs w:val="28"/>
        </w:rPr>
        <w:t>12/10(</w:t>
      </w:r>
      <w:proofErr w:type="gramStart"/>
      <w:r w:rsidRPr="00D45E7D">
        <w:rPr>
          <w:rFonts w:eastAsia="標楷體"/>
          <w:sz w:val="28"/>
          <w:szCs w:val="28"/>
        </w:rPr>
        <w:t>一</w:t>
      </w:r>
      <w:proofErr w:type="gramEnd"/>
      <w:r w:rsidRPr="00D45E7D">
        <w:rPr>
          <w:rFonts w:eastAsia="標楷體"/>
          <w:sz w:val="28"/>
          <w:szCs w:val="28"/>
        </w:rPr>
        <w:t>)</w:t>
      </w:r>
      <w:r w:rsidRPr="00D45E7D">
        <w:rPr>
          <w:rFonts w:eastAsia="標楷體"/>
          <w:sz w:val="28"/>
          <w:szCs w:val="28"/>
        </w:rPr>
        <w:t>上午</w:t>
      </w:r>
      <w:r w:rsidRPr="00D45E7D">
        <w:rPr>
          <w:rFonts w:eastAsia="標楷體"/>
          <w:sz w:val="28"/>
          <w:szCs w:val="28"/>
        </w:rPr>
        <w:t>8:00~11:20</w:t>
      </w:r>
      <w:r w:rsidRPr="00D45E7D">
        <w:rPr>
          <w:rFonts w:eastAsia="標楷體"/>
          <w:sz w:val="28"/>
          <w:szCs w:val="28"/>
        </w:rPr>
        <w:t>進行重修費繳交。</w:t>
      </w:r>
    </w:p>
    <w:p w:rsidR="00B00493" w:rsidRPr="00D45E7D" w:rsidRDefault="00B00493" w:rsidP="00B00493">
      <w:pPr>
        <w:pStyle w:val="a7"/>
        <w:widowControl w:val="0"/>
        <w:numPr>
          <w:ilvl w:val="0"/>
          <w:numId w:val="9"/>
        </w:numPr>
        <w:spacing w:line="440" w:lineRule="exact"/>
        <w:ind w:leftChars="0" w:left="938" w:hanging="567"/>
        <w:jc w:val="both"/>
        <w:rPr>
          <w:rFonts w:eastAsia="標楷體"/>
          <w:sz w:val="28"/>
          <w:szCs w:val="28"/>
        </w:rPr>
      </w:pPr>
      <w:r w:rsidRPr="00D45E7D">
        <w:rPr>
          <w:rFonts w:eastAsia="標楷體"/>
          <w:sz w:val="28"/>
          <w:szCs w:val="28"/>
        </w:rPr>
        <w:t>已完成</w:t>
      </w:r>
      <w:r w:rsidRPr="00D45E7D">
        <w:rPr>
          <w:rFonts w:eastAsia="標楷體"/>
          <w:sz w:val="28"/>
          <w:szCs w:val="28"/>
        </w:rPr>
        <w:t>108</w:t>
      </w:r>
      <w:r w:rsidRPr="00D45E7D">
        <w:rPr>
          <w:rFonts w:eastAsia="標楷體"/>
          <w:sz w:val="28"/>
          <w:szCs w:val="28"/>
        </w:rPr>
        <w:t>學年度</w:t>
      </w:r>
      <w:proofErr w:type="gramStart"/>
      <w:r w:rsidRPr="00D45E7D">
        <w:rPr>
          <w:rFonts w:eastAsia="標楷體"/>
          <w:sz w:val="28"/>
          <w:szCs w:val="28"/>
        </w:rPr>
        <w:t>高三寒輔開課</w:t>
      </w:r>
      <w:proofErr w:type="gramEnd"/>
      <w:r w:rsidRPr="00D45E7D">
        <w:rPr>
          <w:rFonts w:eastAsia="標楷體"/>
          <w:sz w:val="28"/>
          <w:szCs w:val="28"/>
        </w:rPr>
        <w:t>調查，共開設</w:t>
      </w:r>
      <w:r w:rsidRPr="00D45E7D">
        <w:rPr>
          <w:rFonts w:eastAsia="標楷體"/>
          <w:sz w:val="28"/>
          <w:szCs w:val="28"/>
        </w:rPr>
        <w:t>19</w:t>
      </w:r>
      <w:r w:rsidRPr="00D45E7D">
        <w:rPr>
          <w:rFonts w:eastAsia="標楷體"/>
          <w:sz w:val="28"/>
          <w:szCs w:val="28"/>
        </w:rPr>
        <w:t>班次，已完成相關排課事宜，感謝出納組協助相關收費事宜，感謝高三老師的辛勞與配合。</w:t>
      </w:r>
    </w:p>
    <w:p w:rsidR="00B00493" w:rsidRPr="00D45E7D" w:rsidRDefault="00B00493" w:rsidP="00B00493">
      <w:pPr>
        <w:pStyle w:val="a7"/>
        <w:widowControl w:val="0"/>
        <w:numPr>
          <w:ilvl w:val="0"/>
          <w:numId w:val="9"/>
        </w:numPr>
        <w:spacing w:line="440" w:lineRule="exact"/>
        <w:ind w:leftChars="0" w:left="938" w:hanging="567"/>
        <w:jc w:val="both"/>
        <w:rPr>
          <w:rFonts w:eastAsia="標楷體"/>
          <w:sz w:val="28"/>
          <w:szCs w:val="28"/>
        </w:rPr>
      </w:pPr>
      <w:r w:rsidRPr="00D45E7D">
        <w:rPr>
          <w:rFonts w:eastAsia="標楷體"/>
          <w:sz w:val="28"/>
          <w:szCs w:val="28"/>
        </w:rPr>
        <w:t>已完成</w:t>
      </w:r>
      <w:r w:rsidRPr="00D45E7D">
        <w:rPr>
          <w:rFonts w:eastAsia="標楷體"/>
          <w:sz w:val="28"/>
          <w:szCs w:val="28"/>
        </w:rPr>
        <w:t>108</w:t>
      </w:r>
      <w:r w:rsidRPr="00D45E7D">
        <w:rPr>
          <w:rFonts w:eastAsia="標楷體"/>
          <w:sz w:val="28"/>
          <w:szCs w:val="28"/>
        </w:rPr>
        <w:t>學年第一學期作業抽查：高三</w:t>
      </w:r>
      <w:proofErr w:type="gramStart"/>
      <w:r w:rsidRPr="00D45E7D">
        <w:rPr>
          <w:rFonts w:eastAsia="標楷體"/>
          <w:sz w:val="28"/>
          <w:szCs w:val="28"/>
        </w:rPr>
        <w:t>12/03</w:t>
      </w:r>
      <w:proofErr w:type="gramEnd"/>
      <w:r w:rsidRPr="00D45E7D">
        <w:rPr>
          <w:rFonts w:eastAsia="標楷體"/>
          <w:sz w:val="28"/>
          <w:szCs w:val="28"/>
        </w:rPr>
        <w:t>(</w:t>
      </w:r>
      <w:r w:rsidRPr="00D45E7D">
        <w:rPr>
          <w:rFonts w:eastAsia="標楷體"/>
          <w:sz w:val="28"/>
          <w:szCs w:val="28"/>
        </w:rPr>
        <w:t>二</w:t>
      </w:r>
      <w:r w:rsidRPr="00D45E7D">
        <w:rPr>
          <w:rFonts w:eastAsia="標楷體"/>
          <w:sz w:val="28"/>
          <w:szCs w:val="28"/>
        </w:rPr>
        <w:t>)</w:t>
      </w:r>
      <w:r w:rsidRPr="00D45E7D">
        <w:rPr>
          <w:rFonts w:eastAsia="標楷體"/>
          <w:sz w:val="28"/>
          <w:szCs w:val="28"/>
        </w:rPr>
        <w:t>、高二</w:t>
      </w:r>
      <w:proofErr w:type="gramStart"/>
      <w:r w:rsidRPr="00D45E7D">
        <w:rPr>
          <w:rFonts w:eastAsia="標楷體"/>
          <w:sz w:val="28"/>
          <w:szCs w:val="28"/>
        </w:rPr>
        <w:t>12/10</w:t>
      </w:r>
      <w:proofErr w:type="gramEnd"/>
      <w:r w:rsidRPr="00D45E7D">
        <w:rPr>
          <w:rFonts w:eastAsia="標楷體"/>
          <w:sz w:val="28"/>
          <w:szCs w:val="28"/>
        </w:rPr>
        <w:t>(</w:t>
      </w:r>
      <w:r w:rsidRPr="00D45E7D">
        <w:rPr>
          <w:rFonts w:eastAsia="標楷體"/>
          <w:sz w:val="28"/>
          <w:szCs w:val="28"/>
        </w:rPr>
        <w:t>二</w:t>
      </w:r>
      <w:r w:rsidRPr="00D45E7D">
        <w:rPr>
          <w:rFonts w:eastAsia="標楷體"/>
          <w:sz w:val="28"/>
          <w:szCs w:val="28"/>
        </w:rPr>
        <w:t>)</w:t>
      </w:r>
      <w:r w:rsidRPr="00D45E7D">
        <w:rPr>
          <w:rFonts w:eastAsia="標楷體"/>
          <w:sz w:val="28"/>
          <w:szCs w:val="28"/>
        </w:rPr>
        <w:t>、高一</w:t>
      </w:r>
      <w:r w:rsidRPr="00D45E7D">
        <w:rPr>
          <w:rFonts w:eastAsia="標楷體"/>
          <w:sz w:val="28"/>
          <w:szCs w:val="28"/>
        </w:rPr>
        <w:t>12/17(</w:t>
      </w:r>
      <w:r w:rsidRPr="00D45E7D">
        <w:rPr>
          <w:rFonts w:eastAsia="標楷體"/>
          <w:sz w:val="28"/>
          <w:szCs w:val="28"/>
        </w:rPr>
        <w:t>二</w:t>
      </w:r>
      <w:r w:rsidRPr="00D45E7D">
        <w:rPr>
          <w:rFonts w:eastAsia="標楷體"/>
          <w:sz w:val="28"/>
          <w:szCs w:val="28"/>
        </w:rPr>
        <w:t xml:space="preserve">) </w:t>
      </w:r>
      <w:r w:rsidRPr="00D45E7D">
        <w:rPr>
          <w:rFonts w:eastAsia="標楷體"/>
          <w:sz w:val="28"/>
          <w:szCs w:val="28"/>
        </w:rPr>
        <w:t>，並對優良作業與未繳交作業同學給予鼓勵與懲處。</w:t>
      </w:r>
    </w:p>
    <w:p w:rsidR="00B00493" w:rsidRPr="00D45E7D" w:rsidRDefault="00B00493" w:rsidP="00B00493">
      <w:pPr>
        <w:pStyle w:val="a7"/>
        <w:widowControl w:val="0"/>
        <w:numPr>
          <w:ilvl w:val="0"/>
          <w:numId w:val="9"/>
        </w:numPr>
        <w:spacing w:line="440" w:lineRule="exact"/>
        <w:ind w:leftChars="0" w:left="938" w:hanging="567"/>
        <w:jc w:val="both"/>
        <w:rPr>
          <w:rFonts w:eastAsia="標楷體"/>
          <w:sz w:val="28"/>
          <w:szCs w:val="28"/>
        </w:rPr>
      </w:pPr>
      <w:r w:rsidRPr="00D45E7D">
        <w:rPr>
          <w:rFonts w:eastAsia="標楷體"/>
          <w:sz w:val="28"/>
          <w:szCs w:val="28"/>
        </w:rPr>
        <w:t>已完成本</w:t>
      </w:r>
      <w:proofErr w:type="gramStart"/>
      <w:r w:rsidRPr="00D45E7D">
        <w:rPr>
          <w:rFonts w:eastAsia="標楷體"/>
          <w:sz w:val="28"/>
          <w:szCs w:val="28"/>
        </w:rPr>
        <w:t>校定</w:t>
      </w:r>
      <w:proofErr w:type="gramEnd"/>
      <w:r w:rsidRPr="00D45E7D">
        <w:rPr>
          <w:rFonts w:eastAsia="標楷體"/>
          <w:sz w:val="28"/>
          <w:szCs w:val="28"/>
        </w:rPr>
        <w:t>於</w:t>
      </w:r>
      <w:r w:rsidRPr="00D45E7D">
        <w:rPr>
          <w:rFonts w:eastAsia="標楷體"/>
          <w:sz w:val="28"/>
          <w:szCs w:val="28"/>
        </w:rPr>
        <w:t>12/18(</w:t>
      </w:r>
      <w:r w:rsidRPr="00D45E7D">
        <w:rPr>
          <w:rFonts w:eastAsia="標楷體"/>
          <w:sz w:val="28"/>
          <w:szCs w:val="28"/>
        </w:rPr>
        <w:t>三</w:t>
      </w:r>
      <w:r w:rsidRPr="00D45E7D">
        <w:rPr>
          <w:rFonts w:eastAsia="標楷體"/>
          <w:sz w:val="28"/>
          <w:szCs w:val="28"/>
        </w:rPr>
        <w:t>)</w:t>
      </w:r>
      <w:r w:rsidRPr="00D45E7D">
        <w:rPr>
          <w:rFonts w:eastAsia="標楷體"/>
          <w:sz w:val="28"/>
          <w:szCs w:val="28"/>
        </w:rPr>
        <w:t>進行學科競試，競試科目：高一為英文、高二為數學。</w:t>
      </w:r>
      <w:r w:rsidRPr="00D45E7D">
        <w:rPr>
          <w:rFonts w:eastAsia="標楷體"/>
          <w:sz w:val="28"/>
          <w:szCs w:val="28"/>
        </w:rPr>
        <w:t xml:space="preserve"> </w:t>
      </w:r>
    </w:p>
    <w:p w:rsidR="00B00493" w:rsidRPr="00D45E7D" w:rsidRDefault="00B00493" w:rsidP="00B00493">
      <w:pPr>
        <w:pStyle w:val="a7"/>
        <w:widowControl w:val="0"/>
        <w:numPr>
          <w:ilvl w:val="0"/>
          <w:numId w:val="9"/>
        </w:numPr>
        <w:spacing w:line="440" w:lineRule="exact"/>
        <w:ind w:leftChars="0" w:left="938" w:hanging="567"/>
        <w:jc w:val="both"/>
        <w:rPr>
          <w:rFonts w:eastAsia="標楷體"/>
          <w:sz w:val="28"/>
          <w:szCs w:val="28"/>
        </w:rPr>
      </w:pPr>
      <w:r w:rsidRPr="00D45E7D">
        <w:rPr>
          <w:rFonts w:eastAsia="標楷體"/>
          <w:sz w:val="28"/>
          <w:szCs w:val="28"/>
        </w:rPr>
        <w:t>12/17(</w:t>
      </w:r>
      <w:r w:rsidRPr="00D45E7D">
        <w:rPr>
          <w:rFonts w:eastAsia="標楷體"/>
          <w:sz w:val="28"/>
          <w:szCs w:val="28"/>
        </w:rPr>
        <w:t>二</w:t>
      </w:r>
      <w:r w:rsidRPr="00D45E7D">
        <w:rPr>
          <w:rFonts w:eastAsia="標楷體"/>
          <w:sz w:val="28"/>
          <w:szCs w:val="28"/>
        </w:rPr>
        <w:t>)</w:t>
      </w:r>
      <w:r w:rsidRPr="00D45E7D">
        <w:rPr>
          <w:rFonts w:eastAsia="標楷體"/>
          <w:sz w:val="28"/>
          <w:szCs w:val="28"/>
        </w:rPr>
        <w:t>、</w:t>
      </w:r>
      <w:r w:rsidRPr="00D45E7D">
        <w:rPr>
          <w:rFonts w:eastAsia="標楷體"/>
          <w:sz w:val="28"/>
          <w:szCs w:val="28"/>
        </w:rPr>
        <w:t>12/18(</w:t>
      </w:r>
      <w:r w:rsidRPr="00D45E7D">
        <w:rPr>
          <w:rFonts w:eastAsia="標楷體"/>
          <w:sz w:val="28"/>
          <w:szCs w:val="28"/>
        </w:rPr>
        <w:t>三</w:t>
      </w:r>
      <w:r w:rsidRPr="00D45E7D">
        <w:rPr>
          <w:rFonts w:eastAsia="標楷體"/>
          <w:sz w:val="28"/>
          <w:szCs w:val="28"/>
        </w:rPr>
        <w:t xml:space="preserve">) </w:t>
      </w:r>
      <w:r w:rsidRPr="00D45E7D">
        <w:rPr>
          <w:rFonts w:eastAsia="標楷體"/>
          <w:sz w:val="28"/>
          <w:szCs w:val="28"/>
        </w:rPr>
        <w:t>已完成</w:t>
      </w:r>
      <w:proofErr w:type="gramStart"/>
      <w:r w:rsidRPr="00D45E7D">
        <w:rPr>
          <w:rFonts w:eastAsia="標楷體"/>
          <w:sz w:val="28"/>
          <w:szCs w:val="28"/>
        </w:rPr>
        <w:t>第</w:t>
      </w:r>
      <w:r w:rsidRPr="00D45E7D">
        <w:rPr>
          <w:rFonts w:eastAsia="標楷體"/>
          <w:sz w:val="28"/>
          <w:szCs w:val="28"/>
        </w:rPr>
        <w:t>3</w:t>
      </w:r>
      <w:r w:rsidRPr="00D45E7D">
        <w:rPr>
          <w:rFonts w:eastAsia="標楷體"/>
          <w:sz w:val="28"/>
          <w:szCs w:val="28"/>
        </w:rPr>
        <w:t>次學測模擬考試</w:t>
      </w:r>
      <w:proofErr w:type="gramEnd"/>
      <w:r w:rsidRPr="00D45E7D">
        <w:rPr>
          <w:rFonts w:eastAsia="標楷體"/>
          <w:sz w:val="28"/>
          <w:szCs w:val="28"/>
        </w:rPr>
        <w:t>。</w:t>
      </w:r>
    </w:p>
    <w:p w:rsidR="00B00493" w:rsidRPr="00D45E7D" w:rsidRDefault="00B00493" w:rsidP="00B00493">
      <w:pPr>
        <w:pStyle w:val="a7"/>
        <w:widowControl w:val="0"/>
        <w:numPr>
          <w:ilvl w:val="0"/>
          <w:numId w:val="9"/>
        </w:numPr>
        <w:spacing w:line="440" w:lineRule="exact"/>
        <w:ind w:leftChars="0" w:left="938" w:hanging="567"/>
        <w:jc w:val="both"/>
        <w:rPr>
          <w:rFonts w:eastAsia="標楷體"/>
          <w:sz w:val="28"/>
          <w:szCs w:val="28"/>
        </w:rPr>
      </w:pPr>
      <w:r w:rsidRPr="00D45E7D">
        <w:rPr>
          <w:rFonts w:eastAsia="標楷體"/>
          <w:sz w:val="28"/>
          <w:szCs w:val="28"/>
        </w:rPr>
        <w:t>12/19(</w:t>
      </w:r>
      <w:r w:rsidRPr="00D45E7D">
        <w:rPr>
          <w:rFonts w:eastAsia="標楷體"/>
          <w:sz w:val="28"/>
          <w:szCs w:val="28"/>
        </w:rPr>
        <w:t>四</w:t>
      </w:r>
      <w:r w:rsidRPr="00D45E7D">
        <w:rPr>
          <w:rFonts w:eastAsia="標楷體"/>
          <w:sz w:val="28"/>
          <w:szCs w:val="28"/>
        </w:rPr>
        <w:t>)</w:t>
      </w:r>
      <w:r w:rsidRPr="00D45E7D">
        <w:rPr>
          <w:rFonts w:eastAsia="標楷體"/>
          <w:sz w:val="28"/>
          <w:szCs w:val="28"/>
        </w:rPr>
        <w:t>、</w:t>
      </w:r>
      <w:r w:rsidRPr="00D45E7D">
        <w:rPr>
          <w:rFonts w:eastAsia="標楷體"/>
          <w:sz w:val="28"/>
          <w:szCs w:val="28"/>
        </w:rPr>
        <w:t>12/20(</w:t>
      </w:r>
      <w:r w:rsidRPr="00D45E7D">
        <w:rPr>
          <w:rFonts w:eastAsia="標楷體"/>
          <w:sz w:val="28"/>
          <w:szCs w:val="28"/>
        </w:rPr>
        <w:t>五</w:t>
      </w:r>
      <w:r w:rsidRPr="00D45E7D">
        <w:rPr>
          <w:rFonts w:eastAsia="標楷體"/>
          <w:sz w:val="28"/>
          <w:szCs w:val="28"/>
        </w:rPr>
        <w:t xml:space="preserve">) </w:t>
      </w:r>
      <w:r w:rsidRPr="00D45E7D">
        <w:rPr>
          <w:rFonts w:eastAsia="標楷體"/>
          <w:sz w:val="28"/>
          <w:szCs w:val="28"/>
        </w:rPr>
        <w:t>已完成</w:t>
      </w:r>
      <w:proofErr w:type="gramStart"/>
      <w:r w:rsidRPr="00D45E7D">
        <w:rPr>
          <w:rFonts w:eastAsia="標楷體"/>
          <w:sz w:val="28"/>
          <w:szCs w:val="28"/>
        </w:rPr>
        <w:t>第</w:t>
      </w:r>
      <w:r w:rsidRPr="00D45E7D">
        <w:rPr>
          <w:rFonts w:eastAsia="標楷體"/>
          <w:sz w:val="28"/>
          <w:szCs w:val="28"/>
        </w:rPr>
        <w:t>2</w:t>
      </w:r>
      <w:r w:rsidRPr="00D45E7D">
        <w:rPr>
          <w:rFonts w:eastAsia="標楷體"/>
          <w:sz w:val="28"/>
          <w:szCs w:val="28"/>
        </w:rPr>
        <w:t>次統測</w:t>
      </w:r>
      <w:proofErr w:type="gramEnd"/>
      <w:r w:rsidRPr="00D45E7D">
        <w:rPr>
          <w:rFonts w:eastAsia="標楷體"/>
          <w:sz w:val="28"/>
          <w:szCs w:val="28"/>
        </w:rPr>
        <w:t>模擬考試。</w:t>
      </w:r>
    </w:p>
    <w:p w:rsidR="00B00493" w:rsidRPr="00D45E7D" w:rsidRDefault="00B00493" w:rsidP="00B00493">
      <w:pPr>
        <w:pStyle w:val="a7"/>
        <w:widowControl w:val="0"/>
        <w:numPr>
          <w:ilvl w:val="0"/>
          <w:numId w:val="9"/>
        </w:numPr>
        <w:spacing w:line="440" w:lineRule="exact"/>
        <w:ind w:leftChars="0" w:left="938" w:hanging="567"/>
        <w:jc w:val="both"/>
        <w:rPr>
          <w:rFonts w:eastAsia="標楷體"/>
          <w:sz w:val="28"/>
          <w:szCs w:val="28"/>
        </w:rPr>
      </w:pPr>
      <w:r w:rsidRPr="00D45E7D">
        <w:rPr>
          <w:rFonts w:eastAsia="標楷體"/>
          <w:sz w:val="28"/>
          <w:szCs w:val="28"/>
        </w:rPr>
        <w:t>感謝國文科、英文科、數學科老師協助完成</w:t>
      </w:r>
      <w:r w:rsidRPr="00D45E7D">
        <w:rPr>
          <w:rFonts w:eastAsia="標楷體"/>
          <w:sz w:val="28"/>
          <w:szCs w:val="28"/>
        </w:rPr>
        <w:t>12/25(</w:t>
      </w:r>
      <w:r w:rsidRPr="00D45E7D">
        <w:rPr>
          <w:rFonts w:eastAsia="標楷體"/>
          <w:sz w:val="28"/>
          <w:szCs w:val="28"/>
        </w:rPr>
        <w:t>三</w:t>
      </w:r>
      <w:r w:rsidRPr="00D45E7D">
        <w:rPr>
          <w:rFonts w:eastAsia="標楷體"/>
          <w:sz w:val="28"/>
          <w:szCs w:val="28"/>
        </w:rPr>
        <w:t>)</w:t>
      </w:r>
      <w:r w:rsidRPr="00D45E7D">
        <w:rPr>
          <w:rFonts w:eastAsia="標楷體"/>
          <w:sz w:val="28"/>
          <w:szCs w:val="28"/>
        </w:rPr>
        <w:t>校內轉科部考試相關命題與閱卷工作。</w:t>
      </w:r>
      <w:r w:rsidRPr="00D45E7D">
        <w:rPr>
          <w:rFonts w:eastAsia="標楷體"/>
          <w:sz w:val="28"/>
          <w:szCs w:val="28"/>
        </w:rPr>
        <w:t>108</w:t>
      </w:r>
      <w:r w:rsidRPr="00D45E7D">
        <w:rPr>
          <w:rFonts w:eastAsia="標楷體"/>
          <w:sz w:val="28"/>
          <w:szCs w:val="28"/>
        </w:rPr>
        <w:t>學年度轉科部考試進修部同學報名</w:t>
      </w:r>
      <w:r w:rsidRPr="00D45E7D">
        <w:rPr>
          <w:rFonts w:eastAsia="標楷體"/>
          <w:sz w:val="28"/>
          <w:szCs w:val="28"/>
        </w:rPr>
        <w:t>1</w:t>
      </w:r>
      <w:r w:rsidRPr="00D45E7D">
        <w:rPr>
          <w:rFonts w:eastAsia="標楷體"/>
          <w:sz w:val="28"/>
          <w:szCs w:val="28"/>
        </w:rPr>
        <w:t>人，日間部同學報名</w:t>
      </w:r>
      <w:r w:rsidRPr="00D45E7D">
        <w:rPr>
          <w:rFonts w:eastAsia="標楷體"/>
          <w:sz w:val="28"/>
          <w:szCs w:val="28"/>
        </w:rPr>
        <w:t>2</w:t>
      </w:r>
      <w:r w:rsidRPr="00D45E7D">
        <w:rPr>
          <w:rFonts w:eastAsia="標楷體"/>
          <w:sz w:val="28"/>
          <w:szCs w:val="28"/>
        </w:rPr>
        <w:t>人。</w:t>
      </w:r>
    </w:p>
    <w:p w:rsidR="00B00493" w:rsidRPr="00D45E7D" w:rsidRDefault="00B00493" w:rsidP="00B00493">
      <w:pPr>
        <w:pStyle w:val="a7"/>
        <w:widowControl w:val="0"/>
        <w:numPr>
          <w:ilvl w:val="0"/>
          <w:numId w:val="9"/>
        </w:numPr>
        <w:tabs>
          <w:tab w:val="left" w:pos="1134"/>
          <w:tab w:val="left" w:pos="1276"/>
        </w:tabs>
        <w:spacing w:line="440" w:lineRule="exact"/>
        <w:ind w:leftChars="0" w:left="938" w:hanging="567"/>
        <w:jc w:val="both"/>
        <w:rPr>
          <w:rFonts w:eastAsia="標楷體"/>
          <w:sz w:val="28"/>
          <w:szCs w:val="28"/>
        </w:rPr>
      </w:pPr>
      <w:r w:rsidRPr="00D45E7D">
        <w:rPr>
          <w:rFonts w:eastAsia="標楷體"/>
          <w:sz w:val="28"/>
          <w:szCs w:val="28"/>
        </w:rPr>
        <w:t>12/27(</w:t>
      </w:r>
      <w:r w:rsidRPr="00D45E7D">
        <w:rPr>
          <w:rFonts w:eastAsia="標楷體"/>
          <w:sz w:val="28"/>
          <w:szCs w:val="28"/>
        </w:rPr>
        <w:t>五</w:t>
      </w:r>
      <w:r w:rsidRPr="00D45E7D">
        <w:rPr>
          <w:rFonts w:eastAsia="標楷體"/>
          <w:sz w:val="28"/>
          <w:szCs w:val="28"/>
        </w:rPr>
        <w:t>)</w:t>
      </w:r>
      <w:r w:rsidRPr="00D45E7D">
        <w:rPr>
          <w:rFonts w:eastAsia="標楷體"/>
          <w:sz w:val="28"/>
          <w:szCs w:val="28"/>
        </w:rPr>
        <w:t>已完成</w:t>
      </w:r>
      <w:r w:rsidRPr="00D45E7D">
        <w:rPr>
          <w:rFonts w:eastAsia="標楷體"/>
          <w:sz w:val="28"/>
          <w:szCs w:val="28"/>
        </w:rPr>
        <w:t>108</w:t>
      </w:r>
      <w:r w:rsidRPr="00D45E7D">
        <w:rPr>
          <w:rFonts w:eastAsia="標楷體"/>
          <w:sz w:val="28"/>
          <w:szCs w:val="28"/>
        </w:rPr>
        <w:t>學年度下學期課</w:t>
      </w:r>
      <w:proofErr w:type="gramStart"/>
      <w:r w:rsidRPr="00D45E7D">
        <w:rPr>
          <w:rFonts w:eastAsia="標楷體"/>
          <w:sz w:val="28"/>
          <w:szCs w:val="28"/>
        </w:rPr>
        <w:t>務</w:t>
      </w:r>
      <w:proofErr w:type="gramEnd"/>
      <w:r w:rsidRPr="00D45E7D">
        <w:rPr>
          <w:rFonts w:eastAsia="標楷體"/>
          <w:sz w:val="28"/>
          <w:szCs w:val="28"/>
        </w:rPr>
        <w:t>異動調查。正進行下學期排課相關事宜。</w:t>
      </w:r>
    </w:p>
    <w:p w:rsidR="00B00493" w:rsidRPr="00D45E7D" w:rsidRDefault="00B00493" w:rsidP="00B00493">
      <w:pPr>
        <w:pStyle w:val="a7"/>
        <w:widowControl w:val="0"/>
        <w:numPr>
          <w:ilvl w:val="0"/>
          <w:numId w:val="9"/>
        </w:numPr>
        <w:tabs>
          <w:tab w:val="left" w:pos="1134"/>
          <w:tab w:val="left" w:pos="1302"/>
        </w:tabs>
        <w:spacing w:line="440" w:lineRule="exact"/>
        <w:ind w:leftChars="0" w:left="938" w:hanging="567"/>
        <w:jc w:val="both"/>
        <w:rPr>
          <w:rFonts w:eastAsia="標楷體"/>
          <w:sz w:val="28"/>
          <w:szCs w:val="28"/>
        </w:rPr>
      </w:pPr>
      <w:r w:rsidRPr="00D45E7D">
        <w:rPr>
          <w:rFonts w:eastAsia="標楷體"/>
          <w:sz w:val="28"/>
          <w:szCs w:val="28"/>
        </w:rPr>
        <w:t>108</w:t>
      </w:r>
      <w:r w:rsidRPr="00D45E7D">
        <w:rPr>
          <w:rFonts w:eastAsia="標楷體"/>
          <w:sz w:val="28"/>
          <w:szCs w:val="28"/>
          <w:lang w:eastAsia="zh-HK"/>
        </w:rPr>
        <w:t>學</w:t>
      </w:r>
      <w:r w:rsidRPr="00D45E7D">
        <w:rPr>
          <w:rFonts w:eastAsia="標楷體"/>
          <w:sz w:val="28"/>
          <w:szCs w:val="28"/>
        </w:rPr>
        <w:t>年度第一學期期中課輔、補救教學授課鐘點費已申請撥款。</w:t>
      </w:r>
    </w:p>
    <w:p w:rsidR="00B00493" w:rsidRPr="00D45E7D" w:rsidRDefault="00B00493" w:rsidP="00B00493">
      <w:pPr>
        <w:spacing w:line="440" w:lineRule="exact"/>
        <w:ind w:left="371"/>
        <w:jc w:val="both"/>
        <w:rPr>
          <w:rFonts w:eastAsia="標楷體"/>
          <w:sz w:val="28"/>
          <w:szCs w:val="28"/>
        </w:rPr>
      </w:pPr>
    </w:p>
    <w:p w:rsidR="00B00493" w:rsidRPr="00D45E7D" w:rsidRDefault="00B00493" w:rsidP="00B00493">
      <w:pPr>
        <w:spacing w:beforeLines="50" w:before="180" w:line="440" w:lineRule="exact"/>
        <w:jc w:val="both"/>
        <w:rPr>
          <w:rFonts w:eastAsia="標楷體"/>
          <w:kern w:val="0"/>
          <w:sz w:val="28"/>
          <w:szCs w:val="28"/>
          <w:bdr w:val="single" w:sz="4" w:space="0" w:color="auto"/>
          <w:shd w:val="pct15" w:color="auto" w:fill="FFFFFF"/>
        </w:rPr>
      </w:pPr>
      <w:r w:rsidRPr="00D45E7D">
        <w:rPr>
          <w:rFonts w:eastAsia="標楷體"/>
          <w:kern w:val="0"/>
          <w:sz w:val="28"/>
          <w:szCs w:val="28"/>
          <w:bdr w:val="single" w:sz="4" w:space="0" w:color="auto"/>
          <w:shd w:val="pct15" w:color="auto" w:fill="FFFFFF"/>
        </w:rPr>
        <w:lastRenderedPageBreak/>
        <w:t>待辦事項</w:t>
      </w:r>
    </w:p>
    <w:p w:rsidR="00B00493" w:rsidRPr="00D45E7D" w:rsidRDefault="00B00493" w:rsidP="00B00493">
      <w:pPr>
        <w:pStyle w:val="a7"/>
        <w:widowControl w:val="0"/>
        <w:numPr>
          <w:ilvl w:val="0"/>
          <w:numId w:val="5"/>
        </w:numPr>
        <w:tabs>
          <w:tab w:val="left" w:pos="1064"/>
        </w:tabs>
        <w:spacing w:line="440" w:lineRule="exact"/>
        <w:ind w:leftChars="0" w:left="993" w:hanging="553"/>
        <w:jc w:val="both"/>
        <w:rPr>
          <w:rFonts w:eastAsia="標楷體"/>
          <w:sz w:val="28"/>
          <w:szCs w:val="28"/>
        </w:rPr>
      </w:pPr>
      <w:r w:rsidRPr="00D45E7D">
        <w:rPr>
          <w:rFonts w:eastAsia="標楷體"/>
          <w:sz w:val="28"/>
          <w:szCs w:val="28"/>
        </w:rPr>
        <w:t>寒假作業及期初複習考試資料彙整中。</w:t>
      </w:r>
    </w:p>
    <w:p w:rsidR="00B00493" w:rsidRPr="00D45E7D" w:rsidRDefault="00B00493" w:rsidP="00B00493">
      <w:pPr>
        <w:pStyle w:val="a7"/>
        <w:widowControl w:val="0"/>
        <w:numPr>
          <w:ilvl w:val="0"/>
          <w:numId w:val="5"/>
        </w:numPr>
        <w:tabs>
          <w:tab w:val="left" w:pos="1064"/>
        </w:tabs>
        <w:spacing w:line="440" w:lineRule="exact"/>
        <w:ind w:leftChars="0" w:left="993" w:hanging="553"/>
        <w:jc w:val="both"/>
        <w:rPr>
          <w:rFonts w:eastAsia="標楷體"/>
          <w:sz w:val="28"/>
          <w:szCs w:val="28"/>
        </w:rPr>
      </w:pPr>
      <w:r w:rsidRPr="00D45E7D">
        <w:rPr>
          <w:rFonts w:eastAsia="標楷體"/>
          <w:sz w:val="28"/>
          <w:szCs w:val="28"/>
        </w:rPr>
        <w:t>1/13 (</w:t>
      </w:r>
      <w:proofErr w:type="gramStart"/>
      <w:r w:rsidRPr="00D45E7D">
        <w:rPr>
          <w:rFonts w:eastAsia="標楷體"/>
          <w:sz w:val="28"/>
          <w:szCs w:val="28"/>
        </w:rPr>
        <w:t>一</w:t>
      </w:r>
      <w:proofErr w:type="gramEnd"/>
      <w:r w:rsidRPr="00D45E7D">
        <w:rPr>
          <w:rFonts w:eastAsia="標楷體"/>
          <w:sz w:val="28"/>
          <w:szCs w:val="28"/>
        </w:rPr>
        <w:t>)</w:t>
      </w:r>
      <w:r w:rsidRPr="00D45E7D">
        <w:rPr>
          <w:rFonts w:eastAsia="標楷體"/>
          <w:sz w:val="28"/>
          <w:szCs w:val="28"/>
        </w:rPr>
        <w:t>、</w:t>
      </w:r>
      <w:r w:rsidRPr="00D45E7D">
        <w:rPr>
          <w:rFonts w:eastAsia="標楷體"/>
          <w:sz w:val="28"/>
          <w:szCs w:val="28"/>
        </w:rPr>
        <w:t>1/14(</w:t>
      </w:r>
      <w:r w:rsidRPr="00D45E7D">
        <w:rPr>
          <w:rFonts w:eastAsia="標楷體"/>
          <w:sz w:val="28"/>
          <w:szCs w:val="28"/>
        </w:rPr>
        <w:t>二</w:t>
      </w:r>
      <w:r w:rsidRPr="00D45E7D">
        <w:rPr>
          <w:rFonts w:eastAsia="標楷體"/>
          <w:sz w:val="28"/>
          <w:szCs w:val="28"/>
        </w:rPr>
        <w:t>)</w:t>
      </w:r>
      <w:r w:rsidRPr="00D45E7D">
        <w:rPr>
          <w:rFonts w:eastAsia="標楷體"/>
          <w:sz w:val="28"/>
          <w:szCs w:val="28"/>
        </w:rPr>
        <w:t>、</w:t>
      </w:r>
      <w:r w:rsidRPr="00D45E7D">
        <w:rPr>
          <w:rFonts w:eastAsia="標楷體"/>
          <w:sz w:val="28"/>
          <w:szCs w:val="28"/>
        </w:rPr>
        <w:t>1/15(</w:t>
      </w:r>
      <w:r w:rsidRPr="00D45E7D">
        <w:rPr>
          <w:rFonts w:eastAsia="標楷體"/>
          <w:sz w:val="28"/>
          <w:szCs w:val="28"/>
        </w:rPr>
        <w:t>三</w:t>
      </w:r>
      <w:r w:rsidRPr="00D45E7D">
        <w:rPr>
          <w:rFonts w:eastAsia="標楷體"/>
          <w:sz w:val="28"/>
          <w:szCs w:val="28"/>
        </w:rPr>
        <w:t>)</w:t>
      </w:r>
      <w:r w:rsidRPr="00D45E7D">
        <w:rPr>
          <w:rFonts w:eastAsia="標楷體"/>
          <w:sz w:val="28"/>
          <w:szCs w:val="28"/>
        </w:rPr>
        <w:t>辦理期末考。</w:t>
      </w:r>
    </w:p>
    <w:p w:rsidR="00B00493" w:rsidRPr="00D45E7D" w:rsidRDefault="00B00493" w:rsidP="00B00493">
      <w:pPr>
        <w:pStyle w:val="a7"/>
        <w:widowControl w:val="0"/>
        <w:numPr>
          <w:ilvl w:val="0"/>
          <w:numId w:val="5"/>
        </w:numPr>
        <w:tabs>
          <w:tab w:val="left" w:pos="1064"/>
        </w:tabs>
        <w:spacing w:line="440" w:lineRule="exact"/>
        <w:ind w:leftChars="0" w:left="993" w:hanging="553"/>
        <w:jc w:val="both"/>
        <w:rPr>
          <w:rFonts w:eastAsia="標楷體"/>
          <w:sz w:val="28"/>
          <w:szCs w:val="28"/>
        </w:rPr>
      </w:pPr>
      <w:r w:rsidRPr="00D45E7D">
        <w:rPr>
          <w:rFonts w:eastAsia="標楷體"/>
          <w:sz w:val="28"/>
          <w:szCs w:val="28"/>
        </w:rPr>
        <w:t>1/15 (</w:t>
      </w:r>
      <w:r w:rsidRPr="00D45E7D">
        <w:rPr>
          <w:rFonts w:eastAsia="標楷體"/>
          <w:sz w:val="28"/>
          <w:szCs w:val="28"/>
        </w:rPr>
        <w:t>三</w:t>
      </w:r>
      <w:r w:rsidRPr="00D45E7D">
        <w:rPr>
          <w:rFonts w:eastAsia="標楷體"/>
          <w:sz w:val="28"/>
          <w:szCs w:val="28"/>
        </w:rPr>
        <w:t xml:space="preserve">) </w:t>
      </w:r>
      <w:r w:rsidRPr="00D45E7D">
        <w:rPr>
          <w:rFonts w:eastAsia="標楷體"/>
          <w:sz w:val="28"/>
          <w:szCs w:val="28"/>
        </w:rPr>
        <w:t>預計於中午辦理下學期教務會議。</w:t>
      </w:r>
    </w:p>
    <w:p w:rsidR="00B00493" w:rsidRPr="00D45E7D" w:rsidRDefault="00B00493" w:rsidP="00B00493">
      <w:pPr>
        <w:pStyle w:val="a7"/>
        <w:widowControl w:val="0"/>
        <w:numPr>
          <w:ilvl w:val="0"/>
          <w:numId w:val="5"/>
        </w:numPr>
        <w:tabs>
          <w:tab w:val="left" w:pos="1064"/>
        </w:tabs>
        <w:spacing w:line="440" w:lineRule="exact"/>
        <w:ind w:leftChars="0" w:left="993" w:hanging="553"/>
        <w:jc w:val="both"/>
        <w:rPr>
          <w:rFonts w:eastAsia="標楷體"/>
          <w:sz w:val="28"/>
          <w:szCs w:val="28"/>
        </w:rPr>
      </w:pPr>
      <w:r w:rsidRPr="00D45E7D">
        <w:rPr>
          <w:rFonts w:eastAsia="標楷體"/>
          <w:sz w:val="28"/>
          <w:szCs w:val="28"/>
        </w:rPr>
        <w:t>1/16 (</w:t>
      </w:r>
      <w:r w:rsidRPr="00D45E7D">
        <w:rPr>
          <w:rFonts w:eastAsia="標楷體"/>
          <w:sz w:val="28"/>
          <w:szCs w:val="28"/>
        </w:rPr>
        <w:t>四</w:t>
      </w:r>
      <w:r w:rsidRPr="00D45E7D">
        <w:rPr>
          <w:rFonts w:eastAsia="標楷體"/>
          <w:sz w:val="28"/>
          <w:szCs w:val="28"/>
        </w:rPr>
        <w:t xml:space="preserve">) </w:t>
      </w:r>
      <w:r w:rsidRPr="00D45E7D">
        <w:rPr>
          <w:rFonts w:eastAsia="標楷體"/>
          <w:sz w:val="28"/>
          <w:szCs w:val="28"/>
        </w:rPr>
        <w:t>預計辦理各科期初教學研究會。</w:t>
      </w:r>
    </w:p>
    <w:p w:rsidR="00B00493" w:rsidRPr="00D45E7D" w:rsidRDefault="00B00493" w:rsidP="00B00493">
      <w:pPr>
        <w:pStyle w:val="a7"/>
        <w:widowControl w:val="0"/>
        <w:numPr>
          <w:ilvl w:val="0"/>
          <w:numId w:val="5"/>
        </w:numPr>
        <w:tabs>
          <w:tab w:val="left" w:pos="1064"/>
        </w:tabs>
        <w:spacing w:line="440" w:lineRule="exact"/>
        <w:ind w:leftChars="0" w:left="993" w:hanging="553"/>
        <w:jc w:val="both"/>
        <w:rPr>
          <w:rFonts w:eastAsia="標楷體"/>
          <w:sz w:val="28"/>
          <w:szCs w:val="28"/>
        </w:rPr>
      </w:pPr>
      <w:r w:rsidRPr="00D45E7D">
        <w:rPr>
          <w:rFonts w:eastAsia="標楷體"/>
          <w:sz w:val="28"/>
          <w:szCs w:val="28"/>
        </w:rPr>
        <w:t>1/21(</w:t>
      </w:r>
      <w:proofErr w:type="gramStart"/>
      <w:r w:rsidRPr="00D45E7D">
        <w:rPr>
          <w:rFonts w:eastAsia="標楷體"/>
          <w:sz w:val="28"/>
          <w:szCs w:val="28"/>
        </w:rPr>
        <w:t>一</w:t>
      </w:r>
      <w:proofErr w:type="gramEnd"/>
      <w:r w:rsidRPr="00D45E7D">
        <w:rPr>
          <w:rFonts w:eastAsia="標楷體"/>
          <w:sz w:val="28"/>
          <w:szCs w:val="28"/>
        </w:rPr>
        <w:t>)</w:t>
      </w:r>
      <w:r w:rsidRPr="00D45E7D">
        <w:rPr>
          <w:rFonts w:eastAsia="標楷體"/>
          <w:sz w:val="28"/>
          <w:szCs w:val="28"/>
        </w:rPr>
        <w:t>寒假開始，寒假期間無返校日領取成績單，將會於</w:t>
      </w:r>
      <w:r w:rsidRPr="00D45E7D">
        <w:rPr>
          <w:rFonts w:eastAsia="標楷體"/>
          <w:sz w:val="28"/>
          <w:szCs w:val="28"/>
        </w:rPr>
        <w:t>1/23(</w:t>
      </w:r>
      <w:r w:rsidRPr="00D45E7D">
        <w:rPr>
          <w:rFonts w:eastAsia="標楷體"/>
          <w:sz w:val="28"/>
          <w:szCs w:val="28"/>
        </w:rPr>
        <w:t>四</w:t>
      </w:r>
      <w:r w:rsidRPr="00D45E7D">
        <w:rPr>
          <w:rFonts w:eastAsia="標楷體"/>
          <w:sz w:val="28"/>
          <w:szCs w:val="28"/>
        </w:rPr>
        <w:t>)</w:t>
      </w:r>
      <w:r w:rsidRPr="00D45E7D">
        <w:rPr>
          <w:rFonts w:eastAsia="標楷體"/>
          <w:sz w:val="28"/>
          <w:szCs w:val="28"/>
        </w:rPr>
        <w:t>前在學校首頁，公告補考名單</w:t>
      </w:r>
      <w:proofErr w:type="gramStart"/>
      <w:r w:rsidRPr="00D45E7D">
        <w:rPr>
          <w:rFonts w:eastAsia="標楷體"/>
          <w:sz w:val="28"/>
          <w:szCs w:val="28"/>
        </w:rPr>
        <w:t>及考程</w:t>
      </w:r>
      <w:proofErr w:type="gramEnd"/>
      <w:r w:rsidRPr="00D45E7D">
        <w:rPr>
          <w:rFonts w:eastAsia="標楷體"/>
          <w:sz w:val="28"/>
          <w:szCs w:val="28"/>
        </w:rPr>
        <w:t>，</w:t>
      </w:r>
      <w:r w:rsidRPr="00D45E7D">
        <w:rPr>
          <w:rFonts w:eastAsia="標楷體"/>
          <w:sz w:val="28"/>
          <w:szCs w:val="28"/>
        </w:rPr>
        <w:t>1/31(</w:t>
      </w:r>
      <w:r w:rsidRPr="00D45E7D">
        <w:rPr>
          <w:rFonts w:eastAsia="標楷體"/>
          <w:sz w:val="28"/>
          <w:szCs w:val="28"/>
        </w:rPr>
        <w:t>二</w:t>
      </w:r>
      <w:r w:rsidRPr="00D45E7D">
        <w:rPr>
          <w:rFonts w:eastAsia="標楷體"/>
          <w:sz w:val="28"/>
          <w:szCs w:val="28"/>
        </w:rPr>
        <w:t>)</w:t>
      </w:r>
      <w:r w:rsidRPr="00D45E7D">
        <w:rPr>
          <w:rFonts w:eastAsia="標楷體"/>
          <w:sz w:val="28"/>
          <w:szCs w:val="28"/>
        </w:rPr>
        <w:t>日間部學生統一補考，請學</w:t>
      </w:r>
      <w:proofErr w:type="gramStart"/>
      <w:r w:rsidRPr="00D45E7D">
        <w:rPr>
          <w:rFonts w:eastAsia="標楷體"/>
          <w:sz w:val="28"/>
          <w:szCs w:val="28"/>
        </w:rPr>
        <w:t>務</w:t>
      </w:r>
      <w:proofErr w:type="gramEnd"/>
      <w:r w:rsidRPr="00D45E7D">
        <w:rPr>
          <w:rFonts w:eastAsia="標楷體"/>
          <w:sz w:val="28"/>
          <w:szCs w:val="28"/>
        </w:rPr>
        <w:t>處協助提醒各班導師，再次提醒班上同學自行注意成績狀況與補考時間。</w:t>
      </w:r>
    </w:p>
    <w:p w:rsidR="00B00493" w:rsidRPr="00D45E7D" w:rsidRDefault="00B00493" w:rsidP="00B00493">
      <w:pPr>
        <w:pStyle w:val="a7"/>
        <w:widowControl w:val="0"/>
        <w:numPr>
          <w:ilvl w:val="0"/>
          <w:numId w:val="5"/>
        </w:numPr>
        <w:tabs>
          <w:tab w:val="left" w:pos="993"/>
          <w:tab w:val="left" w:pos="1036"/>
        </w:tabs>
        <w:spacing w:line="440" w:lineRule="exact"/>
        <w:ind w:leftChars="0" w:left="993" w:hanging="553"/>
        <w:jc w:val="both"/>
        <w:rPr>
          <w:rFonts w:eastAsia="標楷體"/>
          <w:sz w:val="28"/>
          <w:szCs w:val="28"/>
        </w:rPr>
      </w:pPr>
      <w:r w:rsidRPr="00D45E7D">
        <w:rPr>
          <w:rFonts w:eastAsia="標楷體"/>
          <w:sz w:val="28"/>
          <w:szCs w:val="28"/>
        </w:rPr>
        <w:t>1/21(</w:t>
      </w:r>
      <w:proofErr w:type="gramStart"/>
      <w:r w:rsidRPr="00D45E7D">
        <w:rPr>
          <w:rFonts w:eastAsia="標楷體"/>
          <w:sz w:val="28"/>
          <w:szCs w:val="28"/>
        </w:rPr>
        <w:t>一</w:t>
      </w:r>
      <w:proofErr w:type="gramEnd"/>
      <w:r w:rsidRPr="00D45E7D">
        <w:rPr>
          <w:rFonts w:eastAsia="標楷體"/>
          <w:sz w:val="28"/>
          <w:szCs w:val="28"/>
        </w:rPr>
        <w:t>)~2/7(</w:t>
      </w:r>
      <w:r w:rsidRPr="00D45E7D">
        <w:rPr>
          <w:rFonts w:eastAsia="標楷體"/>
          <w:sz w:val="28"/>
          <w:szCs w:val="28"/>
        </w:rPr>
        <w:t>五</w:t>
      </w:r>
      <w:r w:rsidRPr="00D45E7D">
        <w:rPr>
          <w:rFonts w:eastAsia="標楷體"/>
          <w:sz w:val="28"/>
          <w:szCs w:val="28"/>
        </w:rPr>
        <w:t>)</w:t>
      </w:r>
      <w:r w:rsidRPr="00D45E7D">
        <w:rPr>
          <w:rFonts w:eastAsia="標楷體"/>
          <w:sz w:val="28"/>
          <w:szCs w:val="28"/>
        </w:rPr>
        <w:t>進行寒假重修。</w:t>
      </w:r>
    </w:p>
    <w:p w:rsidR="00B00493" w:rsidRPr="00D45E7D" w:rsidRDefault="00B00493" w:rsidP="00B00493">
      <w:pPr>
        <w:pStyle w:val="a7"/>
        <w:widowControl w:val="0"/>
        <w:numPr>
          <w:ilvl w:val="0"/>
          <w:numId w:val="5"/>
        </w:numPr>
        <w:tabs>
          <w:tab w:val="left" w:pos="993"/>
          <w:tab w:val="left" w:pos="1036"/>
        </w:tabs>
        <w:spacing w:line="440" w:lineRule="exact"/>
        <w:ind w:leftChars="0" w:left="993" w:hanging="553"/>
        <w:jc w:val="both"/>
        <w:rPr>
          <w:rFonts w:eastAsia="標楷體"/>
          <w:sz w:val="28"/>
          <w:szCs w:val="28"/>
        </w:rPr>
      </w:pPr>
      <w:r w:rsidRPr="00D45E7D">
        <w:rPr>
          <w:rFonts w:eastAsia="標楷體"/>
          <w:sz w:val="28"/>
          <w:szCs w:val="28"/>
        </w:rPr>
        <w:t>2/3(</w:t>
      </w:r>
      <w:proofErr w:type="gramStart"/>
      <w:r w:rsidRPr="00D45E7D">
        <w:rPr>
          <w:rFonts w:eastAsia="標楷體"/>
          <w:sz w:val="28"/>
          <w:szCs w:val="28"/>
        </w:rPr>
        <w:t>一</w:t>
      </w:r>
      <w:proofErr w:type="gramEnd"/>
      <w:r w:rsidRPr="00D45E7D">
        <w:rPr>
          <w:rFonts w:eastAsia="標楷體"/>
          <w:sz w:val="28"/>
          <w:szCs w:val="28"/>
        </w:rPr>
        <w:t>)~2/7(</w:t>
      </w:r>
      <w:r w:rsidRPr="00D45E7D">
        <w:rPr>
          <w:rFonts w:eastAsia="標楷體"/>
          <w:sz w:val="28"/>
          <w:szCs w:val="28"/>
        </w:rPr>
        <w:t>五</w:t>
      </w:r>
      <w:r w:rsidRPr="00D45E7D">
        <w:rPr>
          <w:rFonts w:eastAsia="標楷體"/>
          <w:sz w:val="28"/>
          <w:szCs w:val="28"/>
        </w:rPr>
        <w:t>)</w:t>
      </w:r>
      <w:r w:rsidRPr="00D45E7D">
        <w:rPr>
          <w:rFonts w:eastAsia="標楷體"/>
          <w:sz w:val="28"/>
          <w:szCs w:val="28"/>
        </w:rPr>
        <w:t>進行高三</w:t>
      </w:r>
      <w:proofErr w:type="gramStart"/>
      <w:r w:rsidRPr="00D45E7D">
        <w:rPr>
          <w:rFonts w:eastAsia="標楷體"/>
          <w:sz w:val="28"/>
          <w:szCs w:val="28"/>
        </w:rPr>
        <w:t>寒輔。寒輔期間，</w:t>
      </w:r>
      <w:proofErr w:type="gramEnd"/>
      <w:r w:rsidRPr="00D45E7D">
        <w:rPr>
          <w:rFonts w:eastAsia="標楷體"/>
          <w:sz w:val="28"/>
          <w:szCs w:val="28"/>
        </w:rPr>
        <w:t>課表已發放給各班及老師。請總務處協助高三</w:t>
      </w:r>
      <w:proofErr w:type="gramStart"/>
      <w:r w:rsidRPr="00D45E7D">
        <w:rPr>
          <w:rFonts w:eastAsia="標楷體"/>
          <w:sz w:val="28"/>
          <w:szCs w:val="28"/>
        </w:rPr>
        <w:t>寒輔有</w:t>
      </w:r>
      <w:proofErr w:type="gramEnd"/>
      <w:r w:rsidRPr="00D45E7D">
        <w:rPr>
          <w:rFonts w:eastAsia="標楷體"/>
          <w:sz w:val="28"/>
          <w:szCs w:val="28"/>
        </w:rPr>
        <w:t>需求學生可以使用蒸飯箱。</w:t>
      </w:r>
    </w:p>
    <w:p w:rsidR="00B00493" w:rsidRPr="00D45E7D" w:rsidRDefault="00B00493" w:rsidP="00B00493">
      <w:pPr>
        <w:spacing w:line="440" w:lineRule="exact"/>
        <w:ind w:left="440"/>
        <w:jc w:val="both"/>
        <w:rPr>
          <w:rFonts w:eastAsia="標楷體"/>
          <w:sz w:val="28"/>
          <w:szCs w:val="28"/>
        </w:rPr>
      </w:pPr>
    </w:p>
    <w:p w:rsidR="00B00493" w:rsidRPr="00D45E7D" w:rsidRDefault="00B00493" w:rsidP="00B00493">
      <w:pPr>
        <w:pStyle w:val="a7"/>
        <w:numPr>
          <w:ilvl w:val="0"/>
          <w:numId w:val="4"/>
        </w:numPr>
        <w:spacing w:line="440" w:lineRule="exact"/>
        <w:ind w:leftChars="0" w:left="630" w:hanging="630"/>
        <w:jc w:val="both"/>
        <w:rPr>
          <w:rFonts w:eastAsia="標楷體"/>
          <w:kern w:val="0"/>
          <w:sz w:val="28"/>
          <w:szCs w:val="28"/>
        </w:rPr>
      </w:pPr>
      <w:r w:rsidRPr="00D45E7D">
        <w:rPr>
          <w:rFonts w:eastAsia="標楷體"/>
          <w:kern w:val="0"/>
          <w:sz w:val="28"/>
          <w:szCs w:val="28"/>
        </w:rPr>
        <w:t>註冊組</w:t>
      </w:r>
    </w:p>
    <w:p w:rsidR="00B00493" w:rsidRPr="00D45E7D" w:rsidRDefault="00B00493" w:rsidP="00B00493">
      <w:pPr>
        <w:pStyle w:val="a7"/>
        <w:spacing w:line="440" w:lineRule="exact"/>
        <w:ind w:leftChars="0" w:left="0"/>
        <w:jc w:val="both"/>
        <w:rPr>
          <w:rFonts w:eastAsia="標楷體"/>
          <w:sz w:val="28"/>
          <w:szCs w:val="28"/>
          <w:bdr w:val="single" w:sz="4" w:space="0" w:color="auto"/>
          <w:shd w:val="pct15" w:color="auto" w:fill="FFFFFF"/>
        </w:rPr>
      </w:pPr>
      <w:r w:rsidRPr="00D45E7D">
        <w:rPr>
          <w:rFonts w:eastAsia="標楷體"/>
          <w:sz w:val="28"/>
          <w:szCs w:val="28"/>
          <w:bdr w:val="single" w:sz="4" w:space="0" w:color="auto"/>
          <w:shd w:val="pct15" w:color="auto" w:fill="FFFFFF"/>
        </w:rPr>
        <w:t>完成事項</w:t>
      </w:r>
    </w:p>
    <w:p w:rsidR="00B00493" w:rsidRPr="00D45E7D" w:rsidRDefault="00B00493" w:rsidP="00B00493">
      <w:pPr>
        <w:pStyle w:val="a7"/>
        <w:widowControl w:val="0"/>
        <w:numPr>
          <w:ilvl w:val="0"/>
          <w:numId w:val="10"/>
        </w:numPr>
        <w:tabs>
          <w:tab w:val="left" w:pos="1008"/>
        </w:tabs>
        <w:spacing w:line="440" w:lineRule="exact"/>
        <w:ind w:leftChars="0" w:hanging="534"/>
        <w:jc w:val="both"/>
        <w:rPr>
          <w:rFonts w:eastAsia="標楷體"/>
          <w:sz w:val="28"/>
          <w:szCs w:val="28"/>
        </w:rPr>
      </w:pPr>
      <w:r w:rsidRPr="00D45E7D">
        <w:rPr>
          <w:rFonts w:eastAsia="標楷體"/>
          <w:sz w:val="28"/>
          <w:szCs w:val="28"/>
        </w:rPr>
        <w:t>12/9(</w:t>
      </w:r>
      <w:proofErr w:type="gramStart"/>
      <w:r w:rsidRPr="00D45E7D">
        <w:rPr>
          <w:rFonts w:eastAsia="標楷體"/>
          <w:sz w:val="28"/>
          <w:szCs w:val="28"/>
        </w:rPr>
        <w:t>一</w:t>
      </w:r>
      <w:proofErr w:type="gramEnd"/>
      <w:r w:rsidRPr="00D45E7D">
        <w:rPr>
          <w:rFonts w:eastAsia="標楷體"/>
          <w:sz w:val="28"/>
          <w:szCs w:val="28"/>
        </w:rPr>
        <w:t>)</w:t>
      </w:r>
      <w:r w:rsidRPr="00D45E7D">
        <w:rPr>
          <w:rFonts w:eastAsia="標楷體"/>
          <w:sz w:val="28"/>
          <w:szCs w:val="28"/>
        </w:rPr>
        <w:t>召開第</w:t>
      </w:r>
      <w:r w:rsidRPr="00D45E7D">
        <w:rPr>
          <w:rFonts w:eastAsia="標楷體"/>
          <w:sz w:val="28"/>
          <w:szCs w:val="28"/>
        </w:rPr>
        <w:t>2</w:t>
      </w:r>
      <w:r w:rsidRPr="00D45E7D">
        <w:rPr>
          <w:rFonts w:eastAsia="標楷體"/>
          <w:sz w:val="28"/>
          <w:szCs w:val="28"/>
        </w:rPr>
        <w:t>次招生工作委員會討論體育班</w:t>
      </w:r>
      <w:r w:rsidRPr="00D45E7D">
        <w:rPr>
          <w:rFonts w:eastAsia="標楷體"/>
          <w:sz w:val="28"/>
          <w:szCs w:val="28"/>
        </w:rPr>
        <w:t>109</w:t>
      </w:r>
      <w:r w:rsidRPr="00D45E7D">
        <w:rPr>
          <w:rFonts w:eastAsia="標楷體"/>
          <w:sz w:val="28"/>
          <w:szCs w:val="28"/>
        </w:rPr>
        <w:t>學年度招生簡章。</w:t>
      </w:r>
    </w:p>
    <w:p w:rsidR="00B00493" w:rsidRPr="00D45E7D" w:rsidRDefault="00B00493" w:rsidP="00B00493">
      <w:pPr>
        <w:pStyle w:val="a7"/>
        <w:widowControl w:val="0"/>
        <w:numPr>
          <w:ilvl w:val="0"/>
          <w:numId w:val="10"/>
        </w:numPr>
        <w:tabs>
          <w:tab w:val="left" w:pos="1008"/>
        </w:tabs>
        <w:spacing w:line="440" w:lineRule="exact"/>
        <w:ind w:leftChars="0" w:hanging="534"/>
        <w:jc w:val="both"/>
        <w:rPr>
          <w:rFonts w:eastAsia="標楷體"/>
          <w:sz w:val="28"/>
          <w:szCs w:val="28"/>
        </w:rPr>
      </w:pPr>
      <w:r w:rsidRPr="00D45E7D">
        <w:rPr>
          <w:rFonts w:eastAsia="標楷體"/>
          <w:sz w:val="28"/>
          <w:szCs w:val="28"/>
        </w:rPr>
        <w:t>12/24(</w:t>
      </w:r>
      <w:r w:rsidRPr="00D45E7D">
        <w:rPr>
          <w:rFonts w:eastAsia="標楷體"/>
          <w:sz w:val="28"/>
          <w:szCs w:val="28"/>
        </w:rPr>
        <w:t>二</w:t>
      </w:r>
      <w:r w:rsidRPr="00D45E7D">
        <w:rPr>
          <w:rFonts w:eastAsia="標楷體"/>
          <w:sz w:val="28"/>
          <w:szCs w:val="28"/>
        </w:rPr>
        <w:t>)</w:t>
      </w:r>
      <w:r w:rsidRPr="00D45E7D">
        <w:rPr>
          <w:rFonts w:eastAsia="標楷體"/>
          <w:sz w:val="28"/>
          <w:szCs w:val="28"/>
        </w:rPr>
        <w:t>召開</w:t>
      </w:r>
      <w:r w:rsidRPr="00D45E7D">
        <w:rPr>
          <w:rFonts w:eastAsia="標楷體"/>
          <w:sz w:val="28"/>
          <w:szCs w:val="28"/>
        </w:rPr>
        <w:t>109</w:t>
      </w:r>
      <w:r w:rsidRPr="00D45E7D">
        <w:rPr>
          <w:rFonts w:eastAsia="標楷體"/>
          <w:sz w:val="28"/>
          <w:szCs w:val="28"/>
        </w:rPr>
        <w:t>學年度特色招生第</w:t>
      </w:r>
      <w:r w:rsidRPr="00D45E7D">
        <w:rPr>
          <w:rFonts w:eastAsia="標楷體"/>
          <w:sz w:val="28"/>
          <w:szCs w:val="28"/>
        </w:rPr>
        <w:t>2</w:t>
      </w:r>
      <w:r w:rsidRPr="00D45E7D">
        <w:rPr>
          <w:rFonts w:eastAsia="標楷體"/>
          <w:sz w:val="28"/>
          <w:szCs w:val="28"/>
        </w:rPr>
        <w:t>次工作暨籌備會。</w:t>
      </w:r>
    </w:p>
    <w:p w:rsidR="00B00493" w:rsidRPr="00D45E7D" w:rsidRDefault="00B00493" w:rsidP="00B00493">
      <w:pPr>
        <w:pStyle w:val="a7"/>
        <w:widowControl w:val="0"/>
        <w:numPr>
          <w:ilvl w:val="0"/>
          <w:numId w:val="10"/>
        </w:numPr>
        <w:tabs>
          <w:tab w:val="left" w:pos="1008"/>
        </w:tabs>
        <w:spacing w:line="440" w:lineRule="exact"/>
        <w:ind w:leftChars="0" w:hanging="534"/>
        <w:jc w:val="both"/>
        <w:rPr>
          <w:rFonts w:eastAsia="標楷體"/>
          <w:sz w:val="28"/>
          <w:szCs w:val="28"/>
        </w:rPr>
      </w:pPr>
      <w:r w:rsidRPr="00D45E7D">
        <w:rPr>
          <w:rFonts w:eastAsia="標楷體"/>
          <w:sz w:val="28"/>
          <w:szCs w:val="28"/>
        </w:rPr>
        <w:t>12/25(</w:t>
      </w:r>
      <w:r w:rsidRPr="00D45E7D">
        <w:rPr>
          <w:rFonts w:eastAsia="標楷體"/>
          <w:sz w:val="28"/>
          <w:szCs w:val="28"/>
        </w:rPr>
        <w:t>三</w:t>
      </w:r>
      <w:r w:rsidRPr="00D45E7D">
        <w:rPr>
          <w:rFonts w:eastAsia="標楷體"/>
          <w:sz w:val="28"/>
          <w:szCs w:val="28"/>
        </w:rPr>
        <w:t>)</w:t>
      </w:r>
      <w:r w:rsidRPr="00D45E7D">
        <w:rPr>
          <w:rFonts w:eastAsia="標楷體"/>
          <w:sz w:val="28"/>
          <w:szCs w:val="28"/>
        </w:rPr>
        <w:t>舉辦</w:t>
      </w:r>
      <w:r w:rsidRPr="00D45E7D">
        <w:rPr>
          <w:rFonts w:eastAsia="標楷體"/>
          <w:sz w:val="28"/>
          <w:szCs w:val="28"/>
        </w:rPr>
        <w:t>108</w:t>
      </w:r>
      <w:r w:rsidRPr="00D45E7D">
        <w:rPr>
          <w:rFonts w:eastAsia="標楷體"/>
          <w:sz w:val="28"/>
          <w:szCs w:val="28"/>
        </w:rPr>
        <w:t>學年度第</w:t>
      </w:r>
      <w:r w:rsidRPr="00D45E7D">
        <w:rPr>
          <w:rFonts w:eastAsia="標楷體"/>
          <w:sz w:val="28"/>
          <w:szCs w:val="28"/>
        </w:rPr>
        <w:t>2</w:t>
      </w:r>
      <w:r w:rsidRPr="00D45E7D">
        <w:rPr>
          <w:rFonts w:eastAsia="標楷體"/>
          <w:sz w:val="28"/>
          <w:szCs w:val="28"/>
        </w:rPr>
        <w:t>學期轉</w:t>
      </w:r>
      <w:r w:rsidRPr="00D45E7D">
        <w:rPr>
          <w:rFonts w:eastAsia="標楷體"/>
          <w:sz w:val="28"/>
          <w:szCs w:val="28"/>
        </w:rPr>
        <w:t>(</w:t>
      </w:r>
      <w:r w:rsidRPr="00D45E7D">
        <w:rPr>
          <w:rFonts w:eastAsia="標楷體"/>
          <w:sz w:val="28"/>
          <w:szCs w:val="28"/>
        </w:rPr>
        <w:t>科</w:t>
      </w:r>
      <w:r w:rsidRPr="00D45E7D">
        <w:rPr>
          <w:rFonts w:eastAsia="標楷體"/>
          <w:sz w:val="28"/>
          <w:szCs w:val="28"/>
        </w:rPr>
        <w:t>)</w:t>
      </w:r>
      <w:r w:rsidRPr="00D45E7D">
        <w:rPr>
          <w:rFonts w:eastAsia="標楷體"/>
          <w:sz w:val="28"/>
          <w:szCs w:val="28"/>
        </w:rPr>
        <w:t>部考試。</w:t>
      </w:r>
    </w:p>
    <w:p w:rsidR="00B00493" w:rsidRPr="00D45E7D" w:rsidRDefault="00B00493" w:rsidP="00B00493">
      <w:pPr>
        <w:pStyle w:val="a7"/>
        <w:widowControl w:val="0"/>
        <w:numPr>
          <w:ilvl w:val="0"/>
          <w:numId w:val="10"/>
        </w:numPr>
        <w:tabs>
          <w:tab w:val="left" w:pos="1008"/>
        </w:tabs>
        <w:spacing w:line="440" w:lineRule="exact"/>
        <w:ind w:leftChars="0" w:hanging="534"/>
        <w:jc w:val="both"/>
        <w:rPr>
          <w:rFonts w:eastAsia="標楷體"/>
          <w:sz w:val="28"/>
          <w:szCs w:val="28"/>
        </w:rPr>
      </w:pPr>
      <w:r w:rsidRPr="00D45E7D">
        <w:rPr>
          <w:rFonts w:eastAsia="標楷體"/>
          <w:sz w:val="28"/>
          <w:szCs w:val="28"/>
        </w:rPr>
        <w:t>1/6(</w:t>
      </w:r>
      <w:proofErr w:type="gramStart"/>
      <w:r w:rsidRPr="00D45E7D">
        <w:rPr>
          <w:rFonts w:eastAsia="標楷體"/>
          <w:sz w:val="28"/>
          <w:szCs w:val="28"/>
        </w:rPr>
        <w:t>一</w:t>
      </w:r>
      <w:proofErr w:type="gramEnd"/>
      <w:r w:rsidRPr="00D45E7D">
        <w:rPr>
          <w:rFonts w:eastAsia="標楷體"/>
          <w:sz w:val="28"/>
          <w:szCs w:val="28"/>
        </w:rPr>
        <w:t>)</w:t>
      </w:r>
      <w:r w:rsidRPr="00D45E7D">
        <w:rPr>
          <w:rFonts w:eastAsia="標楷體"/>
          <w:sz w:val="28"/>
          <w:szCs w:val="28"/>
        </w:rPr>
        <w:t>召開校內</w:t>
      </w:r>
      <w:r w:rsidRPr="00D45E7D">
        <w:rPr>
          <w:rFonts w:eastAsia="標楷體"/>
          <w:sz w:val="28"/>
          <w:szCs w:val="28"/>
        </w:rPr>
        <w:t>109</w:t>
      </w:r>
      <w:r w:rsidRPr="00D45E7D">
        <w:rPr>
          <w:rFonts w:eastAsia="標楷體"/>
          <w:sz w:val="28"/>
          <w:szCs w:val="28"/>
        </w:rPr>
        <w:t>學年度科技校院繁星計畫推薦辦法</w:t>
      </w:r>
      <w:r w:rsidRPr="00D45E7D">
        <w:rPr>
          <w:rFonts w:eastAsia="標楷體"/>
          <w:sz w:val="28"/>
          <w:szCs w:val="28"/>
        </w:rPr>
        <w:t>(</w:t>
      </w:r>
      <w:r w:rsidRPr="00D45E7D">
        <w:rPr>
          <w:rFonts w:eastAsia="標楷體"/>
          <w:sz w:val="28"/>
          <w:szCs w:val="28"/>
        </w:rPr>
        <w:t>草案</w:t>
      </w:r>
      <w:r w:rsidRPr="00D45E7D">
        <w:rPr>
          <w:rFonts w:eastAsia="標楷體"/>
          <w:sz w:val="28"/>
          <w:szCs w:val="28"/>
        </w:rPr>
        <w:t>)</w:t>
      </w:r>
      <w:r w:rsidRPr="00D45E7D">
        <w:rPr>
          <w:rFonts w:eastAsia="標楷體"/>
          <w:sz w:val="28"/>
          <w:szCs w:val="28"/>
        </w:rPr>
        <w:t>會議。</w:t>
      </w:r>
    </w:p>
    <w:p w:rsidR="00B00493" w:rsidRPr="00D45E7D" w:rsidRDefault="00B00493" w:rsidP="00B00493">
      <w:pPr>
        <w:pStyle w:val="a7"/>
        <w:widowControl w:val="0"/>
        <w:numPr>
          <w:ilvl w:val="0"/>
          <w:numId w:val="10"/>
        </w:numPr>
        <w:tabs>
          <w:tab w:val="left" w:pos="1008"/>
        </w:tabs>
        <w:spacing w:line="440" w:lineRule="exact"/>
        <w:ind w:leftChars="0" w:hanging="534"/>
        <w:jc w:val="both"/>
        <w:rPr>
          <w:rFonts w:eastAsia="標楷體"/>
          <w:sz w:val="28"/>
          <w:szCs w:val="28"/>
        </w:rPr>
      </w:pPr>
      <w:r w:rsidRPr="00D45E7D">
        <w:rPr>
          <w:rFonts w:eastAsia="標楷體"/>
          <w:sz w:val="28"/>
          <w:szCs w:val="28"/>
        </w:rPr>
        <w:t>競試成績團體獎、</w:t>
      </w:r>
      <w:proofErr w:type="gramStart"/>
      <w:r w:rsidRPr="00D45E7D">
        <w:rPr>
          <w:rFonts w:eastAsia="標楷體"/>
          <w:sz w:val="28"/>
          <w:szCs w:val="28"/>
        </w:rPr>
        <w:t>個人獎榜單</w:t>
      </w:r>
      <w:proofErr w:type="gramEnd"/>
      <w:r w:rsidRPr="00D45E7D">
        <w:rPr>
          <w:rFonts w:eastAsia="標楷體"/>
          <w:sz w:val="28"/>
          <w:szCs w:val="28"/>
        </w:rPr>
        <w:t>公告。</w:t>
      </w:r>
    </w:p>
    <w:p w:rsidR="00B00493" w:rsidRPr="00D45E7D" w:rsidRDefault="00B00493" w:rsidP="00B00493">
      <w:pPr>
        <w:pStyle w:val="a7"/>
        <w:widowControl w:val="0"/>
        <w:numPr>
          <w:ilvl w:val="0"/>
          <w:numId w:val="10"/>
        </w:numPr>
        <w:tabs>
          <w:tab w:val="left" w:pos="1008"/>
        </w:tabs>
        <w:spacing w:line="440" w:lineRule="exact"/>
        <w:ind w:leftChars="0" w:hanging="534"/>
        <w:jc w:val="both"/>
        <w:rPr>
          <w:rFonts w:eastAsia="標楷體"/>
          <w:sz w:val="28"/>
          <w:szCs w:val="28"/>
        </w:rPr>
      </w:pPr>
      <w:r w:rsidRPr="00D45E7D">
        <w:rPr>
          <w:rFonts w:eastAsia="標楷體"/>
          <w:sz w:val="28"/>
          <w:szCs w:val="28"/>
        </w:rPr>
        <w:t>高三第二次模擬考成績統計公告。</w:t>
      </w:r>
    </w:p>
    <w:p w:rsidR="00B00493" w:rsidRPr="00D45E7D" w:rsidRDefault="00B00493" w:rsidP="00B00493">
      <w:pPr>
        <w:pStyle w:val="a7"/>
        <w:widowControl w:val="0"/>
        <w:numPr>
          <w:ilvl w:val="0"/>
          <w:numId w:val="10"/>
        </w:numPr>
        <w:tabs>
          <w:tab w:val="left" w:pos="1008"/>
        </w:tabs>
        <w:spacing w:line="440" w:lineRule="exact"/>
        <w:ind w:leftChars="0" w:hanging="534"/>
        <w:jc w:val="both"/>
        <w:rPr>
          <w:rFonts w:eastAsia="標楷體"/>
          <w:sz w:val="28"/>
          <w:szCs w:val="28"/>
        </w:rPr>
      </w:pPr>
      <w:proofErr w:type="gramStart"/>
      <w:r w:rsidRPr="00D45E7D">
        <w:rPr>
          <w:rFonts w:eastAsia="標楷體"/>
          <w:sz w:val="28"/>
          <w:szCs w:val="28"/>
        </w:rPr>
        <w:t>109</w:t>
      </w:r>
      <w:r w:rsidRPr="00D45E7D">
        <w:rPr>
          <w:rFonts w:eastAsia="標楷體"/>
          <w:sz w:val="28"/>
          <w:szCs w:val="28"/>
        </w:rPr>
        <w:t>年度統測報名</w:t>
      </w:r>
      <w:proofErr w:type="gramEnd"/>
      <w:r w:rsidRPr="00D45E7D">
        <w:rPr>
          <w:rFonts w:eastAsia="標楷體"/>
          <w:sz w:val="28"/>
          <w:szCs w:val="28"/>
        </w:rPr>
        <w:t>615</w:t>
      </w:r>
      <w:r w:rsidRPr="00D45E7D">
        <w:rPr>
          <w:rFonts w:eastAsia="標楷體"/>
          <w:sz w:val="28"/>
          <w:szCs w:val="28"/>
        </w:rPr>
        <w:t>人。</w:t>
      </w:r>
    </w:p>
    <w:p w:rsidR="00B00493" w:rsidRPr="00D45E7D" w:rsidRDefault="00B00493" w:rsidP="00B00493">
      <w:pPr>
        <w:pStyle w:val="a7"/>
        <w:widowControl w:val="0"/>
        <w:numPr>
          <w:ilvl w:val="0"/>
          <w:numId w:val="10"/>
        </w:numPr>
        <w:tabs>
          <w:tab w:val="left" w:pos="1008"/>
        </w:tabs>
        <w:spacing w:line="440" w:lineRule="exact"/>
        <w:ind w:leftChars="0" w:hanging="534"/>
        <w:jc w:val="both"/>
        <w:rPr>
          <w:rFonts w:eastAsia="標楷體"/>
          <w:sz w:val="28"/>
          <w:szCs w:val="28"/>
        </w:rPr>
      </w:pPr>
      <w:r w:rsidRPr="00D45E7D">
        <w:rPr>
          <w:rFonts w:eastAsia="標楷體"/>
          <w:sz w:val="28"/>
          <w:szCs w:val="28"/>
        </w:rPr>
        <w:t>製發第</w:t>
      </w:r>
      <w:r w:rsidRPr="00D45E7D">
        <w:rPr>
          <w:rFonts w:eastAsia="標楷體"/>
          <w:sz w:val="28"/>
          <w:szCs w:val="28"/>
        </w:rPr>
        <w:t>2</w:t>
      </w:r>
      <w:r w:rsidRPr="00D45E7D">
        <w:rPr>
          <w:rFonts w:eastAsia="標楷體"/>
          <w:sz w:val="28"/>
          <w:szCs w:val="28"/>
        </w:rPr>
        <w:t>次期中考成績單、獎狀。</w:t>
      </w:r>
    </w:p>
    <w:p w:rsidR="00B00493" w:rsidRPr="00D45E7D" w:rsidRDefault="00B00493" w:rsidP="00B00493">
      <w:pPr>
        <w:pStyle w:val="a7"/>
        <w:spacing w:line="440" w:lineRule="exact"/>
        <w:jc w:val="both"/>
        <w:rPr>
          <w:rFonts w:eastAsia="標楷體"/>
          <w:sz w:val="28"/>
          <w:szCs w:val="28"/>
        </w:rPr>
      </w:pPr>
    </w:p>
    <w:p w:rsidR="00B00493" w:rsidRPr="00D45E7D" w:rsidRDefault="00B00493" w:rsidP="00B00493">
      <w:pPr>
        <w:pStyle w:val="a7"/>
        <w:spacing w:line="440" w:lineRule="exact"/>
        <w:ind w:leftChars="0" w:left="0"/>
        <w:jc w:val="both"/>
        <w:rPr>
          <w:rFonts w:eastAsia="標楷體"/>
          <w:sz w:val="28"/>
          <w:szCs w:val="28"/>
          <w:bdr w:val="single" w:sz="4" w:space="0" w:color="auto"/>
          <w:shd w:val="pct15" w:color="auto" w:fill="FFFFFF"/>
        </w:rPr>
      </w:pPr>
      <w:r w:rsidRPr="00D45E7D">
        <w:rPr>
          <w:rFonts w:eastAsia="標楷體"/>
          <w:sz w:val="28"/>
          <w:szCs w:val="28"/>
          <w:bdr w:val="single" w:sz="4" w:space="0" w:color="auto"/>
          <w:shd w:val="pct15" w:color="auto" w:fill="FFFFFF"/>
        </w:rPr>
        <w:t>待辦事項</w:t>
      </w:r>
    </w:p>
    <w:p w:rsidR="00B00493" w:rsidRPr="00D45E7D" w:rsidRDefault="00B00493" w:rsidP="00B00493">
      <w:pPr>
        <w:pStyle w:val="a7"/>
        <w:widowControl w:val="0"/>
        <w:numPr>
          <w:ilvl w:val="0"/>
          <w:numId w:val="11"/>
        </w:numPr>
        <w:spacing w:line="440" w:lineRule="exact"/>
        <w:ind w:leftChars="0" w:left="1022" w:hanging="602"/>
        <w:jc w:val="both"/>
        <w:rPr>
          <w:rFonts w:eastAsia="標楷體"/>
          <w:sz w:val="28"/>
          <w:szCs w:val="28"/>
        </w:rPr>
      </w:pPr>
      <w:r w:rsidRPr="00D45E7D">
        <w:rPr>
          <w:rFonts w:eastAsia="標楷體"/>
          <w:sz w:val="28"/>
          <w:szCs w:val="28"/>
        </w:rPr>
        <w:t>1/14(</w:t>
      </w:r>
      <w:r w:rsidRPr="00D45E7D">
        <w:rPr>
          <w:rFonts w:eastAsia="標楷體"/>
          <w:sz w:val="28"/>
          <w:szCs w:val="28"/>
        </w:rPr>
        <w:t>二</w:t>
      </w:r>
      <w:r w:rsidRPr="00D45E7D">
        <w:rPr>
          <w:rFonts w:eastAsia="標楷體"/>
          <w:sz w:val="28"/>
          <w:szCs w:val="28"/>
        </w:rPr>
        <w:t>)</w:t>
      </w:r>
      <w:r w:rsidRPr="00D45E7D">
        <w:rPr>
          <w:rFonts w:eastAsia="標楷體"/>
          <w:sz w:val="28"/>
          <w:szCs w:val="28"/>
        </w:rPr>
        <w:t>參加全國特色招生</w:t>
      </w:r>
      <w:proofErr w:type="gramStart"/>
      <w:r w:rsidRPr="00D45E7D">
        <w:rPr>
          <w:rFonts w:eastAsia="標楷體"/>
          <w:sz w:val="28"/>
          <w:szCs w:val="28"/>
        </w:rPr>
        <w:t>第</w:t>
      </w:r>
      <w:r w:rsidRPr="00D45E7D">
        <w:rPr>
          <w:rFonts w:eastAsia="標楷體"/>
          <w:sz w:val="28"/>
          <w:szCs w:val="28"/>
        </w:rPr>
        <w:t>3</w:t>
      </w:r>
      <w:r w:rsidRPr="00D45E7D">
        <w:rPr>
          <w:rFonts w:eastAsia="標楷體"/>
          <w:sz w:val="28"/>
          <w:szCs w:val="28"/>
        </w:rPr>
        <w:t>次術</w:t>
      </w:r>
      <w:proofErr w:type="gramEnd"/>
      <w:r w:rsidRPr="00D45E7D">
        <w:rPr>
          <w:rFonts w:eastAsia="標楷體"/>
          <w:sz w:val="28"/>
          <w:szCs w:val="28"/>
        </w:rPr>
        <w:t>測驗命題、評量工作坊。</w:t>
      </w:r>
    </w:p>
    <w:p w:rsidR="00B00493" w:rsidRPr="00D45E7D" w:rsidRDefault="00B00493" w:rsidP="00B00493">
      <w:pPr>
        <w:pStyle w:val="a7"/>
        <w:widowControl w:val="0"/>
        <w:numPr>
          <w:ilvl w:val="0"/>
          <w:numId w:val="11"/>
        </w:numPr>
        <w:spacing w:line="440" w:lineRule="exact"/>
        <w:ind w:leftChars="0" w:left="1022" w:hanging="602"/>
        <w:jc w:val="both"/>
        <w:rPr>
          <w:rFonts w:eastAsia="標楷體"/>
          <w:sz w:val="28"/>
          <w:szCs w:val="28"/>
        </w:rPr>
      </w:pPr>
      <w:r w:rsidRPr="00D45E7D">
        <w:rPr>
          <w:rFonts w:eastAsia="標楷體"/>
          <w:sz w:val="28"/>
          <w:szCs w:val="28"/>
        </w:rPr>
        <w:t>召開第</w:t>
      </w:r>
      <w:r w:rsidRPr="00D45E7D">
        <w:rPr>
          <w:rFonts w:eastAsia="標楷體"/>
          <w:sz w:val="28"/>
          <w:szCs w:val="28"/>
        </w:rPr>
        <w:t>2</w:t>
      </w:r>
      <w:r w:rsidRPr="00D45E7D">
        <w:rPr>
          <w:rFonts w:eastAsia="標楷體"/>
          <w:sz w:val="28"/>
          <w:szCs w:val="28"/>
        </w:rPr>
        <w:t>學期編班安置會議。</w:t>
      </w:r>
    </w:p>
    <w:p w:rsidR="00B00493" w:rsidRPr="00D45E7D" w:rsidRDefault="00B00493" w:rsidP="00B00493">
      <w:pPr>
        <w:pStyle w:val="a7"/>
        <w:widowControl w:val="0"/>
        <w:numPr>
          <w:ilvl w:val="0"/>
          <w:numId w:val="11"/>
        </w:numPr>
        <w:spacing w:line="440" w:lineRule="exact"/>
        <w:ind w:leftChars="0" w:left="1022" w:hanging="602"/>
        <w:jc w:val="both"/>
        <w:rPr>
          <w:rFonts w:eastAsia="標楷體"/>
          <w:sz w:val="28"/>
          <w:szCs w:val="28"/>
        </w:rPr>
      </w:pPr>
      <w:r w:rsidRPr="00D45E7D">
        <w:rPr>
          <w:rFonts w:eastAsia="標楷體"/>
          <w:sz w:val="28"/>
          <w:szCs w:val="28"/>
        </w:rPr>
        <w:t>1/17(</w:t>
      </w:r>
      <w:r w:rsidRPr="00D45E7D">
        <w:rPr>
          <w:rFonts w:eastAsia="標楷體"/>
          <w:sz w:val="28"/>
          <w:szCs w:val="28"/>
        </w:rPr>
        <w:t>五</w:t>
      </w:r>
      <w:r w:rsidRPr="00D45E7D">
        <w:rPr>
          <w:rFonts w:eastAsia="標楷體"/>
          <w:sz w:val="28"/>
          <w:szCs w:val="28"/>
        </w:rPr>
        <w:t>)~1/20(</w:t>
      </w:r>
      <w:r w:rsidRPr="00D45E7D">
        <w:rPr>
          <w:rFonts w:eastAsia="標楷體"/>
          <w:sz w:val="28"/>
          <w:szCs w:val="28"/>
        </w:rPr>
        <w:t>日</w:t>
      </w:r>
      <w:r w:rsidRPr="00D45E7D">
        <w:rPr>
          <w:rFonts w:eastAsia="標楷體"/>
          <w:sz w:val="28"/>
          <w:szCs w:val="28"/>
        </w:rPr>
        <w:t>)</w:t>
      </w:r>
      <w:r w:rsidRPr="00D45E7D">
        <w:rPr>
          <w:rFonts w:eastAsia="標楷體"/>
          <w:sz w:val="28"/>
          <w:szCs w:val="28"/>
        </w:rPr>
        <w:t>大學</w:t>
      </w:r>
      <w:proofErr w:type="gramStart"/>
      <w:r w:rsidRPr="00D45E7D">
        <w:rPr>
          <w:rFonts w:eastAsia="標楷體"/>
          <w:sz w:val="28"/>
          <w:szCs w:val="28"/>
        </w:rPr>
        <w:t>學</w:t>
      </w:r>
      <w:proofErr w:type="gramEnd"/>
      <w:r w:rsidRPr="00D45E7D">
        <w:rPr>
          <w:rFonts w:eastAsia="標楷體"/>
          <w:sz w:val="28"/>
          <w:szCs w:val="28"/>
        </w:rPr>
        <w:t>測考試，本校</w:t>
      </w:r>
      <w:r w:rsidRPr="00D45E7D">
        <w:rPr>
          <w:rFonts w:eastAsia="標楷體"/>
          <w:sz w:val="28"/>
          <w:szCs w:val="28"/>
        </w:rPr>
        <w:t>158</w:t>
      </w:r>
      <w:r w:rsidRPr="00D45E7D">
        <w:rPr>
          <w:rFonts w:eastAsia="標楷體"/>
          <w:sz w:val="28"/>
          <w:szCs w:val="28"/>
        </w:rPr>
        <w:t>人報名，循往例預計視考場人數分配狀況設置考場服務，配合家長會辦理。</w:t>
      </w:r>
    </w:p>
    <w:p w:rsidR="00B00493" w:rsidRPr="00D45E7D" w:rsidRDefault="00B00493" w:rsidP="00B00493">
      <w:pPr>
        <w:pStyle w:val="a7"/>
        <w:widowControl w:val="0"/>
        <w:numPr>
          <w:ilvl w:val="0"/>
          <w:numId w:val="11"/>
        </w:numPr>
        <w:spacing w:line="440" w:lineRule="exact"/>
        <w:ind w:leftChars="0" w:left="1022" w:hanging="602"/>
        <w:jc w:val="both"/>
        <w:rPr>
          <w:rFonts w:eastAsia="標楷體"/>
          <w:sz w:val="28"/>
          <w:szCs w:val="28"/>
        </w:rPr>
      </w:pPr>
      <w:r w:rsidRPr="00D45E7D">
        <w:rPr>
          <w:rFonts w:eastAsia="標楷體"/>
          <w:sz w:val="28"/>
          <w:szCs w:val="28"/>
        </w:rPr>
        <w:t>發放高三模擬考成績優異學生獎金及獎狀。</w:t>
      </w:r>
    </w:p>
    <w:p w:rsidR="00B00493" w:rsidRPr="00D45E7D" w:rsidRDefault="00B00493" w:rsidP="00B00493">
      <w:pPr>
        <w:pStyle w:val="a7"/>
        <w:widowControl w:val="0"/>
        <w:numPr>
          <w:ilvl w:val="0"/>
          <w:numId w:val="11"/>
        </w:numPr>
        <w:spacing w:line="440" w:lineRule="exact"/>
        <w:ind w:leftChars="0" w:left="1022" w:hanging="602"/>
        <w:jc w:val="both"/>
        <w:rPr>
          <w:rFonts w:eastAsia="標楷體"/>
          <w:sz w:val="28"/>
          <w:szCs w:val="28"/>
        </w:rPr>
      </w:pPr>
      <w:r w:rsidRPr="00D45E7D">
        <w:rPr>
          <w:rFonts w:eastAsia="標楷體"/>
          <w:sz w:val="28"/>
          <w:szCs w:val="28"/>
        </w:rPr>
        <w:t>持績辦理臺北市特色招生宣傳品製作。</w:t>
      </w:r>
    </w:p>
    <w:p w:rsidR="00B00493" w:rsidRPr="00D45E7D" w:rsidRDefault="00B00493" w:rsidP="00B00493">
      <w:pPr>
        <w:pStyle w:val="a7"/>
        <w:widowControl w:val="0"/>
        <w:numPr>
          <w:ilvl w:val="0"/>
          <w:numId w:val="11"/>
        </w:numPr>
        <w:spacing w:line="440" w:lineRule="exact"/>
        <w:ind w:leftChars="0" w:left="1022" w:hanging="602"/>
        <w:jc w:val="both"/>
        <w:rPr>
          <w:rFonts w:eastAsia="標楷體"/>
          <w:sz w:val="28"/>
          <w:szCs w:val="28"/>
        </w:rPr>
      </w:pPr>
      <w:r w:rsidRPr="00D45E7D">
        <w:rPr>
          <w:rFonts w:eastAsia="標楷體"/>
          <w:sz w:val="28"/>
          <w:szCs w:val="28"/>
        </w:rPr>
        <w:t>持續辦理各項獎助學金申請事</w:t>
      </w:r>
      <w:r w:rsidRPr="00D45E7D">
        <w:rPr>
          <w:rFonts w:eastAsia="標楷體"/>
          <w:sz w:val="28"/>
          <w:szCs w:val="28"/>
          <w:lang w:eastAsia="zh-HK"/>
        </w:rPr>
        <w:t>宜。</w:t>
      </w:r>
    </w:p>
    <w:p w:rsidR="00B00493" w:rsidRPr="00D45E7D" w:rsidRDefault="00B00493" w:rsidP="00B00493">
      <w:pPr>
        <w:pStyle w:val="a7"/>
        <w:spacing w:line="440" w:lineRule="exact"/>
        <w:ind w:leftChars="0" w:left="993"/>
        <w:jc w:val="both"/>
        <w:rPr>
          <w:rFonts w:eastAsia="標楷體"/>
          <w:sz w:val="28"/>
          <w:szCs w:val="28"/>
        </w:rPr>
      </w:pPr>
    </w:p>
    <w:p w:rsidR="00B00493" w:rsidRPr="0079651A" w:rsidRDefault="00B00493" w:rsidP="00B00493">
      <w:pPr>
        <w:numPr>
          <w:ilvl w:val="0"/>
          <w:numId w:val="4"/>
        </w:numPr>
        <w:spacing w:line="440" w:lineRule="exact"/>
        <w:ind w:left="630" w:hanging="630"/>
        <w:jc w:val="both"/>
        <w:rPr>
          <w:rFonts w:eastAsia="標楷體"/>
          <w:kern w:val="0"/>
          <w:sz w:val="28"/>
          <w:szCs w:val="28"/>
        </w:rPr>
      </w:pPr>
      <w:r w:rsidRPr="0079651A">
        <w:rPr>
          <w:rFonts w:eastAsia="標楷體"/>
          <w:kern w:val="0"/>
          <w:sz w:val="28"/>
          <w:szCs w:val="28"/>
        </w:rPr>
        <w:t>設備組</w:t>
      </w:r>
    </w:p>
    <w:p w:rsidR="00B00493" w:rsidRPr="0079651A" w:rsidRDefault="00B00493" w:rsidP="00B00493">
      <w:pPr>
        <w:spacing w:line="440" w:lineRule="exact"/>
        <w:jc w:val="both"/>
        <w:rPr>
          <w:rFonts w:eastAsia="標楷體"/>
          <w:kern w:val="0"/>
          <w:sz w:val="28"/>
          <w:szCs w:val="28"/>
          <w:bdr w:val="single" w:sz="4" w:space="0" w:color="auto"/>
          <w:shd w:val="pct15" w:color="auto" w:fill="FFFFFF"/>
        </w:rPr>
      </w:pPr>
      <w:r w:rsidRPr="0079651A">
        <w:rPr>
          <w:rFonts w:eastAsia="標楷體"/>
          <w:kern w:val="0"/>
          <w:sz w:val="28"/>
          <w:szCs w:val="28"/>
          <w:bdr w:val="single" w:sz="4" w:space="0" w:color="auto"/>
          <w:shd w:val="pct15" w:color="auto" w:fill="FFFFFF"/>
        </w:rPr>
        <w:lastRenderedPageBreak/>
        <w:t>完成事項</w:t>
      </w:r>
    </w:p>
    <w:p w:rsidR="00B00493" w:rsidRPr="0079651A" w:rsidRDefault="00B00493" w:rsidP="00B00493">
      <w:pPr>
        <w:numPr>
          <w:ilvl w:val="0"/>
          <w:numId w:val="12"/>
        </w:numPr>
        <w:spacing w:line="440" w:lineRule="exact"/>
        <w:ind w:left="993" w:hanging="567"/>
        <w:jc w:val="both"/>
        <w:rPr>
          <w:rFonts w:eastAsia="標楷體"/>
          <w:kern w:val="0"/>
          <w:sz w:val="28"/>
          <w:szCs w:val="28"/>
        </w:rPr>
      </w:pPr>
      <w:r w:rsidRPr="0079651A">
        <w:rPr>
          <w:rFonts w:eastAsia="標楷體"/>
          <w:kern w:val="0"/>
          <w:sz w:val="28"/>
          <w:szCs w:val="28"/>
        </w:rPr>
        <w:t>安裝前瞻計畫一般教室整合控制器，共</w:t>
      </w:r>
      <w:r w:rsidRPr="0079651A">
        <w:rPr>
          <w:rFonts w:eastAsia="標楷體"/>
          <w:kern w:val="0"/>
          <w:sz w:val="28"/>
          <w:szCs w:val="28"/>
        </w:rPr>
        <w:t>73</w:t>
      </w:r>
      <w:r w:rsidRPr="0079651A">
        <w:rPr>
          <w:rFonts w:eastAsia="標楷體"/>
          <w:kern w:val="0"/>
          <w:sz w:val="28"/>
          <w:szCs w:val="28"/>
        </w:rPr>
        <w:t>間。</w:t>
      </w:r>
    </w:p>
    <w:p w:rsidR="00B00493" w:rsidRPr="0079651A" w:rsidRDefault="00B00493" w:rsidP="00B00493">
      <w:pPr>
        <w:numPr>
          <w:ilvl w:val="0"/>
          <w:numId w:val="12"/>
        </w:numPr>
        <w:spacing w:line="440" w:lineRule="exact"/>
        <w:ind w:left="993" w:hanging="567"/>
        <w:jc w:val="both"/>
        <w:rPr>
          <w:rFonts w:eastAsia="標楷體"/>
          <w:kern w:val="0"/>
          <w:sz w:val="28"/>
          <w:szCs w:val="28"/>
        </w:rPr>
      </w:pPr>
      <w:r w:rsidRPr="0079651A">
        <w:rPr>
          <w:rFonts w:eastAsia="標楷體"/>
          <w:kern w:val="0"/>
          <w:sz w:val="28"/>
          <w:szCs w:val="28"/>
        </w:rPr>
        <w:t>108</w:t>
      </w:r>
      <w:r w:rsidRPr="0079651A">
        <w:rPr>
          <w:rFonts w:eastAsia="標楷體"/>
          <w:kern w:val="0"/>
          <w:sz w:val="28"/>
          <w:szCs w:val="28"/>
        </w:rPr>
        <w:t>學年度第二學期教科書請購作業。</w:t>
      </w:r>
    </w:p>
    <w:p w:rsidR="00B00493" w:rsidRPr="0079651A" w:rsidRDefault="00B00493" w:rsidP="00B00493">
      <w:pPr>
        <w:numPr>
          <w:ilvl w:val="0"/>
          <w:numId w:val="12"/>
        </w:numPr>
        <w:spacing w:line="440" w:lineRule="exact"/>
        <w:ind w:left="993" w:hanging="567"/>
        <w:jc w:val="both"/>
        <w:rPr>
          <w:rFonts w:eastAsia="標楷體"/>
          <w:kern w:val="0"/>
          <w:sz w:val="28"/>
          <w:szCs w:val="28"/>
        </w:rPr>
      </w:pPr>
      <w:r w:rsidRPr="0079651A">
        <w:rPr>
          <w:rFonts w:eastAsia="標楷體"/>
          <w:kern w:val="0"/>
          <w:sz w:val="28"/>
          <w:szCs w:val="28"/>
        </w:rPr>
        <w:t>109</w:t>
      </w:r>
      <w:r w:rsidRPr="0079651A">
        <w:rPr>
          <w:rFonts w:eastAsia="標楷體"/>
          <w:kern w:val="0"/>
          <w:sz w:val="28"/>
          <w:szCs w:val="28"/>
        </w:rPr>
        <w:t>年英語簡報教室與數位影音教室工程請購作業。</w:t>
      </w:r>
    </w:p>
    <w:p w:rsidR="00B00493" w:rsidRPr="0079651A" w:rsidRDefault="00B00493" w:rsidP="00B00493">
      <w:pPr>
        <w:numPr>
          <w:ilvl w:val="0"/>
          <w:numId w:val="12"/>
        </w:numPr>
        <w:spacing w:line="440" w:lineRule="exact"/>
        <w:ind w:left="993" w:hanging="567"/>
        <w:jc w:val="both"/>
        <w:rPr>
          <w:rFonts w:eastAsia="標楷體"/>
          <w:kern w:val="0"/>
          <w:sz w:val="28"/>
          <w:szCs w:val="28"/>
        </w:rPr>
      </w:pPr>
      <w:r w:rsidRPr="0079651A">
        <w:rPr>
          <w:rFonts w:eastAsia="標楷體"/>
          <w:kern w:val="0"/>
          <w:sz w:val="28"/>
          <w:szCs w:val="28"/>
        </w:rPr>
        <w:t>安裝力行樓</w:t>
      </w:r>
      <w:r w:rsidRPr="0079651A">
        <w:rPr>
          <w:rFonts w:eastAsia="標楷體"/>
          <w:kern w:val="0"/>
          <w:sz w:val="28"/>
          <w:szCs w:val="28"/>
        </w:rPr>
        <w:t>6</w:t>
      </w:r>
      <w:r w:rsidRPr="0079651A">
        <w:rPr>
          <w:rFonts w:eastAsia="標楷體"/>
          <w:kern w:val="0"/>
          <w:sz w:val="28"/>
          <w:szCs w:val="28"/>
        </w:rPr>
        <w:t>間教室右前方遮光窗簾。</w:t>
      </w:r>
    </w:p>
    <w:p w:rsidR="00B00493" w:rsidRPr="0079651A" w:rsidRDefault="00B00493" w:rsidP="00B00493">
      <w:pPr>
        <w:numPr>
          <w:ilvl w:val="0"/>
          <w:numId w:val="12"/>
        </w:numPr>
        <w:spacing w:line="440" w:lineRule="exact"/>
        <w:ind w:left="993" w:hanging="567"/>
        <w:jc w:val="both"/>
        <w:rPr>
          <w:rFonts w:eastAsia="標楷體"/>
          <w:kern w:val="0"/>
          <w:sz w:val="28"/>
          <w:szCs w:val="28"/>
        </w:rPr>
      </w:pPr>
      <w:r w:rsidRPr="0079651A">
        <w:rPr>
          <w:rFonts w:eastAsia="標楷體"/>
          <w:kern w:val="0"/>
          <w:sz w:val="28"/>
          <w:szCs w:val="28"/>
        </w:rPr>
        <w:t>109</w:t>
      </w:r>
      <w:r w:rsidRPr="0079651A">
        <w:rPr>
          <w:rFonts w:eastAsia="標楷體"/>
          <w:kern w:val="0"/>
          <w:sz w:val="28"/>
          <w:szCs w:val="28"/>
        </w:rPr>
        <w:t>年國教署補助高中</w:t>
      </w:r>
      <w:proofErr w:type="gramStart"/>
      <w:r w:rsidRPr="0079651A">
        <w:rPr>
          <w:rFonts w:eastAsia="標楷體"/>
          <w:kern w:val="0"/>
          <w:sz w:val="28"/>
          <w:szCs w:val="28"/>
        </w:rPr>
        <w:t>優化實</w:t>
      </w:r>
      <w:proofErr w:type="gramEnd"/>
      <w:r w:rsidRPr="0079651A">
        <w:rPr>
          <w:rFonts w:eastAsia="標楷體"/>
          <w:kern w:val="0"/>
          <w:sz w:val="28"/>
          <w:szCs w:val="28"/>
        </w:rPr>
        <w:t>作環境計畫</w:t>
      </w:r>
      <w:proofErr w:type="gramStart"/>
      <w:r w:rsidRPr="0079651A">
        <w:rPr>
          <w:rFonts w:eastAsia="標楷體"/>
          <w:kern w:val="0"/>
          <w:sz w:val="28"/>
          <w:szCs w:val="28"/>
        </w:rPr>
        <w:t>複</w:t>
      </w:r>
      <w:proofErr w:type="gramEnd"/>
      <w:r w:rsidRPr="0079651A">
        <w:rPr>
          <w:rFonts w:eastAsia="標楷體"/>
          <w:kern w:val="0"/>
          <w:sz w:val="28"/>
          <w:szCs w:val="28"/>
        </w:rPr>
        <w:t>審。</w:t>
      </w:r>
    </w:p>
    <w:p w:rsidR="00B00493" w:rsidRPr="0079651A" w:rsidRDefault="00B00493" w:rsidP="00B00493">
      <w:pPr>
        <w:numPr>
          <w:ilvl w:val="0"/>
          <w:numId w:val="12"/>
        </w:numPr>
        <w:spacing w:line="440" w:lineRule="exact"/>
        <w:ind w:left="993" w:hanging="567"/>
        <w:jc w:val="both"/>
        <w:rPr>
          <w:rFonts w:eastAsia="標楷體"/>
          <w:kern w:val="0"/>
          <w:sz w:val="28"/>
          <w:szCs w:val="28"/>
        </w:rPr>
      </w:pPr>
      <w:r w:rsidRPr="0079651A">
        <w:rPr>
          <w:rFonts w:eastAsia="標楷體"/>
          <w:kern w:val="0"/>
          <w:sz w:val="28"/>
          <w:szCs w:val="28"/>
        </w:rPr>
        <w:t>填報</w:t>
      </w:r>
      <w:r w:rsidRPr="0079651A">
        <w:rPr>
          <w:rFonts w:eastAsia="標楷體"/>
          <w:kern w:val="0"/>
          <w:sz w:val="28"/>
          <w:szCs w:val="28"/>
        </w:rPr>
        <w:t>109</w:t>
      </w:r>
      <w:r w:rsidRPr="0079651A">
        <w:rPr>
          <w:rFonts w:eastAsia="標楷體"/>
          <w:kern w:val="0"/>
          <w:sz w:val="28"/>
          <w:szCs w:val="28"/>
        </w:rPr>
        <w:t>年充實一般科目教學設備計畫。</w:t>
      </w:r>
    </w:p>
    <w:p w:rsidR="00B00493" w:rsidRPr="0079651A" w:rsidRDefault="00B00493" w:rsidP="00B00493">
      <w:pPr>
        <w:numPr>
          <w:ilvl w:val="0"/>
          <w:numId w:val="12"/>
        </w:numPr>
        <w:spacing w:line="440" w:lineRule="exact"/>
        <w:ind w:left="993" w:hanging="567"/>
        <w:jc w:val="both"/>
        <w:rPr>
          <w:rFonts w:eastAsia="標楷體"/>
          <w:kern w:val="0"/>
          <w:sz w:val="28"/>
          <w:szCs w:val="28"/>
        </w:rPr>
      </w:pPr>
      <w:proofErr w:type="gramStart"/>
      <w:r w:rsidRPr="0079651A">
        <w:rPr>
          <w:rFonts w:eastAsia="標楷體"/>
          <w:kern w:val="0"/>
          <w:sz w:val="28"/>
          <w:szCs w:val="28"/>
        </w:rPr>
        <w:t>108</w:t>
      </w:r>
      <w:proofErr w:type="gramEnd"/>
      <w:r w:rsidRPr="0079651A">
        <w:rPr>
          <w:rFonts w:eastAsia="標楷體"/>
          <w:kern w:val="0"/>
          <w:sz w:val="28"/>
          <w:szCs w:val="28"/>
        </w:rPr>
        <w:t>年度</w:t>
      </w:r>
      <w:r>
        <w:rPr>
          <w:rFonts w:eastAsia="標楷體" w:hint="eastAsia"/>
          <w:kern w:val="0"/>
          <w:sz w:val="28"/>
          <w:szCs w:val="28"/>
        </w:rPr>
        <w:t>9-12</w:t>
      </w:r>
      <w:r>
        <w:rPr>
          <w:rFonts w:eastAsia="標楷體" w:hint="eastAsia"/>
          <w:kern w:val="0"/>
          <w:sz w:val="28"/>
          <w:szCs w:val="28"/>
          <w:lang w:eastAsia="zh-HK"/>
        </w:rPr>
        <w:t>月</w:t>
      </w:r>
      <w:r w:rsidRPr="0079651A">
        <w:rPr>
          <w:rFonts w:eastAsia="標楷體"/>
          <w:kern w:val="0"/>
          <w:sz w:val="28"/>
          <w:szCs w:val="28"/>
        </w:rPr>
        <w:t>優質化結案。</w:t>
      </w:r>
    </w:p>
    <w:p w:rsidR="00B00493" w:rsidRPr="00D45E7D" w:rsidRDefault="00B00493" w:rsidP="00B00493">
      <w:pPr>
        <w:numPr>
          <w:ilvl w:val="0"/>
          <w:numId w:val="12"/>
        </w:numPr>
        <w:spacing w:line="440" w:lineRule="exact"/>
        <w:ind w:left="993" w:hanging="567"/>
        <w:jc w:val="both"/>
        <w:rPr>
          <w:rFonts w:eastAsia="標楷體"/>
          <w:kern w:val="0"/>
          <w:sz w:val="28"/>
          <w:szCs w:val="28"/>
        </w:rPr>
      </w:pPr>
      <w:r w:rsidRPr="0079651A">
        <w:rPr>
          <w:rFonts w:eastAsia="標楷體"/>
          <w:kern w:val="0"/>
          <w:sz w:val="28"/>
          <w:szCs w:val="28"/>
        </w:rPr>
        <w:t>整理優質化</w:t>
      </w:r>
      <w:r w:rsidRPr="0079651A">
        <w:rPr>
          <w:rFonts w:eastAsia="標楷體"/>
          <w:kern w:val="0"/>
          <w:sz w:val="28"/>
          <w:szCs w:val="28"/>
        </w:rPr>
        <w:t>A1-A3</w:t>
      </w:r>
      <w:r w:rsidRPr="0079651A">
        <w:rPr>
          <w:rFonts w:eastAsia="標楷體"/>
          <w:kern w:val="0"/>
          <w:sz w:val="28"/>
          <w:szCs w:val="28"/>
        </w:rPr>
        <w:t>月報告。</w:t>
      </w:r>
    </w:p>
    <w:p w:rsidR="00B00493" w:rsidRPr="0079651A" w:rsidRDefault="00B00493" w:rsidP="00B00493">
      <w:pPr>
        <w:spacing w:line="440" w:lineRule="exact"/>
        <w:ind w:left="560"/>
        <w:jc w:val="both"/>
        <w:rPr>
          <w:rFonts w:eastAsia="標楷體"/>
          <w:kern w:val="0"/>
          <w:sz w:val="28"/>
          <w:szCs w:val="28"/>
        </w:rPr>
      </w:pPr>
    </w:p>
    <w:p w:rsidR="00B00493" w:rsidRPr="0079651A" w:rsidRDefault="00B00493" w:rsidP="00B00493">
      <w:pPr>
        <w:spacing w:line="440" w:lineRule="exact"/>
        <w:jc w:val="both"/>
        <w:rPr>
          <w:rFonts w:eastAsia="標楷體"/>
          <w:kern w:val="0"/>
          <w:sz w:val="28"/>
          <w:szCs w:val="28"/>
          <w:bdr w:val="single" w:sz="4" w:space="0" w:color="auto"/>
          <w:shd w:val="pct15" w:color="auto" w:fill="FFFFFF"/>
        </w:rPr>
      </w:pPr>
      <w:r w:rsidRPr="0079651A">
        <w:rPr>
          <w:rFonts w:eastAsia="標楷體"/>
          <w:kern w:val="0"/>
          <w:sz w:val="28"/>
          <w:szCs w:val="28"/>
          <w:bdr w:val="single" w:sz="4" w:space="0" w:color="auto"/>
          <w:shd w:val="pct15" w:color="auto" w:fill="FFFFFF"/>
        </w:rPr>
        <w:t>待辦事項</w:t>
      </w:r>
    </w:p>
    <w:p w:rsidR="00B00493" w:rsidRPr="0079651A" w:rsidRDefault="00B00493" w:rsidP="00B00493">
      <w:pPr>
        <w:numPr>
          <w:ilvl w:val="0"/>
          <w:numId w:val="13"/>
        </w:numPr>
        <w:spacing w:line="440" w:lineRule="exact"/>
        <w:ind w:left="993" w:hanging="567"/>
        <w:jc w:val="both"/>
        <w:rPr>
          <w:rFonts w:eastAsia="標楷體"/>
          <w:kern w:val="0"/>
          <w:sz w:val="28"/>
          <w:szCs w:val="28"/>
        </w:rPr>
      </w:pPr>
      <w:r w:rsidRPr="0079651A">
        <w:rPr>
          <w:rFonts w:eastAsia="標楷體"/>
          <w:sz w:val="28"/>
          <w:szCs w:val="28"/>
        </w:rPr>
        <w:t>108</w:t>
      </w:r>
      <w:r w:rsidRPr="0079651A">
        <w:rPr>
          <w:rFonts w:eastAsia="標楷體"/>
          <w:sz w:val="28"/>
          <w:szCs w:val="28"/>
        </w:rPr>
        <w:t>學年度第二學期</w:t>
      </w:r>
      <w:r w:rsidRPr="0079651A">
        <w:rPr>
          <w:rFonts w:eastAsia="標楷體"/>
          <w:kern w:val="0"/>
          <w:sz w:val="28"/>
          <w:szCs w:val="28"/>
        </w:rPr>
        <w:t>教科書進</w:t>
      </w:r>
      <w:proofErr w:type="gramStart"/>
      <w:r w:rsidRPr="0079651A">
        <w:rPr>
          <w:rFonts w:eastAsia="標楷體"/>
          <w:kern w:val="0"/>
          <w:sz w:val="28"/>
          <w:szCs w:val="28"/>
        </w:rPr>
        <w:t>書整書發書</w:t>
      </w:r>
      <w:proofErr w:type="gramEnd"/>
      <w:r w:rsidRPr="0079651A">
        <w:rPr>
          <w:rFonts w:eastAsia="標楷體"/>
          <w:kern w:val="0"/>
          <w:sz w:val="28"/>
          <w:szCs w:val="28"/>
        </w:rPr>
        <w:t>。</w:t>
      </w:r>
    </w:p>
    <w:p w:rsidR="00B00493" w:rsidRPr="0079651A" w:rsidRDefault="00B00493" w:rsidP="00B00493">
      <w:pPr>
        <w:numPr>
          <w:ilvl w:val="0"/>
          <w:numId w:val="13"/>
        </w:numPr>
        <w:spacing w:line="440" w:lineRule="exact"/>
        <w:ind w:left="993" w:hanging="567"/>
        <w:jc w:val="both"/>
        <w:rPr>
          <w:rFonts w:eastAsia="標楷體"/>
          <w:kern w:val="0"/>
          <w:sz w:val="28"/>
          <w:szCs w:val="28"/>
        </w:rPr>
      </w:pPr>
      <w:r w:rsidRPr="0079651A">
        <w:rPr>
          <w:rFonts w:eastAsia="標楷體"/>
          <w:kern w:val="0"/>
          <w:sz w:val="28"/>
          <w:szCs w:val="28"/>
        </w:rPr>
        <w:t>申請國教署空間活化計畫。</w:t>
      </w:r>
    </w:p>
    <w:p w:rsidR="00B00493" w:rsidRPr="0079651A" w:rsidRDefault="00B00493" w:rsidP="00B00493">
      <w:pPr>
        <w:numPr>
          <w:ilvl w:val="0"/>
          <w:numId w:val="13"/>
        </w:numPr>
        <w:spacing w:line="440" w:lineRule="exact"/>
        <w:ind w:left="993" w:hanging="567"/>
        <w:jc w:val="both"/>
        <w:rPr>
          <w:rFonts w:eastAsia="標楷體"/>
          <w:kern w:val="0"/>
          <w:sz w:val="28"/>
          <w:szCs w:val="28"/>
        </w:rPr>
      </w:pPr>
      <w:r w:rsidRPr="0079651A">
        <w:rPr>
          <w:rFonts w:eastAsia="標楷體"/>
          <w:kern w:val="0"/>
          <w:sz w:val="28"/>
          <w:szCs w:val="28"/>
        </w:rPr>
        <w:t>寒假</w:t>
      </w:r>
      <w:proofErr w:type="gramStart"/>
      <w:r w:rsidRPr="0079651A">
        <w:rPr>
          <w:rFonts w:eastAsia="標楷體"/>
          <w:kern w:val="0"/>
          <w:sz w:val="28"/>
          <w:szCs w:val="28"/>
        </w:rPr>
        <w:t>期間一</w:t>
      </w:r>
      <w:proofErr w:type="gramEnd"/>
      <w:r w:rsidRPr="0079651A">
        <w:rPr>
          <w:rFonts w:eastAsia="標楷體"/>
          <w:kern w:val="0"/>
          <w:sz w:val="28"/>
          <w:szCs w:val="28"/>
        </w:rPr>
        <w:t>年級</w:t>
      </w:r>
      <w:proofErr w:type="gramStart"/>
      <w:r w:rsidRPr="0079651A">
        <w:rPr>
          <w:rFonts w:eastAsia="標楷體"/>
          <w:kern w:val="0"/>
          <w:sz w:val="28"/>
          <w:szCs w:val="28"/>
        </w:rPr>
        <w:t>教室大屏與</w:t>
      </w:r>
      <w:proofErr w:type="gramEnd"/>
      <w:r w:rsidRPr="0079651A">
        <w:rPr>
          <w:rFonts w:eastAsia="標楷體"/>
          <w:kern w:val="0"/>
          <w:sz w:val="28"/>
          <w:szCs w:val="28"/>
        </w:rPr>
        <w:t>黑板安裝工程。請學</w:t>
      </w:r>
      <w:proofErr w:type="gramStart"/>
      <w:r w:rsidRPr="0079651A">
        <w:rPr>
          <w:rFonts w:eastAsia="標楷體"/>
          <w:kern w:val="0"/>
          <w:sz w:val="28"/>
          <w:szCs w:val="28"/>
        </w:rPr>
        <w:t>務</w:t>
      </w:r>
      <w:proofErr w:type="gramEnd"/>
      <w:r w:rsidRPr="0079651A">
        <w:rPr>
          <w:rFonts w:eastAsia="標楷體"/>
          <w:kern w:val="0"/>
          <w:sz w:val="28"/>
          <w:szCs w:val="28"/>
        </w:rPr>
        <w:t>處衛生組協助，於結業式當日確認一年級班級教室</w:t>
      </w:r>
      <w:proofErr w:type="gramStart"/>
      <w:r w:rsidRPr="0079651A">
        <w:rPr>
          <w:rFonts w:eastAsia="標楷體"/>
          <w:kern w:val="0"/>
          <w:sz w:val="28"/>
          <w:szCs w:val="28"/>
        </w:rPr>
        <w:t>桌椅及講桌</w:t>
      </w:r>
      <w:proofErr w:type="gramEnd"/>
      <w:r w:rsidRPr="0079651A">
        <w:rPr>
          <w:rFonts w:eastAsia="標楷體"/>
          <w:kern w:val="0"/>
          <w:sz w:val="28"/>
          <w:szCs w:val="28"/>
        </w:rPr>
        <w:t>、講台全部集中於教室後方。請總務處協助教室前方電線管線移位，以及黑板以外牆面的水泥填平與粉刷復原。</w:t>
      </w:r>
    </w:p>
    <w:p w:rsidR="00B00493" w:rsidRPr="0079651A" w:rsidRDefault="00B00493" w:rsidP="00B00493">
      <w:pPr>
        <w:numPr>
          <w:ilvl w:val="0"/>
          <w:numId w:val="13"/>
        </w:numPr>
        <w:spacing w:line="440" w:lineRule="exact"/>
        <w:ind w:left="993" w:hanging="567"/>
        <w:jc w:val="both"/>
        <w:rPr>
          <w:rFonts w:eastAsia="標楷體"/>
          <w:kern w:val="0"/>
          <w:sz w:val="28"/>
          <w:szCs w:val="28"/>
        </w:rPr>
      </w:pPr>
      <w:r w:rsidRPr="0079651A">
        <w:rPr>
          <w:rFonts w:eastAsia="標楷體"/>
          <w:kern w:val="0"/>
          <w:sz w:val="28"/>
          <w:szCs w:val="28"/>
        </w:rPr>
        <w:t>寒假期間二三年級教室投影機清潔保養。</w:t>
      </w:r>
    </w:p>
    <w:p w:rsidR="00B00493" w:rsidRPr="0079651A" w:rsidRDefault="00B00493" w:rsidP="00B00493">
      <w:pPr>
        <w:numPr>
          <w:ilvl w:val="0"/>
          <w:numId w:val="13"/>
        </w:numPr>
        <w:spacing w:line="440" w:lineRule="exact"/>
        <w:ind w:left="993" w:hanging="567"/>
        <w:jc w:val="both"/>
        <w:rPr>
          <w:rFonts w:eastAsia="標楷體"/>
          <w:kern w:val="0"/>
          <w:sz w:val="28"/>
          <w:szCs w:val="28"/>
        </w:rPr>
      </w:pPr>
      <w:r w:rsidRPr="0079651A">
        <w:rPr>
          <w:rFonts w:eastAsia="標楷體"/>
          <w:kern w:val="0"/>
          <w:sz w:val="28"/>
          <w:szCs w:val="28"/>
        </w:rPr>
        <w:t>更換力行樓</w:t>
      </w:r>
      <w:r w:rsidRPr="0079651A">
        <w:rPr>
          <w:rFonts w:eastAsia="標楷體"/>
          <w:kern w:val="0"/>
          <w:sz w:val="28"/>
          <w:szCs w:val="28"/>
        </w:rPr>
        <w:t>6</w:t>
      </w:r>
      <w:r w:rsidRPr="0079651A">
        <w:rPr>
          <w:rFonts w:eastAsia="標楷體"/>
          <w:kern w:val="0"/>
          <w:sz w:val="28"/>
          <w:szCs w:val="28"/>
        </w:rPr>
        <w:t>間教室左前方遮光窗簾。</w:t>
      </w:r>
    </w:p>
    <w:p w:rsidR="00B00493" w:rsidRPr="00D45E7D" w:rsidRDefault="00B00493" w:rsidP="00B00493">
      <w:pPr>
        <w:pStyle w:val="a7"/>
        <w:spacing w:line="440" w:lineRule="exact"/>
        <w:ind w:leftChars="0" w:left="993"/>
        <w:jc w:val="both"/>
        <w:rPr>
          <w:rFonts w:eastAsia="標楷體"/>
          <w:sz w:val="28"/>
          <w:szCs w:val="28"/>
        </w:rPr>
      </w:pPr>
    </w:p>
    <w:p w:rsidR="00B00493" w:rsidRPr="00D45E7D" w:rsidRDefault="00B00493" w:rsidP="00B00493">
      <w:pPr>
        <w:pStyle w:val="a7"/>
        <w:numPr>
          <w:ilvl w:val="0"/>
          <w:numId w:val="4"/>
        </w:numPr>
        <w:spacing w:line="440" w:lineRule="exact"/>
        <w:ind w:leftChars="0" w:left="630" w:hanging="630"/>
        <w:jc w:val="both"/>
        <w:rPr>
          <w:rFonts w:eastAsia="標楷體"/>
          <w:kern w:val="0"/>
          <w:sz w:val="28"/>
          <w:szCs w:val="28"/>
        </w:rPr>
      </w:pPr>
      <w:r w:rsidRPr="00D45E7D">
        <w:rPr>
          <w:rFonts w:eastAsia="標楷體"/>
          <w:kern w:val="0"/>
          <w:sz w:val="28"/>
          <w:szCs w:val="28"/>
        </w:rPr>
        <w:t>實</w:t>
      </w:r>
      <w:proofErr w:type="gramStart"/>
      <w:r w:rsidRPr="00D45E7D">
        <w:rPr>
          <w:rFonts w:eastAsia="標楷體"/>
          <w:kern w:val="0"/>
          <w:sz w:val="28"/>
          <w:szCs w:val="28"/>
        </w:rPr>
        <w:t>研</w:t>
      </w:r>
      <w:proofErr w:type="gramEnd"/>
      <w:r w:rsidRPr="00D45E7D">
        <w:rPr>
          <w:rFonts w:eastAsia="標楷體"/>
          <w:kern w:val="0"/>
          <w:sz w:val="28"/>
          <w:szCs w:val="28"/>
        </w:rPr>
        <w:t>組</w:t>
      </w:r>
    </w:p>
    <w:p w:rsidR="00B00493" w:rsidRPr="00810B57" w:rsidRDefault="00B00493" w:rsidP="00B00493">
      <w:pPr>
        <w:spacing w:line="440" w:lineRule="exact"/>
        <w:jc w:val="both"/>
        <w:rPr>
          <w:rFonts w:eastAsia="標楷體"/>
          <w:sz w:val="28"/>
          <w:szCs w:val="28"/>
          <w:u w:val="single"/>
          <w:bdr w:val="single" w:sz="4" w:space="0" w:color="auto"/>
          <w:shd w:val="pct15" w:color="auto" w:fill="FFFFFF"/>
        </w:rPr>
      </w:pPr>
      <w:r w:rsidRPr="00810B57">
        <w:rPr>
          <w:rFonts w:eastAsia="標楷體"/>
          <w:sz w:val="28"/>
          <w:szCs w:val="28"/>
          <w:bdr w:val="single" w:sz="4" w:space="0" w:color="auto"/>
          <w:shd w:val="pct15" w:color="auto" w:fill="FFFFFF"/>
        </w:rPr>
        <w:t>完成事項</w:t>
      </w:r>
    </w:p>
    <w:p w:rsidR="00B00493" w:rsidRPr="00D45E7D" w:rsidRDefault="00B00493" w:rsidP="00B00493">
      <w:pPr>
        <w:pStyle w:val="a7"/>
        <w:widowControl w:val="0"/>
        <w:numPr>
          <w:ilvl w:val="0"/>
          <w:numId w:val="14"/>
        </w:numPr>
        <w:spacing w:line="440" w:lineRule="exact"/>
        <w:ind w:leftChars="0" w:left="851"/>
        <w:jc w:val="both"/>
        <w:rPr>
          <w:rFonts w:eastAsia="標楷體"/>
          <w:bCs/>
          <w:sz w:val="28"/>
          <w:szCs w:val="28"/>
        </w:rPr>
      </w:pPr>
      <w:r w:rsidRPr="00D45E7D">
        <w:rPr>
          <w:rFonts w:eastAsia="標楷體"/>
          <w:bCs/>
          <w:sz w:val="28"/>
          <w:szCs w:val="28"/>
        </w:rPr>
        <w:t>已於</w:t>
      </w:r>
      <w:r w:rsidRPr="00D45E7D">
        <w:rPr>
          <w:rFonts w:eastAsia="標楷體"/>
          <w:bCs/>
          <w:sz w:val="28"/>
          <w:szCs w:val="28"/>
        </w:rPr>
        <w:t>12/26(</w:t>
      </w:r>
      <w:r w:rsidRPr="00D45E7D">
        <w:rPr>
          <w:rFonts w:eastAsia="標楷體"/>
          <w:bCs/>
          <w:sz w:val="28"/>
          <w:szCs w:val="28"/>
        </w:rPr>
        <w:t>四</w:t>
      </w:r>
      <w:r w:rsidRPr="00D45E7D">
        <w:rPr>
          <w:rFonts w:eastAsia="標楷體"/>
          <w:bCs/>
          <w:sz w:val="28"/>
          <w:szCs w:val="28"/>
        </w:rPr>
        <w:t>)~12/29(</w:t>
      </w:r>
      <w:r w:rsidRPr="00D45E7D">
        <w:rPr>
          <w:rFonts w:eastAsia="標楷體"/>
          <w:bCs/>
          <w:sz w:val="28"/>
          <w:szCs w:val="28"/>
        </w:rPr>
        <w:t>日</w:t>
      </w:r>
      <w:r w:rsidRPr="00D45E7D">
        <w:rPr>
          <w:rFonts w:eastAsia="標楷體"/>
          <w:bCs/>
          <w:sz w:val="28"/>
          <w:szCs w:val="28"/>
        </w:rPr>
        <w:t xml:space="preserve">) </w:t>
      </w:r>
      <w:proofErr w:type="gramStart"/>
      <w:r w:rsidRPr="00D45E7D">
        <w:rPr>
          <w:rFonts w:eastAsia="標楷體"/>
          <w:bCs/>
          <w:sz w:val="28"/>
          <w:szCs w:val="28"/>
        </w:rPr>
        <w:t>辦理士</w:t>
      </w:r>
      <w:proofErr w:type="gramEnd"/>
      <w:r w:rsidRPr="00D45E7D">
        <w:rPr>
          <w:rFonts w:eastAsia="標楷體"/>
          <w:bCs/>
          <w:sz w:val="28"/>
          <w:szCs w:val="28"/>
        </w:rPr>
        <w:t>商昴星短期交換師生交流活動。</w:t>
      </w:r>
    </w:p>
    <w:p w:rsidR="00B00493" w:rsidRPr="00D45E7D" w:rsidRDefault="00B00493" w:rsidP="00B00493">
      <w:pPr>
        <w:pStyle w:val="a7"/>
        <w:widowControl w:val="0"/>
        <w:numPr>
          <w:ilvl w:val="0"/>
          <w:numId w:val="14"/>
        </w:numPr>
        <w:spacing w:line="440" w:lineRule="exact"/>
        <w:ind w:leftChars="0" w:left="851"/>
        <w:jc w:val="both"/>
        <w:rPr>
          <w:rFonts w:eastAsia="標楷體"/>
          <w:bCs/>
          <w:sz w:val="28"/>
          <w:szCs w:val="28"/>
        </w:rPr>
      </w:pPr>
      <w:r w:rsidRPr="00D45E7D">
        <w:rPr>
          <w:rFonts w:eastAsia="標楷體"/>
          <w:bCs/>
          <w:sz w:val="28"/>
          <w:szCs w:val="28"/>
        </w:rPr>
        <w:t>已於</w:t>
      </w:r>
      <w:r w:rsidRPr="00D45E7D">
        <w:rPr>
          <w:rFonts w:eastAsia="標楷體"/>
          <w:bCs/>
          <w:sz w:val="28"/>
          <w:szCs w:val="28"/>
        </w:rPr>
        <w:t>12/30(</w:t>
      </w:r>
      <w:proofErr w:type="gramStart"/>
      <w:r w:rsidRPr="00D45E7D">
        <w:rPr>
          <w:rFonts w:eastAsia="標楷體"/>
          <w:bCs/>
          <w:sz w:val="28"/>
          <w:szCs w:val="28"/>
        </w:rPr>
        <w:t>一</w:t>
      </w:r>
      <w:proofErr w:type="gramEnd"/>
      <w:r w:rsidRPr="00D45E7D">
        <w:rPr>
          <w:rFonts w:eastAsia="標楷體"/>
          <w:bCs/>
          <w:sz w:val="28"/>
          <w:szCs w:val="28"/>
        </w:rPr>
        <w:t>)~31(</w:t>
      </w:r>
      <w:r w:rsidRPr="00D45E7D">
        <w:rPr>
          <w:rFonts w:eastAsia="標楷體"/>
          <w:bCs/>
          <w:sz w:val="28"/>
          <w:szCs w:val="28"/>
        </w:rPr>
        <w:t>二</w:t>
      </w:r>
      <w:r w:rsidRPr="00D45E7D">
        <w:rPr>
          <w:rFonts w:eastAsia="標楷體"/>
          <w:bCs/>
          <w:sz w:val="28"/>
          <w:szCs w:val="28"/>
        </w:rPr>
        <w:t>)</w:t>
      </w:r>
      <w:r w:rsidRPr="00D45E7D">
        <w:rPr>
          <w:rFonts w:eastAsia="標楷體"/>
          <w:bCs/>
          <w:sz w:val="28"/>
          <w:szCs w:val="28"/>
        </w:rPr>
        <w:t>辦理實習教師靜態成果展。</w:t>
      </w:r>
    </w:p>
    <w:p w:rsidR="00B00493" w:rsidRPr="00D45E7D" w:rsidRDefault="00B00493" w:rsidP="00B00493">
      <w:pPr>
        <w:pStyle w:val="a7"/>
        <w:widowControl w:val="0"/>
        <w:numPr>
          <w:ilvl w:val="0"/>
          <w:numId w:val="14"/>
        </w:numPr>
        <w:spacing w:line="440" w:lineRule="exact"/>
        <w:ind w:leftChars="0" w:left="851"/>
        <w:jc w:val="both"/>
        <w:rPr>
          <w:rFonts w:eastAsia="標楷體"/>
          <w:bCs/>
          <w:sz w:val="28"/>
          <w:szCs w:val="28"/>
        </w:rPr>
      </w:pPr>
      <w:r w:rsidRPr="00D45E7D">
        <w:rPr>
          <w:rFonts w:eastAsia="標楷體"/>
          <w:bCs/>
          <w:sz w:val="28"/>
          <w:szCs w:val="28"/>
        </w:rPr>
        <w:t>已於</w:t>
      </w:r>
      <w:r w:rsidRPr="00D45E7D">
        <w:rPr>
          <w:rFonts w:eastAsia="標楷體"/>
          <w:bCs/>
          <w:sz w:val="28"/>
          <w:szCs w:val="28"/>
        </w:rPr>
        <w:t>1/3(</w:t>
      </w:r>
      <w:r w:rsidRPr="00D45E7D">
        <w:rPr>
          <w:rFonts w:eastAsia="標楷體"/>
          <w:bCs/>
          <w:sz w:val="28"/>
          <w:szCs w:val="28"/>
        </w:rPr>
        <w:t>五</w:t>
      </w:r>
      <w:r w:rsidRPr="00D45E7D">
        <w:rPr>
          <w:rFonts w:eastAsia="標楷體"/>
          <w:bCs/>
          <w:sz w:val="28"/>
          <w:szCs w:val="28"/>
        </w:rPr>
        <w:t>)</w:t>
      </w:r>
      <w:r w:rsidRPr="00D45E7D">
        <w:rPr>
          <w:rFonts w:eastAsia="標楷體"/>
          <w:bCs/>
          <w:sz w:val="28"/>
          <w:szCs w:val="28"/>
        </w:rPr>
        <w:t>接待</w:t>
      </w:r>
      <w:r w:rsidRPr="00D45E7D">
        <w:rPr>
          <w:rFonts w:eastAsia="標楷體"/>
          <w:bCs/>
          <w:sz w:val="28"/>
          <w:szCs w:val="28"/>
        </w:rPr>
        <w:t>2020</w:t>
      </w:r>
      <w:r w:rsidRPr="00D45E7D">
        <w:rPr>
          <w:rFonts w:eastAsia="標楷體"/>
          <w:bCs/>
          <w:sz w:val="28"/>
          <w:szCs w:val="28"/>
        </w:rPr>
        <w:t>技職教育國際研討會技職學校參訪團。</w:t>
      </w:r>
    </w:p>
    <w:p w:rsidR="00B00493" w:rsidRPr="00D45E7D" w:rsidRDefault="00B00493" w:rsidP="00B00493">
      <w:pPr>
        <w:pStyle w:val="a7"/>
        <w:widowControl w:val="0"/>
        <w:numPr>
          <w:ilvl w:val="0"/>
          <w:numId w:val="14"/>
        </w:numPr>
        <w:spacing w:line="440" w:lineRule="exact"/>
        <w:ind w:leftChars="0" w:left="851"/>
        <w:jc w:val="both"/>
        <w:rPr>
          <w:rFonts w:eastAsia="標楷體"/>
          <w:bCs/>
          <w:sz w:val="28"/>
          <w:szCs w:val="28"/>
        </w:rPr>
      </w:pPr>
      <w:r w:rsidRPr="00D45E7D">
        <w:rPr>
          <w:rFonts w:eastAsia="標楷體"/>
          <w:bCs/>
          <w:sz w:val="28"/>
          <w:szCs w:val="28"/>
        </w:rPr>
        <w:t>已於</w:t>
      </w:r>
      <w:r w:rsidRPr="00D45E7D">
        <w:rPr>
          <w:rFonts w:eastAsia="標楷體"/>
          <w:bCs/>
          <w:sz w:val="28"/>
          <w:szCs w:val="28"/>
        </w:rPr>
        <w:t>1/4(</w:t>
      </w:r>
      <w:r w:rsidRPr="00D45E7D">
        <w:rPr>
          <w:rFonts w:eastAsia="標楷體"/>
          <w:bCs/>
          <w:sz w:val="28"/>
          <w:szCs w:val="28"/>
        </w:rPr>
        <w:t>六</w:t>
      </w:r>
      <w:r w:rsidRPr="00D45E7D">
        <w:rPr>
          <w:rFonts w:eastAsia="標楷體"/>
          <w:bCs/>
          <w:sz w:val="28"/>
          <w:szCs w:val="28"/>
        </w:rPr>
        <w:t>)</w:t>
      </w:r>
      <w:r w:rsidRPr="00D45E7D">
        <w:rPr>
          <w:rFonts w:eastAsia="標楷體"/>
          <w:bCs/>
          <w:sz w:val="28"/>
          <w:szCs w:val="28"/>
        </w:rPr>
        <w:t>辦理美國懷俄明州立大學申請入學說明會。</w:t>
      </w:r>
    </w:p>
    <w:p w:rsidR="00B00493" w:rsidRPr="00D45E7D" w:rsidRDefault="00B00493" w:rsidP="00B00493">
      <w:pPr>
        <w:pStyle w:val="a7"/>
        <w:widowControl w:val="0"/>
        <w:numPr>
          <w:ilvl w:val="0"/>
          <w:numId w:val="14"/>
        </w:numPr>
        <w:spacing w:line="440" w:lineRule="exact"/>
        <w:ind w:leftChars="0" w:left="851"/>
        <w:jc w:val="both"/>
        <w:rPr>
          <w:rFonts w:eastAsia="標楷體"/>
          <w:bCs/>
          <w:sz w:val="28"/>
          <w:szCs w:val="28"/>
        </w:rPr>
      </w:pPr>
      <w:r w:rsidRPr="00D45E7D">
        <w:rPr>
          <w:rFonts w:eastAsia="標楷體"/>
          <w:bCs/>
          <w:sz w:val="28"/>
          <w:szCs w:val="28"/>
        </w:rPr>
        <w:t>已於</w:t>
      </w:r>
      <w:r w:rsidRPr="00D45E7D">
        <w:rPr>
          <w:rFonts w:eastAsia="標楷體"/>
          <w:bCs/>
          <w:sz w:val="28"/>
          <w:szCs w:val="28"/>
        </w:rPr>
        <w:t>1/4(</w:t>
      </w:r>
      <w:r w:rsidRPr="00D45E7D">
        <w:rPr>
          <w:rFonts w:eastAsia="標楷體"/>
          <w:bCs/>
          <w:sz w:val="28"/>
          <w:szCs w:val="28"/>
        </w:rPr>
        <w:t>六</w:t>
      </w:r>
      <w:r w:rsidRPr="00D45E7D">
        <w:rPr>
          <w:rFonts w:eastAsia="標楷體"/>
          <w:bCs/>
          <w:sz w:val="28"/>
          <w:szCs w:val="28"/>
        </w:rPr>
        <w:t>)</w:t>
      </w:r>
      <w:r w:rsidRPr="00D45E7D">
        <w:rPr>
          <w:rFonts w:eastAsia="標楷體"/>
          <w:bCs/>
          <w:sz w:val="28"/>
          <w:szCs w:val="28"/>
        </w:rPr>
        <w:t>辦理教育實習期末座談會。</w:t>
      </w:r>
    </w:p>
    <w:p w:rsidR="00B00493" w:rsidRPr="00D45E7D" w:rsidRDefault="00B00493" w:rsidP="00B00493">
      <w:pPr>
        <w:pStyle w:val="a7"/>
        <w:widowControl w:val="0"/>
        <w:numPr>
          <w:ilvl w:val="0"/>
          <w:numId w:val="14"/>
        </w:numPr>
        <w:spacing w:line="440" w:lineRule="exact"/>
        <w:ind w:leftChars="0" w:left="851"/>
        <w:jc w:val="both"/>
        <w:rPr>
          <w:rFonts w:eastAsia="標楷體"/>
          <w:bCs/>
          <w:sz w:val="28"/>
          <w:szCs w:val="28"/>
        </w:rPr>
      </w:pPr>
      <w:r w:rsidRPr="00D45E7D">
        <w:rPr>
          <w:rFonts w:eastAsia="標楷體"/>
          <w:bCs/>
          <w:sz w:val="28"/>
          <w:szCs w:val="28"/>
        </w:rPr>
        <w:t>已完成</w:t>
      </w:r>
      <w:proofErr w:type="gramStart"/>
      <w:r w:rsidRPr="00D45E7D">
        <w:rPr>
          <w:rFonts w:eastAsia="標楷體"/>
          <w:bCs/>
          <w:sz w:val="28"/>
          <w:szCs w:val="28"/>
        </w:rPr>
        <w:t>108</w:t>
      </w:r>
      <w:proofErr w:type="gramEnd"/>
      <w:r w:rsidRPr="00D45E7D">
        <w:rPr>
          <w:rFonts w:eastAsia="標楷體"/>
          <w:bCs/>
          <w:sz w:val="28"/>
          <w:szCs w:val="28"/>
        </w:rPr>
        <w:t>年度高職工作圈成果報告。</w:t>
      </w:r>
    </w:p>
    <w:p w:rsidR="00B00493" w:rsidRPr="00D45E7D" w:rsidRDefault="00B00493" w:rsidP="00B00493">
      <w:pPr>
        <w:pStyle w:val="a7"/>
        <w:widowControl w:val="0"/>
        <w:numPr>
          <w:ilvl w:val="0"/>
          <w:numId w:val="14"/>
        </w:numPr>
        <w:spacing w:line="440" w:lineRule="exact"/>
        <w:ind w:leftChars="0" w:left="851"/>
        <w:jc w:val="both"/>
        <w:rPr>
          <w:rFonts w:eastAsia="標楷體"/>
          <w:bCs/>
          <w:sz w:val="28"/>
          <w:szCs w:val="28"/>
        </w:rPr>
      </w:pPr>
      <w:r w:rsidRPr="00D45E7D">
        <w:rPr>
          <w:rFonts w:eastAsia="標楷體"/>
          <w:bCs/>
          <w:sz w:val="28"/>
          <w:szCs w:val="28"/>
        </w:rPr>
        <w:t>辦理</w:t>
      </w:r>
      <w:r w:rsidRPr="00D45E7D">
        <w:rPr>
          <w:rFonts w:eastAsia="標楷體"/>
          <w:bCs/>
          <w:sz w:val="28"/>
          <w:szCs w:val="28"/>
        </w:rPr>
        <w:t>21</w:t>
      </w:r>
      <w:r w:rsidRPr="00D45E7D">
        <w:rPr>
          <w:rFonts w:eastAsia="標楷體"/>
          <w:bCs/>
          <w:sz w:val="28"/>
          <w:szCs w:val="28"/>
        </w:rPr>
        <w:t>屆臺北市行動研究高職組籌備事宜。</w:t>
      </w:r>
    </w:p>
    <w:p w:rsidR="00B00493" w:rsidRPr="00D45E7D" w:rsidRDefault="00B00493" w:rsidP="00B00493">
      <w:pPr>
        <w:pStyle w:val="a7"/>
        <w:widowControl w:val="0"/>
        <w:numPr>
          <w:ilvl w:val="0"/>
          <w:numId w:val="14"/>
        </w:numPr>
        <w:spacing w:line="440" w:lineRule="exact"/>
        <w:ind w:leftChars="0" w:left="851"/>
        <w:jc w:val="both"/>
        <w:rPr>
          <w:rFonts w:eastAsia="標楷體"/>
          <w:bCs/>
          <w:sz w:val="28"/>
          <w:szCs w:val="28"/>
        </w:rPr>
      </w:pPr>
      <w:r w:rsidRPr="00D45E7D">
        <w:rPr>
          <w:rFonts w:eastAsia="標楷體"/>
          <w:bCs/>
          <w:sz w:val="28"/>
          <w:szCs w:val="28"/>
        </w:rPr>
        <w:t>辦理</w:t>
      </w:r>
      <w:r w:rsidRPr="00D45E7D">
        <w:rPr>
          <w:rFonts w:eastAsia="標楷體"/>
          <w:bCs/>
          <w:sz w:val="28"/>
          <w:szCs w:val="28"/>
        </w:rPr>
        <w:t>2020</w:t>
      </w:r>
      <w:r w:rsidRPr="00D45E7D">
        <w:rPr>
          <w:rFonts w:eastAsia="標楷體"/>
          <w:bCs/>
          <w:sz w:val="28"/>
          <w:szCs w:val="28"/>
        </w:rPr>
        <w:t>年澳洲體驗學習活動準備事宜。</w:t>
      </w:r>
    </w:p>
    <w:p w:rsidR="00B00493" w:rsidRPr="00D45E7D" w:rsidRDefault="00B00493" w:rsidP="00B00493">
      <w:pPr>
        <w:pStyle w:val="a7"/>
        <w:widowControl w:val="0"/>
        <w:numPr>
          <w:ilvl w:val="0"/>
          <w:numId w:val="14"/>
        </w:numPr>
        <w:spacing w:line="440" w:lineRule="exact"/>
        <w:ind w:leftChars="0" w:left="851"/>
        <w:jc w:val="both"/>
        <w:rPr>
          <w:rFonts w:eastAsia="標楷體"/>
          <w:bCs/>
          <w:sz w:val="28"/>
          <w:szCs w:val="28"/>
        </w:rPr>
      </w:pPr>
      <w:r w:rsidRPr="00D45E7D">
        <w:rPr>
          <w:rFonts w:eastAsia="標楷體"/>
          <w:bCs/>
          <w:sz w:val="28"/>
          <w:szCs w:val="28"/>
        </w:rPr>
        <w:t>辦理師資培育學校實習輔導經費補助事宜。</w:t>
      </w:r>
    </w:p>
    <w:p w:rsidR="00B00493" w:rsidRPr="00D45E7D" w:rsidRDefault="00B00493" w:rsidP="00B00493">
      <w:pPr>
        <w:pStyle w:val="a7"/>
        <w:widowControl w:val="0"/>
        <w:numPr>
          <w:ilvl w:val="0"/>
          <w:numId w:val="14"/>
        </w:numPr>
        <w:spacing w:line="440" w:lineRule="exact"/>
        <w:ind w:leftChars="0" w:left="851"/>
        <w:jc w:val="both"/>
        <w:rPr>
          <w:rFonts w:eastAsia="標楷體"/>
          <w:bCs/>
          <w:sz w:val="28"/>
          <w:szCs w:val="28"/>
        </w:rPr>
      </w:pPr>
      <w:r w:rsidRPr="00D45E7D">
        <w:rPr>
          <w:rFonts w:eastAsia="標楷體"/>
          <w:bCs/>
          <w:sz w:val="28"/>
          <w:szCs w:val="28"/>
        </w:rPr>
        <w:t>辦理外籍生融入各班課程上課相關事宜。</w:t>
      </w:r>
    </w:p>
    <w:p w:rsidR="00B00493" w:rsidRPr="00D45E7D" w:rsidRDefault="00B00493" w:rsidP="00B00493">
      <w:pPr>
        <w:pStyle w:val="a7"/>
        <w:widowControl w:val="0"/>
        <w:numPr>
          <w:ilvl w:val="0"/>
          <w:numId w:val="14"/>
        </w:numPr>
        <w:tabs>
          <w:tab w:val="left" w:pos="1276"/>
        </w:tabs>
        <w:spacing w:line="440" w:lineRule="exact"/>
        <w:ind w:leftChars="0" w:left="1134" w:hanging="763"/>
        <w:jc w:val="both"/>
        <w:rPr>
          <w:rFonts w:eastAsia="標楷體"/>
          <w:bCs/>
          <w:sz w:val="28"/>
          <w:szCs w:val="28"/>
        </w:rPr>
      </w:pPr>
      <w:r w:rsidRPr="00D45E7D">
        <w:rPr>
          <w:rFonts w:eastAsia="標楷體"/>
          <w:bCs/>
          <w:sz w:val="28"/>
          <w:szCs w:val="28"/>
        </w:rPr>
        <w:t>辦理實習教師成績評量事宜。</w:t>
      </w:r>
    </w:p>
    <w:p w:rsidR="00B00493" w:rsidRPr="00D45E7D" w:rsidRDefault="00B00493" w:rsidP="00B00493">
      <w:pPr>
        <w:spacing w:line="440" w:lineRule="exact"/>
        <w:jc w:val="both"/>
        <w:rPr>
          <w:rFonts w:eastAsia="標楷體"/>
          <w:bCs/>
          <w:sz w:val="28"/>
          <w:szCs w:val="28"/>
        </w:rPr>
      </w:pPr>
    </w:p>
    <w:p w:rsidR="00B00493" w:rsidRPr="00810B57" w:rsidRDefault="00B00493" w:rsidP="00B00493">
      <w:pPr>
        <w:pStyle w:val="a7"/>
        <w:spacing w:line="440" w:lineRule="exact"/>
        <w:ind w:leftChars="0" w:left="0"/>
        <w:jc w:val="both"/>
        <w:rPr>
          <w:rFonts w:eastAsia="標楷體"/>
          <w:sz w:val="28"/>
          <w:szCs w:val="28"/>
        </w:rPr>
      </w:pPr>
      <w:r w:rsidRPr="00810B57">
        <w:rPr>
          <w:rFonts w:eastAsia="標楷體"/>
          <w:sz w:val="28"/>
          <w:szCs w:val="28"/>
          <w:bdr w:val="single" w:sz="4" w:space="0" w:color="auto"/>
          <w:shd w:val="pct15" w:color="auto" w:fill="FFFFFF"/>
        </w:rPr>
        <w:lastRenderedPageBreak/>
        <w:t>待辦事項</w:t>
      </w:r>
    </w:p>
    <w:p w:rsidR="00B00493" w:rsidRPr="00D45E7D" w:rsidRDefault="00B00493" w:rsidP="00B00493">
      <w:pPr>
        <w:pStyle w:val="a7"/>
        <w:widowControl w:val="0"/>
        <w:numPr>
          <w:ilvl w:val="0"/>
          <w:numId w:val="15"/>
        </w:numPr>
        <w:spacing w:line="440" w:lineRule="exact"/>
        <w:ind w:leftChars="0" w:left="851"/>
        <w:jc w:val="both"/>
        <w:rPr>
          <w:rFonts w:eastAsia="標楷體"/>
          <w:bCs/>
          <w:sz w:val="28"/>
          <w:szCs w:val="28"/>
        </w:rPr>
      </w:pPr>
      <w:r w:rsidRPr="00D45E7D">
        <w:rPr>
          <w:rFonts w:eastAsia="標楷體"/>
          <w:bCs/>
          <w:sz w:val="28"/>
          <w:szCs w:val="28"/>
        </w:rPr>
        <w:t>持續辦理</w:t>
      </w:r>
      <w:r w:rsidRPr="00D45E7D">
        <w:rPr>
          <w:rFonts w:eastAsia="標楷體"/>
          <w:bCs/>
          <w:sz w:val="28"/>
          <w:szCs w:val="28"/>
        </w:rPr>
        <w:t>21</w:t>
      </w:r>
      <w:r w:rsidRPr="00D45E7D">
        <w:rPr>
          <w:rFonts w:eastAsia="標楷體"/>
          <w:bCs/>
          <w:sz w:val="28"/>
          <w:szCs w:val="28"/>
        </w:rPr>
        <w:t>屆臺北市行動研究高職組籌備事宜。</w:t>
      </w:r>
    </w:p>
    <w:p w:rsidR="00B00493" w:rsidRPr="00D45E7D" w:rsidRDefault="00B00493" w:rsidP="00B00493">
      <w:pPr>
        <w:pStyle w:val="a7"/>
        <w:widowControl w:val="0"/>
        <w:numPr>
          <w:ilvl w:val="0"/>
          <w:numId w:val="15"/>
        </w:numPr>
        <w:spacing w:line="440" w:lineRule="exact"/>
        <w:ind w:leftChars="0" w:left="851"/>
        <w:jc w:val="both"/>
        <w:rPr>
          <w:rFonts w:eastAsia="標楷體"/>
          <w:bCs/>
          <w:sz w:val="28"/>
          <w:szCs w:val="28"/>
        </w:rPr>
      </w:pPr>
      <w:r w:rsidRPr="00D45E7D">
        <w:rPr>
          <w:rFonts w:eastAsia="標楷體"/>
          <w:bCs/>
          <w:sz w:val="28"/>
          <w:szCs w:val="28"/>
        </w:rPr>
        <w:t>持續辦理</w:t>
      </w:r>
      <w:r w:rsidRPr="00D45E7D">
        <w:rPr>
          <w:rFonts w:eastAsia="標楷體"/>
          <w:bCs/>
          <w:sz w:val="28"/>
          <w:szCs w:val="28"/>
        </w:rPr>
        <w:t>2020</w:t>
      </w:r>
      <w:r w:rsidRPr="00D45E7D">
        <w:rPr>
          <w:rFonts w:eastAsia="標楷體"/>
          <w:bCs/>
          <w:sz w:val="28"/>
          <w:szCs w:val="28"/>
        </w:rPr>
        <w:t>年澳洲體驗學習活動準備事宜。</w:t>
      </w:r>
    </w:p>
    <w:p w:rsidR="00B00493" w:rsidRPr="00D45E7D" w:rsidRDefault="00B00493" w:rsidP="00B00493">
      <w:pPr>
        <w:pStyle w:val="a7"/>
        <w:widowControl w:val="0"/>
        <w:numPr>
          <w:ilvl w:val="0"/>
          <w:numId w:val="15"/>
        </w:numPr>
        <w:spacing w:line="440" w:lineRule="exact"/>
        <w:ind w:leftChars="0" w:left="851"/>
        <w:jc w:val="both"/>
        <w:rPr>
          <w:rFonts w:eastAsia="標楷體"/>
          <w:bCs/>
          <w:sz w:val="28"/>
          <w:szCs w:val="28"/>
        </w:rPr>
      </w:pPr>
      <w:r w:rsidRPr="00D45E7D">
        <w:rPr>
          <w:rFonts w:eastAsia="標楷體"/>
          <w:bCs/>
          <w:sz w:val="28"/>
          <w:szCs w:val="28"/>
        </w:rPr>
        <w:t>持續辦理外籍生學期活動及各項事宜。</w:t>
      </w:r>
    </w:p>
    <w:p w:rsidR="00B00493" w:rsidRPr="00D45E7D" w:rsidRDefault="00B00493" w:rsidP="00B00493">
      <w:pPr>
        <w:pStyle w:val="a7"/>
        <w:widowControl w:val="0"/>
        <w:numPr>
          <w:ilvl w:val="0"/>
          <w:numId w:val="15"/>
        </w:numPr>
        <w:spacing w:line="440" w:lineRule="exact"/>
        <w:ind w:leftChars="0" w:left="851"/>
        <w:jc w:val="both"/>
        <w:rPr>
          <w:rFonts w:eastAsia="標楷體"/>
          <w:bCs/>
          <w:sz w:val="28"/>
          <w:szCs w:val="28"/>
        </w:rPr>
      </w:pPr>
      <w:r w:rsidRPr="00D45E7D">
        <w:rPr>
          <w:rFonts w:eastAsia="標楷體"/>
          <w:bCs/>
          <w:sz w:val="28"/>
          <w:szCs w:val="28"/>
        </w:rPr>
        <w:t>持續辦理實習教師</w:t>
      </w:r>
      <w:r w:rsidRPr="00D45E7D">
        <w:rPr>
          <w:rFonts w:eastAsia="標楷體"/>
          <w:bCs/>
          <w:sz w:val="28"/>
          <w:szCs w:val="28"/>
        </w:rPr>
        <w:t>1</w:t>
      </w:r>
      <w:r w:rsidRPr="00D45E7D">
        <w:rPr>
          <w:rFonts w:eastAsia="標楷體"/>
          <w:bCs/>
          <w:sz w:val="28"/>
          <w:szCs w:val="28"/>
        </w:rPr>
        <w:t>月底離校相關事宜。</w:t>
      </w:r>
    </w:p>
    <w:p w:rsidR="00B00493" w:rsidRPr="00D45E7D" w:rsidRDefault="00B00493" w:rsidP="00B00493">
      <w:pPr>
        <w:pStyle w:val="a7"/>
        <w:widowControl w:val="0"/>
        <w:numPr>
          <w:ilvl w:val="0"/>
          <w:numId w:val="15"/>
        </w:numPr>
        <w:spacing w:line="440" w:lineRule="exact"/>
        <w:ind w:leftChars="0" w:left="851"/>
        <w:jc w:val="both"/>
        <w:rPr>
          <w:rFonts w:eastAsia="標楷體"/>
          <w:bCs/>
          <w:sz w:val="28"/>
          <w:szCs w:val="28"/>
        </w:rPr>
      </w:pPr>
      <w:r w:rsidRPr="00D45E7D">
        <w:rPr>
          <w:rFonts w:eastAsia="標楷體"/>
          <w:bCs/>
          <w:sz w:val="28"/>
          <w:szCs w:val="28"/>
        </w:rPr>
        <w:t>持續辦理國中宣導事項。</w:t>
      </w:r>
    </w:p>
    <w:p w:rsidR="00B00493" w:rsidRPr="00D45E7D" w:rsidRDefault="00B00493" w:rsidP="00B00493">
      <w:pPr>
        <w:pStyle w:val="a7"/>
        <w:spacing w:line="440" w:lineRule="exact"/>
        <w:ind w:leftChars="0" w:left="993"/>
        <w:jc w:val="both"/>
        <w:rPr>
          <w:rFonts w:eastAsia="標楷體"/>
          <w:bCs/>
          <w:sz w:val="28"/>
          <w:szCs w:val="28"/>
        </w:rPr>
      </w:pPr>
    </w:p>
    <w:p w:rsidR="00B00493" w:rsidRPr="00D45E7D" w:rsidRDefault="00B00493" w:rsidP="00B00493">
      <w:pPr>
        <w:pStyle w:val="a7"/>
        <w:numPr>
          <w:ilvl w:val="0"/>
          <w:numId w:val="4"/>
        </w:numPr>
        <w:spacing w:line="440" w:lineRule="exact"/>
        <w:ind w:leftChars="0" w:left="630" w:hanging="630"/>
        <w:jc w:val="both"/>
        <w:rPr>
          <w:rFonts w:eastAsia="標楷體"/>
          <w:kern w:val="0"/>
          <w:sz w:val="28"/>
          <w:szCs w:val="28"/>
        </w:rPr>
      </w:pPr>
      <w:r w:rsidRPr="00D45E7D">
        <w:rPr>
          <w:rFonts w:eastAsia="標楷體"/>
          <w:kern w:val="0"/>
          <w:sz w:val="28"/>
          <w:szCs w:val="28"/>
        </w:rPr>
        <w:t>特教組</w:t>
      </w:r>
    </w:p>
    <w:p w:rsidR="00B00493" w:rsidRPr="00D45E7D" w:rsidRDefault="00B00493" w:rsidP="00B00493">
      <w:pPr>
        <w:spacing w:beforeLines="50" w:before="180" w:line="440" w:lineRule="exact"/>
        <w:jc w:val="both"/>
        <w:rPr>
          <w:rFonts w:eastAsia="標楷體"/>
          <w:kern w:val="0"/>
          <w:sz w:val="28"/>
          <w:szCs w:val="28"/>
          <w:bdr w:val="single" w:sz="4" w:space="0" w:color="auto"/>
          <w:shd w:val="pct15" w:color="auto" w:fill="FFFFFF"/>
        </w:rPr>
      </w:pPr>
      <w:r w:rsidRPr="00D45E7D">
        <w:rPr>
          <w:rFonts w:eastAsia="標楷體"/>
          <w:kern w:val="0"/>
          <w:sz w:val="28"/>
          <w:szCs w:val="28"/>
          <w:bdr w:val="single" w:sz="4" w:space="0" w:color="auto"/>
          <w:shd w:val="pct15" w:color="auto" w:fill="FFFFFF"/>
        </w:rPr>
        <w:t>完成事項</w:t>
      </w:r>
    </w:p>
    <w:p w:rsidR="00B00493" w:rsidRPr="00D45E7D" w:rsidRDefault="00B00493" w:rsidP="00B00493">
      <w:pPr>
        <w:adjustRightInd w:val="0"/>
        <w:snapToGrid w:val="0"/>
        <w:spacing w:line="440" w:lineRule="exact"/>
        <w:ind w:left="425"/>
        <w:jc w:val="both"/>
        <w:rPr>
          <w:rFonts w:eastAsia="標楷體"/>
          <w:kern w:val="0"/>
          <w:sz w:val="28"/>
          <w:szCs w:val="28"/>
        </w:rPr>
      </w:pPr>
      <w:r w:rsidRPr="00D45E7D">
        <w:rPr>
          <w:rFonts w:eastAsia="標楷體"/>
          <w:kern w:val="0"/>
          <w:sz w:val="28"/>
          <w:szCs w:val="28"/>
        </w:rPr>
        <w:t>(</w:t>
      </w:r>
      <w:proofErr w:type="gramStart"/>
      <w:r w:rsidRPr="00D45E7D">
        <w:rPr>
          <w:rFonts w:eastAsia="標楷體"/>
          <w:kern w:val="0"/>
          <w:sz w:val="28"/>
          <w:szCs w:val="28"/>
          <w:lang w:eastAsia="zh-HK"/>
        </w:rPr>
        <w:t>一</w:t>
      </w:r>
      <w:proofErr w:type="gramEnd"/>
      <w:r w:rsidRPr="00D45E7D">
        <w:rPr>
          <w:rFonts w:eastAsia="標楷體"/>
          <w:kern w:val="0"/>
          <w:sz w:val="28"/>
          <w:szCs w:val="28"/>
          <w:lang w:eastAsia="zh-HK"/>
        </w:rPr>
        <w:t>)</w:t>
      </w:r>
      <w:r w:rsidRPr="00D45E7D">
        <w:rPr>
          <w:rFonts w:eastAsia="標楷體"/>
          <w:kern w:val="0"/>
          <w:sz w:val="28"/>
          <w:szCs w:val="28"/>
        </w:rPr>
        <w:t>12/3(</w:t>
      </w:r>
      <w:r w:rsidRPr="00D45E7D">
        <w:rPr>
          <w:rFonts w:eastAsia="標楷體"/>
          <w:kern w:val="0"/>
          <w:sz w:val="28"/>
          <w:szCs w:val="28"/>
        </w:rPr>
        <w:t>二</w:t>
      </w:r>
      <w:r w:rsidRPr="00D45E7D">
        <w:rPr>
          <w:rFonts w:eastAsia="標楷體"/>
          <w:kern w:val="0"/>
          <w:sz w:val="28"/>
          <w:szCs w:val="28"/>
        </w:rPr>
        <w:t>)-12/16(</w:t>
      </w:r>
      <w:proofErr w:type="gramStart"/>
      <w:r w:rsidRPr="00D45E7D">
        <w:rPr>
          <w:rFonts w:eastAsia="標楷體"/>
          <w:kern w:val="0"/>
          <w:sz w:val="28"/>
          <w:szCs w:val="28"/>
        </w:rPr>
        <w:t>一</w:t>
      </w:r>
      <w:proofErr w:type="gramEnd"/>
      <w:r w:rsidRPr="00D45E7D">
        <w:rPr>
          <w:rFonts w:eastAsia="標楷體"/>
          <w:kern w:val="0"/>
          <w:sz w:val="28"/>
          <w:szCs w:val="28"/>
        </w:rPr>
        <w:t>)</w:t>
      </w:r>
      <w:r w:rsidRPr="00D45E7D">
        <w:rPr>
          <w:rFonts w:eastAsia="標楷體"/>
          <w:kern w:val="0"/>
          <w:sz w:val="28"/>
          <w:szCs w:val="28"/>
        </w:rPr>
        <w:t>辦理</w:t>
      </w:r>
      <w:r w:rsidRPr="00D45E7D">
        <w:rPr>
          <w:rFonts w:eastAsia="標楷體"/>
          <w:kern w:val="0"/>
          <w:sz w:val="28"/>
          <w:szCs w:val="28"/>
        </w:rPr>
        <w:t>109</w:t>
      </w:r>
      <w:r w:rsidRPr="00D45E7D">
        <w:rPr>
          <w:rFonts w:eastAsia="標楷體"/>
          <w:kern w:val="0"/>
          <w:sz w:val="28"/>
          <w:szCs w:val="28"/>
        </w:rPr>
        <w:t>學年度身障甄試升學報名。</w:t>
      </w:r>
    </w:p>
    <w:p w:rsidR="00B00493" w:rsidRPr="00D45E7D" w:rsidRDefault="00B00493" w:rsidP="00B00493">
      <w:pPr>
        <w:adjustRightInd w:val="0"/>
        <w:snapToGrid w:val="0"/>
        <w:spacing w:line="440" w:lineRule="exact"/>
        <w:ind w:left="425"/>
        <w:jc w:val="both"/>
        <w:rPr>
          <w:rFonts w:eastAsia="標楷體"/>
          <w:kern w:val="0"/>
          <w:sz w:val="28"/>
          <w:szCs w:val="28"/>
        </w:rPr>
      </w:pPr>
      <w:r w:rsidRPr="00D45E7D">
        <w:rPr>
          <w:rFonts w:eastAsia="標楷體"/>
          <w:kern w:val="0"/>
          <w:sz w:val="28"/>
          <w:szCs w:val="28"/>
        </w:rPr>
        <w:t>(</w:t>
      </w:r>
      <w:r w:rsidRPr="00D45E7D">
        <w:rPr>
          <w:rFonts w:eastAsia="標楷體"/>
          <w:kern w:val="0"/>
          <w:sz w:val="28"/>
          <w:szCs w:val="28"/>
          <w:lang w:eastAsia="zh-HK"/>
        </w:rPr>
        <w:t>二</w:t>
      </w:r>
      <w:r w:rsidRPr="00D45E7D">
        <w:rPr>
          <w:rFonts w:eastAsia="標楷體"/>
          <w:kern w:val="0"/>
          <w:sz w:val="28"/>
          <w:szCs w:val="28"/>
          <w:lang w:eastAsia="zh-HK"/>
        </w:rPr>
        <w:t>)</w:t>
      </w:r>
      <w:r w:rsidRPr="00D45E7D">
        <w:rPr>
          <w:rFonts w:eastAsia="標楷體"/>
          <w:kern w:val="0"/>
          <w:sz w:val="28"/>
          <w:szCs w:val="28"/>
        </w:rPr>
        <w:t>12/9(</w:t>
      </w:r>
      <w:proofErr w:type="gramStart"/>
      <w:r w:rsidRPr="00D45E7D">
        <w:rPr>
          <w:rFonts w:eastAsia="標楷體"/>
          <w:kern w:val="0"/>
          <w:sz w:val="28"/>
          <w:szCs w:val="28"/>
        </w:rPr>
        <w:t>一</w:t>
      </w:r>
      <w:proofErr w:type="gramEnd"/>
      <w:r w:rsidRPr="00D45E7D">
        <w:rPr>
          <w:rFonts w:eastAsia="標楷體"/>
          <w:kern w:val="0"/>
          <w:sz w:val="28"/>
          <w:szCs w:val="28"/>
        </w:rPr>
        <w:t>)</w:t>
      </w:r>
      <w:r w:rsidRPr="00D45E7D">
        <w:rPr>
          <w:rFonts w:eastAsia="標楷體"/>
          <w:kern w:val="0"/>
          <w:sz w:val="28"/>
          <w:szCs w:val="28"/>
        </w:rPr>
        <w:t>辦理特教相關專業人員經費核銷。</w:t>
      </w:r>
    </w:p>
    <w:p w:rsidR="00B00493" w:rsidRPr="00D45E7D" w:rsidRDefault="00B00493" w:rsidP="00B00493">
      <w:pPr>
        <w:adjustRightInd w:val="0"/>
        <w:snapToGrid w:val="0"/>
        <w:spacing w:line="440" w:lineRule="exact"/>
        <w:ind w:left="425"/>
        <w:jc w:val="both"/>
        <w:rPr>
          <w:rFonts w:eastAsia="標楷體"/>
          <w:kern w:val="0"/>
          <w:sz w:val="28"/>
          <w:szCs w:val="28"/>
        </w:rPr>
      </w:pPr>
      <w:r w:rsidRPr="00D45E7D">
        <w:rPr>
          <w:rFonts w:eastAsia="標楷體"/>
          <w:kern w:val="0"/>
          <w:sz w:val="28"/>
          <w:szCs w:val="28"/>
        </w:rPr>
        <w:t>(</w:t>
      </w:r>
      <w:r w:rsidRPr="00D45E7D">
        <w:rPr>
          <w:rFonts w:eastAsia="標楷體"/>
          <w:kern w:val="0"/>
          <w:sz w:val="28"/>
          <w:szCs w:val="28"/>
          <w:lang w:eastAsia="zh-HK"/>
        </w:rPr>
        <w:t>三</w:t>
      </w:r>
      <w:r w:rsidRPr="00D45E7D">
        <w:rPr>
          <w:rFonts w:eastAsia="標楷體"/>
          <w:kern w:val="0"/>
          <w:sz w:val="28"/>
          <w:szCs w:val="28"/>
          <w:lang w:eastAsia="zh-HK"/>
        </w:rPr>
        <w:t>)</w:t>
      </w:r>
      <w:r w:rsidRPr="00D45E7D">
        <w:rPr>
          <w:rFonts w:eastAsia="標楷體"/>
          <w:kern w:val="0"/>
          <w:sz w:val="28"/>
          <w:szCs w:val="28"/>
        </w:rPr>
        <w:t>12/20(</w:t>
      </w:r>
      <w:r w:rsidRPr="00D45E7D">
        <w:rPr>
          <w:rFonts w:eastAsia="標楷體"/>
          <w:kern w:val="0"/>
          <w:sz w:val="28"/>
          <w:szCs w:val="28"/>
        </w:rPr>
        <w:t>五</w:t>
      </w:r>
      <w:r w:rsidRPr="00D45E7D">
        <w:rPr>
          <w:rFonts w:eastAsia="標楷體"/>
          <w:kern w:val="0"/>
          <w:sz w:val="28"/>
          <w:szCs w:val="28"/>
        </w:rPr>
        <w:t>)</w:t>
      </w:r>
      <w:r w:rsidRPr="00D45E7D">
        <w:rPr>
          <w:rFonts w:eastAsia="標楷體"/>
          <w:kern w:val="0"/>
          <w:sz w:val="28"/>
          <w:szCs w:val="28"/>
        </w:rPr>
        <w:t>召開</w:t>
      </w:r>
      <w:r w:rsidRPr="00D45E7D">
        <w:rPr>
          <w:rFonts w:eastAsia="標楷體"/>
          <w:kern w:val="0"/>
          <w:sz w:val="28"/>
          <w:szCs w:val="28"/>
        </w:rPr>
        <w:t>108</w:t>
      </w:r>
      <w:r w:rsidRPr="00D45E7D">
        <w:rPr>
          <w:rFonts w:eastAsia="標楷體"/>
          <w:kern w:val="0"/>
          <w:sz w:val="28"/>
          <w:szCs w:val="28"/>
        </w:rPr>
        <w:t>學年度第一學期特</w:t>
      </w:r>
      <w:proofErr w:type="gramStart"/>
      <w:r w:rsidRPr="00D45E7D">
        <w:rPr>
          <w:rFonts w:eastAsia="標楷體"/>
          <w:kern w:val="0"/>
          <w:sz w:val="28"/>
          <w:szCs w:val="28"/>
        </w:rPr>
        <w:t>教</w:t>
      </w:r>
      <w:proofErr w:type="gramEnd"/>
      <w:r w:rsidRPr="00D45E7D">
        <w:rPr>
          <w:rFonts w:eastAsia="標楷體"/>
          <w:kern w:val="0"/>
          <w:sz w:val="28"/>
          <w:szCs w:val="28"/>
        </w:rPr>
        <w:t>教師助理員考核會議。</w:t>
      </w:r>
    </w:p>
    <w:p w:rsidR="00B00493" w:rsidRPr="00D45E7D" w:rsidRDefault="00B00493" w:rsidP="00B00493">
      <w:pPr>
        <w:adjustRightInd w:val="0"/>
        <w:snapToGrid w:val="0"/>
        <w:spacing w:line="440" w:lineRule="exact"/>
        <w:ind w:left="425"/>
        <w:jc w:val="both"/>
        <w:rPr>
          <w:rFonts w:eastAsia="標楷體"/>
          <w:kern w:val="0"/>
          <w:sz w:val="28"/>
          <w:szCs w:val="28"/>
        </w:rPr>
      </w:pPr>
      <w:r w:rsidRPr="00D45E7D">
        <w:rPr>
          <w:rFonts w:eastAsia="標楷體"/>
          <w:kern w:val="0"/>
          <w:sz w:val="28"/>
          <w:szCs w:val="28"/>
        </w:rPr>
        <w:t>(</w:t>
      </w:r>
      <w:r w:rsidRPr="00D45E7D">
        <w:rPr>
          <w:rFonts w:eastAsia="標楷體"/>
          <w:kern w:val="0"/>
          <w:sz w:val="28"/>
          <w:szCs w:val="28"/>
          <w:lang w:eastAsia="zh-HK"/>
        </w:rPr>
        <w:t>四</w:t>
      </w:r>
      <w:r w:rsidRPr="00D45E7D">
        <w:rPr>
          <w:rFonts w:eastAsia="標楷體"/>
          <w:kern w:val="0"/>
          <w:sz w:val="28"/>
          <w:szCs w:val="28"/>
          <w:lang w:eastAsia="zh-HK"/>
        </w:rPr>
        <w:t>)</w:t>
      </w:r>
      <w:r w:rsidRPr="00D45E7D">
        <w:rPr>
          <w:rFonts w:eastAsia="標楷體"/>
          <w:kern w:val="0"/>
          <w:sz w:val="28"/>
          <w:szCs w:val="28"/>
        </w:rPr>
        <w:t>12/21(</w:t>
      </w:r>
      <w:r w:rsidRPr="00D45E7D">
        <w:rPr>
          <w:rFonts w:eastAsia="標楷體"/>
          <w:kern w:val="0"/>
          <w:sz w:val="28"/>
          <w:szCs w:val="28"/>
        </w:rPr>
        <w:t>六</w:t>
      </w:r>
      <w:r w:rsidRPr="00D45E7D">
        <w:rPr>
          <w:rFonts w:eastAsia="標楷體"/>
          <w:kern w:val="0"/>
          <w:sz w:val="28"/>
          <w:szCs w:val="28"/>
        </w:rPr>
        <w:t>)</w:t>
      </w:r>
      <w:r w:rsidRPr="00D45E7D">
        <w:rPr>
          <w:rFonts w:eastAsia="標楷體"/>
          <w:kern w:val="0"/>
          <w:sz w:val="28"/>
          <w:szCs w:val="28"/>
        </w:rPr>
        <w:t>中午召開</w:t>
      </w:r>
      <w:r w:rsidRPr="00D45E7D">
        <w:rPr>
          <w:rFonts w:eastAsia="標楷體"/>
          <w:kern w:val="0"/>
          <w:sz w:val="28"/>
          <w:szCs w:val="28"/>
        </w:rPr>
        <w:t>108</w:t>
      </w:r>
      <w:r w:rsidRPr="00D45E7D">
        <w:rPr>
          <w:rFonts w:eastAsia="標楷體"/>
          <w:kern w:val="0"/>
          <w:sz w:val="28"/>
          <w:szCs w:val="28"/>
        </w:rPr>
        <w:t>學年度第一學期資源班會議。</w:t>
      </w:r>
    </w:p>
    <w:p w:rsidR="00B00493" w:rsidRPr="00D45E7D" w:rsidRDefault="00B00493" w:rsidP="00B00493">
      <w:pPr>
        <w:adjustRightInd w:val="0"/>
        <w:snapToGrid w:val="0"/>
        <w:spacing w:line="440" w:lineRule="exact"/>
        <w:ind w:left="425"/>
        <w:jc w:val="both"/>
        <w:rPr>
          <w:rFonts w:eastAsia="標楷體"/>
          <w:kern w:val="0"/>
          <w:sz w:val="28"/>
          <w:szCs w:val="28"/>
        </w:rPr>
      </w:pPr>
      <w:r w:rsidRPr="00D45E7D">
        <w:rPr>
          <w:rFonts w:eastAsia="標楷體"/>
          <w:kern w:val="0"/>
          <w:sz w:val="28"/>
          <w:szCs w:val="28"/>
        </w:rPr>
        <w:t>(</w:t>
      </w:r>
      <w:r w:rsidRPr="00D45E7D">
        <w:rPr>
          <w:rFonts w:eastAsia="標楷體"/>
          <w:kern w:val="0"/>
          <w:sz w:val="28"/>
          <w:szCs w:val="28"/>
          <w:lang w:eastAsia="zh-HK"/>
        </w:rPr>
        <w:t>五</w:t>
      </w:r>
      <w:r w:rsidRPr="00D45E7D">
        <w:rPr>
          <w:rFonts w:eastAsia="標楷體"/>
          <w:kern w:val="0"/>
          <w:sz w:val="28"/>
          <w:szCs w:val="28"/>
          <w:lang w:eastAsia="zh-HK"/>
        </w:rPr>
        <w:t>)</w:t>
      </w:r>
      <w:r w:rsidRPr="00D45E7D">
        <w:rPr>
          <w:rFonts w:eastAsia="標楷體"/>
          <w:kern w:val="0"/>
          <w:sz w:val="28"/>
          <w:szCs w:val="28"/>
        </w:rPr>
        <w:t>12/23(</w:t>
      </w:r>
      <w:proofErr w:type="gramStart"/>
      <w:r w:rsidRPr="00D45E7D">
        <w:rPr>
          <w:rFonts w:eastAsia="標楷體"/>
          <w:kern w:val="0"/>
          <w:sz w:val="28"/>
          <w:szCs w:val="28"/>
        </w:rPr>
        <w:t>一</w:t>
      </w:r>
      <w:proofErr w:type="gramEnd"/>
      <w:r w:rsidRPr="00D45E7D">
        <w:rPr>
          <w:rFonts w:eastAsia="標楷體"/>
          <w:kern w:val="0"/>
          <w:sz w:val="28"/>
          <w:szCs w:val="28"/>
        </w:rPr>
        <w:t>)</w:t>
      </w:r>
      <w:r w:rsidRPr="00D45E7D">
        <w:rPr>
          <w:rFonts w:eastAsia="標楷體"/>
          <w:kern w:val="0"/>
          <w:sz w:val="28"/>
          <w:szCs w:val="28"/>
        </w:rPr>
        <w:t>特教班聖誕聯歡活動。</w:t>
      </w:r>
    </w:p>
    <w:p w:rsidR="00B00493" w:rsidRPr="00D45E7D" w:rsidRDefault="00B00493" w:rsidP="00B00493">
      <w:pPr>
        <w:adjustRightInd w:val="0"/>
        <w:snapToGrid w:val="0"/>
        <w:spacing w:line="440" w:lineRule="exact"/>
        <w:ind w:left="425"/>
        <w:jc w:val="both"/>
        <w:rPr>
          <w:rFonts w:eastAsia="標楷體"/>
          <w:kern w:val="0"/>
          <w:sz w:val="28"/>
          <w:szCs w:val="28"/>
        </w:rPr>
      </w:pPr>
      <w:r w:rsidRPr="00D45E7D">
        <w:rPr>
          <w:rFonts w:eastAsia="標楷體"/>
          <w:kern w:val="0"/>
          <w:sz w:val="28"/>
          <w:szCs w:val="28"/>
        </w:rPr>
        <w:t>(</w:t>
      </w:r>
      <w:r w:rsidRPr="00D45E7D">
        <w:rPr>
          <w:rFonts w:eastAsia="標楷體"/>
          <w:kern w:val="0"/>
          <w:sz w:val="28"/>
          <w:szCs w:val="28"/>
          <w:lang w:eastAsia="zh-HK"/>
        </w:rPr>
        <w:t>六</w:t>
      </w:r>
      <w:r w:rsidRPr="00D45E7D">
        <w:rPr>
          <w:rFonts w:eastAsia="標楷體"/>
          <w:kern w:val="0"/>
          <w:sz w:val="28"/>
          <w:szCs w:val="28"/>
          <w:lang w:eastAsia="zh-HK"/>
        </w:rPr>
        <w:t>)</w:t>
      </w:r>
      <w:r w:rsidRPr="00D45E7D">
        <w:rPr>
          <w:rFonts w:eastAsia="標楷體"/>
          <w:kern w:val="0"/>
          <w:sz w:val="28"/>
          <w:szCs w:val="28"/>
        </w:rPr>
        <w:t>12/25(</w:t>
      </w:r>
      <w:r w:rsidRPr="00D45E7D">
        <w:rPr>
          <w:rFonts w:eastAsia="標楷體"/>
          <w:kern w:val="0"/>
          <w:sz w:val="28"/>
          <w:szCs w:val="28"/>
        </w:rPr>
        <w:t>三</w:t>
      </w:r>
      <w:r w:rsidRPr="00D45E7D">
        <w:rPr>
          <w:rFonts w:eastAsia="標楷體"/>
          <w:kern w:val="0"/>
          <w:sz w:val="28"/>
          <w:szCs w:val="28"/>
        </w:rPr>
        <w:t>)</w:t>
      </w:r>
      <w:r w:rsidRPr="00D45E7D">
        <w:rPr>
          <w:rFonts w:eastAsia="標楷體"/>
          <w:kern w:val="0"/>
          <w:sz w:val="28"/>
          <w:szCs w:val="28"/>
        </w:rPr>
        <w:t>中午</w:t>
      </w:r>
      <w:r w:rsidRPr="00D45E7D">
        <w:rPr>
          <w:rFonts w:eastAsia="標楷體"/>
          <w:kern w:val="0"/>
          <w:sz w:val="28"/>
          <w:szCs w:val="28"/>
        </w:rPr>
        <w:t>12:30</w:t>
      </w:r>
      <w:r w:rsidRPr="00D45E7D">
        <w:rPr>
          <w:rFonts w:eastAsia="標楷體"/>
          <w:kern w:val="0"/>
          <w:sz w:val="28"/>
          <w:szCs w:val="28"/>
        </w:rPr>
        <w:t>召開期末特教推行委員會。</w:t>
      </w:r>
    </w:p>
    <w:p w:rsidR="00B00493" w:rsidRPr="00D45E7D" w:rsidRDefault="00B00493" w:rsidP="00B00493">
      <w:pPr>
        <w:adjustRightInd w:val="0"/>
        <w:snapToGrid w:val="0"/>
        <w:spacing w:line="440" w:lineRule="exact"/>
        <w:jc w:val="both"/>
        <w:rPr>
          <w:rFonts w:eastAsia="標楷體"/>
          <w:kern w:val="0"/>
          <w:sz w:val="28"/>
          <w:szCs w:val="28"/>
        </w:rPr>
      </w:pPr>
      <w:r w:rsidRPr="00D45E7D">
        <w:rPr>
          <w:rFonts w:eastAsia="標楷體"/>
          <w:kern w:val="0"/>
          <w:sz w:val="28"/>
          <w:szCs w:val="28"/>
        </w:rPr>
        <w:t xml:space="preserve">   (</w:t>
      </w:r>
      <w:r w:rsidRPr="00D45E7D">
        <w:rPr>
          <w:rFonts w:eastAsia="標楷體"/>
          <w:kern w:val="0"/>
          <w:sz w:val="28"/>
          <w:szCs w:val="28"/>
          <w:lang w:eastAsia="zh-HK"/>
        </w:rPr>
        <w:t>七</w:t>
      </w:r>
      <w:r w:rsidRPr="00D45E7D">
        <w:rPr>
          <w:rFonts w:eastAsia="標楷體"/>
          <w:kern w:val="0"/>
          <w:sz w:val="28"/>
          <w:szCs w:val="28"/>
          <w:lang w:eastAsia="zh-HK"/>
        </w:rPr>
        <w:t>)</w:t>
      </w:r>
      <w:r w:rsidRPr="00D45E7D">
        <w:rPr>
          <w:rFonts w:eastAsia="標楷體"/>
          <w:kern w:val="0"/>
          <w:sz w:val="28"/>
          <w:szCs w:val="28"/>
        </w:rPr>
        <w:t>12/26</w:t>
      </w:r>
      <w:r w:rsidRPr="00D45E7D">
        <w:rPr>
          <w:rFonts w:eastAsia="標楷體"/>
          <w:kern w:val="0"/>
          <w:sz w:val="28"/>
          <w:szCs w:val="28"/>
        </w:rPr>
        <w:t>（四）辦理</w:t>
      </w:r>
      <w:r w:rsidRPr="00D45E7D">
        <w:rPr>
          <w:rFonts w:eastAsia="標楷體"/>
          <w:kern w:val="0"/>
          <w:sz w:val="28"/>
          <w:szCs w:val="28"/>
        </w:rPr>
        <w:t>108</w:t>
      </w:r>
      <w:r w:rsidRPr="00D45E7D">
        <w:rPr>
          <w:rFonts w:eastAsia="標楷體"/>
          <w:kern w:val="0"/>
          <w:sz w:val="28"/>
          <w:szCs w:val="28"/>
        </w:rPr>
        <w:t>學年度第二學期重新鑑定學生之魏氏測驗申請。</w:t>
      </w:r>
    </w:p>
    <w:p w:rsidR="00B00493" w:rsidRPr="00D45E7D" w:rsidRDefault="00B00493" w:rsidP="00B00493">
      <w:pPr>
        <w:adjustRightInd w:val="0"/>
        <w:snapToGrid w:val="0"/>
        <w:spacing w:line="440" w:lineRule="exact"/>
        <w:ind w:leftChars="175" w:left="1039" w:hangingChars="221" w:hanging="619"/>
        <w:jc w:val="both"/>
        <w:rPr>
          <w:rFonts w:eastAsia="標楷體"/>
          <w:kern w:val="0"/>
          <w:sz w:val="28"/>
          <w:szCs w:val="28"/>
        </w:rPr>
      </w:pPr>
      <w:r w:rsidRPr="00D45E7D">
        <w:rPr>
          <w:rFonts w:eastAsia="標楷體"/>
          <w:kern w:val="0"/>
          <w:sz w:val="28"/>
          <w:szCs w:val="28"/>
        </w:rPr>
        <w:t>(</w:t>
      </w:r>
      <w:r w:rsidRPr="00D45E7D">
        <w:rPr>
          <w:rFonts w:eastAsia="標楷體"/>
          <w:kern w:val="0"/>
          <w:sz w:val="28"/>
          <w:szCs w:val="28"/>
          <w:lang w:eastAsia="zh-HK"/>
        </w:rPr>
        <w:t>八</w:t>
      </w:r>
      <w:r w:rsidRPr="00D45E7D">
        <w:rPr>
          <w:rFonts w:eastAsia="標楷體"/>
          <w:kern w:val="0"/>
          <w:sz w:val="28"/>
          <w:szCs w:val="28"/>
          <w:lang w:eastAsia="zh-HK"/>
        </w:rPr>
        <w:t>)</w:t>
      </w:r>
      <w:r w:rsidRPr="00D45E7D">
        <w:rPr>
          <w:rFonts w:eastAsia="標楷體"/>
          <w:kern w:val="0"/>
          <w:sz w:val="28"/>
          <w:szCs w:val="28"/>
        </w:rPr>
        <w:t>12/31(</w:t>
      </w:r>
      <w:r w:rsidRPr="00D45E7D">
        <w:rPr>
          <w:rFonts w:eastAsia="標楷體"/>
          <w:kern w:val="0"/>
          <w:sz w:val="28"/>
          <w:szCs w:val="28"/>
        </w:rPr>
        <w:t>三</w:t>
      </w:r>
      <w:r w:rsidRPr="00D45E7D">
        <w:rPr>
          <w:rFonts w:eastAsia="標楷體"/>
          <w:kern w:val="0"/>
          <w:sz w:val="28"/>
          <w:szCs w:val="28"/>
        </w:rPr>
        <w:t>)</w:t>
      </w:r>
      <w:r w:rsidRPr="00D45E7D">
        <w:rPr>
          <w:rFonts w:eastAsia="標楷體"/>
          <w:kern w:val="0"/>
          <w:sz w:val="28"/>
          <w:szCs w:val="28"/>
        </w:rPr>
        <w:t>辦理</w:t>
      </w:r>
      <w:proofErr w:type="gramStart"/>
      <w:r w:rsidRPr="00D45E7D">
        <w:rPr>
          <w:rFonts w:eastAsia="標楷體"/>
          <w:kern w:val="0"/>
          <w:sz w:val="28"/>
          <w:szCs w:val="28"/>
        </w:rPr>
        <w:t>108</w:t>
      </w:r>
      <w:proofErr w:type="gramEnd"/>
      <w:r w:rsidRPr="00D45E7D">
        <w:rPr>
          <w:rFonts w:eastAsia="標楷體"/>
          <w:kern w:val="0"/>
          <w:sz w:val="28"/>
          <w:szCs w:val="28"/>
        </w:rPr>
        <w:t>年度教育部補助直轄市政府所屬特殊教育學校及</w:t>
      </w:r>
      <w:proofErr w:type="gramStart"/>
      <w:r w:rsidRPr="00D45E7D">
        <w:rPr>
          <w:rFonts w:eastAsia="標楷體"/>
          <w:kern w:val="0"/>
          <w:sz w:val="28"/>
          <w:szCs w:val="28"/>
        </w:rPr>
        <w:t>高中職特教</w:t>
      </w:r>
      <w:proofErr w:type="gramEnd"/>
      <w:r w:rsidRPr="00D45E7D">
        <w:rPr>
          <w:rFonts w:eastAsia="標楷體"/>
          <w:kern w:val="0"/>
          <w:sz w:val="28"/>
          <w:szCs w:val="28"/>
        </w:rPr>
        <w:t>班經費核銷及臨時特教助理員經費核銷。</w:t>
      </w:r>
    </w:p>
    <w:p w:rsidR="00B00493" w:rsidRPr="00D45E7D" w:rsidRDefault="00B00493" w:rsidP="00B00493">
      <w:pPr>
        <w:adjustRightInd w:val="0"/>
        <w:snapToGrid w:val="0"/>
        <w:spacing w:line="440" w:lineRule="exact"/>
        <w:jc w:val="both"/>
        <w:rPr>
          <w:rFonts w:eastAsia="標楷體"/>
          <w:kern w:val="0"/>
          <w:sz w:val="28"/>
          <w:szCs w:val="28"/>
        </w:rPr>
      </w:pPr>
      <w:r w:rsidRPr="00D45E7D">
        <w:rPr>
          <w:rFonts w:eastAsia="標楷體"/>
          <w:kern w:val="0"/>
          <w:sz w:val="28"/>
          <w:szCs w:val="28"/>
        </w:rPr>
        <w:t xml:space="preserve">   (</w:t>
      </w:r>
      <w:r w:rsidRPr="00D45E7D">
        <w:rPr>
          <w:rFonts w:eastAsia="標楷體"/>
          <w:kern w:val="0"/>
          <w:sz w:val="28"/>
          <w:szCs w:val="28"/>
          <w:lang w:eastAsia="zh-HK"/>
        </w:rPr>
        <w:t>九</w:t>
      </w:r>
      <w:r w:rsidRPr="00D45E7D">
        <w:rPr>
          <w:rFonts w:eastAsia="標楷體"/>
          <w:kern w:val="0"/>
          <w:sz w:val="28"/>
          <w:szCs w:val="28"/>
          <w:lang w:eastAsia="zh-HK"/>
        </w:rPr>
        <w:t>)</w:t>
      </w:r>
      <w:r w:rsidRPr="00D45E7D">
        <w:rPr>
          <w:rFonts w:eastAsia="標楷體"/>
          <w:kern w:val="0"/>
          <w:sz w:val="28"/>
          <w:szCs w:val="28"/>
        </w:rPr>
        <w:t>109/1/3</w:t>
      </w:r>
      <w:r w:rsidRPr="00D45E7D">
        <w:rPr>
          <w:rFonts w:eastAsia="標楷體"/>
          <w:kern w:val="0"/>
          <w:sz w:val="28"/>
          <w:szCs w:val="28"/>
        </w:rPr>
        <w:t>（五）前申請</w:t>
      </w:r>
      <w:r w:rsidRPr="00D45E7D">
        <w:rPr>
          <w:rFonts w:eastAsia="標楷體"/>
          <w:kern w:val="0"/>
          <w:sz w:val="28"/>
          <w:szCs w:val="28"/>
        </w:rPr>
        <w:t>108</w:t>
      </w:r>
      <w:r w:rsidRPr="00D45E7D">
        <w:rPr>
          <w:rFonts w:eastAsia="標楷體"/>
          <w:kern w:val="0"/>
          <w:sz w:val="28"/>
          <w:szCs w:val="28"/>
        </w:rPr>
        <w:t>學年度第二學期相關專業人員服務。</w:t>
      </w:r>
    </w:p>
    <w:p w:rsidR="00B00493" w:rsidRPr="00D45E7D" w:rsidRDefault="00B00493" w:rsidP="00B00493">
      <w:pPr>
        <w:snapToGrid w:val="0"/>
        <w:spacing w:line="440" w:lineRule="exact"/>
        <w:jc w:val="both"/>
        <w:rPr>
          <w:rFonts w:eastAsia="標楷體"/>
          <w:kern w:val="0"/>
          <w:sz w:val="28"/>
          <w:szCs w:val="28"/>
        </w:rPr>
      </w:pPr>
    </w:p>
    <w:p w:rsidR="00B00493" w:rsidRPr="00D45E7D" w:rsidRDefault="00B00493" w:rsidP="00B00493">
      <w:pPr>
        <w:adjustRightInd w:val="0"/>
        <w:snapToGrid w:val="0"/>
        <w:spacing w:line="440" w:lineRule="exact"/>
        <w:jc w:val="both"/>
        <w:rPr>
          <w:rFonts w:eastAsia="標楷體"/>
          <w:kern w:val="0"/>
          <w:sz w:val="28"/>
          <w:szCs w:val="28"/>
          <w:bdr w:val="single" w:sz="4" w:space="0" w:color="auto"/>
          <w:shd w:val="pct15" w:color="auto" w:fill="FFFFFF"/>
        </w:rPr>
      </w:pPr>
      <w:r w:rsidRPr="00D45E7D">
        <w:rPr>
          <w:rFonts w:eastAsia="標楷體"/>
          <w:kern w:val="0"/>
          <w:sz w:val="28"/>
          <w:szCs w:val="28"/>
          <w:bdr w:val="single" w:sz="4" w:space="0" w:color="auto"/>
          <w:shd w:val="pct15" w:color="auto" w:fill="FFFFFF"/>
        </w:rPr>
        <w:t>待辦事項</w:t>
      </w:r>
    </w:p>
    <w:p w:rsidR="00B00493" w:rsidRPr="00D45E7D" w:rsidRDefault="00B00493" w:rsidP="00B00493">
      <w:pPr>
        <w:adjustRightInd w:val="0"/>
        <w:snapToGrid w:val="0"/>
        <w:spacing w:line="440" w:lineRule="exact"/>
        <w:ind w:left="425"/>
        <w:jc w:val="both"/>
        <w:rPr>
          <w:rFonts w:eastAsia="標楷體"/>
          <w:kern w:val="0"/>
          <w:sz w:val="28"/>
          <w:szCs w:val="28"/>
        </w:rPr>
      </w:pPr>
      <w:r w:rsidRPr="00D45E7D">
        <w:rPr>
          <w:rFonts w:eastAsia="標楷體"/>
          <w:kern w:val="0"/>
          <w:sz w:val="28"/>
          <w:szCs w:val="28"/>
        </w:rPr>
        <w:t>(</w:t>
      </w:r>
      <w:proofErr w:type="gramStart"/>
      <w:r w:rsidRPr="00D45E7D">
        <w:rPr>
          <w:rFonts w:eastAsia="標楷體"/>
          <w:kern w:val="0"/>
          <w:sz w:val="28"/>
          <w:szCs w:val="28"/>
          <w:lang w:eastAsia="zh-HK"/>
        </w:rPr>
        <w:t>一</w:t>
      </w:r>
      <w:proofErr w:type="gramEnd"/>
      <w:r w:rsidRPr="00D45E7D">
        <w:rPr>
          <w:rFonts w:eastAsia="標楷體"/>
          <w:kern w:val="0"/>
          <w:sz w:val="28"/>
          <w:szCs w:val="28"/>
          <w:lang w:eastAsia="zh-HK"/>
        </w:rPr>
        <w:t>)</w:t>
      </w:r>
      <w:r w:rsidRPr="00D45E7D">
        <w:rPr>
          <w:rFonts w:eastAsia="標楷體"/>
          <w:kern w:val="0"/>
          <w:sz w:val="28"/>
          <w:szCs w:val="28"/>
        </w:rPr>
        <w:t>109/1/09(</w:t>
      </w:r>
      <w:r w:rsidRPr="00D45E7D">
        <w:rPr>
          <w:rFonts w:eastAsia="標楷體"/>
          <w:kern w:val="0"/>
          <w:sz w:val="28"/>
          <w:szCs w:val="28"/>
        </w:rPr>
        <w:t>四</w:t>
      </w:r>
      <w:r w:rsidRPr="00D45E7D">
        <w:rPr>
          <w:rFonts w:eastAsia="標楷體"/>
          <w:kern w:val="0"/>
          <w:sz w:val="28"/>
          <w:szCs w:val="28"/>
        </w:rPr>
        <w:t xml:space="preserve">) </w:t>
      </w:r>
      <w:r w:rsidRPr="00D45E7D">
        <w:rPr>
          <w:rFonts w:eastAsia="標楷體"/>
          <w:kern w:val="0"/>
          <w:sz w:val="28"/>
          <w:szCs w:val="28"/>
        </w:rPr>
        <w:t>前彙整</w:t>
      </w:r>
      <w:r w:rsidRPr="00D45E7D">
        <w:rPr>
          <w:rFonts w:eastAsia="標楷體"/>
          <w:kern w:val="0"/>
          <w:sz w:val="28"/>
          <w:szCs w:val="28"/>
        </w:rPr>
        <w:t>108</w:t>
      </w:r>
      <w:r w:rsidRPr="00D45E7D">
        <w:rPr>
          <w:rFonts w:eastAsia="標楷體"/>
          <w:kern w:val="0"/>
          <w:sz w:val="28"/>
          <w:szCs w:val="28"/>
        </w:rPr>
        <w:t>學年度第</w:t>
      </w:r>
      <w:r w:rsidRPr="00D45E7D">
        <w:rPr>
          <w:rFonts w:eastAsia="標楷體"/>
          <w:kern w:val="0"/>
          <w:sz w:val="28"/>
          <w:szCs w:val="28"/>
        </w:rPr>
        <w:t>2</w:t>
      </w:r>
      <w:r w:rsidRPr="00D45E7D">
        <w:rPr>
          <w:rFonts w:eastAsia="標楷體"/>
          <w:kern w:val="0"/>
          <w:sz w:val="28"/>
          <w:szCs w:val="28"/>
        </w:rPr>
        <w:t>學期及寒假期間搭乘復康巴士就</w:t>
      </w:r>
    </w:p>
    <w:p w:rsidR="00B00493" w:rsidRPr="00D45E7D" w:rsidRDefault="00B00493" w:rsidP="00B00493">
      <w:pPr>
        <w:adjustRightInd w:val="0"/>
        <w:snapToGrid w:val="0"/>
        <w:spacing w:line="440" w:lineRule="exact"/>
        <w:ind w:left="425" w:firstLineChars="200" w:firstLine="560"/>
        <w:jc w:val="both"/>
        <w:rPr>
          <w:rFonts w:eastAsia="標楷體"/>
          <w:kern w:val="0"/>
          <w:sz w:val="28"/>
          <w:szCs w:val="28"/>
        </w:rPr>
      </w:pPr>
      <w:r w:rsidRPr="00D45E7D">
        <w:rPr>
          <w:rFonts w:eastAsia="標楷體"/>
          <w:kern w:val="0"/>
          <w:sz w:val="28"/>
          <w:szCs w:val="28"/>
        </w:rPr>
        <w:t>學申請作業。</w:t>
      </w:r>
    </w:p>
    <w:p w:rsidR="00B00493" w:rsidRPr="00D45E7D" w:rsidRDefault="00B00493" w:rsidP="00B00493">
      <w:pPr>
        <w:adjustRightInd w:val="0"/>
        <w:snapToGrid w:val="0"/>
        <w:spacing w:line="440" w:lineRule="exact"/>
        <w:ind w:left="425"/>
        <w:jc w:val="both"/>
        <w:rPr>
          <w:rFonts w:eastAsia="標楷體"/>
          <w:kern w:val="0"/>
          <w:sz w:val="28"/>
          <w:szCs w:val="28"/>
        </w:rPr>
      </w:pPr>
      <w:r w:rsidRPr="00D45E7D">
        <w:rPr>
          <w:rFonts w:eastAsia="標楷體"/>
          <w:kern w:val="0"/>
          <w:sz w:val="28"/>
          <w:szCs w:val="28"/>
        </w:rPr>
        <w:t>(</w:t>
      </w:r>
      <w:r w:rsidRPr="00D45E7D">
        <w:rPr>
          <w:rFonts w:eastAsia="標楷體"/>
          <w:kern w:val="0"/>
          <w:sz w:val="28"/>
          <w:szCs w:val="28"/>
          <w:lang w:eastAsia="zh-HK"/>
        </w:rPr>
        <w:t>二</w:t>
      </w:r>
      <w:r w:rsidRPr="00D45E7D">
        <w:rPr>
          <w:rFonts w:eastAsia="標楷體"/>
          <w:kern w:val="0"/>
          <w:sz w:val="28"/>
          <w:szCs w:val="28"/>
          <w:lang w:eastAsia="zh-HK"/>
        </w:rPr>
        <w:t>)</w:t>
      </w:r>
      <w:r w:rsidRPr="00D45E7D">
        <w:rPr>
          <w:rFonts w:eastAsia="標楷體"/>
          <w:kern w:val="0"/>
          <w:sz w:val="28"/>
          <w:szCs w:val="28"/>
        </w:rPr>
        <w:t>109/1/10 (</w:t>
      </w:r>
      <w:r w:rsidRPr="00D45E7D">
        <w:rPr>
          <w:rFonts w:eastAsia="標楷體"/>
          <w:kern w:val="0"/>
          <w:sz w:val="28"/>
          <w:szCs w:val="28"/>
        </w:rPr>
        <w:t>五</w:t>
      </w:r>
      <w:r w:rsidRPr="00D45E7D">
        <w:rPr>
          <w:rFonts w:eastAsia="標楷體"/>
          <w:kern w:val="0"/>
          <w:sz w:val="28"/>
          <w:szCs w:val="28"/>
        </w:rPr>
        <w:t>)</w:t>
      </w:r>
      <w:r w:rsidRPr="00D45E7D">
        <w:rPr>
          <w:rFonts w:eastAsia="標楷體"/>
          <w:kern w:val="0"/>
          <w:sz w:val="28"/>
          <w:szCs w:val="28"/>
        </w:rPr>
        <w:t>召開期末特教科教學研究會議。</w:t>
      </w:r>
    </w:p>
    <w:p w:rsidR="00B00493" w:rsidRPr="00D45E7D" w:rsidRDefault="00B00493" w:rsidP="00B00493">
      <w:pPr>
        <w:adjustRightInd w:val="0"/>
        <w:snapToGrid w:val="0"/>
        <w:spacing w:line="440" w:lineRule="exact"/>
        <w:ind w:left="425"/>
        <w:jc w:val="both"/>
        <w:rPr>
          <w:rFonts w:eastAsia="標楷體"/>
          <w:kern w:val="0"/>
          <w:sz w:val="28"/>
          <w:szCs w:val="28"/>
        </w:rPr>
      </w:pPr>
      <w:r w:rsidRPr="00D45E7D">
        <w:rPr>
          <w:rFonts w:eastAsia="標楷體"/>
          <w:kern w:val="0"/>
          <w:sz w:val="28"/>
          <w:szCs w:val="28"/>
        </w:rPr>
        <w:t>(</w:t>
      </w:r>
      <w:r w:rsidRPr="00D45E7D">
        <w:rPr>
          <w:rFonts w:eastAsia="標楷體"/>
          <w:kern w:val="0"/>
          <w:sz w:val="28"/>
          <w:szCs w:val="28"/>
          <w:lang w:eastAsia="zh-HK"/>
        </w:rPr>
        <w:t>三</w:t>
      </w:r>
      <w:r w:rsidRPr="00D45E7D">
        <w:rPr>
          <w:rFonts w:eastAsia="標楷體"/>
          <w:kern w:val="0"/>
          <w:sz w:val="28"/>
          <w:szCs w:val="28"/>
          <w:lang w:eastAsia="zh-HK"/>
        </w:rPr>
        <w:t>)</w:t>
      </w:r>
      <w:r w:rsidRPr="00D45E7D">
        <w:rPr>
          <w:rFonts w:eastAsia="標楷體"/>
          <w:kern w:val="0"/>
          <w:sz w:val="28"/>
          <w:szCs w:val="28"/>
        </w:rPr>
        <w:t>109/1/15</w:t>
      </w:r>
      <w:r w:rsidRPr="00D45E7D">
        <w:rPr>
          <w:rFonts w:eastAsia="標楷體"/>
          <w:kern w:val="0"/>
          <w:sz w:val="28"/>
          <w:szCs w:val="28"/>
        </w:rPr>
        <w:t>（三）</w:t>
      </w:r>
      <w:r w:rsidRPr="00D45E7D">
        <w:rPr>
          <w:rFonts w:eastAsia="標楷體"/>
          <w:kern w:val="0"/>
          <w:sz w:val="28"/>
          <w:szCs w:val="28"/>
        </w:rPr>
        <w:t>108</w:t>
      </w:r>
      <w:r w:rsidRPr="00D45E7D">
        <w:rPr>
          <w:rFonts w:eastAsia="標楷體"/>
          <w:kern w:val="0"/>
          <w:sz w:val="28"/>
          <w:szCs w:val="28"/>
        </w:rPr>
        <w:t>學年度上學期</w:t>
      </w:r>
      <w:proofErr w:type="gramStart"/>
      <w:r w:rsidRPr="00D45E7D">
        <w:rPr>
          <w:rFonts w:eastAsia="標楷體"/>
          <w:kern w:val="0"/>
          <w:sz w:val="28"/>
          <w:szCs w:val="28"/>
        </w:rPr>
        <w:t>期末暨下學期期</w:t>
      </w:r>
      <w:proofErr w:type="gramEnd"/>
      <w:r w:rsidRPr="00D45E7D">
        <w:rPr>
          <w:rFonts w:eastAsia="標楷體"/>
          <w:kern w:val="0"/>
          <w:sz w:val="28"/>
          <w:szCs w:val="28"/>
        </w:rPr>
        <w:t>初</w:t>
      </w:r>
      <w:r w:rsidRPr="00D45E7D">
        <w:rPr>
          <w:rFonts w:eastAsia="標楷體"/>
          <w:kern w:val="0"/>
          <w:sz w:val="28"/>
          <w:szCs w:val="28"/>
        </w:rPr>
        <w:t>IEP</w:t>
      </w:r>
      <w:r w:rsidRPr="00D45E7D">
        <w:rPr>
          <w:rFonts w:eastAsia="標楷體"/>
          <w:kern w:val="0"/>
          <w:sz w:val="28"/>
          <w:szCs w:val="28"/>
        </w:rPr>
        <w:t>上簽。</w:t>
      </w:r>
    </w:p>
    <w:p w:rsidR="00B00493" w:rsidRPr="00D45E7D" w:rsidRDefault="00B00493" w:rsidP="00B00493">
      <w:pPr>
        <w:pStyle w:val="a7"/>
        <w:spacing w:line="440" w:lineRule="exact"/>
        <w:ind w:leftChars="177" w:left="425"/>
        <w:jc w:val="both"/>
        <w:rPr>
          <w:rFonts w:eastAsia="標楷體"/>
        </w:rPr>
      </w:pPr>
      <w:r w:rsidRPr="00D45E7D">
        <w:rPr>
          <w:rFonts w:eastAsia="標楷體"/>
          <w:kern w:val="0"/>
          <w:sz w:val="28"/>
          <w:szCs w:val="28"/>
        </w:rPr>
        <w:t>(</w:t>
      </w:r>
      <w:r w:rsidRPr="00D45E7D">
        <w:rPr>
          <w:rFonts w:eastAsia="標楷體"/>
          <w:kern w:val="0"/>
          <w:sz w:val="28"/>
          <w:szCs w:val="28"/>
          <w:lang w:eastAsia="zh-HK"/>
        </w:rPr>
        <w:t>四</w:t>
      </w:r>
      <w:r w:rsidRPr="00D45E7D">
        <w:rPr>
          <w:rFonts w:eastAsia="標楷體"/>
          <w:kern w:val="0"/>
          <w:sz w:val="28"/>
          <w:szCs w:val="28"/>
          <w:lang w:eastAsia="zh-HK"/>
        </w:rPr>
        <w:t>)</w:t>
      </w:r>
      <w:r w:rsidRPr="00D45E7D">
        <w:rPr>
          <w:rFonts w:eastAsia="標楷體"/>
          <w:kern w:val="0"/>
          <w:sz w:val="28"/>
          <w:szCs w:val="28"/>
        </w:rPr>
        <w:t>109/1/21</w:t>
      </w:r>
      <w:r w:rsidRPr="00D45E7D">
        <w:rPr>
          <w:rFonts w:eastAsia="標楷體"/>
          <w:kern w:val="0"/>
          <w:sz w:val="28"/>
          <w:szCs w:val="28"/>
        </w:rPr>
        <w:t>至</w:t>
      </w:r>
      <w:r w:rsidRPr="00D45E7D">
        <w:rPr>
          <w:rFonts w:eastAsia="標楷體"/>
          <w:kern w:val="0"/>
          <w:sz w:val="28"/>
          <w:szCs w:val="28"/>
        </w:rPr>
        <w:t>2/17  108</w:t>
      </w:r>
      <w:r w:rsidRPr="00D45E7D">
        <w:rPr>
          <w:rFonts w:eastAsia="標楷體"/>
          <w:kern w:val="0"/>
          <w:sz w:val="28"/>
          <w:szCs w:val="28"/>
        </w:rPr>
        <w:t>學年度第二學期相關專業人員服務申覆。</w:t>
      </w:r>
    </w:p>
    <w:p w:rsidR="00B00493" w:rsidRPr="00810B57" w:rsidRDefault="00B00493" w:rsidP="00B00493">
      <w:pPr>
        <w:spacing w:line="440" w:lineRule="exact"/>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B00493" w:rsidRDefault="00B00493" w:rsidP="00B00493">
      <w:pPr>
        <w:spacing w:line="440" w:lineRule="exact"/>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B00493" w:rsidRPr="00826FEF" w:rsidRDefault="00B00493" w:rsidP="00B00493">
      <w:pPr>
        <w:spacing w:line="440" w:lineRule="exact"/>
        <w:rPr>
          <w:rFonts w:eastAsia="標楷體"/>
          <w:b/>
          <w:color w:val="000080"/>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B00493" w:rsidRDefault="00B00493" w:rsidP="00B00493">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sidRPr="00EB36F9">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學</w:t>
      </w:r>
      <w:proofErr w:type="gramStart"/>
      <w:r w:rsidRPr="00EB36F9">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務</w:t>
      </w:r>
      <w:proofErr w:type="gramEnd"/>
      <w:r w:rsidRPr="00EB36F9">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處</w:t>
      </w:r>
    </w:p>
    <w:p w:rsidR="00B00493" w:rsidRPr="009050B4" w:rsidRDefault="00B00493" w:rsidP="00B00493">
      <w:pPr>
        <w:widowControl w:val="0"/>
        <w:tabs>
          <w:tab w:val="left" w:pos="5295"/>
        </w:tabs>
        <w:spacing w:line="440" w:lineRule="exact"/>
        <w:rPr>
          <w:rFonts w:ascii="標楷體" w:eastAsia="標楷體" w:hAnsi="標楷體"/>
          <w:b/>
          <w:sz w:val="28"/>
          <w:szCs w:val="28"/>
        </w:rPr>
      </w:pPr>
      <w:r w:rsidRPr="00810B57">
        <w:rPr>
          <w:rFonts w:ascii="標楷體" w:eastAsia="標楷體" w:hAnsi="標楷體" w:hint="eastAsia"/>
          <w:b/>
          <w:sz w:val="28"/>
          <w:szCs w:val="28"/>
        </w:rPr>
        <w:t>【重大協調事項</w:t>
      </w:r>
      <w:r w:rsidRPr="009050B4">
        <w:rPr>
          <w:rFonts w:ascii="標楷體" w:eastAsia="標楷體" w:hAnsi="標楷體" w:hint="eastAsia"/>
          <w:b/>
          <w:sz w:val="28"/>
          <w:szCs w:val="28"/>
        </w:rPr>
        <w:t>及宣導事項</w:t>
      </w:r>
      <w:r w:rsidRPr="00810B57">
        <w:rPr>
          <w:rFonts w:ascii="標楷體" w:eastAsia="標楷體" w:hAnsi="標楷體" w:hint="eastAsia"/>
          <w:b/>
          <w:sz w:val="28"/>
          <w:szCs w:val="28"/>
        </w:rPr>
        <w:t>】</w:t>
      </w:r>
    </w:p>
    <w:p w:rsidR="00B00493" w:rsidRPr="009050B4" w:rsidRDefault="00B00493" w:rsidP="00B00493">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1.10</w:t>
      </w:r>
      <w:r>
        <w:rPr>
          <w:rFonts w:ascii="標楷體" w:eastAsia="標楷體" w:hAnsi="標楷體"/>
          <w:sz w:val="28"/>
          <w:szCs w:val="28"/>
        </w:rPr>
        <w:t>8</w:t>
      </w:r>
      <w:r w:rsidRPr="009050B4">
        <w:rPr>
          <w:rFonts w:ascii="標楷體" w:eastAsia="標楷體" w:hAnsi="標楷體" w:hint="eastAsia"/>
          <w:sz w:val="28"/>
          <w:szCs w:val="28"/>
        </w:rPr>
        <w:t>學年第1學期休業式(1/1</w:t>
      </w:r>
      <w:r>
        <w:rPr>
          <w:rFonts w:ascii="標楷體" w:eastAsia="標楷體" w:hAnsi="標楷體"/>
          <w:sz w:val="28"/>
          <w:szCs w:val="28"/>
        </w:rPr>
        <w:t>6</w:t>
      </w:r>
      <w:r w:rsidRPr="009050B4">
        <w:rPr>
          <w:rFonts w:ascii="標楷體" w:eastAsia="標楷體" w:hAnsi="標楷體" w:hint="eastAsia"/>
          <w:sz w:val="28"/>
          <w:szCs w:val="28"/>
        </w:rPr>
        <w:t>，星期</w:t>
      </w:r>
      <w:r>
        <w:rPr>
          <w:rFonts w:ascii="標楷體" w:eastAsia="標楷體" w:hAnsi="標楷體" w:hint="eastAsia"/>
          <w:sz w:val="28"/>
          <w:szCs w:val="28"/>
        </w:rPr>
        <w:t>四</w:t>
      </w:r>
      <w:r w:rsidRPr="009050B4">
        <w:rPr>
          <w:rFonts w:ascii="標楷體" w:eastAsia="標楷體" w:hAnsi="標楷體" w:hint="eastAsia"/>
          <w:sz w:val="28"/>
          <w:szCs w:val="28"/>
        </w:rPr>
        <w:t>)當日流程</w:t>
      </w:r>
    </w:p>
    <w:p w:rsidR="00B00493" w:rsidRPr="009050B4" w:rsidRDefault="00B00493" w:rsidP="00B00493">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lastRenderedPageBreak/>
        <w:t>1.     ～07:40    到校</w:t>
      </w:r>
    </w:p>
    <w:p w:rsidR="00B00493" w:rsidRPr="009050B4" w:rsidRDefault="00B00493" w:rsidP="00B00493">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2.07:40～08:10    舉行休業式</w:t>
      </w:r>
    </w:p>
    <w:p w:rsidR="00B00493" w:rsidRPr="009050B4" w:rsidRDefault="00B00493" w:rsidP="00B00493">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3.08:20～09:10    幹部訓練</w:t>
      </w:r>
    </w:p>
    <w:p w:rsidR="00B00493" w:rsidRPr="009050B4" w:rsidRDefault="00B00493" w:rsidP="00B00493">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4.09:10～10:10    一對</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檢查，打掃完善後放學</w:t>
      </w:r>
    </w:p>
    <w:p w:rsidR="00B00493" w:rsidRPr="009050B4" w:rsidRDefault="00B00493" w:rsidP="00B00493">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 xml:space="preserve">5.09:20～10:10    </w:t>
      </w:r>
      <w:proofErr w:type="gramStart"/>
      <w:r w:rsidRPr="009050B4">
        <w:rPr>
          <w:rFonts w:ascii="標楷體" w:eastAsia="標楷體" w:hAnsi="標楷體" w:hint="eastAsia"/>
          <w:sz w:val="28"/>
          <w:szCs w:val="28"/>
        </w:rPr>
        <w:t>期末暨期初</w:t>
      </w:r>
      <w:proofErr w:type="gramEnd"/>
      <w:r w:rsidRPr="009050B4">
        <w:rPr>
          <w:rFonts w:ascii="標楷體" w:eastAsia="標楷體" w:hAnsi="標楷體" w:hint="eastAsia"/>
          <w:sz w:val="28"/>
          <w:szCs w:val="28"/>
        </w:rPr>
        <w:t>各科教學研究會</w:t>
      </w:r>
    </w:p>
    <w:p w:rsidR="00B00493" w:rsidRPr="009050B4" w:rsidRDefault="00B00493" w:rsidP="00B00493">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 xml:space="preserve">6.10:10～12:00    </w:t>
      </w:r>
      <w:proofErr w:type="gramStart"/>
      <w:r w:rsidRPr="009050B4">
        <w:rPr>
          <w:rFonts w:ascii="標楷體" w:eastAsia="標楷體" w:hAnsi="標楷體" w:hint="eastAsia"/>
          <w:sz w:val="28"/>
          <w:szCs w:val="28"/>
        </w:rPr>
        <w:t>期末暨期初</w:t>
      </w:r>
      <w:proofErr w:type="gramEnd"/>
      <w:r w:rsidRPr="009050B4">
        <w:rPr>
          <w:rFonts w:ascii="標楷體" w:eastAsia="標楷體" w:hAnsi="標楷體" w:hint="eastAsia"/>
          <w:sz w:val="28"/>
          <w:szCs w:val="28"/>
        </w:rPr>
        <w:t>校務會議</w:t>
      </w:r>
    </w:p>
    <w:p w:rsidR="00B00493" w:rsidRPr="009050B4" w:rsidRDefault="00B00493" w:rsidP="00B00493">
      <w:pPr>
        <w:widowControl w:val="0"/>
        <w:spacing w:line="440" w:lineRule="exact"/>
        <w:rPr>
          <w:rFonts w:ascii="標楷體" w:eastAsia="標楷體" w:hAnsi="標楷體"/>
          <w:sz w:val="28"/>
          <w:szCs w:val="28"/>
        </w:rPr>
      </w:pPr>
    </w:p>
    <w:p w:rsidR="00B00493" w:rsidRPr="009050B4" w:rsidRDefault="00B00493" w:rsidP="00B00493">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2.10</w:t>
      </w:r>
      <w:r>
        <w:rPr>
          <w:rFonts w:ascii="標楷體" w:eastAsia="標楷體" w:hAnsi="標楷體"/>
          <w:sz w:val="28"/>
          <w:szCs w:val="28"/>
        </w:rPr>
        <w:t>8</w:t>
      </w:r>
      <w:r w:rsidRPr="009050B4">
        <w:rPr>
          <w:rFonts w:ascii="標楷體" w:eastAsia="標楷體" w:hAnsi="標楷體" w:hint="eastAsia"/>
          <w:sz w:val="28"/>
          <w:szCs w:val="28"/>
        </w:rPr>
        <w:t>學年度第2學期開學日(2/11，星期一)當日流程</w:t>
      </w:r>
    </w:p>
    <w:p w:rsidR="00B00493" w:rsidRPr="009050B4" w:rsidRDefault="00B00493" w:rsidP="00B00493">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1.     ～07:40   到校</w:t>
      </w:r>
    </w:p>
    <w:p w:rsidR="00B00493" w:rsidRPr="009050B4" w:rsidRDefault="00B00493" w:rsidP="00B00493">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2.07:40～08:10   開學典禮</w:t>
      </w:r>
    </w:p>
    <w:p w:rsidR="00B00493" w:rsidRPr="009050B4" w:rsidRDefault="00B00493" w:rsidP="00B00493">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3.08:20～09:10   全校大掃除</w:t>
      </w:r>
    </w:p>
    <w:p w:rsidR="00B00493" w:rsidRPr="009050B4" w:rsidRDefault="00B00493" w:rsidP="00B00493">
      <w:pPr>
        <w:widowControl w:val="0"/>
        <w:spacing w:line="440" w:lineRule="exact"/>
        <w:ind w:firstLineChars="150" w:firstLine="420"/>
        <w:rPr>
          <w:rFonts w:ascii="標楷體" w:eastAsia="標楷體" w:hAnsi="標楷體"/>
          <w:sz w:val="28"/>
          <w:szCs w:val="28"/>
        </w:rPr>
      </w:pPr>
      <w:r w:rsidRPr="009050B4">
        <w:rPr>
          <w:rFonts w:ascii="標楷體" w:eastAsia="標楷體" w:hAnsi="標楷體" w:hint="eastAsia"/>
          <w:sz w:val="28"/>
          <w:szCs w:val="28"/>
        </w:rPr>
        <w:t>4.09:20～        第2節起正常上課</w:t>
      </w:r>
    </w:p>
    <w:p w:rsidR="00B00493" w:rsidRPr="009050B4" w:rsidRDefault="00B00493" w:rsidP="00B00493">
      <w:pPr>
        <w:widowControl w:val="0"/>
        <w:spacing w:line="440" w:lineRule="exact"/>
        <w:ind w:firstLineChars="150" w:firstLine="420"/>
        <w:rPr>
          <w:rFonts w:ascii="標楷體" w:eastAsia="標楷體" w:hAnsi="標楷體"/>
          <w:sz w:val="28"/>
          <w:szCs w:val="28"/>
        </w:rPr>
      </w:pPr>
    </w:p>
    <w:p w:rsidR="00B00493" w:rsidRPr="009050B4" w:rsidRDefault="00B00493" w:rsidP="00B00493">
      <w:pPr>
        <w:widowControl w:val="0"/>
        <w:spacing w:line="440" w:lineRule="exact"/>
        <w:ind w:left="280" w:hangingChars="100" w:hanging="280"/>
        <w:rPr>
          <w:rFonts w:ascii="標楷體" w:eastAsia="標楷體" w:hAnsi="標楷體"/>
          <w:sz w:val="28"/>
          <w:szCs w:val="28"/>
        </w:rPr>
      </w:pPr>
      <w:r w:rsidRPr="009050B4">
        <w:rPr>
          <w:rFonts w:ascii="標楷體" w:eastAsia="標楷體" w:hAnsi="標楷體" w:hint="eastAsia"/>
          <w:sz w:val="28"/>
          <w:szCs w:val="28"/>
        </w:rPr>
        <w:t>3.高三千人祈福日期，預定於</w:t>
      </w:r>
      <w:r>
        <w:rPr>
          <w:rFonts w:ascii="標楷體" w:eastAsia="標楷體" w:hAnsi="標楷體" w:hint="eastAsia"/>
          <w:sz w:val="28"/>
          <w:szCs w:val="28"/>
        </w:rPr>
        <w:t>10</w:t>
      </w:r>
      <w:r>
        <w:rPr>
          <w:rFonts w:ascii="標楷體" w:eastAsia="標楷體" w:hAnsi="標楷體"/>
          <w:sz w:val="28"/>
          <w:szCs w:val="28"/>
        </w:rPr>
        <w:t>9</w:t>
      </w:r>
      <w:r>
        <w:rPr>
          <w:rFonts w:ascii="標楷體" w:eastAsia="標楷體" w:hAnsi="標楷體" w:hint="eastAsia"/>
          <w:sz w:val="28"/>
          <w:szCs w:val="28"/>
        </w:rPr>
        <w:t>/</w:t>
      </w:r>
      <w:r w:rsidRPr="009050B4">
        <w:rPr>
          <w:rFonts w:ascii="標楷體" w:eastAsia="標楷體" w:hAnsi="標楷體" w:hint="eastAsia"/>
          <w:sz w:val="28"/>
          <w:szCs w:val="28"/>
        </w:rPr>
        <w:t>4/17(</w:t>
      </w:r>
      <w:r>
        <w:rPr>
          <w:rFonts w:ascii="標楷體" w:eastAsia="標楷體" w:hAnsi="標楷體" w:hint="eastAsia"/>
          <w:sz w:val="28"/>
          <w:szCs w:val="28"/>
        </w:rPr>
        <w:t>五</w:t>
      </w:r>
      <w:r w:rsidRPr="009050B4">
        <w:rPr>
          <w:rFonts w:ascii="標楷體" w:eastAsia="標楷體" w:hAnsi="標楷體" w:hint="eastAsia"/>
          <w:sz w:val="28"/>
          <w:szCs w:val="28"/>
        </w:rPr>
        <w:t>)黃道吉日及吉時11:00-13:00辦理，請安排於10</w:t>
      </w:r>
      <w:r>
        <w:rPr>
          <w:rFonts w:ascii="標楷體" w:eastAsia="標楷體" w:hAnsi="標楷體"/>
          <w:sz w:val="28"/>
          <w:szCs w:val="28"/>
        </w:rPr>
        <w:t>8</w:t>
      </w:r>
      <w:r w:rsidRPr="009050B4">
        <w:rPr>
          <w:rFonts w:ascii="標楷體" w:eastAsia="標楷體" w:hAnsi="標楷體" w:hint="eastAsia"/>
          <w:sz w:val="28"/>
          <w:szCs w:val="28"/>
        </w:rPr>
        <w:t>學年度第2學期行事曆及各項活動時避免撞期。</w:t>
      </w:r>
    </w:p>
    <w:p w:rsidR="00B00493" w:rsidRPr="009050B4" w:rsidRDefault="00B00493" w:rsidP="00B00493">
      <w:pPr>
        <w:widowControl w:val="0"/>
        <w:spacing w:line="440" w:lineRule="exact"/>
        <w:ind w:left="280" w:hangingChars="100" w:hanging="280"/>
        <w:rPr>
          <w:rFonts w:ascii="標楷體" w:eastAsia="標楷體" w:hAnsi="標楷體"/>
          <w:sz w:val="28"/>
          <w:szCs w:val="28"/>
        </w:rPr>
      </w:pPr>
      <w:r w:rsidRPr="009050B4">
        <w:rPr>
          <w:rFonts w:ascii="標楷體" w:eastAsia="標楷體" w:hAnsi="標楷體" w:hint="eastAsia"/>
          <w:sz w:val="28"/>
          <w:szCs w:val="28"/>
        </w:rPr>
        <w:t>4.</w:t>
      </w:r>
      <w:proofErr w:type="gramStart"/>
      <w:r w:rsidRPr="009050B4">
        <w:rPr>
          <w:rFonts w:ascii="標楷體" w:eastAsia="標楷體" w:hAnsi="標楷體" w:hint="eastAsia"/>
          <w:sz w:val="28"/>
          <w:szCs w:val="28"/>
        </w:rPr>
        <w:t>為利生輔</w:t>
      </w:r>
      <w:proofErr w:type="gramEnd"/>
      <w:r w:rsidRPr="009050B4">
        <w:rPr>
          <w:rFonts w:ascii="標楷體" w:eastAsia="標楷體" w:hAnsi="標楷體" w:hint="eastAsia"/>
          <w:sz w:val="28"/>
          <w:szCs w:val="28"/>
        </w:rPr>
        <w:t>組期末德行會議資料彙整及準備，</w:t>
      </w:r>
      <w:r w:rsidRPr="009050B4">
        <w:rPr>
          <w:rFonts w:ascii="標楷體" w:eastAsia="標楷體" w:hAnsi="標楷體" w:hint="eastAsia"/>
          <w:bCs/>
          <w:iCs/>
          <w:sz w:val="28"/>
          <w:szCs w:val="28"/>
        </w:rPr>
        <w:t>導師、專任老師及行政人員開列之獎勵、懲罰建議單將以108年1月</w:t>
      </w:r>
      <w:r>
        <w:rPr>
          <w:rFonts w:ascii="標楷體" w:eastAsia="標楷體" w:hAnsi="標楷體" w:hint="eastAsia"/>
          <w:bCs/>
          <w:iCs/>
          <w:sz w:val="28"/>
          <w:szCs w:val="28"/>
        </w:rPr>
        <w:t>8</w:t>
      </w:r>
      <w:r w:rsidRPr="009050B4">
        <w:rPr>
          <w:rFonts w:ascii="標楷體" w:eastAsia="標楷體" w:hAnsi="標楷體" w:hint="eastAsia"/>
          <w:bCs/>
          <w:iCs/>
          <w:sz w:val="28"/>
          <w:szCs w:val="28"/>
        </w:rPr>
        <w:t>日（含）前出單為依據（重大違規事件除外）。</w:t>
      </w:r>
    </w:p>
    <w:p w:rsidR="00B00493" w:rsidRDefault="00B00493" w:rsidP="00B00493">
      <w:pPr>
        <w:widowControl w:val="0"/>
        <w:tabs>
          <w:tab w:val="left" w:pos="5295"/>
        </w:tabs>
        <w:spacing w:line="440" w:lineRule="exact"/>
        <w:ind w:left="280" w:hangingChars="100" w:hanging="280"/>
        <w:rPr>
          <w:rFonts w:ascii="標楷體" w:eastAsia="標楷體" w:hAnsi="標楷體"/>
          <w:sz w:val="28"/>
          <w:szCs w:val="28"/>
        </w:rPr>
      </w:pPr>
      <w:r>
        <w:rPr>
          <w:rFonts w:ascii="標楷體" w:eastAsia="標楷體" w:hAnsi="標楷體"/>
          <w:sz w:val="28"/>
          <w:szCs w:val="28"/>
        </w:rPr>
        <w:t>5.</w:t>
      </w:r>
      <w:r w:rsidRPr="00C41697">
        <w:rPr>
          <w:rFonts w:ascii="標楷體" w:eastAsia="標楷體" w:hAnsi="標楷體" w:hint="eastAsia"/>
          <w:sz w:val="28"/>
          <w:szCs w:val="28"/>
        </w:rPr>
        <w:t>10</w:t>
      </w:r>
      <w:r>
        <w:rPr>
          <w:rFonts w:ascii="標楷體" w:eastAsia="標楷體" w:hAnsi="標楷體"/>
          <w:sz w:val="28"/>
          <w:szCs w:val="28"/>
        </w:rPr>
        <w:t>8</w:t>
      </w:r>
      <w:r>
        <w:rPr>
          <w:rFonts w:ascii="標楷體" w:eastAsia="標楷體" w:hAnsi="標楷體" w:hint="eastAsia"/>
          <w:sz w:val="28"/>
          <w:szCs w:val="28"/>
        </w:rPr>
        <w:t>學年服裝已結案，將</w:t>
      </w:r>
      <w:r w:rsidRPr="00C41697">
        <w:rPr>
          <w:rFonts w:ascii="標楷體" w:eastAsia="標楷體" w:hAnsi="標楷體" w:hint="eastAsia"/>
          <w:sz w:val="28"/>
          <w:szCs w:val="28"/>
        </w:rPr>
        <w:t>擇期召開服裝設計小組會議，討論運動服續約及制服招標事宜，相關作業需提早進行，招標及代售部分也請總務處及合作社協助。</w:t>
      </w:r>
    </w:p>
    <w:p w:rsidR="00B00493" w:rsidRPr="0021762C" w:rsidRDefault="00B00493" w:rsidP="00B00493">
      <w:pPr>
        <w:widowControl w:val="0"/>
        <w:tabs>
          <w:tab w:val="left" w:pos="5295"/>
        </w:tabs>
        <w:spacing w:line="440" w:lineRule="exact"/>
        <w:rPr>
          <w:rFonts w:ascii="標楷體" w:eastAsia="標楷體" w:hAnsi="標楷體"/>
          <w:sz w:val="28"/>
          <w:szCs w:val="28"/>
        </w:rPr>
      </w:pPr>
    </w:p>
    <w:p w:rsidR="00B00493" w:rsidRPr="009050B4" w:rsidRDefault="00B00493" w:rsidP="00B00493">
      <w:pPr>
        <w:widowControl w:val="0"/>
        <w:tabs>
          <w:tab w:val="left" w:pos="5295"/>
        </w:tabs>
        <w:spacing w:line="440" w:lineRule="exact"/>
        <w:rPr>
          <w:rFonts w:ascii="標楷體" w:eastAsia="標楷體" w:hAnsi="標楷體"/>
          <w:b/>
          <w:sz w:val="28"/>
          <w:szCs w:val="28"/>
        </w:rPr>
      </w:pPr>
      <w:r w:rsidRPr="009050B4">
        <w:rPr>
          <w:rFonts w:ascii="標楷體" w:eastAsia="標楷體" w:hAnsi="標楷體" w:hint="eastAsia"/>
          <w:b/>
          <w:sz w:val="28"/>
          <w:szCs w:val="28"/>
        </w:rPr>
        <w:t>一、訓育組：</w:t>
      </w:r>
    </w:p>
    <w:p w:rsidR="00B00493" w:rsidRPr="009050B4" w:rsidRDefault="00B00493" w:rsidP="00B00493">
      <w:pPr>
        <w:widowControl w:val="0"/>
        <w:spacing w:line="440" w:lineRule="exact"/>
        <w:rPr>
          <w:rFonts w:ascii="標楷體" w:eastAsia="標楷體" w:hAnsi="標楷體"/>
          <w:sz w:val="28"/>
          <w:szCs w:val="28"/>
        </w:rPr>
      </w:pPr>
      <w:r w:rsidRPr="0049091B">
        <w:rPr>
          <w:rFonts w:eastAsia="標楷體" w:hint="eastAsia"/>
          <w:kern w:val="0"/>
          <w:sz w:val="28"/>
          <w:szCs w:val="28"/>
          <w:bdr w:val="single" w:sz="4" w:space="0" w:color="auto"/>
          <w:shd w:val="pct15" w:color="auto" w:fill="FFFFFF"/>
        </w:rPr>
        <w:t>已辦事項</w:t>
      </w:r>
      <w:r w:rsidRPr="009050B4">
        <w:rPr>
          <w:rFonts w:ascii="標楷體" w:eastAsia="標楷體" w:hAnsi="標楷體" w:hint="eastAsia"/>
          <w:sz w:val="28"/>
          <w:szCs w:val="28"/>
        </w:rPr>
        <w:t>：</w:t>
      </w:r>
    </w:p>
    <w:p w:rsidR="00B00493" w:rsidRPr="009050B4" w:rsidRDefault="00B00493" w:rsidP="00B00493">
      <w:pPr>
        <w:widowControl w:val="0"/>
        <w:spacing w:line="440" w:lineRule="exact"/>
        <w:ind w:left="280" w:hangingChars="100" w:hanging="280"/>
        <w:rPr>
          <w:rFonts w:ascii="標楷體" w:eastAsia="標楷體" w:hAnsi="標楷體"/>
          <w:sz w:val="28"/>
          <w:szCs w:val="28"/>
        </w:rPr>
      </w:pPr>
      <w:r w:rsidRPr="009050B4">
        <w:rPr>
          <w:rFonts w:ascii="標楷體" w:eastAsia="標楷體" w:hAnsi="標楷體" w:hint="eastAsia"/>
          <w:sz w:val="28"/>
          <w:szCs w:val="28"/>
        </w:rPr>
        <w:t>(</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 12/1</w:t>
      </w:r>
      <w:r>
        <w:rPr>
          <w:rFonts w:ascii="標楷體" w:eastAsia="標楷體" w:hAnsi="標楷體"/>
          <w:sz w:val="28"/>
          <w:szCs w:val="28"/>
        </w:rPr>
        <w:t>6</w:t>
      </w:r>
      <w:r w:rsidRPr="009050B4">
        <w:rPr>
          <w:rFonts w:ascii="標楷體" w:eastAsia="標楷體" w:hAnsi="標楷體" w:hint="eastAsia"/>
          <w:sz w:val="28"/>
          <w:szCs w:val="28"/>
        </w:rPr>
        <w:t>~2</w:t>
      </w:r>
      <w:r>
        <w:rPr>
          <w:rFonts w:ascii="標楷體" w:eastAsia="標楷體" w:hAnsi="標楷體"/>
          <w:sz w:val="28"/>
          <w:szCs w:val="28"/>
        </w:rPr>
        <w:t>1</w:t>
      </w:r>
      <w:r w:rsidRPr="009050B4">
        <w:rPr>
          <w:rFonts w:ascii="標楷體" w:eastAsia="標楷體" w:hAnsi="標楷體" w:hint="eastAsia"/>
          <w:sz w:val="28"/>
          <w:szCs w:val="28"/>
        </w:rPr>
        <w:t>(星期</w:t>
      </w:r>
      <w:r>
        <w:rPr>
          <w:rFonts w:ascii="標楷體" w:eastAsia="標楷體" w:hAnsi="標楷體" w:hint="eastAsia"/>
          <w:sz w:val="28"/>
          <w:szCs w:val="28"/>
        </w:rPr>
        <w:t>一</w:t>
      </w:r>
      <w:r w:rsidRPr="009050B4">
        <w:rPr>
          <w:rFonts w:ascii="標楷體" w:eastAsia="標楷體" w:hAnsi="標楷體" w:hint="eastAsia"/>
          <w:sz w:val="28"/>
          <w:szCs w:val="28"/>
        </w:rPr>
        <w:t>~</w:t>
      </w:r>
      <w:r>
        <w:rPr>
          <w:rFonts w:ascii="標楷體" w:eastAsia="標楷體" w:hAnsi="標楷體" w:hint="eastAsia"/>
          <w:sz w:val="28"/>
          <w:szCs w:val="28"/>
        </w:rPr>
        <w:t>六</w:t>
      </w:r>
      <w:r w:rsidRPr="009050B4">
        <w:rPr>
          <w:rFonts w:ascii="標楷體" w:eastAsia="標楷體" w:hAnsi="標楷體" w:hint="eastAsia"/>
          <w:sz w:val="28"/>
          <w:szCs w:val="28"/>
        </w:rPr>
        <w:t>)辦理</w:t>
      </w:r>
      <w:proofErr w:type="gramStart"/>
      <w:r w:rsidRPr="009050B4">
        <w:rPr>
          <w:rFonts w:ascii="標楷體" w:eastAsia="標楷體" w:hAnsi="標楷體" w:hint="eastAsia"/>
          <w:sz w:val="28"/>
          <w:szCs w:val="28"/>
        </w:rPr>
        <w:t>週</w:t>
      </w:r>
      <w:proofErr w:type="gramEnd"/>
      <w:r w:rsidRPr="009050B4">
        <w:rPr>
          <w:rFonts w:ascii="標楷體" w:eastAsia="標楷體" w:hAnsi="標楷體" w:hint="eastAsia"/>
          <w:sz w:val="28"/>
          <w:szCs w:val="28"/>
        </w:rPr>
        <w:t>記抽查。</w:t>
      </w:r>
    </w:p>
    <w:p w:rsidR="00B00493" w:rsidRDefault="00B00493" w:rsidP="00B00493">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(二)</w:t>
      </w:r>
      <w:r>
        <w:rPr>
          <w:rFonts w:ascii="標楷體" w:eastAsia="標楷體" w:hAnsi="標楷體"/>
          <w:sz w:val="28"/>
          <w:szCs w:val="28"/>
        </w:rPr>
        <w:t xml:space="preserve"> </w:t>
      </w:r>
      <w:r w:rsidRPr="009050B4">
        <w:rPr>
          <w:rFonts w:ascii="標楷體" w:eastAsia="標楷體" w:hAnsi="標楷體" w:hint="eastAsia"/>
          <w:sz w:val="28"/>
          <w:szCs w:val="28"/>
        </w:rPr>
        <w:t>辦理班級幹部及社團幹部獎勵。</w:t>
      </w:r>
    </w:p>
    <w:p w:rsidR="00B00493" w:rsidRDefault="00B00493" w:rsidP="00B00493">
      <w:pPr>
        <w:widowControl w:val="0"/>
        <w:spacing w:line="440" w:lineRule="exact"/>
        <w:ind w:left="708" w:hangingChars="253" w:hanging="708"/>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三</w:t>
      </w:r>
      <w:r w:rsidRPr="009050B4">
        <w:rPr>
          <w:rFonts w:ascii="標楷體" w:eastAsia="標楷體" w:hAnsi="標楷體" w:hint="eastAsia"/>
          <w:sz w:val="28"/>
          <w:szCs w:val="28"/>
        </w:rPr>
        <w:t>)</w:t>
      </w:r>
      <w:r w:rsidRPr="00E45B21">
        <w:rPr>
          <w:rFonts w:hint="eastAsia"/>
        </w:rPr>
        <w:t xml:space="preserve"> </w:t>
      </w:r>
      <w:r w:rsidRPr="00E45B21">
        <w:rPr>
          <w:rFonts w:ascii="標楷體" w:eastAsia="標楷體" w:hAnsi="標楷體" w:hint="eastAsia"/>
          <w:sz w:val="28"/>
          <w:szCs w:val="28"/>
        </w:rPr>
        <w:t>高三</w:t>
      </w:r>
      <w:proofErr w:type="gramStart"/>
      <w:r w:rsidRPr="00E45B21">
        <w:rPr>
          <w:rFonts w:ascii="標楷體" w:eastAsia="標楷體" w:hAnsi="標楷體" w:hint="eastAsia"/>
          <w:sz w:val="28"/>
          <w:szCs w:val="28"/>
        </w:rPr>
        <w:t>畢冊招標</w:t>
      </w:r>
      <w:proofErr w:type="gramEnd"/>
      <w:r w:rsidRPr="00E45B21">
        <w:rPr>
          <w:rFonts w:ascii="標楷體" w:eastAsia="標楷體" w:hAnsi="標楷體" w:hint="eastAsia"/>
          <w:sz w:val="28"/>
          <w:szCs w:val="28"/>
        </w:rPr>
        <w:t>作業已於12/26(四)辦理，廠商確定為傳動數位，感謝總務處協助；擬訂於</w:t>
      </w:r>
      <w:r w:rsidRPr="001A1DCE">
        <w:rPr>
          <w:rFonts w:ascii="標楷體" w:eastAsia="標楷體" w:hAnsi="標楷體" w:hint="eastAsia"/>
          <w:sz w:val="28"/>
          <w:szCs w:val="28"/>
        </w:rPr>
        <w:t>1/7(二)拍攝全校大合照、班級團體照及處室團體照；個人證件照1/8(三)拍</w:t>
      </w:r>
      <w:r w:rsidRPr="00E45B21">
        <w:rPr>
          <w:rFonts w:ascii="標楷體" w:eastAsia="標楷體" w:hAnsi="標楷體" w:hint="eastAsia"/>
          <w:sz w:val="28"/>
          <w:szCs w:val="28"/>
        </w:rPr>
        <w:t>攝。</w:t>
      </w:r>
    </w:p>
    <w:p w:rsidR="00B00493" w:rsidRPr="009050B4" w:rsidRDefault="00B00493" w:rsidP="00B00493">
      <w:pPr>
        <w:widowControl w:val="0"/>
        <w:spacing w:line="440" w:lineRule="exact"/>
        <w:rPr>
          <w:rFonts w:ascii="標楷體" w:eastAsia="標楷體" w:hAnsi="標楷體"/>
          <w:sz w:val="28"/>
          <w:szCs w:val="28"/>
        </w:rPr>
      </w:pPr>
    </w:p>
    <w:p w:rsidR="00B00493" w:rsidRPr="009050B4" w:rsidRDefault="00B00493" w:rsidP="00B00493">
      <w:pPr>
        <w:widowControl w:val="0"/>
        <w:spacing w:line="440" w:lineRule="exact"/>
        <w:rPr>
          <w:rFonts w:ascii="標楷體" w:eastAsia="標楷體" w:hAnsi="標楷體"/>
          <w:sz w:val="28"/>
          <w:szCs w:val="28"/>
        </w:rPr>
      </w:pPr>
      <w:r w:rsidRPr="0049091B">
        <w:rPr>
          <w:rFonts w:eastAsia="標楷體" w:hint="eastAsia"/>
          <w:kern w:val="0"/>
          <w:sz w:val="28"/>
          <w:szCs w:val="28"/>
          <w:bdr w:val="single" w:sz="4" w:space="0" w:color="auto"/>
          <w:shd w:val="pct15" w:color="auto" w:fill="FFFFFF"/>
        </w:rPr>
        <w:t>待辦事項</w:t>
      </w:r>
      <w:r w:rsidRPr="009050B4">
        <w:rPr>
          <w:rFonts w:ascii="標楷體" w:eastAsia="標楷體" w:hAnsi="標楷體" w:hint="eastAsia"/>
          <w:sz w:val="28"/>
          <w:szCs w:val="28"/>
        </w:rPr>
        <w:t>：</w:t>
      </w:r>
    </w:p>
    <w:p w:rsidR="00B00493" w:rsidRPr="00DB543E" w:rsidRDefault="00B00493" w:rsidP="00B00493">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本學期社團上課至108/</w:t>
      </w:r>
      <w:r>
        <w:rPr>
          <w:rFonts w:ascii="標楷體" w:eastAsia="標楷體" w:hAnsi="標楷體" w:hint="eastAsia"/>
          <w:sz w:val="28"/>
          <w:szCs w:val="28"/>
        </w:rPr>
        <w:t>12</w:t>
      </w:r>
      <w:r w:rsidRPr="009050B4">
        <w:rPr>
          <w:rFonts w:ascii="標楷體" w:eastAsia="標楷體" w:hAnsi="標楷體" w:hint="eastAsia"/>
          <w:sz w:val="28"/>
          <w:szCs w:val="28"/>
        </w:rPr>
        <w:t>/</w:t>
      </w:r>
      <w:r>
        <w:rPr>
          <w:rFonts w:ascii="標楷體" w:eastAsia="標楷體" w:hAnsi="標楷體"/>
          <w:sz w:val="28"/>
          <w:szCs w:val="28"/>
        </w:rPr>
        <w:t>27</w:t>
      </w:r>
      <w:r w:rsidRPr="009050B4">
        <w:rPr>
          <w:rFonts w:ascii="標楷體" w:eastAsia="標楷體" w:hAnsi="標楷體" w:hint="eastAsia"/>
          <w:sz w:val="28"/>
          <w:szCs w:val="28"/>
        </w:rPr>
        <w:t>(星期五)止，共計10次；社團指導老師鐘點費及社團成績已結算完成。</w:t>
      </w:r>
      <w:r w:rsidRPr="002B1589">
        <w:rPr>
          <w:rFonts w:ascii="標楷體" w:eastAsia="標楷體" w:hAnsi="標楷體"/>
          <w:color w:val="FF0000"/>
          <w:sz w:val="28"/>
          <w:szCs w:val="28"/>
        </w:rPr>
        <w:t xml:space="preserve"> </w:t>
      </w:r>
    </w:p>
    <w:p w:rsidR="00B00493" w:rsidRDefault="00B00493" w:rsidP="00B00493">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(二)</w:t>
      </w:r>
      <w:r>
        <w:rPr>
          <w:rFonts w:ascii="標楷體" w:eastAsia="標楷體" w:hAnsi="標楷體" w:hint="eastAsia"/>
          <w:sz w:val="28"/>
          <w:szCs w:val="28"/>
        </w:rPr>
        <w:t xml:space="preserve"> </w:t>
      </w:r>
      <w:r w:rsidRPr="009050B4">
        <w:rPr>
          <w:rFonts w:ascii="標楷體" w:eastAsia="標楷體" w:hAnsi="標楷體" w:hint="eastAsia"/>
          <w:sz w:val="28"/>
          <w:szCs w:val="28"/>
        </w:rPr>
        <w:t>規劃10</w:t>
      </w:r>
      <w:r>
        <w:rPr>
          <w:rFonts w:ascii="標楷體" w:eastAsia="標楷體" w:hAnsi="標楷體" w:hint="eastAsia"/>
          <w:sz w:val="28"/>
          <w:szCs w:val="28"/>
        </w:rPr>
        <w:t>8</w:t>
      </w:r>
      <w:r w:rsidRPr="009050B4">
        <w:rPr>
          <w:rFonts w:ascii="標楷體" w:eastAsia="標楷體" w:hAnsi="標楷體" w:hint="eastAsia"/>
          <w:sz w:val="28"/>
          <w:szCs w:val="28"/>
        </w:rPr>
        <w:t>學年度第2學期綜合活動及班會討論</w:t>
      </w:r>
      <w:proofErr w:type="gramStart"/>
      <w:r w:rsidRPr="009050B4">
        <w:rPr>
          <w:rFonts w:ascii="標楷體" w:eastAsia="標楷體" w:hAnsi="標楷體" w:hint="eastAsia"/>
          <w:sz w:val="28"/>
          <w:szCs w:val="28"/>
        </w:rPr>
        <w:t>題綱</w:t>
      </w:r>
      <w:proofErr w:type="gramEnd"/>
      <w:r w:rsidRPr="009050B4">
        <w:rPr>
          <w:rFonts w:ascii="標楷體" w:eastAsia="標楷體" w:hAnsi="標楷體" w:hint="eastAsia"/>
          <w:sz w:val="28"/>
          <w:szCs w:val="28"/>
        </w:rPr>
        <w:t>。</w:t>
      </w:r>
    </w:p>
    <w:p w:rsidR="00B00493" w:rsidRDefault="00B00493" w:rsidP="00B00493">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三</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DB543E">
        <w:rPr>
          <w:rFonts w:ascii="標楷體" w:eastAsia="標楷體" w:hAnsi="標楷體" w:hint="eastAsia"/>
          <w:sz w:val="28"/>
          <w:szCs w:val="28"/>
        </w:rPr>
        <w:t>預定</w:t>
      </w:r>
      <w:r w:rsidRPr="00DB543E">
        <w:rPr>
          <w:rFonts w:ascii="標楷體" w:eastAsia="標楷體" w:hAnsi="標楷體"/>
          <w:sz w:val="28"/>
          <w:szCs w:val="28"/>
        </w:rPr>
        <w:t>1</w:t>
      </w:r>
      <w:r w:rsidRPr="00DB543E">
        <w:rPr>
          <w:rFonts w:ascii="標楷體" w:eastAsia="標楷體" w:hAnsi="標楷體" w:hint="eastAsia"/>
          <w:sz w:val="28"/>
          <w:szCs w:val="28"/>
        </w:rPr>
        <w:t>/1</w:t>
      </w:r>
      <w:r w:rsidRPr="00DB543E">
        <w:rPr>
          <w:rFonts w:ascii="標楷體" w:eastAsia="標楷體" w:hAnsi="標楷體"/>
          <w:sz w:val="28"/>
          <w:szCs w:val="28"/>
        </w:rPr>
        <w:t>5</w:t>
      </w:r>
      <w:r w:rsidRPr="00DB543E">
        <w:rPr>
          <w:rFonts w:ascii="標楷體" w:eastAsia="標楷體" w:hAnsi="標楷體" w:hint="eastAsia"/>
          <w:sz w:val="28"/>
          <w:szCs w:val="28"/>
        </w:rPr>
        <w:t>(三)至老梅國小拜訪及場</w:t>
      </w:r>
      <w:proofErr w:type="gramStart"/>
      <w:r w:rsidRPr="00DB543E">
        <w:rPr>
          <w:rFonts w:ascii="標楷體" w:eastAsia="標楷體" w:hAnsi="標楷體" w:hint="eastAsia"/>
          <w:sz w:val="28"/>
          <w:szCs w:val="28"/>
        </w:rPr>
        <w:t>勘</w:t>
      </w:r>
      <w:proofErr w:type="gramEnd"/>
      <w:r w:rsidRPr="00DB543E">
        <w:rPr>
          <w:rFonts w:ascii="標楷體" w:eastAsia="標楷體" w:hAnsi="標楷體" w:hint="eastAsia"/>
          <w:sz w:val="28"/>
          <w:szCs w:val="28"/>
        </w:rPr>
        <w:t>偏鄉服務營隊相關事宜。</w:t>
      </w:r>
    </w:p>
    <w:p w:rsidR="00B00493" w:rsidRPr="009050B4" w:rsidRDefault="00B00493" w:rsidP="00B00493">
      <w:pPr>
        <w:widowControl w:val="0"/>
        <w:spacing w:line="440" w:lineRule="exact"/>
        <w:rPr>
          <w:rFonts w:ascii="標楷體" w:eastAsia="標楷體" w:hAnsi="標楷體"/>
          <w:b/>
          <w:sz w:val="28"/>
          <w:szCs w:val="28"/>
        </w:rPr>
      </w:pPr>
      <w:r w:rsidRPr="009050B4">
        <w:rPr>
          <w:rFonts w:ascii="標楷體" w:eastAsia="標楷體" w:hAnsi="標楷體" w:hint="eastAsia"/>
          <w:b/>
          <w:sz w:val="28"/>
          <w:szCs w:val="28"/>
        </w:rPr>
        <w:lastRenderedPageBreak/>
        <w:t>二、衛生組：</w:t>
      </w:r>
    </w:p>
    <w:p w:rsidR="00B00493" w:rsidRPr="009050B4" w:rsidRDefault="00B00493" w:rsidP="00B00493">
      <w:pPr>
        <w:widowControl w:val="0"/>
        <w:spacing w:line="440" w:lineRule="exact"/>
        <w:rPr>
          <w:rFonts w:ascii="標楷體" w:eastAsia="標楷體" w:hAnsi="標楷體"/>
          <w:sz w:val="28"/>
          <w:szCs w:val="28"/>
        </w:rPr>
      </w:pPr>
      <w:r w:rsidRPr="0049091B">
        <w:rPr>
          <w:rFonts w:eastAsia="標楷體" w:hint="eastAsia"/>
          <w:kern w:val="0"/>
          <w:sz w:val="28"/>
          <w:szCs w:val="28"/>
          <w:bdr w:val="single" w:sz="4" w:space="0" w:color="auto"/>
          <w:shd w:val="pct15" w:color="auto" w:fill="FFFFFF"/>
        </w:rPr>
        <w:t>已辦事項</w:t>
      </w:r>
      <w:r w:rsidRPr="009050B4">
        <w:rPr>
          <w:rFonts w:ascii="標楷體" w:eastAsia="標楷體" w:hAnsi="標楷體" w:hint="eastAsia"/>
          <w:sz w:val="28"/>
          <w:szCs w:val="28"/>
        </w:rPr>
        <w:t>：</w:t>
      </w:r>
    </w:p>
    <w:p w:rsidR="00B00493" w:rsidRPr="009050B4" w:rsidRDefault="00B00493" w:rsidP="00B00493">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 10</w:t>
      </w:r>
      <w:r>
        <w:rPr>
          <w:rFonts w:ascii="標楷體" w:eastAsia="標楷體" w:hAnsi="標楷體"/>
          <w:sz w:val="28"/>
          <w:szCs w:val="28"/>
        </w:rPr>
        <w:t>8</w:t>
      </w:r>
      <w:r w:rsidRPr="009050B4">
        <w:rPr>
          <w:rFonts w:ascii="標楷體" w:eastAsia="標楷體" w:hAnsi="標楷體" w:hint="eastAsia"/>
          <w:sz w:val="28"/>
          <w:szCs w:val="28"/>
        </w:rPr>
        <w:t>.12月資源回收金已完成入庫。</w:t>
      </w:r>
    </w:p>
    <w:p w:rsidR="00B00493" w:rsidRPr="009050B4" w:rsidRDefault="00B00493" w:rsidP="00B00493">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(二) 10</w:t>
      </w:r>
      <w:r>
        <w:rPr>
          <w:rFonts w:ascii="標楷體" w:eastAsia="標楷體" w:hAnsi="標楷體"/>
          <w:sz w:val="28"/>
          <w:szCs w:val="28"/>
        </w:rPr>
        <w:t>8</w:t>
      </w:r>
      <w:r w:rsidRPr="009050B4">
        <w:rPr>
          <w:rFonts w:ascii="標楷體" w:eastAsia="標楷體" w:hAnsi="標楷體" w:hint="eastAsia"/>
          <w:sz w:val="28"/>
          <w:szCs w:val="28"/>
        </w:rPr>
        <w:t>.12月清寒學生免費</w:t>
      </w:r>
      <w:proofErr w:type="gramStart"/>
      <w:r w:rsidRPr="009050B4">
        <w:rPr>
          <w:rFonts w:ascii="標楷體" w:eastAsia="標楷體" w:hAnsi="標楷體" w:hint="eastAsia"/>
          <w:sz w:val="28"/>
          <w:szCs w:val="28"/>
        </w:rPr>
        <w:t>愛心餐卷已</w:t>
      </w:r>
      <w:proofErr w:type="gramEnd"/>
      <w:r w:rsidRPr="009050B4">
        <w:rPr>
          <w:rFonts w:ascii="標楷體" w:eastAsia="標楷體" w:hAnsi="標楷體" w:hint="eastAsia"/>
          <w:sz w:val="28"/>
          <w:szCs w:val="28"/>
        </w:rPr>
        <w:t>協助廠商完成請款。</w:t>
      </w:r>
    </w:p>
    <w:p w:rsidR="00B00493" w:rsidRPr="009050B4" w:rsidRDefault="00B00493" w:rsidP="00B00493">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三</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完成</w:t>
      </w:r>
      <w:proofErr w:type="gramStart"/>
      <w:r w:rsidRPr="009050B4">
        <w:rPr>
          <w:rFonts w:ascii="標楷體" w:eastAsia="標楷體" w:hAnsi="標楷體" w:hint="eastAsia"/>
          <w:sz w:val="28"/>
          <w:szCs w:val="28"/>
        </w:rPr>
        <w:t>10</w:t>
      </w:r>
      <w:r>
        <w:rPr>
          <w:rFonts w:ascii="標楷體" w:eastAsia="標楷體" w:hAnsi="標楷體"/>
          <w:sz w:val="28"/>
          <w:szCs w:val="28"/>
        </w:rPr>
        <w:t>8</w:t>
      </w:r>
      <w:proofErr w:type="gramEnd"/>
      <w:r w:rsidRPr="009050B4">
        <w:rPr>
          <w:rFonts w:ascii="標楷體" w:eastAsia="標楷體" w:hAnsi="標楷體" w:hint="eastAsia"/>
          <w:sz w:val="28"/>
          <w:szCs w:val="28"/>
        </w:rPr>
        <w:t>年度專用垃圾袋申請。</w:t>
      </w:r>
    </w:p>
    <w:p w:rsidR="00B00493" w:rsidRPr="009050B4" w:rsidRDefault="00B00493" w:rsidP="00B00493">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四</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完成12月份學生平安保險理賠申請案件。</w:t>
      </w:r>
    </w:p>
    <w:p w:rsidR="00B00493" w:rsidRPr="009050B4" w:rsidRDefault="00B00493" w:rsidP="00B00493">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五</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完成本學期廢乾電池、廢光碟片回收及獎勵事項。</w:t>
      </w:r>
    </w:p>
    <w:p w:rsidR="00B00493" w:rsidRPr="009050B4" w:rsidRDefault="00B00493" w:rsidP="00B00493">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六</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完成</w:t>
      </w:r>
      <w:proofErr w:type="gramStart"/>
      <w:r w:rsidRPr="009050B4">
        <w:rPr>
          <w:rFonts w:ascii="標楷體" w:eastAsia="標楷體" w:hAnsi="標楷體" w:hint="eastAsia"/>
          <w:sz w:val="28"/>
          <w:szCs w:val="28"/>
        </w:rPr>
        <w:t>10</w:t>
      </w:r>
      <w:r>
        <w:rPr>
          <w:rFonts w:ascii="標楷體" w:eastAsia="標楷體" w:hAnsi="標楷體"/>
          <w:sz w:val="28"/>
          <w:szCs w:val="28"/>
        </w:rPr>
        <w:t>8</w:t>
      </w:r>
      <w:proofErr w:type="gramEnd"/>
      <w:r w:rsidRPr="009050B4">
        <w:rPr>
          <w:rFonts w:ascii="標楷體" w:eastAsia="標楷體" w:hAnsi="標楷體" w:hint="eastAsia"/>
          <w:sz w:val="28"/>
          <w:szCs w:val="28"/>
        </w:rPr>
        <w:t>年度小田園教育體驗學習</w:t>
      </w:r>
      <w:proofErr w:type="gramStart"/>
      <w:r w:rsidRPr="009050B4">
        <w:rPr>
          <w:rFonts w:ascii="標楷體" w:eastAsia="標楷體" w:hAnsi="標楷體" w:hint="eastAsia"/>
          <w:sz w:val="28"/>
          <w:szCs w:val="28"/>
        </w:rPr>
        <w:t>成果線上及</w:t>
      </w:r>
      <w:proofErr w:type="gramEnd"/>
      <w:r w:rsidRPr="009050B4">
        <w:rPr>
          <w:rFonts w:ascii="標楷體" w:eastAsia="標楷體" w:hAnsi="標楷體" w:hint="eastAsia"/>
          <w:sz w:val="28"/>
          <w:szCs w:val="28"/>
        </w:rPr>
        <w:t>書面報告並報局。</w:t>
      </w:r>
    </w:p>
    <w:p w:rsidR="00B00493" w:rsidRPr="009050B4" w:rsidRDefault="00B00493" w:rsidP="00B00493">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七</w:t>
      </w:r>
      <w:r w:rsidRPr="009050B4">
        <w:rPr>
          <w:rFonts w:ascii="標楷體" w:eastAsia="標楷體" w:hAnsi="標楷體" w:hint="eastAsia"/>
          <w:sz w:val="28"/>
          <w:szCs w:val="28"/>
        </w:rPr>
        <w:t>)</w:t>
      </w:r>
      <w:r w:rsidRPr="009050B4">
        <w:rPr>
          <w:rFonts w:ascii="標楷體" w:eastAsia="標楷體" w:hAnsi="標楷體"/>
          <w:sz w:val="28"/>
          <w:szCs w:val="28"/>
        </w:rPr>
        <w:t xml:space="preserve"> </w:t>
      </w:r>
      <w:r w:rsidRPr="00DB543E">
        <w:rPr>
          <w:rFonts w:ascii="標楷體" w:eastAsia="標楷體" w:hAnsi="標楷體"/>
          <w:sz w:val="28"/>
          <w:szCs w:val="28"/>
        </w:rPr>
        <w:t>108.12.24</w:t>
      </w:r>
      <w:r w:rsidRPr="00DB543E">
        <w:rPr>
          <w:rFonts w:ascii="標楷體" w:eastAsia="標楷體" w:hAnsi="標楷體" w:hint="eastAsia"/>
          <w:sz w:val="28"/>
          <w:szCs w:val="28"/>
        </w:rPr>
        <w:t>招開本年度膳食委員會，會議結果另簽會辦相關處室。</w:t>
      </w:r>
    </w:p>
    <w:p w:rsidR="00B00493" w:rsidRPr="009050B4" w:rsidRDefault="00B00493" w:rsidP="00B00493">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八</w:t>
      </w:r>
      <w:r w:rsidRPr="009050B4">
        <w:rPr>
          <w:rFonts w:ascii="標楷體" w:eastAsia="標楷體" w:hAnsi="標楷體" w:hint="eastAsia"/>
          <w:sz w:val="28"/>
          <w:szCs w:val="28"/>
        </w:rPr>
        <w:t>)</w:t>
      </w:r>
      <w:r w:rsidRPr="009050B4">
        <w:rPr>
          <w:rFonts w:ascii="標楷體" w:eastAsia="標楷體" w:hAnsi="標楷體"/>
          <w:sz w:val="28"/>
          <w:szCs w:val="28"/>
        </w:rPr>
        <w:t xml:space="preserve"> </w:t>
      </w:r>
      <w:r w:rsidRPr="007F27F9">
        <w:rPr>
          <w:rFonts w:ascii="標楷體" w:eastAsia="標楷體" w:hAnsi="標楷體" w:hint="eastAsia"/>
          <w:sz w:val="28"/>
          <w:szCs w:val="28"/>
        </w:rPr>
        <w:t>108.12.27完成捐血活動。</w:t>
      </w:r>
    </w:p>
    <w:p w:rsidR="00B00493" w:rsidRDefault="00B00493" w:rsidP="00B00493">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九</w:t>
      </w:r>
      <w:r w:rsidRPr="009050B4">
        <w:rPr>
          <w:rFonts w:ascii="標楷體" w:eastAsia="標楷體" w:hAnsi="標楷體" w:hint="eastAsia"/>
          <w:sz w:val="28"/>
          <w:szCs w:val="28"/>
        </w:rPr>
        <w:t>)</w:t>
      </w:r>
      <w:r w:rsidRPr="007F27F9">
        <w:rPr>
          <w:rFonts w:hint="eastAsia"/>
        </w:rPr>
        <w:t xml:space="preserve"> </w:t>
      </w:r>
      <w:r w:rsidRPr="007F27F9">
        <w:rPr>
          <w:rFonts w:ascii="標楷體" w:eastAsia="標楷體" w:hAnsi="標楷體" w:hint="eastAsia"/>
          <w:sz w:val="28"/>
          <w:szCs w:val="28"/>
        </w:rPr>
        <w:t>108.12.27完成第34屆衛生勤務隊優良隊員表揚及第32屆衛生</w:t>
      </w:r>
      <w:proofErr w:type="gramStart"/>
      <w:r w:rsidRPr="007F27F9">
        <w:rPr>
          <w:rFonts w:ascii="標楷體" w:eastAsia="標楷體" w:hAnsi="標楷體" w:hint="eastAsia"/>
          <w:sz w:val="28"/>
          <w:szCs w:val="28"/>
        </w:rPr>
        <w:t>服務隊送舊</w:t>
      </w:r>
      <w:proofErr w:type="gramEnd"/>
      <w:r w:rsidRPr="007F27F9">
        <w:rPr>
          <w:rFonts w:ascii="標楷體" w:eastAsia="標楷體" w:hAnsi="標楷體" w:hint="eastAsia"/>
          <w:sz w:val="28"/>
          <w:szCs w:val="28"/>
        </w:rPr>
        <w:t>。</w:t>
      </w:r>
    </w:p>
    <w:p w:rsidR="00B00493" w:rsidRPr="009050B4" w:rsidRDefault="00B00493" w:rsidP="00B00493">
      <w:pPr>
        <w:widowControl w:val="0"/>
        <w:spacing w:line="440" w:lineRule="exact"/>
        <w:rPr>
          <w:rFonts w:ascii="標楷體" w:eastAsia="標楷體" w:hAnsi="標楷體"/>
          <w:sz w:val="28"/>
          <w:szCs w:val="28"/>
        </w:rPr>
      </w:pPr>
    </w:p>
    <w:p w:rsidR="00B00493" w:rsidRPr="009050B4" w:rsidRDefault="00B00493" w:rsidP="00B00493">
      <w:pPr>
        <w:widowControl w:val="0"/>
        <w:spacing w:line="440" w:lineRule="exact"/>
        <w:rPr>
          <w:rFonts w:ascii="標楷體" w:eastAsia="標楷體" w:hAnsi="標楷體"/>
          <w:sz w:val="28"/>
          <w:szCs w:val="28"/>
        </w:rPr>
      </w:pPr>
      <w:r w:rsidRPr="0049091B">
        <w:rPr>
          <w:rFonts w:eastAsia="標楷體" w:hint="eastAsia"/>
          <w:kern w:val="0"/>
          <w:sz w:val="28"/>
          <w:szCs w:val="28"/>
          <w:bdr w:val="single" w:sz="4" w:space="0" w:color="auto"/>
          <w:shd w:val="pct15" w:color="auto" w:fill="FFFFFF"/>
        </w:rPr>
        <w:t>待辦事項</w:t>
      </w:r>
      <w:r w:rsidRPr="009050B4">
        <w:rPr>
          <w:rFonts w:ascii="標楷體" w:eastAsia="標楷體" w:hAnsi="標楷體" w:hint="eastAsia"/>
          <w:sz w:val="28"/>
          <w:szCs w:val="28"/>
        </w:rPr>
        <w:t>：</w:t>
      </w:r>
    </w:p>
    <w:p w:rsidR="00B00493" w:rsidRDefault="00B00493" w:rsidP="00B00493">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Pr="009050B4">
        <w:rPr>
          <w:rFonts w:ascii="標楷體" w:eastAsia="標楷體" w:hAnsi="標楷體" w:hint="eastAsia"/>
          <w:sz w:val="28"/>
          <w:szCs w:val="28"/>
        </w:rPr>
        <w:t>)</w:t>
      </w:r>
      <w:r w:rsidRPr="0021762C">
        <w:rPr>
          <w:rFonts w:hint="eastAsia"/>
        </w:rPr>
        <w:t xml:space="preserve"> </w:t>
      </w:r>
      <w:r>
        <w:rPr>
          <w:rFonts w:hint="eastAsia"/>
        </w:rPr>
        <w:t xml:space="preserve"> </w:t>
      </w:r>
      <w:r w:rsidRPr="0021762C">
        <w:rPr>
          <w:rFonts w:ascii="標楷體" w:eastAsia="標楷體" w:hAnsi="標楷體" w:hint="eastAsia"/>
          <w:sz w:val="28"/>
          <w:szCs w:val="28"/>
        </w:rPr>
        <w:t>109.1.16完成校內大型</w:t>
      </w:r>
      <w:proofErr w:type="gramStart"/>
      <w:r w:rsidRPr="0021762C">
        <w:rPr>
          <w:rFonts w:ascii="標楷體" w:eastAsia="標楷體" w:hAnsi="標楷體" w:hint="eastAsia"/>
          <w:sz w:val="28"/>
          <w:szCs w:val="28"/>
        </w:rPr>
        <w:t>廢棄物區清運</w:t>
      </w:r>
      <w:proofErr w:type="gramEnd"/>
      <w:r w:rsidRPr="0021762C">
        <w:rPr>
          <w:rFonts w:ascii="標楷體" w:eastAsia="標楷體" w:hAnsi="標楷體" w:hint="eastAsia"/>
          <w:sz w:val="28"/>
          <w:szCs w:val="28"/>
        </w:rPr>
        <w:t>。</w:t>
      </w:r>
    </w:p>
    <w:p w:rsidR="00B00493" w:rsidRPr="00DB543E" w:rsidRDefault="00B00493" w:rsidP="00B00493">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(二)</w:t>
      </w:r>
      <w:r>
        <w:rPr>
          <w:rFonts w:ascii="標楷體" w:eastAsia="標楷體" w:hAnsi="標楷體" w:hint="eastAsia"/>
          <w:sz w:val="28"/>
          <w:szCs w:val="28"/>
        </w:rPr>
        <w:t xml:space="preserve"> </w:t>
      </w:r>
      <w:r w:rsidRPr="00DB543E">
        <w:rPr>
          <w:rFonts w:ascii="標楷體" w:eastAsia="標楷體" w:hAnsi="標楷體" w:hint="eastAsia"/>
          <w:sz w:val="28"/>
          <w:szCs w:val="28"/>
        </w:rPr>
        <w:t>結算10</w:t>
      </w:r>
      <w:r w:rsidRPr="00DB543E">
        <w:rPr>
          <w:rFonts w:ascii="標楷體" w:eastAsia="標楷體" w:hAnsi="標楷體"/>
          <w:sz w:val="28"/>
          <w:szCs w:val="28"/>
        </w:rPr>
        <w:t>8</w:t>
      </w:r>
      <w:r w:rsidRPr="00DB543E">
        <w:rPr>
          <w:rFonts w:ascii="標楷體" w:eastAsia="標楷體" w:hAnsi="標楷體" w:hint="eastAsia"/>
          <w:sz w:val="28"/>
          <w:szCs w:val="28"/>
        </w:rPr>
        <w:t>學年度上學期整潔成績評比，總成績擬於1月10日(五)公告。</w:t>
      </w:r>
    </w:p>
    <w:p w:rsidR="00B00493" w:rsidRPr="009050B4" w:rsidRDefault="00B00493" w:rsidP="00B00493">
      <w:pPr>
        <w:widowControl w:val="0"/>
        <w:spacing w:line="440" w:lineRule="exact"/>
        <w:ind w:left="420" w:hangingChars="150" w:hanging="420"/>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三</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DB543E">
        <w:rPr>
          <w:rFonts w:ascii="標楷體" w:eastAsia="標楷體" w:hAnsi="標楷體" w:hint="eastAsia"/>
          <w:sz w:val="28"/>
          <w:szCs w:val="28"/>
        </w:rPr>
        <w:t>安排寒假國家清潔日事宜。</w:t>
      </w:r>
    </w:p>
    <w:p w:rsidR="00B00493" w:rsidRPr="009050B4" w:rsidRDefault="00B00493" w:rsidP="00B00493">
      <w:pPr>
        <w:widowControl w:val="0"/>
        <w:spacing w:line="440" w:lineRule="exact"/>
        <w:ind w:left="420" w:hangingChars="150" w:hanging="420"/>
        <w:rPr>
          <w:rFonts w:ascii="標楷體" w:eastAsia="標楷體" w:hAnsi="標楷體"/>
          <w:b/>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四</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規劃</w:t>
      </w:r>
      <w:proofErr w:type="gramStart"/>
      <w:r w:rsidRPr="009050B4">
        <w:rPr>
          <w:rFonts w:ascii="標楷體" w:eastAsia="標楷體" w:hAnsi="標楷體" w:hint="eastAsia"/>
          <w:sz w:val="28"/>
          <w:szCs w:val="28"/>
        </w:rPr>
        <w:t>10</w:t>
      </w:r>
      <w:r>
        <w:rPr>
          <w:rFonts w:ascii="標楷體" w:eastAsia="標楷體" w:hAnsi="標楷體"/>
          <w:sz w:val="28"/>
          <w:szCs w:val="28"/>
        </w:rPr>
        <w:t>8</w:t>
      </w:r>
      <w:proofErr w:type="gramEnd"/>
      <w:r w:rsidRPr="009050B4">
        <w:rPr>
          <w:rFonts w:ascii="標楷體" w:eastAsia="標楷體" w:hAnsi="標楷體" w:hint="eastAsia"/>
          <w:sz w:val="28"/>
          <w:szCs w:val="28"/>
        </w:rPr>
        <w:t>年度寒假返校打掃。</w:t>
      </w:r>
    </w:p>
    <w:p w:rsidR="00B00493" w:rsidRPr="009050B4" w:rsidRDefault="00B00493" w:rsidP="00B00493">
      <w:pPr>
        <w:widowControl w:val="0"/>
        <w:spacing w:line="440" w:lineRule="exact"/>
        <w:rPr>
          <w:rFonts w:ascii="標楷體" w:eastAsia="標楷體" w:hAnsi="標楷體"/>
          <w:b/>
          <w:sz w:val="28"/>
          <w:szCs w:val="28"/>
        </w:rPr>
      </w:pPr>
    </w:p>
    <w:p w:rsidR="00B00493" w:rsidRPr="009050B4" w:rsidRDefault="00B00493" w:rsidP="00B00493">
      <w:pPr>
        <w:widowControl w:val="0"/>
        <w:spacing w:line="440" w:lineRule="exact"/>
        <w:rPr>
          <w:rFonts w:ascii="標楷體" w:eastAsia="標楷體" w:hAnsi="標楷體"/>
          <w:b/>
          <w:sz w:val="28"/>
          <w:szCs w:val="28"/>
        </w:rPr>
      </w:pPr>
      <w:r w:rsidRPr="009050B4">
        <w:rPr>
          <w:rFonts w:ascii="標楷體" w:eastAsia="標楷體" w:hAnsi="標楷體" w:hint="eastAsia"/>
          <w:b/>
          <w:sz w:val="28"/>
          <w:szCs w:val="28"/>
        </w:rPr>
        <w:t xml:space="preserve">三、生輔組： </w:t>
      </w:r>
    </w:p>
    <w:p w:rsidR="00B00493" w:rsidRPr="009050B4" w:rsidRDefault="00B00493" w:rsidP="00B00493">
      <w:pPr>
        <w:widowControl w:val="0"/>
        <w:spacing w:line="440" w:lineRule="exact"/>
        <w:rPr>
          <w:rFonts w:ascii="標楷體" w:eastAsia="標楷體" w:hAnsi="標楷體"/>
          <w:sz w:val="28"/>
          <w:szCs w:val="28"/>
        </w:rPr>
      </w:pPr>
      <w:r w:rsidRPr="0049091B">
        <w:rPr>
          <w:rFonts w:eastAsia="標楷體" w:hint="eastAsia"/>
          <w:kern w:val="0"/>
          <w:sz w:val="28"/>
          <w:szCs w:val="28"/>
          <w:bdr w:val="single" w:sz="4" w:space="0" w:color="auto"/>
          <w:shd w:val="pct15" w:color="auto" w:fill="FFFFFF"/>
        </w:rPr>
        <w:t>已辦事項</w:t>
      </w:r>
      <w:r w:rsidRPr="009050B4">
        <w:rPr>
          <w:rFonts w:ascii="標楷體" w:eastAsia="標楷體" w:hAnsi="標楷體" w:hint="eastAsia"/>
          <w:sz w:val="28"/>
          <w:szCs w:val="28"/>
        </w:rPr>
        <w:t>：</w:t>
      </w:r>
    </w:p>
    <w:p w:rsidR="00B00493" w:rsidRPr="009050B4" w:rsidRDefault="00B00493" w:rsidP="00B00493">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sz w:val="28"/>
          <w:szCs w:val="28"/>
        </w:rPr>
        <w:t>(</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 xml:space="preserve">) </w:t>
      </w:r>
      <w:r w:rsidRPr="008C0441">
        <w:rPr>
          <w:rFonts w:ascii="標楷體" w:eastAsia="標楷體" w:hAnsi="標楷體" w:hint="eastAsia"/>
          <w:bCs/>
          <w:iCs/>
          <w:sz w:val="28"/>
          <w:szCs w:val="28"/>
        </w:rPr>
        <w:t>10/</w:t>
      </w:r>
      <w:r w:rsidRPr="008C0441">
        <w:rPr>
          <w:rFonts w:ascii="標楷體" w:eastAsia="標楷體" w:hAnsi="標楷體"/>
          <w:bCs/>
          <w:iCs/>
          <w:sz w:val="28"/>
          <w:szCs w:val="28"/>
        </w:rPr>
        <w:t>23</w:t>
      </w:r>
      <w:r w:rsidRPr="008C0441">
        <w:rPr>
          <w:rFonts w:ascii="標楷體" w:eastAsia="標楷體" w:hAnsi="標楷體" w:hint="eastAsia"/>
          <w:bCs/>
          <w:iCs/>
          <w:sz w:val="28"/>
          <w:szCs w:val="28"/>
        </w:rPr>
        <w:t>、11/</w:t>
      </w:r>
      <w:r w:rsidRPr="008C0441">
        <w:rPr>
          <w:rFonts w:ascii="標楷體" w:eastAsia="標楷體" w:hAnsi="標楷體"/>
          <w:bCs/>
          <w:iCs/>
          <w:sz w:val="28"/>
          <w:szCs w:val="28"/>
        </w:rPr>
        <w:t>13</w:t>
      </w:r>
      <w:r w:rsidRPr="008C0441">
        <w:rPr>
          <w:rFonts w:ascii="標楷體" w:eastAsia="標楷體" w:hAnsi="標楷體" w:hint="eastAsia"/>
          <w:bCs/>
          <w:iCs/>
          <w:sz w:val="28"/>
          <w:szCs w:val="28"/>
        </w:rPr>
        <w:t>完成高一、高三服儀檢查。</w:t>
      </w:r>
    </w:p>
    <w:p w:rsidR="00B00493" w:rsidRPr="009050B4" w:rsidRDefault="00B00493" w:rsidP="00B00493">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sz w:val="28"/>
          <w:szCs w:val="28"/>
        </w:rPr>
        <w:t>(二)</w:t>
      </w:r>
      <w:r>
        <w:rPr>
          <w:rFonts w:ascii="標楷體" w:eastAsia="標楷體" w:hAnsi="標楷體" w:hint="eastAsia"/>
          <w:sz w:val="28"/>
          <w:szCs w:val="28"/>
        </w:rPr>
        <w:t xml:space="preserve"> </w:t>
      </w:r>
      <w:r w:rsidRPr="009050B4">
        <w:rPr>
          <w:rFonts w:ascii="標楷體" w:eastAsia="標楷體" w:hAnsi="標楷體" w:hint="eastAsia"/>
          <w:bCs/>
          <w:iCs/>
          <w:sz w:val="28"/>
          <w:szCs w:val="28"/>
        </w:rPr>
        <w:t>12/1</w:t>
      </w:r>
      <w:r>
        <w:rPr>
          <w:rFonts w:ascii="標楷體" w:eastAsia="標楷體" w:hAnsi="標楷體"/>
          <w:bCs/>
          <w:iCs/>
          <w:sz w:val="28"/>
          <w:szCs w:val="28"/>
        </w:rPr>
        <w:t>3</w:t>
      </w:r>
      <w:r w:rsidRPr="009050B4">
        <w:rPr>
          <w:rFonts w:ascii="標楷體" w:eastAsia="標楷體" w:hAnsi="標楷體" w:hint="eastAsia"/>
          <w:bCs/>
          <w:iCs/>
          <w:sz w:val="28"/>
          <w:szCs w:val="28"/>
        </w:rPr>
        <w:t>早自習秩序成績統計。</w:t>
      </w:r>
    </w:p>
    <w:p w:rsidR="00B00493" w:rsidRPr="009050B4" w:rsidRDefault="00B00493" w:rsidP="00B00493">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三</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bCs/>
          <w:iCs/>
          <w:sz w:val="28"/>
          <w:szCs w:val="28"/>
        </w:rPr>
        <w:t>12/</w:t>
      </w:r>
      <w:r>
        <w:rPr>
          <w:rFonts w:ascii="標楷體" w:eastAsia="標楷體" w:hAnsi="標楷體"/>
          <w:bCs/>
          <w:iCs/>
          <w:sz w:val="28"/>
          <w:szCs w:val="28"/>
        </w:rPr>
        <w:t>18</w:t>
      </w:r>
      <w:r w:rsidRPr="009050B4">
        <w:rPr>
          <w:rFonts w:ascii="標楷體" w:eastAsia="標楷體" w:hAnsi="標楷體" w:hint="eastAsia"/>
          <w:bCs/>
          <w:iCs/>
          <w:sz w:val="28"/>
          <w:szCs w:val="28"/>
        </w:rPr>
        <w:t>辦理10</w:t>
      </w:r>
      <w:r>
        <w:rPr>
          <w:rFonts w:ascii="標楷體" w:eastAsia="標楷體" w:hAnsi="標楷體"/>
          <w:bCs/>
          <w:iCs/>
          <w:sz w:val="28"/>
          <w:szCs w:val="28"/>
        </w:rPr>
        <w:t>8</w:t>
      </w:r>
      <w:r w:rsidRPr="009050B4">
        <w:rPr>
          <w:rFonts w:ascii="標楷體" w:eastAsia="標楷體" w:hAnsi="標楷體" w:hint="eastAsia"/>
          <w:bCs/>
          <w:iCs/>
          <w:sz w:val="28"/>
          <w:szCs w:val="28"/>
        </w:rPr>
        <w:t>學年度第1學期第2次獎懲會議</w:t>
      </w:r>
    </w:p>
    <w:p w:rsidR="00B00493" w:rsidRPr="009050B4" w:rsidRDefault="00B00493" w:rsidP="00B00493">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四</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bCs/>
          <w:iCs/>
          <w:sz w:val="28"/>
          <w:szCs w:val="28"/>
        </w:rPr>
        <w:t>定期開放12月份教官室及家長會公服。</w:t>
      </w:r>
    </w:p>
    <w:p w:rsidR="00B00493" w:rsidRPr="009050B4" w:rsidRDefault="00B00493" w:rsidP="00B00493">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五</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bCs/>
          <w:iCs/>
          <w:sz w:val="28"/>
          <w:szCs w:val="28"/>
        </w:rPr>
        <w:t>排定10</w:t>
      </w:r>
      <w:r>
        <w:rPr>
          <w:rFonts w:ascii="標楷體" w:eastAsia="標楷體" w:hAnsi="標楷體"/>
          <w:bCs/>
          <w:iCs/>
          <w:sz w:val="28"/>
          <w:szCs w:val="28"/>
        </w:rPr>
        <w:t>8</w:t>
      </w:r>
      <w:r w:rsidRPr="009050B4">
        <w:rPr>
          <w:rFonts w:ascii="標楷體" w:eastAsia="標楷體" w:hAnsi="標楷體" w:hint="eastAsia"/>
          <w:bCs/>
          <w:iCs/>
          <w:sz w:val="28"/>
          <w:szCs w:val="28"/>
        </w:rPr>
        <w:t>學年度下學期</w:t>
      </w:r>
      <w:proofErr w:type="gramStart"/>
      <w:r w:rsidRPr="009050B4">
        <w:rPr>
          <w:rFonts w:ascii="標楷體" w:eastAsia="標楷體" w:hAnsi="標楷體" w:hint="eastAsia"/>
          <w:bCs/>
          <w:iCs/>
          <w:sz w:val="28"/>
          <w:szCs w:val="28"/>
        </w:rPr>
        <w:t>教官室訓輔</w:t>
      </w:r>
      <w:proofErr w:type="gramEnd"/>
      <w:r w:rsidRPr="009050B4">
        <w:rPr>
          <w:rFonts w:ascii="標楷體" w:eastAsia="標楷體" w:hAnsi="標楷體" w:hint="eastAsia"/>
          <w:bCs/>
          <w:iCs/>
          <w:sz w:val="28"/>
          <w:szCs w:val="28"/>
        </w:rPr>
        <w:t>輪值勤務表</w:t>
      </w:r>
    </w:p>
    <w:p w:rsidR="00B00493" w:rsidRPr="009050B4" w:rsidRDefault="00B00493" w:rsidP="00B00493">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六</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bCs/>
          <w:iCs/>
          <w:sz w:val="28"/>
          <w:szCs w:val="28"/>
        </w:rPr>
        <w:t>完成10</w:t>
      </w:r>
      <w:r>
        <w:rPr>
          <w:rFonts w:ascii="標楷體" w:eastAsia="標楷體" w:hAnsi="標楷體"/>
          <w:bCs/>
          <w:iCs/>
          <w:sz w:val="28"/>
          <w:szCs w:val="28"/>
        </w:rPr>
        <w:t>8</w:t>
      </w:r>
      <w:r w:rsidRPr="009050B4">
        <w:rPr>
          <w:rFonts w:ascii="標楷體" w:eastAsia="標楷體" w:hAnsi="標楷體" w:hint="eastAsia"/>
          <w:bCs/>
          <w:iCs/>
          <w:sz w:val="28"/>
          <w:szCs w:val="28"/>
        </w:rPr>
        <w:t>學年度交通服務隊保險繳費相關事宜</w:t>
      </w:r>
    </w:p>
    <w:p w:rsidR="00B00493" w:rsidRPr="009050B4" w:rsidRDefault="00B00493" w:rsidP="00B00493">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七</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bCs/>
          <w:iCs/>
          <w:sz w:val="28"/>
          <w:szCs w:val="28"/>
        </w:rPr>
        <w:t>持續辦理學生改過銷過。</w:t>
      </w:r>
    </w:p>
    <w:p w:rsidR="00B00493" w:rsidRPr="009050B4" w:rsidRDefault="00B00493" w:rsidP="00B00493">
      <w:pPr>
        <w:widowControl w:val="0"/>
        <w:spacing w:line="440" w:lineRule="exact"/>
        <w:rPr>
          <w:rFonts w:ascii="標楷體" w:eastAsia="標楷體" w:hAnsi="標楷體"/>
          <w:bCs/>
          <w:iCs/>
          <w:szCs w:val="24"/>
        </w:rPr>
      </w:pPr>
    </w:p>
    <w:p w:rsidR="00B00493" w:rsidRPr="009050B4" w:rsidRDefault="00B00493" w:rsidP="00B00493">
      <w:pPr>
        <w:widowControl w:val="0"/>
        <w:spacing w:line="440" w:lineRule="exact"/>
        <w:ind w:left="630" w:hangingChars="225" w:hanging="630"/>
        <w:jc w:val="both"/>
        <w:rPr>
          <w:rFonts w:ascii="標楷體" w:eastAsia="標楷體" w:hAnsi="標楷體"/>
          <w:bCs/>
          <w:iCs/>
          <w:sz w:val="28"/>
          <w:szCs w:val="28"/>
        </w:rPr>
      </w:pPr>
      <w:r w:rsidRPr="0049091B">
        <w:rPr>
          <w:rFonts w:eastAsia="標楷體" w:hint="eastAsia"/>
          <w:kern w:val="0"/>
          <w:sz w:val="28"/>
          <w:szCs w:val="28"/>
          <w:bdr w:val="single" w:sz="4" w:space="0" w:color="auto"/>
          <w:shd w:val="pct15" w:color="auto" w:fill="FFFFFF"/>
        </w:rPr>
        <w:t>待辦事項</w:t>
      </w:r>
      <w:r w:rsidRPr="009050B4">
        <w:rPr>
          <w:rFonts w:ascii="標楷體" w:eastAsia="標楷體" w:hAnsi="標楷體" w:hint="eastAsia"/>
          <w:bCs/>
          <w:iCs/>
          <w:sz w:val="28"/>
          <w:szCs w:val="28"/>
        </w:rPr>
        <w:t>：</w:t>
      </w:r>
    </w:p>
    <w:p w:rsidR="00B00493" w:rsidRPr="009050B4" w:rsidRDefault="00B00493" w:rsidP="00B00493">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bCs/>
          <w:iCs/>
          <w:sz w:val="28"/>
          <w:szCs w:val="28"/>
        </w:rPr>
        <w:t>持續辦理學生改過銷過，本學期預計於108年1月1</w:t>
      </w:r>
      <w:r>
        <w:rPr>
          <w:rFonts w:ascii="標楷體" w:eastAsia="標楷體" w:hAnsi="標楷體"/>
          <w:bCs/>
          <w:iCs/>
          <w:sz w:val="28"/>
          <w:szCs w:val="28"/>
        </w:rPr>
        <w:t>0</w:t>
      </w:r>
      <w:r w:rsidRPr="009050B4">
        <w:rPr>
          <w:rFonts w:ascii="標楷體" w:eastAsia="標楷體" w:hAnsi="標楷體" w:hint="eastAsia"/>
          <w:bCs/>
          <w:iCs/>
          <w:sz w:val="28"/>
          <w:szCs w:val="28"/>
        </w:rPr>
        <w:t>日為收單截止日。</w:t>
      </w:r>
    </w:p>
    <w:p w:rsidR="00B00493" w:rsidRPr="009050B4" w:rsidRDefault="00B00493" w:rsidP="00B00493">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sz w:val="28"/>
          <w:szCs w:val="28"/>
        </w:rPr>
        <w:t>(二)</w:t>
      </w:r>
      <w:r>
        <w:rPr>
          <w:rFonts w:ascii="標楷體" w:eastAsia="標楷體" w:hAnsi="標楷體" w:hint="eastAsia"/>
          <w:sz w:val="28"/>
          <w:szCs w:val="28"/>
        </w:rPr>
        <w:t xml:space="preserve"> </w:t>
      </w:r>
      <w:r w:rsidRPr="009050B4">
        <w:rPr>
          <w:rFonts w:ascii="標楷體" w:eastAsia="標楷體" w:hAnsi="標楷體" w:hint="eastAsia"/>
          <w:bCs/>
          <w:iCs/>
          <w:sz w:val="28"/>
          <w:szCs w:val="28"/>
        </w:rPr>
        <w:t xml:space="preserve">持續要求學生生活常規。 </w:t>
      </w:r>
    </w:p>
    <w:p w:rsidR="00B00493" w:rsidRPr="009050B4" w:rsidRDefault="00B00493" w:rsidP="00B00493">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三</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bCs/>
          <w:iCs/>
          <w:sz w:val="28"/>
          <w:szCs w:val="28"/>
        </w:rPr>
        <w:t>不定期做校規宣導。</w:t>
      </w:r>
    </w:p>
    <w:p w:rsidR="00B00493" w:rsidRPr="009050B4" w:rsidRDefault="00B00493" w:rsidP="00B00493">
      <w:pPr>
        <w:widowControl w:val="0"/>
        <w:spacing w:line="440" w:lineRule="exact"/>
        <w:ind w:left="630" w:hangingChars="225" w:hanging="630"/>
        <w:jc w:val="both"/>
        <w:rPr>
          <w:rFonts w:ascii="標楷體" w:eastAsia="標楷體" w:hAnsi="標楷體"/>
          <w:bCs/>
          <w:iCs/>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四</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bCs/>
          <w:iCs/>
          <w:sz w:val="28"/>
          <w:szCs w:val="28"/>
        </w:rPr>
        <w:t>10</w:t>
      </w:r>
      <w:r>
        <w:rPr>
          <w:rFonts w:ascii="標楷體" w:eastAsia="標楷體" w:hAnsi="標楷體"/>
          <w:bCs/>
          <w:iCs/>
          <w:sz w:val="28"/>
          <w:szCs w:val="28"/>
        </w:rPr>
        <w:t>9</w:t>
      </w:r>
      <w:r w:rsidRPr="009050B4">
        <w:rPr>
          <w:rFonts w:ascii="標楷體" w:eastAsia="標楷體" w:hAnsi="標楷體" w:hint="eastAsia"/>
          <w:bCs/>
          <w:iCs/>
          <w:sz w:val="28"/>
          <w:szCs w:val="28"/>
        </w:rPr>
        <w:t>年1月1</w:t>
      </w:r>
      <w:r>
        <w:rPr>
          <w:rFonts w:ascii="標楷體" w:eastAsia="標楷體" w:hAnsi="標楷體"/>
          <w:bCs/>
          <w:iCs/>
          <w:sz w:val="28"/>
          <w:szCs w:val="28"/>
        </w:rPr>
        <w:t>6</w:t>
      </w:r>
      <w:r w:rsidRPr="009050B4">
        <w:rPr>
          <w:rFonts w:ascii="標楷體" w:eastAsia="標楷體" w:hAnsi="標楷體" w:hint="eastAsia"/>
          <w:bCs/>
          <w:iCs/>
          <w:sz w:val="28"/>
          <w:szCs w:val="28"/>
        </w:rPr>
        <w:t>日協助班長.副班長及風紀股長幹部訓練。</w:t>
      </w:r>
    </w:p>
    <w:p w:rsidR="00B00493" w:rsidRPr="009050B4" w:rsidRDefault="00B00493" w:rsidP="00B00493">
      <w:pPr>
        <w:widowControl w:val="0"/>
        <w:spacing w:line="440" w:lineRule="exact"/>
        <w:ind w:left="708" w:hangingChars="253" w:hanging="708"/>
        <w:jc w:val="both"/>
        <w:rPr>
          <w:rFonts w:ascii="標楷體" w:eastAsia="標楷體" w:hAnsi="標楷體"/>
          <w:bCs/>
          <w:iCs/>
          <w:sz w:val="28"/>
          <w:szCs w:val="28"/>
        </w:rPr>
      </w:pPr>
      <w:r w:rsidRPr="009050B4">
        <w:rPr>
          <w:rFonts w:ascii="標楷體" w:eastAsia="標楷體" w:hAnsi="標楷體" w:hint="eastAsia"/>
          <w:sz w:val="28"/>
          <w:szCs w:val="28"/>
        </w:rPr>
        <w:lastRenderedPageBreak/>
        <w:t>(</w:t>
      </w:r>
      <w:r>
        <w:rPr>
          <w:rFonts w:ascii="標楷體" w:eastAsia="標楷體" w:hAnsi="標楷體" w:hint="eastAsia"/>
          <w:sz w:val="28"/>
          <w:szCs w:val="28"/>
        </w:rPr>
        <w:t>五</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bCs/>
          <w:iCs/>
          <w:sz w:val="28"/>
          <w:szCs w:val="28"/>
          <w:bdr w:val="single" w:sz="4" w:space="0" w:color="auto"/>
        </w:rPr>
        <w:t>重點提醒</w:t>
      </w:r>
      <w:r w:rsidRPr="009050B4">
        <w:rPr>
          <w:rFonts w:ascii="標楷體" w:eastAsia="標楷體" w:hAnsi="標楷體" w:hint="eastAsia"/>
          <w:bCs/>
          <w:iCs/>
          <w:sz w:val="28"/>
          <w:szCs w:val="28"/>
        </w:rPr>
        <w:t>為</w:t>
      </w:r>
      <w:proofErr w:type="gramStart"/>
      <w:r w:rsidRPr="009050B4">
        <w:rPr>
          <w:rFonts w:ascii="標楷體" w:eastAsia="標楷體" w:hAnsi="標楷體" w:hint="eastAsia"/>
          <w:bCs/>
          <w:iCs/>
          <w:sz w:val="28"/>
          <w:szCs w:val="28"/>
        </w:rPr>
        <w:t>利本組期末</w:t>
      </w:r>
      <w:proofErr w:type="gramEnd"/>
      <w:r w:rsidRPr="009050B4">
        <w:rPr>
          <w:rFonts w:ascii="標楷體" w:eastAsia="標楷體" w:hAnsi="標楷體" w:hint="eastAsia"/>
          <w:bCs/>
          <w:iCs/>
          <w:sz w:val="28"/>
          <w:szCs w:val="28"/>
        </w:rPr>
        <w:t>德行資料彙整及準備，導師、專任老師及行政人員開列之獎勵、懲罰建議單將以108年1月</w:t>
      </w:r>
      <w:r>
        <w:rPr>
          <w:rFonts w:ascii="標楷體" w:eastAsia="標楷體" w:hAnsi="標楷體" w:hint="eastAsia"/>
          <w:bCs/>
          <w:iCs/>
          <w:sz w:val="28"/>
          <w:szCs w:val="28"/>
        </w:rPr>
        <w:t>8</w:t>
      </w:r>
      <w:r w:rsidRPr="009050B4">
        <w:rPr>
          <w:rFonts w:ascii="標楷體" w:eastAsia="標楷體" w:hAnsi="標楷體" w:hint="eastAsia"/>
          <w:bCs/>
          <w:iCs/>
          <w:sz w:val="28"/>
          <w:szCs w:val="28"/>
        </w:rPr>
        <w:t>日（含）前完成開列為依據（重大違規事件除外）。開立獎懲單時，請務必要選擇相對應的校規條款。</w:t>
      </w:r>
    </w:p>
    <w:p w:rsidR="00B00493" w:rsidRPr="009050B4" w:rsidRDefault="00B00493" w:rsidP="00B00493">
      <w:pPr>
        <w:widowControl w:val="0"/>
        <w:spacing w:line="440" w:lineRule="exact"/>
        <w:ind w:left="708" w:hangingChars="253" w:hanging="708"/>
        <w:jc w:val="both"/>
        <w:rPr>
          <w:rFonts w:ascii="標楷體" w:eastAsia="標楷體" w:hAnsi="標楷體"/>
          <w:bCs/>
          <w:iCs/>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六</w:t>
      </w:r>
      <w:r w:rsidRPr="009050B4">
        <w:rPr>
          <w:rFonts w:ascii="標楷體" w:eastAsia="標楷體" w:hAnsi="標楷體" w:hint="eastAsia"/>
          <w:sz w:val="28"/>
          <w:szCs w:val="28"/>
        </w:rPr>
        <w:t>)</w:t>
      </w:r>
      <w:r w:rsidRPr="009050B4">
        <w:rPr>
          <w:rFonts w:ascii="標楷體" w:eastAsia="標楷體" w:hAnsi="標楷體" w:hint="eastAsia"/>
          <w:bCs/>
          <w:iCs/>
          <w:sz w:val="28"/>
          <w:szCs w:val="28"/>
        </w:rPr>
        <w:t xml:space="preserve"> 10</w:t>
      </w:r>
      <w:r>
        <w:rPr>
          <w:rFonts w:ascii="標楷體" w:eastAsia="標楷體" w:hAnsi="標楷體"/>
          <w:bCs/>
          <w:iCs/>
          <w:sz w:val="28"/>
          <w:szCs w:val="28"/>
        </w:rPr>
        <w:t>8</w:t>
      </w:r>
      <w:r w:rsidRPr="009050B4">
        <w:rPr>
          <w:rFonts w:ascii="標楷體" w:eastAsia="標楷體" w:hAnsi="標楷體" w:hint="eastAsia"/>
          <w:bCs/>
          <w:iCs/>
          <w:sz w:val="28"/>
          <w:szCs w:val="28"/>
        </w:rPr>
        <w:t>學年度第1學期期末德行審查會議因105學年度第2學期導師會議提案通過，故以資料發放代替開會，期末資料將會在10</w:t>
      </w:r>
      <w:r>
        <w:rPr>
          <w:rFonts w:ascii="標楷體" w:eastAsia="標楷體" w:hAnsi="標楷體"/>
          <w:bCs/>
          <w:iCs/>
          <w:sz w:val="28"/>
          <w:szCs w:val="28"/>
        </w:rPr>
        <w:t>9</w:t>
      </w:r>
      <w:r w:rsidRPr="009050B4">
        <w:rPr>
          <w:rFonts w:ascii="標楷體" w:eastAsia="標楷體" w:hAnsi="標楷體" w:hint="eastAsia"/>
          <w:bCs/>
          <w:iCs/>
          <w:sz w:val="28"/>
          <w:szCs w:val="28"/>
        </w:rPr>
        <w:t>年1月1</w:t>
      </w:r>
      <w:r>
        <w:rPr>
          <w:rFonts w:ascii="標楷體" w:eastAsia="標楷體" w:hAnsi="標楷體"/>
          <w:bCs/>
          <w:iCs/>
          <w:sz w:val="28"/>
          <w:szCs w:val="28"/>
        </w:rPr>
        <w:t>6</w:t>
      </w:r>
      <w:r w:rsidRPr="009050B4">
        <w:rPr>
          <w:rFonts w:ascii="標楷體" w:eastAsia="標楷體" w:hAnsi="標楷體" w:hint="eastAsia"/>
          <w:bCs/>
          <w:iCs/>
          <w:sz w:val="28"/>
          <w:szCs w:val="28"/>
        </w:rPr>
        <w:t>日17:00放置各導師信箱，也請導師協助將期末資料中的提案回條於10</w:t>
      </w:r>
      <w:r>
        <w:rPr>
          <w:rFonts w:ascii="標楷體" w:eastAsia="標楷體" w:hAnsi="標楷體"/>
          <w:bCs/>
          <w:iCs/>
          <w:sz w:val="28"/>
          <w:szCs w:val="28"/>
        </w:rPr>
        <w:t>9</w:t>
      </w:r>
      <w:r w:rsidRPr="009050B4">
        <w:rPr>
          <w:rFonts w:ascii="標楷體" w:eastAsia="標楷體" w:hAnsi="標楷體" w:hint="eastAsia"/>
          <w:bCs/>
          <w:iCs/>
          <w:sz w:val="28"/>
          <w:szCs w:val="28"/>
        </w:rPr>
        <w:t>年1月1</w:t>
      </w:r>
      <w:r>
        <w:rPr>
          <w:rFonts w:ascii="標楷體" w:eastAsia="標楷體" w:hAnsi="標楷體"/>
          <w:bCs/>
          <w:iCs/>
          <w:sz w:val="28"/>
          <w:szCs w:val="28"/>
        </w:rPr>
        <w:t>6</w:t>
      </w:r>
      <w:r w:rsidRPr="009050B4">
        <w:rPr>
          <w:rFonts w:ascii="標楷體" w:eastAsia="標楷體" w:hAnsi="標楷體" w:hint="eastAsia"/>
          <w:bCs/>
          <w:iCs/>
          <w:sz w:val="28"/>
          <w:szCs w:val="28"/>
        </w:rPr>
        <w:t>日1</w:t>
      </w:r>
      <w:r>
        <w:rPr>
          <w:rFonts w:ascii="標楷體" w:eastAsia="標楷體" w:hAnsi="標楷體"/>
          <w:bCs/>
          <w:iCs/>
          <w:sz w:val="28"/>
          <w:szCs w:val="28"/>
        </w:rPr>
        <w:t>2</w:t>
      </w:r>
      <w:r w:rsidRPr="009050B4">
        <w:rPr>
          <w:rFonts w:ascii="標楷體" w:eastAsia="標楷體" w:hAnsi="標楷體" w:hint="eastAsia"/>
          <w:bCs/>
          <w:iCs/>
          <w:sz w:val="28"/>
          <w:szCs w:val="28"/>
        </w:rPr>
        <w:t>:00前</w:t>
      </w:r>
      <w:proofErr w:type="gramStart"/>
      <w:r w:rsidRPr="009050B4">
        <w:rPr>
          <w:rFonts w:ascii="標楷體" w:eastAsia="標楷體" w:hAnsi="標楷體" w:hint="eastAsia"/>
          <w:bCs/>
          <w:iCs/>
          <w:sz w:val="28"/>
          <w:szCs w:val="28"/>
        </w:rPr>
        <w:t>回擲至生</w:t>
      </w:r>
      <w:proofErr w:type="gramEnd"/>
      <w:r w:rsidRPr="009050B4">
        <w:rPr>
          <w:rFonts w:ascii="標楷體" w:eastAsia="標楷體" w:hAnsi="標楷體" w:hint="eastAsia"/>
          <w:bCs/>
          <w:iCs/>
          <w:sz w:val="28"/>
          <w:szCs w:val="28"/>
        </w:rPr>
        <w:t>輔組幹事處並協助簽名。</w:t>
      </w:r>
    </w:p>
    <w:p w:rsidR="00B00493" w:rsidRPr="009050B4" w:rsidRDefault="00B00493" w:rsidP="00B00493">
      <w:pPr>
        <w:widowControl w:val="0"/>
        <w:spacing w:line="440" w:lineRule="exact"/>
        <w:rPr>
          <w:rFonts w:ascii="標楷體" w:eastAsia="標楷體" w:hAnsi="標楷體"/>
          <w:b/>
          <w:sz w:val="28"/>
          <w:szCs w:val="28"/>
        </w:rPr>
      </w:pPr>
    </w:p>
    <w:p w:rsidR="00B00493" w:rsidRPr="009050B4" w:rsidRDefault="00B00493" w:rsidP="00B00493">
      <w:pPr>
        <w:widowControl w:val="0"/>
        <w:spacing w:line="440" w:lineRule="exact"/>
        <w:rPr>
          <w:rFonts w:ascii="標楷體" w:eastAsia="標楷體" w:hAnsi="標楷體"/>
          <w:b/>
          <w:sz w:val="28"/>
          <w:szCs w:val="28"/>
        </w:rPr>
      </w:pPr>
      <w:r w:rsidRPr="009050B4">
        <w:rPr>
          <w:rFonts w:ascii="標楷體" w:eastAsia="標楷體" w:hAnsi="標楷體" w:hint="eastAsia"/>
          <w:b/>
          <w:sz w:val="28"/>
          <w:szCs w:val="28"/>
        </w:rPr>
        <w:t>四、體育組：</w:t>
      </w:r>
      <w:r w:rsidRPr="009050B4">
        <w:rPr>
          <w:rFonts w:ascii="標楷體" w:eastAsia="標楷體" w:hAnsi="標楷體"/>
          <w:b/>
          <w:sz w:val="28"/>
          <w:szCs w:val="28"/>
        </w:rPr>
        <w:t xml:space="preserve"> </w:t>
      </w:r>
    </w:p>
    <w:p w:rsidR="00B00493" w:rsidRPr="009050B4" w:rsidRDefault="00B00493" w:rsidP="00B00493">
      <w:pPr>
        <w:widowControl w:val="0"/>
        <w:spacing w:line="440" w:lineRule="exact"/>
        <w:rPr>
          <w:rFonts w:ascii="標楷體" w:eastAsia="標楷體" w:hAnsi="標楷體"/>
          <w:sz w:val="28"/>
          <w:szCs w:val="28"/>
        </w:rPr>
      </w:pPr>
      <w:r w:rsidRPr="0049091B">
        <w:rPr>
          <w:rFonts w:eastAsia="標楷體" w:hint="eastAsia"/>
          <w:kern w:val="0"/>
          <w:sz w:val="28"/>
          <w:szCs w:val="28"/>
          <w:bdr w:val="single" w:sz="4" w:space="0" w:color="auto"/>
          <w:shd w:val="pct15" w:color="auto" w:fill="FFFFFF"/>
        </w:rPr>
        <w:t>已辦事項</w:t>
      </w:r>
      <w:r w:rsidRPr="009050B4">
        <w:rPr>
          <w:rFonts w:ascii="標楷體" w:eastAsia="標楷體" w:hAnsi="標楷體" w:hint="eastAsia"/>
          <w:sz w:val="28"/>
          <w:szCs w:val="28"/>
        </w:rPr>
        <w:t>：</w:t>
      </w:r>
    </w:p>
    <w:p w:rsidR="00B00493" w:rsidRPr="009050B4" w:rsidRDefault="00B00493" w:rsidP="00B00493">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w:t>
      </w:r>
      <w:proofErr w:type="gramStart"/>
      <w:r w:rsidRPr="009050B4">
        <w:rPr>
          <w:rFonts w:ascii="標楷體" w:eastAsia="標楷體" w:hAnsi="標楷體" w:hint="eastAsia"/>
          <w:sz w:val="28"/>
          <w:szCs w:val="28"/>
        </w:rPr>
        <w:t>一</w:t>
      </w:r>
      <w:proofErr w:type="gramEnd"/>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辦理高一高</w:t>
      </w:r>
      <w:proofErr w:type="gramStart"/>
      <w:r w:rsidRPr="009050B4">
        <w:rPr>
          <w:rFonts w:ascii="標楷體" w:eastAsia="標楷體" w:hAnsi="標楷體" w:hint="eastAsia"/>
          <w:sz w:val="28"/>
          <w:szCs w:val="28"/>
        </w:rPr>
        <w:t>二班際</w:t>
      </w:r>
      <w:proofErr w:type="gramEnd"/>
      <w:r w:rsidRPr="009050B4">
        <w:rPr>
          <w:rFonts w:ascii="標楷體" w:eastAsia="標楷體" w:hAnsi="標楷體" w:hint="eastAsia"/>
          <w:sz w:val="28"/>
          <w:szCs w:val="28"/>
        </w:rPr>
        <w:t>排球賽。</w:t>
      </w:r>
    </w:p>
    <w:p w:rsidR="00B00493" w:rsidRPr="009050B4" w:rsidRDefault="00B00493" w:rsidP="00B00493">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(二)</w:t>
      </w:r>
      <w:r>
        <w:rPr>
          <w:rFonts w:ascii="標楷體" w:eastAsia="標楷體" w:hAnsi="標楷體" w:hint="eastAsia"/>
          <w:sz w:val="28"/>
          <w:szCs w:val="28"/>
        </w:rPr>
        <w:t xml:space="preserve"> </w:t>
      </w:r>
      <w:r w:rsidRPr="009050B4">
        <w:rPr>
          <w:rFonts w:ascii="標楷體" w:eastAsia="標楷體" w:hAnsi="標楷體" w:hint="eastAsia"/>
          <w:sz w:val="28"/>
          <w:szCs w:val="28"/>
        </w:rPr>
        <w:t>辦理游泳池退水費事宜。</w:t>
      </w:r>
    </w:p>
    <w:p w:rsidR="00B00493" w:rsidRPr="009050B4" w:rsidRDefault="00B00493" w:rsidP="00B00493">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三</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辦理各代表隊參賽事宜。</w:t>
      </w:r>
    </w:p>
    <w:p w:rsidR="00B00493" w:rsidRPr="009050B4" w:rsidRDefault="00B00493" w:rsidP="00B00493">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四</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體育班招生簡章審查</w:t>
      </w:r>
      <w:r w:rsidRPr="009050B4">
        <w:rPr>
          <w:rFonts w:ascii="新細明體" w:hAnsi="新細明體" w:hint="eastAsia"/>
          <w:sz w:val="28"/>
          <w:szCs w:val="28"/>
        </w:rPr>
        <w:t>、</w:t>
      </w:r>
      <w:r w:rsidRPr="009050B4">
        <w:rPr>
          <w:rFonts w:ascii="標楷體" w:eastAsia="標楷體" w:hAnsi="標楷體" w:hint="eastAsia"/>
          <w:sz w:val="28"/>
          <w:szCs w:val="28"/>
        </w:rPr>
        <w:t>報局。</w:t>
      </w:r>
    </w:p>
    <w:p w:rsidR="00B00493" w:rsidRPr="009050B4" w:rsidRDefault="00B00493" w:rsidP="00B00493">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五</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發放校慶運動會各項獎狀獎牌。</w:t>
      </w:r>
    </w:p>
    <w:p w:rsidR="00B00493" w:rsidRPr="009050B4" w:rsidRDefault="00B00493" w:rsidP="00B00493">
      <w:pPr>
        <w:widowControl w:val="0"/>
        <w:spacing w:line="440" w:lineRule="exact"/>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六</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召開6</w:t>
      </w:r>
      <w:r>
        <w:rPr>
          <w:rFonts w:ascii="標楷體" w:eastAsia="標楷體" w:hAnsi="標楷體"/>
          <w:sz w:val="28"/>
          <w:szCs w:val="28"/>
        </w:rPr>
        <w:t>8</w:t>
      </w:r>
      <w:r w:rsidRPr="009050B4">
        <w:rPr>
          <w:rFonts w:ascii="標楷體" w:eastAsia="標楷體" w:hAnsi="標楷體" w:hint="eastAsia"/>
          <w:sz w:val="28"/>
          <w:szCs w:val="28"/>
        </w:rPr>
        <w:t>屆校慶運動會檢討會。</w:t>
      </w:r>
    </w:p>
    <w:p w:rsidR="00B00493" w:rsidRPr="009050B4" w:rsidRDefault="00B00493" w:rsidP="00B00493">
      <w:pPr>
        <w:widowControl w:val="0"/>
        <w:spacing w:line="440" w:lineRule="exact"/>
        <w:rPr>
          <w:rFonts w:ascii="標楷體" w:eastAsia="標楷體" w:hAnsi="標楷體"/>
          <w:sz w:val="28"/>
          <w:szCs w:val="28"/>
        </w:rPr>
      </w:pPr>
    </w:p>
    <w:p w:rsidR="00B00493" w:rsidRPr="009050B4" w:rsidRDefault="00B00493" w:rsidP="00B00493">
      <w:pPr>
        <w:widowControl w:val="0"/>
        <w:spacing w:line="440" w:lineRule="exact"/>
        <w:rPr>
          <w:rFonts w:ascii="標楷體" w:eastAsia="標楷體" w:hAnsi="標楷體"/>
          <w:sz w:val="28"/>
          <w:szCs w:val="28"/>
        </w:rPr>
      </w:pPr>
      <w:r w:rsidRPr="0049091B">
        <w:rPr>
          <w:rFonts w:eastAsia="標楷體" w:hint="eastAsia"/>
          <w:kern w:val="0"/>
          <w:sz w:val="28"/>
          <w:szCs w:val="28"/>
          <w:bdr w:val="single" w:sz="4" w:space="0" w:color="auto"/>
          <w:shd w:val="pct15" w:color="auto" w:fill="FFFFFF"/>
        </w:rPr>
        <w:t>待辦事項</w:t>
      </w:r>
      <w:r w:rsidRPr="009050B4">
        <w:rPr>
          <w:rFonts w:ascii="標楷體" w:eastAsia="標楷體" w:hAnsi="標楷體" w:hint="eastAsia"/>
          <w:sz w:val="28"/>
          <w:szCs w:val="28"/>
        </w:rPr>
        <w:t>：</w:t>
      </w:r>
    </w:p>
    <w:p w:rsidR="00B00493" w:rsidRPr="009050B4" w:rsidRDefault="00B00493" w:rsidP="00B00493">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清點體育組設備器材數量。</w:t>
      </w:r>
    </w:p>
    <w:p w:rsidR="00B00493" w:rsidRPr="009050B4" w:rsidRDefault="00B00493" w:rsidP="00B00493">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(二)</w:t>
      </w:r>
      <w:r>
        <w:rPr>
          <w:rFonts w:ascii="標楷體" w:eastAsia="標楷體" w:hAnsi="標楷體" w:hint="eastAsia"/>
          <w:sz w:val="28"/>
          <w:szCs w:val="28"/>
        </w:rPr>
        <w:t xml:space="preserve"> </w:t>
      </w:r>
      <w:r w:rsidRPr="009050B4">
        <w:rPr>
          <w:rFonts w:ascii="標楷體" w:eastAsia="標楷體" w:hAnsi="標楷體" w:hint="eastAsia"/>
          <w:sz w:val="28"/>
          <w:szCs w:val="28"/>
        </w:rPr>
        <w:t>辦理各代表隊參賽事宜。</w:t>
      </w:r>
    </w:p>
    <w:p w:rsidR="00B00493" w:rsidRPr="009050B4" w:rsidRDefault="00B00493" w:rsidP="00B00493">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三</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規劃體育班代表隊運動防護室。</w:t>
      </w:r>
    </w:p>
    <w:p w:rsidR="00B00493" w:rsidRPr="009050B4" w:rsidRDefault="00B00493" w:rsidP="00B00493">
      <w:pPr>
        <w:widowControl w:val="0"/>
        <w:spacing w:line="440" w:lineRule="exact"/>
        <w:ind w:left="630" w:hangingChars="225" w:hanging="630"/>
        <w:jc w:val="both"/>
        <w:rPr>
          <w:rFonts w:ascii="標楷體" w:eastAsia="標楷體" w:hAnsi="標楷體"/>
          <w:sz w:val="28"/>
          <w:szCs w:val="28"/>
        </w:rPr>
      </w:pPr>
      <w:r w:rsidRPr="009050B4">
        <w:rPr>
          <w:rFonts w:ascii="標楷體" w:eastAsia="標楷體" w:hAnsi="標楷體" w:hint="eastAsia"/>
          <w:sz w:val="28"/>
          <w:szCs w:val="28"/>
        </w:rPr>
        <w:t>(</w:t>
      </w:r>
      <w:r>
        <w:rPr>
          <w:rFonts w:ascii="標楷體" w:eastAsia="標楷體" w:hAnsi="標楷體" w:hint="eastAsia"/>
          <w:sz w:val="28"/>
          <w:szCs w:val="28"/>
        </w:rPr>
        <w:t>四</w:t>
      </w:r>
      <w:r w:rsidRPr="009050B4">
        <w:rPr>
          <w:rFonts w:ascii="標楷體" w:eastAsia="標楷體" w:hAnsi="標楷體" w:hint="eastAsia"/>
          <w:sz w:val="28"/>
          <w:szCs w:val="28"/>
        </w:rPr>
        <w:t>)</w:t>
      </w:r>
      <w:r>
        <w:rPr>
          <w:rFonts w:ascii="標楷體" w:eastAsia="標楷體" w:hAnsi="標楷體" w:hint="eastAsia"/>
          <w:sz w:val="28"/>
          <w:szCs w:val="28"/>
        </w:rPr>
        <w:t xml:space="preserve"> </w:t>
      </w:r>
      <w:r w:rsidRPr="009050B4">
        <w:rPr>
          <w:rFonts w:ascii="標楷體" w:eastAsia="標楷體" w:hAnsi="標楷體" w:hint="eastAsia"/>
          <w:sz w:val="28"/>
          <w:szCs w:val="28"/>
        </w:rPr>
        <w:t>規劃</w:t>
      </w:r>
      <w:proofErr w:type="gramStart"/>
      <w:r w:rsidRPr="009050B4">
        <w:rPr>
          <w:rFonts w:ascii="標楷體" w:eastAsia="標楷體" w:hAnsi="標楷體" w:hint="eastAsia"/>
          <w:sz w:val="28"/>
          <w:szCs w:val="28"/>
        </w:rPr>
        <w:t>10</w:t>
      </w:r>
      <w:r>
        <w:rPr>
          <w:rFonts w:ascii="標楷體" w:eastAsia="標楷體" w:hAnsi="標楷體"/>
          <w:sz w:val="28"/>
          <w:szCs w:val="28"/>
        </w:rPr>
        <w:t>9</w:t>
      </w:r>
      <w:proofErr w:type="gramEnd"/>
      <w:r w:rsidRPr="009050B4">
        <w:rPr>
          <w:rFonts w:ascii="標楷體" w:eastAsia="標楷體" w:hAnsi="標楷體" w:hint="eastAsia"/>
          <w:sz w:val="28"/>
          <w:szCs w:val="28"/>
        </w:rPr>
        <w:t>年度臺北市基層運動選手訓練站經費預算。</w:t>
      </w:r>
    </w:p>
    <w:p w:rsidR="00B00493" w:rsidRDefault="00B00493" w:rsidP="00B00493">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B00493" w:rsidRPr="0049091B" w:rsidRDefault="00B00493" w:rsidP="00B00493">
      <w:pPr>
        <w:tabs>
          <w:tab w:val="left" w:pos="4136"/>
        </w:tabs>
        <w:spacing w:line="440" w:lineRule="exact"/>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B00493" w:rsidRDefault="00B00493" w:rsidP="00B00493">
      <w:pPr>
        <w:tabs>
          <w:tab w:val="left" w:pos="4136"/>
        </w:tabs>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t>總務處</w:t>
      </w:r>
    </w:p>
    <w:p w:rsidR="00B00493" w:rsidRDefault="00B00493" w:rsidP="00B00493">
      <w:pPr>
        <w:adjustRightInd w:val="0"/>
        <w:snapToGrid w:val="0"/>
        <w:rPr>
          <w:rFonts w:eastAsia="標楷體"/>
          <w:sz w:val="32"/>
          <w:szCs w:val="28"/>
        </w:rPr>
      </w:pPr>
      <w:r w:rsidRPr="00E934BA">
        <w:rPr>
          <w:rFonts w:eastAsia="標楷體" w:hint="eastAsia"/>
          <w:sz w:val="32"/>
          <w:szCs w:val="28"/>
        </w:rPr>
        <w:t>【</w:t>
      </w:r>
      <w:r w:rsidRPr="00AA28B7">
        <w:rPr>
          <w:rFonts w:eastAsia="標楷體" w:hint="eastAsia"/>
          <w:sz w:val="32"/>
          <w:szCs w:val="28"/>
          <w:lang w:eastAsia="zh-HK"/>
        </w:rPr>
        <w:t>宣導</w:t>
      </w:r>
      <w:r>
        <w:rPr>
          <w:rFonts w:eastAsia="標楷體" w:hint="eastAsia"/>
          <w:sz w:val="32"/>
          <w:szCs w:val="28"/>
          <w:lang w:eastAsia="zh-HK"/>
        </w:rPr>
        <w:t>事項</w:t>
      </w:r>
      <w:r w:rsidRPr="00E934BA">
        <w:rPr>
          <w:rFonts w:eastAsia="標楷體" w:hint="eastAsia"/>
          <w:sz w:val="32"/>
          <w:szCs w:val="28"/>
        </w:rPr>
        <w:t>】</w:t>
      </w:r>
    </w:p>
    <w:p w:rsidR="00B00493" w:rsidRPr="00AA28B7" w:rsidRDefault="00B00493" w:rsidP="00B00493">
      <w:pPr>
        <w:widowControl w:val="0"/>
        <w:numPr>
          <w:ilvl w:val="0"/>
          <w:numId w:val="17"/>
        </w:numPr>
        <w:adjustRightInd w:val="0"/>
        <w:snapToGrid w:val="0"/>
        <w:ind w:left="357" w:hanging="357"/>
        <w:jc w:val="both"/>
        <w:rPr>
          <w:rFonts w:ascii="標楷體" w:eastAsia="標楷體" w:hAnsi="標楷體"/>
          <w:sz w:val="28"/>
          <w:szCs w:val="22"/>
        </w:rPr>
      </w:pPr>
      <w:r w:rsidRPr="00AA28B7">
        <w:rPr>
          <w:rFonts w:ascii="標楷體" w:eastAsia="標楷體" w:hAnsi="標楷體" w:hint="eastAsia"/>
          <w:sz w:val="28"/>
          <w:szCs w:val="22"/>
        </w:rPr>
        <w:t>自109年10月1日起北市各級學校將採用電子核銷系統，請各處室協助向常配合之廠商宣導上財政部網站辦理電子發票，以利核銷。</w:t>
      </w:r>
    </w:p>
    <w:p w:rsidR="00B00493" w:rsidRDefault="00B00493" w:rsidP="00B00493">
      <w:pPr>
        <w:widowControl w:val="0"/>
        <w:numPr>
          <w:ilvl w:val="0"/>
          <w:numId w:val="17"/>
        </w:numPr>
        <w:adjustRightInd w:val="0"/>
        <w:snapToGrid w:val="0"/>
        <w:ind w:left="357" w:hanging="357"/>
        <w:jc w:val="both"/>
        <w:rPr>
          <w:rFonts w:ascii="標楷體" w:eastAsia="標楷體" w:hAnsi="標楷體"/>
          <w:sz w:val="28"/>
          <w:szCs w:val="22"/>
        </w:rPr>
      </w:pPr>
      <w:r w:rsidRPr="00AA28B7">
        <w:rPr>
          <w:rFonts w:ascii="標楷體" w:eastAsia="標楷體" w:hAnsi="標楷體" w:hint="eastAsia"/>
          <w:sz w:val="28"/>
          <w:szCs w:val="22"/>
        </w:rPr>
        <w:t>自1/31(週五)至2/6(週四)台北市童軍團將借仁愛樓3樓及4樓普通教室14間及操場，進行國小幼童軍寒假營隊活動。</w:t>
      </w:r>
    </w:p>
    <w:p w:rsidR="00B00493" w:rsidRPr="003626A4" w:rsidRDefault="00205B4A" w:rsidP="00B00493">
      <w:pPr>
        <w:widowControl w:val="0"/>
        <w:numPr>
          <w:ilvl w:val="0"/>
          <w:numId w:val="17"/>
        </w:numPr>
        <w:adjustRightInd w:val="0"/>
        <w:snapToGrid w:val="0"/>
        <w:ind w:left="357" w:hanging="357"/>
        <w:jc w:val="both"/>
        <w:rPr>
          <w:rFonts w:ascii="標楷體" w:eastAsia="標楷體" w:hAnsi="標楷體"/>
          <w:color w:val="FF0000"/>
          <w:sz w:val="28"/>
          <w:szCs w:val="22"/>
        </w:rPr>
      </w:pPr>
      <w:r>
        <w:rPr>
          <w:rFonts w:ascii="標楷體" w:eastAsia="標楷體" w:hAnsi="標楷體" w:hint="eastAsia"/>
          <w:color w:val="FF0000"/>
          <w:sz w:val="28"/>
          <w:szCs w:val="22"/>
        </w:rPr>
        <w:t>考量本校目前</w:t>
      </w:r>
      <w:r w:rsidRPr="003626A4">
        <w:rPr>
          <w:rFonts w:ascii="標楷體" w:eastAsia="標楷體" w:hAnsi="標楷體" w:hint="eastAsia"/>
          <w:color w:val="FF0000"/>
          <w:sz w:val="28"/>
          <w:szCs w:val="22"/>
        </w:rPr>
        <w:t>油印</w:t>
      </w:r>
      <w:r>
        <w:rPr>
          <w:rFonts w:ascii="標楷體" w:eastAsia="標楷體" w:hAnsi="標楷體" w:hint="eastAsia"/>
          <w:color w:val="FF0000"/>
          <w:sz w:val="28"/>
          <w:szCs w:val="22"/>
        </w:rPr>
        <w:t>機使用須</w:t>
      </w:r>
      <w:proofErr w:type="gramStart"/>
      <w:r>
        <w:rPr>
          <w:rFonts w:ascii="標楷體" w:eastAsia="標楷體" w:hAnsi="標楷體" w:hint="eastAsia"/>
          <w:color w:val="FF0000"/>
          <w:sz w:val="28"/>
          <w:szCs w:val="22"/>
        </w:rPr>
        <w:t>有版紙及</w:t>
      </w:r>
      <w:proofErr w:type="gramEnd"/>
      <w:r>
        <w:rPr>
          <w:rFonts w:ascii="標楷體" w:eastAsia="標楷體" w:hAnsi="標楷體" w:hint="eastAsia"/>
          <w:color w:val="FF0000"/>
          <w:sz w:val="28"/>
          <w:szCs w:val="22"/>
        </w:rPr>
        <w:t>油墨等耗材</w:t>
      </w:r>
      <w:r w:rsidRPr="003626A4">
        <w:rPr>
          <w:rFonts w:ascii="標楷體" w:eastAsia="標楷體" w:hAnsi="標楷體" w:hint="eastAsia"/>
          <w:color w:val="FF0000"/>
          <w:sz w:val="28"/>
          <w:szCs w:val="22"/>
        </w:rPr>
        <w:t>成本</w:t>
      </w:r>
      <w:r>
        <w:rPr>
          <w:rFonts w:ascii="標楷體" w:eastAsia="標楷體" w:hAnsi="標楷體" w:hint="eastAsia"/>
          <w:color w:val="FF0000"/>
          <w:sz w:val="28"/>
          <w:szCs w:val="22"/>
        </w:rPr>
        <w:t>較高；且統計每年本校與廠商訂定之</w:t>
      </w:r>
      <w:r w:rsidRPr="003626A4">
        <w:rPr>
          <w:rFonts w:ascii="標楷體" w:eastAsia="標楷體" w:hAnsi="標楷體" w:hint="eastAsia"/>
          <w:color w:val="FF0000"/>
          <w:sz w:val="28"/>
          <w:szCs w:val="22"/>
        </w:rPr>
        <w:t>影印機</w:t>
      </w:r>
      <w:r>
        <w:rPr>
          <w:rFonts w:ascii="標楷體" w:eastAsia="標楷體" w:hAnsi="標楷體" w:hint="eastAsia"/>
          <w:color w:val="FF0000"/>
          <w:sz w:val="28"/>
          <w:szCs w:val="22"/>
        </w:rPr>
        <w:t>租賃</w:t>
      </w:r>
      <w:r w:rsidRPr="003626A4">
        <w:rPr>
          <w:rFonts w:ascii="標楷體" w:eastAsia="標楷體" w:hAnsi="標楷體" w:hint="eastAsia"/>
          <w:color w:val="FF0000"/>
          <w:sz w:val="28"/>
          <w:szCs w:val="22"/>
        </w:rPr>
        <w:t>契約</w:t>
      </w:r>
      <w:r>
        <w:rPr>
          <w:rFonts w:ascii="標楷體" w:eastAsia="標楷體" w:hAnsi="標楷體" w:hint="eastAsia"/>
          <w:color w:val="FF0000"/>
          <w:sz w:val="28"/>
          <w:szCs w:val="22"/>
        </w:rPr>
        <w:t>，實際影印數量少於契約</w:t>
      </w:r>
      <w:r w:rsidR="0022569F">
        <w:rPr>
          <w:rFonts w:ascii="標楷體" w:eastAsia="標楷體" w:hAnsi="標楷體" w:hint="eastAsia"/>
          <w:color w:val="FF0000"/>
          <w:sz w:val="28"/>
          <w:szCs w:val="22"/>
        </w:rPr>
        <w:t>數</w:t>
      </w:r>
      <w:r w:rsidRPr="003626A4">
        <w:rPr>
          <w:rFonts w:ascii="標楷體" w:eastAsia="標楷體" w:hAnsi="標楷體" w:hint="eastAsia"/>
          <w:color w:val="FF0000"/>
          <w:sz w:val="28"/>
          <w:szCs w:val="22"/>
        </w:rPr>
        <w:t>量</w:t>
      </w:r>
      <w:r>
        <w:rPr>
          <w:rFonts w:ascii="標楷體" w:eastAsia="標楷體" w:hAnsi="標楷體" w:hint="eastAsia"/>
          <w:color w:val="FF0000"/>
          <w:sz w:val="28"/>
          <w:szCs w:val="22"/>
        </w:rPr>
        <w:t>仍有很大的差距</w:t>
      </w:r>
      <w:r w:rsidR="0030104D">
        <w:rPr>
          <w:rFonts w:ascii="標楷體" w:eastAsia="標楷體" w:hAnsi="標楷體" w:hint="eastAsia"/>
          <w:color w:val="FF0000"/>
          <w:sz w:val="28"/>
          <w:szCs w:val="22"/>
        </w:rPr>
        <w:t>；</w:t>
      </w:r>
      <w:r>
        <w:rPr>
          <w:rFonts w:ascii="標楷體" w:eastAsia="標楷體" w:hAnsi="標楷體" w:hint="eastAsia"/>
          <w:color w:val="FF0000"/>
          <w:sz w:val="28"/>
          <w:szCs w:val="22"/>
        </w:rPr>
        <w:t>建議影印張數達</w:t>
      </w:r>
      <w:r w:rsidR="00B00493" w:rsidRPr="003626A4">
        <w:rPr>
          <w:rFonts w:ascii="標楷體" w:eastAsia="標楷體" w:hAnsi="標楷體" w:hint="eastAsia"/>
          <w:color w:val="FF0000"/>
          <w:sz w:val="28"/>
          <w:szCs w:val="22"/>
        </w:rPr>
        <w:t>150張以</w:t>
      </w:r>
      <w:r w:rsidR="0022569F">
        <w:rPr>
          <w:rFonts w:ascii="標楷體" w:eastAsia="標楷體" w:hAnsi="標楷體" w:hint="eastAsia"/>
          <w:color w:val="FF0000"/>
          <w:sz w:val="28"/>
          <w:szCs w:val="22"/>
        </w:rPr>
        <w:t>下</w:t>
      </w:r>
      <w:r>
        <w:rPr>
          <w:rFonts w:ascii="標楷體" w:eastAsia="標楷體" w:hAnsi="標楷體" w:hint="eastAsia"/>
          <w:color w:val="FF0000"/>
          <w:sz w:val="28"/>
          <w:szCs w:val="22"/>
        </w:rPr>
        <w:t>時</w:t>
      </w:r>
      <w:r w:rsidR="00B00493" w:rsidRPr="003626A4">
        <w:rPr>
          <w:rFonts w:ascii="標楷體" w:eastAsia="標楷體" w:hAnsi="標楷體" w:hint="eastAsia"/>
          <w:color w:val="FF0000"/>
          <w:sz w:val="28"/>
          <w:szCs w:val="22"/>
        </w:rPr>
        <w:t>使用</w:t>
      </w:r>
      <w:r w:rsidRPr="003626A4">
        <w:rPr>
          <w:rFonts w:ascii="標楷體" w:eastAsia="標楷體" w:hAnsi="標楷體" w:hint="eastAsia"/>
          <w:color w:val="FF0000"/>
          <w:sz w:val="28"/>
          <w:szCs w:val="22"/>
        </w:rPr>
        <w:t>影印機</w:t>
      </w:r>
      <w:r>
        <w:rPr>
          <w:rFonts w:ascii="標楷體" w:eastAsia="標楷體" w:hAnsi="標楷體" w:hint="eastAsia"/>
          <w:color w:val="FF0000"/>
          <w:sz w:val="28"/>
          <w:szCs w:val="22"/>
        </w:rPr>
        <w:t>影印即可</w:t>
      </w:r>
      <w:r w:rsidR="0022569F">
        <w:rPr>
          <w:rFonts w:ascii="標楷體" w:eastAsia="標楷體" w:hAnsi="標楷體" w:hint="eastAsia"/>
          <w:color w:val="FF0000"/>
          <w:sz w:val="28"/>
          <w:szCs w:val="22"/>
        </w:rPr>
        <w:t>，150張以上再使用</w:t>
      </w:r>
      <w:r w:rsidR="0022569F" w:rsidRPr="003626A4">
        <w:rPr>
          <w:rFonts w:ascii="標楷體" w:eastAsia="標楷體" w:hAnsi="標楷體" w:hint="eastAsia"/>
          <w:color w:val="FF0000"/>
          <w:sz w:val="28"/>
          <w:szCs w:val="22"/>
        </w:rPr>
        <w:t>油印</w:t>
      </w:r>
      <w:r w:rsidR="0022569F">
        <w:rPr>
          <w:rFonts w:ascii="標楷體" w:eastAsia="標楷體" w:hAnsi="標楷體" w:hint="eastAsia"/>
          <w:color w:val="FF0000"/>
          <w:sz w:val="28"/>
          <w:szCs w:val="22"/>
        </w:rPr>
        <w:t>機印刷</w:t>
      </w:r>
      <w:r>
        <w:rPr>
          <w:rFonts w:ascii="標楷體" w:eastAsia="標楷體" w:hAnsi="標楷體" w:hint="eastAsia"/>
          <w:color w:val="FF0000"/>
          <w:sz w:val="28"/>
          <w:szCs w:val="22"/>
        </w:rPr>
        <w:t>。</w:t>
      </w:r>
    </w:p>
    <w:p w:rsidR="00B00493" w:rsidRPr="002A7F52" w:rsidRDefault="00B00493" w:rsidP="00B00493">
      <w:pPr>
        <w:widowControl w:val="0"/>
        <w:spacing w:line="440" w:lineRule="exact"/>
        <w:rPr>
          <w:rFonts w:ascii="標楷體" w:eastAsia="標楷體" w:hAnsi="標楷體"/>
          <w:b/>
          <w:sz w:val="28"/>
          <w:szCs w:val="28"/>
        </w:rPr>
      </w:pPr>
      <w:r>
        <w:rPr>
          <w:rFonts w:ascii="標楷體" w:eastAsia="標楷體" w:hAnsi="標楷體" w:hint="eastAsia"/>
          <w:b/>
          <w:sz w:val="28"/>
          <w:szCs w:val="28"/>
        </w:rPr>
        <w:t>一、</w:t>
      </w:r>
      <w:r w:rsidRPr="002A7F52">
        <w:rPr>
          <w:rFonts w:ascii="標楷體" w:eastAsia="標楷體" w:hAnsi="標楷體" w:hint="eastAsia"/>
          <w:b/>
          <w:sz w:val="28"/>
          <w:szCs w:val="28"/>
        </w:rPr>
        <w:t>文書組</w:t>
      </w:r>
    </w:p>
    <w:p w:rsidR="00B00493" w:rsidRPr="002A7F52" w:rsidRDefault="00B00493" w:rsidP="00B00493">
      <w:pPr>
        <w:widowControl w:val="0"/>
        <w:spacing w:line="440" w:lineRule="exact"/>
        <w:rPr>
          <w:rFonts w:eastAsia="標楷體"/>
          <w:kern w:val="0"/>
          <w:sz w:val="28"/>
          <w:szCs w:val="28"/>
          <w:bdr w:val="single" w:sz="4" w:space="0" w:color="auto"/>
          <w:shd w:val="pct15" w:color="auto" w:fill="FFFFFF"/>
        </w:rPr>
      </w:pPr>
      <w:r w:rsidRPr="002A7F52">
        <w:rPr>
          <w:rFonts w:eastAsia="標楷體" w:hint="eastAsia"/>
          <w:kern w:val="0"/>
          <w:sz w:val="28"/>
          <w:szCs w:val="28"/>
          <w:bdr w:val="single" w:sz="4" w:space="0" w:color="auto"/>
          <w:shd w:val="pct15" w:color="auto" w:fill="FFFFFF"/>
        </w:rPr>
        <w:lastRenderedPageBreak/>
        <w:t>辦結事項</w:t>
      </w:r>
    </w:p>
    <w:p w:rsidR="00B00493" w:rsidRPr="002A7F52" w:rsidRDefault="00B00493" w:rsidP="00B00493">
      <w:pPr>
        <w:widowControl w:val="0"/>
        <w:spacing w:line="440" w:lineRule="exact"/>
        <w:jc w:val="both"/>
        <w:rPr>
          <w:rFonts w:ascii="標楷體" w:eastAsia="標楷體" w:hAnsi="標楷體" w:cstheme="minorBidi"/>
          <w:sz w:val="28"/>
          <w:szCs w:val="28"/>
        </w:rPr>
      </w:pPr>
      <w:r w:rsidRPr="002A7F52">
        <w:rPr>
          <w:rFonts w:ascii="標楷體" w:eastAsia="標楷體" w:hAnsi="標楷體" w:cstheme="minorBidi" w:hint="eastAsia"/>
          <w:sz w:val="28"/>
          <w:szCs w:val="28"/>
        </w:rPr>
        <w:t xml:space="preserve">　（一）收發文統計：</w:t>
      </w:r>
      <w:r w:rsidRPr="002A7F52">
        <w:rPr>
          <w:rFonts w:ascii="標楷體" w:eastAsia="標楷體" w:hAnsi="標楷體" w:cstheme="minorBidi" w:hint="eastAsia"/>
          <w:b/>
          <w:color w:val="0070C0"/>
          <w:sz w:val="28"/>
          <w:szCs w:val="28"/>
          <w:u w:val="single"/>
        </w:rPr>
        <w:t>12</w:t>
      </w:r>
      <w:r w:rsidRPr="002A7F52">
        <w:rPr>
          <w:rFonts w:ascii="標楷體" w:eastAsia="標楷體" w:hAnsi="標楷體" w:cstheme="minorBidi" w:hint="eastAsia"/>
          <w:b/>
          <w:sz w:val="28"/>
          <w:szCs w:val="28"/>
          <w:u w:val="single"/>
        </w:rPr>
        <w:t>月份</w:t>
      </w:r>
      <w:r w:rsidRPr="002A7F52">
        <w:rPr>
          <w:rFonts w:ascii="標楷體" w:eastAsia="標楷體" w:hAnsi="標楷體" w:cstheme="minorBidi" w:hint="eastAsia"/>
          <w:sz w:val="28"/>
          <w:szCs w:val="28"/>
        </w:rPr>
        <w:t>收文</w:t>
      </w:r>
      <w:r w:rsidRPr="002A7F52">
        <w:rPr>
          <w:rFonts w:ascii="標楷體" w:eastAsia="標楷體" w:hAnsi="標楷體" w:cstheme="minorBidi" w:hint="eastAsia"/>
          <w:b/>
          <w:color w:val="0070C0"/>
          <w:sz w:val="28"/>
          <w:szCs w:val="28"/>
          <w:u w:val="single"/>
        </w:rPr>
        <w:t>900</w:t>
      </w:r>
      <w:r w:rsidRPr="002A7F52">
        <w:rPr>
          <w:rFonts w:ascii="標楷體" w:eastAsia="標楷體" w:hAnsi="標楷體" w:cstheme="minorBidi" w:hint="eastAsia"/>
          <w:sz w:val="28"/>
          <w:szCs w:val="28"/>
        </w:rPr>
        <w:t>件，發文</w:t>
      </w:r>
      <w:r w:rsidRPr="002A7F52">
        <w:rPr>
          <w:rFonts w:ascii="標楷體" w:eastAsia="標楷體" w:hAnsi="標楷體" w:cstheme="minorBidi" w:hint="eastAsia"/>
          <w:b/>
          <w:color w:val="0070C0"/>
          <w:sz w:val="28"/>
          <w:szCs w:val="28"/>
          <w:u w:val="single"/>
        </w:rPr>
        <w:t>100</w:t>
      </w:r>
      <w:r w:rsidRPr="002A7F52">
        <w:rPr>
          <w:rFonts w:ascii="標楷體" w:eastAsia="標楷體" w:hAnsi="標楷體" w:cstheme="minorBidi" w:hint="eastAsia"/>
          <w:sz w:val="28"/>
          <w:szCs w:val="28"/>
        </w:rPr>
        <w:t>件，存查</w:t>
      </w:r>
      <w:r w:rsidRPr="002A7F52">
        <w:rPr>
          <w:rFonts w:ascii="標楷體" w:eastAsia="標楷體" w:hAnsi="標楷體" w:cstheme="minorBidi" w:hint="eastAsia"/>
          <w:b/>
          <w:color w:val="0070C0"/>
          <w:sz w:val="28"/>
          <w:szCs w:val="28"/>
          <w:u w:val="single"/>
        </w:rPr>
        <w:t>929</w:t>
      </w:r>
      <w:r w:rsidRPr="002A7F52">
        <w:rPr>
          <w:rFonts w:ascii="標楷體" w:eastAsia="標楷體" w:hAnsi="標楷體" w:cstheme="minorBidi" w:hint="eastAsia"/>
          <w:sz w:val="28"/>
          <w:szCs w:val="28"/>
        </w:rPr>
        <w:t>件。</w:t>
      </w:r>
    </w:p>
    <w:p w:rsidR="00B00493" w:rsidRPr="002A7F52" w:rsidRDefault="00B00493" w:rsidP="00B00493">
      <w:pPr>
        <w:widowControl w:val="0"/>
        <w:spacing w:line="440" w:lineRule="exact"/>
        <w:jc w:val="both"/>
        <w:rPr>
          <w:rFonts w:ascii="標楷體" w:eastAsia="標楷體" w:hAnsi="標楷體" w:cs="新細明體"/>
          <w:b/>
          <w:kern w:val="0"/>
          <w:sz w:val="28"/>
          <w:szCs w:val="28"/>
        </w:rPr>
      </w:pPr>
      <w:r w:rsidRPr="002A7F52">
        <w:rPr>
          <w:rFonts w:ascii="標楷體" w:eastAsia="標楷體" w:hAnsi="標楷體" w:cstheme="minorBidi" w:hint="eastAsia"/>
          <w:sz w:val="28"/>
          <w:szCs w:val="28"/>
        </w:rPr>
        <w:t xml:space="preserve">  （二）公文</w:t>
      </w:r>
      <w:proofErr w:type="gramStart"/>
      <w:r w:rsidRPr="002A7F52">
        <w:rPr>
          <w:rFonts w:ascii="標楷體" w:eastAsia="標楷體" w:hAnsi="標楷體" w:cs="新細明體" w:hint="eastAsia"/>
          <w:kern w:val="0"/>
          <w:sz w:val="28"/>
          <w:szCs w:val="28"/>
        </w:rPr>
        <w:t>電子線上簽</w:t>
      </w:r>
      <w:proofErr w:type="gramEnd"/>
      <w:r w:rsidRPr="002A7F52">
        <w:rPr>
          <w:rFonts w:ascii="標楷體" w:eastAsia="標楷體" w:hAnsi="標楷體" w:cs="新細明體" w:hint="eastAsia"/>
          <w:kern w:val="0"/>
          <w:sz w:val="28"/>
          <w:szCs w:val="28"/>
        </w:rPr>
        <w:t>核案件統計：</w:t>
      </w:r>
      <w:r w:rsidRPr="002A7F52">
        <w:rPr>
          <w:rFonts w:ascii="標楷體" w:eastAsia="標楷體" w:hAnsi="標楷體" w:cs="新細明體"/>
          <w:b/>
          <w:kern w:val="0"/>
          <w:sz w:val="28"/>
          <w:szCs w:val="28"/>
        </w:rPr>
        <w:t xml:space="preserve"> </w:t>
      </w:r>
    </w:p>
    <w:tbl>
      <w:tblPr>
        <w:tblW w:w="8392"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1672"/>
        <w:gridCol w:w="1673"/>
        <w:gridCol w:w="1673"/>
        <w:gridCol w:w="1673"/>
      </w:tblGrid>
      <w:tr w:rsidR="00B00493" w:rsidRPr="002A7F52" w:rsidTr="00B00493">
        <w:trPr>
          <w:trHeight w:val="823"/>
        </w:trPr>
        <w:tc>
          <w:tcPr>
            <w:tcW w:w="1701" w:type="dxa"/>
            <w:shd w:val="clear" w:color="auto" w:fill="auto"/>
            <w:hideMark/>
          </w:tcPr>
          <w:p w:rsidR="00B00493" w:rsidRPr="002A7F52" w:rsidRDefault="00B00493" w:rsidP="00B00493">
            <w:pPr>
              <w:spacing w:after="100" w:afterAutospacing="1" w:line="360" w:lineRule="exact"/>
              <w:jc w:val="both"/>
              <w:rPr>
                <w:rFonts w:ascii="標楷體" w:eastAsia="標楷體" w:hAnsi="標楷體" w:cs="新細明體"/>
                <w:kern w:val="0"/>
                <w:sz w:val="28"/>
                <w:szCs w:val="28"/>
              </w:rPr>
            </w:pPr>
            <w:proofErr w:type="gramStart"/>
            <w:r w:rsidRPr="002A7F52">
              <w:rPr>
                <w:rFonts w:ascii="標楷體" w:eastAsia="標楷體" w:hAnsi="標楷體" w:cs="新細明體" w:hint="eastAsia"/>
                <w:kern w:val="0"/>
                <w:sz w:val="28"/>
                <w:szCs w:val="28"/>
              </w:rPr>
              <w:t>公文線上簽</w:t>
            </w:r>
            <w:proofErr w:type="gramEnd"/>
            <w:r w:rsidRPr="002A7F52">
              <w:rPr>
                <w:rFonts w:ascii="標楷體" w:eastAsia="標楷體" w:hAnsi="標楷體" w:cs="新細明體" w:hint="eastAsia"/>
                <w:kern w:val="0"/>
                <w:sz w:val="28"/>
                <w:szCs w:val="28"/>
              </w:rPr>
              <w:t>核數(V)</w:t>
            </w:r>
          </w:p>
        </w:tc>
        <w:tc>
          <w:tcPr>
            <w:tcW w:w="1672" w:type="dxa"/>
            <w:shd w:val="clear" w:color="auto" w:fill="auto"/>
            <w:hideMark/>
          </w:tcPr>
          <w:p w:rsidR="00B00493" w:rsidRPr="002A7F52" w:rsidRDefault="00B00493" w:rsidP="00B00493">
            <w:pPr>
              <w:spacing w:after="100" w:afterAutospacing="1" w:line="360" w:lineRule="exact"/>
              <w:jc w:val="both"/>
              <w:rPr>
                <w:rFonts w:ascii="標楷體" w:eastAsia="標楷體" w:hAnsi="標楷體" w:cs="新細明體"/>
                <w:kern w:val="0"/>
                <w:sz w:val="28"/>
                <w:szCs w:val="28"/>
              </w:rPr>
            </w:pPr>
            <w:r w:rsidRPr="002A7F52">
              <w:rPr>
                <w:rFonts w:ascii="標楷體" w:eastAsia="標楷體" w:hAnsi="標楷體" w:cs="新細明體" w:hint="eastAsia"/>
                <w:kern w:val="0"/>
                <w:sz w:val="28"/>
                <w:szCs w:val="28"/>
              </w:rPr>
              <w:t>電子公文收文總數(W)</w:t>
            </w:r>
          </w:p>
        </w:tc>
        <w:tc>
          <w:tcPr>
            <w:tcW w:w="1673" w:type="dxa"/>
            <w:shd w:val="clear" w:color="auto" w:fill="auto"/>
            <w:hideMark/>
          </w:tcPr>
          <w:p w:rsidR="00B00493" w:rsidRPr="002A7F52" w:rsidRDefault="00B00493" w:rsidP="00B00493">
            <w:pPr>
              <w:spacing w:after="100" w:afterAutospacing="1" w:line="320" w:lineRule="exact"/>
              <w:jc w:val="both"/>
              <w:rPr>
                <w:rFonts w:ascii="標楷體" w:eastAsia="標楷體" w:hAnsi="標楷體" w:cs="新細明體"/>
                <w:kern w:val="0"/>
                <w:sz w:val="28"/>
                <w:szCs w:val="28"/>
              </w:rPr>
            </w:pPr>
            <w:r w:rsidRPr="002A7F52">
              <w:rPr>
                <w:rFonts w:ascii="標楷體" w:eastAsia="標楷體" w:hAnsi="標楷體" w:cs="新細明體" w:hint="eastAsia"/>
                <w:kern w:val="0"/>
                <w:sz w:val="28"/>
                <w:szCs w:val="28"/>
              </w:rPr>
              <w:t>紙本來文</w:t>
            </w:r>
            <w:proofErr w:type="gramStart"/>
            <w:r w:rsidRPr="002A7F52">
              <w:rPr>
                <w:rFonts w:ascii="標楷體" w:eastAsia="標楷體" w:hAnsi="標楷體" w:cs="新細明體" w:hint="eastAsia"/>
                <w:kern w:val="0"/>
                <w:sz w:val="28"/>
                <w:szCs w:val="28"/>
              </w:rPr>
              <w:t>轉線上</w:t>
            </w:r>
            <w:proofErr w:type="gramEnd"/>
            <w:r w:rsidRPr="002A7F52">
              <w:rPr>
                <w:rFonts w:ascii="標楷體" w:eastAsia="標楷體" w:hAnsi="標楷體" w:cs="新細明體" w:hint="eastAsia"/>
                <w:kern w:val="0"/>
                <w:sz w:val="28"/>
                <w:szCs w:val="28"/>
              </w:rPr>
              <w:t>簽核數(X)</w:t>
            </w:r>
          </w:p>
        </w:tc>
        <w:tc>
          <w:tcPr>
            <w:tcW w:w="1673" w:type="dxa"/>
            <w:shd w:val="clear" w:color="auto" w:fill="auto"/>
            <w:hideMark/>
          </w:tcPr>
          <w:p w:rsidR="00B00493" w:rsidRPr="002A7F52" w:rsidRDefault="00B00493" w:rsidP="00B00493">
            <w:pPr>
              <w:spacing w:after="100" w:afterAutospacing="1" w:line="360" w:lineRule="exact"/>
              <w:jc w:val="both"/>
              <w:rPr>
                <w:rFonts w:ascii="標楷體" w:eastAsia="標楷體" w:hAnsi="標楷體" w:cs="新細明體"/>
                <w:kern w:val="0"/>
                <w:sz w:val="28"/>
                <w:szCs w:val="28"/>
              </w:rPr>
            </w:pPr>
            <w:r w:rsidRPr="002A7F52">
              <w:rPr>
                <w:rFonts w:ascii="標楷體" w:eastAsia="標楷體" w:hAnsi="標楷體" w:cs="新細明體" w:hint="eastAsia"/>
                <w:kern w:val="0"/>
                <w:sz w:val="28"/>
                <w:szCs w:val="28"/>
              </w:rPr>
              <w:t>自</w:t>
            </w:r>
            <w:proofErr w:type="gramStart"/>
            <w:r w:rsidRPr="002A7F52">
              <w:rPr>
                <w:rFonts w:ascii="標楷體" w:eastAsia="標楷體" w:hAnsi="標楷體" w:cs="新細明體" w:hint="eastAsia"/>
                <w:kern w:val="0"/>
                <w:sz w:val="28"/>
                <w:szCs w:val="28"/>
              </w:rPr>
              <w:t>創簽稿</w:t>
            </w:r>
            <w:proofErr w:type="gramEnd"/>
            <w:r w:rsidRPr="002A7F52">
              <w:rPr>
                <w:rFonts w:ascii="標楷體" w:eastAsia="標楷體" w:hAnsi="標楷體" w:cs="新細明體" w:hint="eastAsia"/>
                <w:kern w:val="0"/>
                <w:sz w:val="28"/>
                <w:szCs w:val="28"/>
              </w:rPr>
              <w:t>數(Y)</w:t>
            </w:r>
          </w:p>
        </w:tc>
        <w:tc>
          <w:tcPr>
            <w:tcW w:w="1673" w:type="dxa"/>
            <w:shd w:val="clear" w:color="auto" w:fill="auto"/>
            <w:hideMark/>
          </w:tcPr>
          <w:p w:rsidR="00B00493" w:rsidRPr="002A7F52" w:rsidRDefault="00B00493" w:rsidP="00B00493">
            <w:pPr>
              <w:spacing w:after="100" w:afterAutospacing="1" w:line="360" w:lineRule="exact"/>
              <w:jc w:val="both"/>
              <w:rPr>
                <w:rFonts w:ascii="標楷體" w:eastAsia="標楷體" w:hAnsi="標楷體" w:cs="新細明體"/>
                <w:kern w:val="0"/>
                <w:sz w:val="28"/>
                <w:szCs w:val="28"/>
              </w:rPr>
            </w:pPr>
            <w:r w:rsidRPr="002A7F52">
              <w:rPr>
                <w:rFonts w:ascii="標楷體" w:eastAsia="標楷體" w:hAnsi="標楷體" w:cs="新細明體" w:hint="eastAsia"/>
                <w:kern w:val="0"/>
                <w:sz w:val="28"/>
                <w:szCs w:val="28"/>
              </w:rPr>
              <w:t>績效(%)</w:t>
            </w:r>
          </w:p>
          <w:p w:rsidR="00B00493" w:rsidRPr="002A7F52" w:rsidRDefault="00B00493" w:rsidP="00B00493">
            <w:pPr>
              <w:spacing w:after="100" w:afterAutospacing="1" w:line="360" w:lineRule="exact"/>
              <w:jc w:val="both"/>
              <w:rPr>
                <w:rFonts w:ascii="標楷體" w:eastAsia="標楷體" w:hAnsi="標楷體" w:cs="新細明體"/>
                <w:kern w:val="0"/>
                <w:sz w:val="28"/>
                <w:szCs w:val="28"/>
              </w:rPr>
            </w:pPr>
            <w:r w:rsidRPr="002A7F52">
              <w:rPr>
                <w:rFonts w:ascii="標楷體" w:eastAsia="標楷體" w:hAnsi="標楷體" w:cs="新細明體"/>
                <w:kern w:val="0"/>
                <w:sz w:val="28"/>
                <w:szCs w:val="28"/>
              </w:rPr>
              <w:t>(V)/(W+X+Y)</w:t>
            </w:r>
          </w:p>
        </w:tc>
      </w:tr>
      <w:tr w:rsidR="00B00493" w:rsidRPr="002A7F52" w:rsidTr="00B00493">
        <w:trPr>
          <w:trHeight w:val="529"/>
        </w:trPr>
        <w:tc>
          <w:tcPr>
            <w:tcW w:w="1701" w:type="dxa"/>
            <w:shd w:val="clear" w:color="auto" w:fill="auto"/>
            <w:noWrap/>
            <w:vAlign w:val="center"/>
          </w:tcPr>
          <w:p w:rsidR="00B00493" w:rsidRPr="002A7F52" w:rsidRDefault="00B00493" w:rsidP="00B00493">
            <w:pPr>
              <w:widowControl w:val="0"/>
              <w:jc w:val="center"/>
              <w:rPr>
                <w:rFonts w:ascii="標楷體" w:eastAsia="標楷體" w:hAnsi="標楷體" w:cs="Arial"/>
                <w:b/>
                <w:color w:val="0070C0"/>
                <w:sz w:val="32"/>
                <w:szCs w:val="18"/>
              </w:rPr>
            </w:pPr>
            <w:r w:rsidRPr="002A7F52">
              <w:rPr>
                <w:rFonts w:ascii="標楷體" w:eastAsia="標楷體" w:hAnsi="標楷體" w:cs="Arial" w:hint="eastAsia"/>
                <w:b/>
                <w:color w:val="0070C0"/>
                <w:sz w:val="32"/>
                <w:szCs w:val="18"/>
              </w:rPr>
              <w:t>991</w:t>
            </w:r>
          </w:p>
        </w:tc>
        <w:tc>
          <w:tcPr>
            <w:tcW w:w="1672" w:type="dxa"/>
            <w:shd w:val="clear" w:color="auto" w:fill="auto"/>
            <w:noWrap/>
            <w:vAlign w:val="center"/>
          </w:tcPr>
          <w:p w:rsidR="00B00493" w:rsidRPr="002A7F52" w:rsidRDefault="00B00493" w:rsidP="00B00493">
            <w:pPr>
              <w:widowControl w:val="0"/>
              <w:jc w:val="center"/>
              <w:rPr>
                <w:rFonts w:ascii="標楷體" w:eastAsia="標楷體" w:hAnsi="標楷體" w:cs="Arial"/>
                <w:b/>
                <w:color w:val="0070C0"/>
                <w:sz w:val="32"/>
                <w:szCs w:val="18"/>
              </w:rPr>
            </w:pPr>
            <w:r w:rsidRPr="002A7F52">
              <w:rPr>
                <w:rFonts w:ascii="標楷體" w:eastAsia="標楷體" w:hAnsi="標楷體" w:cs="Arial" w:hint="eastAsia"/>
                <w:b/>
                <w:color w:val="0070C0"/>
                <w:sz w:val="32"/>
                <w:szCs w:val="18"/>
              </w:rPr>
              <w:t>880</w:t>
            </w:r>
          </w:p>
        </w:tc>
        <w:tc>
          <w:tcPr>
            <w:tcW w:w="1673" w:type="dxa"/>
            <w:shd w:val="clear" w:color="auto" w:fill="auto"/>
            <w:noWrap/>
            <w:vAlign w:val="center"/>
          </w:tcPr>
          <w:p w:rsidR="00B00493" w:rsidRPr="002A7F52" w:rsidRDefault="00B00493" w:rsidP="00B00493">
            <w:pPr>
              <w:widowControl w:val="0"/>
              <w:jc w:val="center"/>
              <w:rPr>
                <w:rFonts w:ascii="標楷體" w:eastAsia="標楷體" w:hAnsi="標楷體" w:cs="Arial"/>
                <w:b/>
                <w:color w:val="0070C0"/>
                <w:sz w:val="32"/>
                <w:szCs w:val="18"/>
              </w:rPr>
            </w:pPr>
            <w:r w:rsidRPr="002A7F52">
              <w:rPr>
                <w:rFonts w:ascii="標楷體" w:eastAsia="標楷體" w:hAnsi="標楷體" w:cs="Arial" w:hint="eastAsia"/>
                <w:b/>
                <w:color w:val="0070C0"/>
                <w:sz w:val="32"/>
                <w:szCs w:val="18"/>
              </w:rPr>
              <w:t>4</w:t>
            </w:r>
          </w:p>
        </w:tc>
        <w:tc>
          <w:tcPr>
            <w:tcW w:w="1673" w:type="dxa"/>
            <w:shd w:val="clear" w:color="auto" w:fill="auto"/>
            <w:noWrap/>
            <w:vAlign w:val="center"/>
          </w:tcPr>
          <w:p w:rsidR="00B00493" w:rsidRPr="002A7F52" w:rsidRDefault="00B00493" w:rsidP="00B00493">
            <w:pPr>
              <w:widowControl w:val="0"/>
              <w:jc w:val="center"/>
              <w:rPr>
                <w:rFonts w:ascii="標楷體" w:eastAsia="標楷體" w:hAnsi="標楷體" w:cs="Arial"/>
                <w:b/>
                <w:color w:val="0070C0"/>
                <w:sz w:val="32"/>
                <w:szCs w:val="18"/>
              </w:rPr>
            </w:pPr>
            <w:r w:rsidRPr="002A7F52">
              <w:rPr>
                <w:rFonts w:ascii="標楷體" w:eastAsia="標楷體" w:hAnsi="標楷體" w:cs="Arial" w:hint="eastAsia"/>
                <w:b/>
                <w:color w:val="0070C0"/>
                <w:sz w:val="32"/>
                <w:szCs w:val="18"/>
              </w:rPr>
              <w:t>154</w:t>
            </w:r>
          </w:p>
        </w:tc>
        <w:tc>
          <w:tcPr>
            <w:tcW w:w="1673" w:type="dxa"/>
            <w:shd w:val="clear" w:color="auto" w:fill="auto"/>
            <w:noWrap/>
            <w:vAlign w:val="center"/>
          </w:tcPr>
          <w:p w:rsidR="00B00493" w:rsidRPr="002A7F52" w:rsidRDefault="00B00493" w:rsidP="00B00493">
            <w:pPr>
              <w:spacing w:after="100" w:afterAutospacing="1" w:line="360" w:lineRule="exact"/>
              <w:jc w:val="center"/>
              <w:rPr>
                <w:rFonts w:ascii="標楷體" w:eastAsia="標楷體" w:hAnsi="標楷體" w:cs="新細明體"/>
                <w:b/>
                <w:color w:val="0070C0"/>
                <w:kern w:val="0"/>
                <w:sz w:val="32"/>
                <w:szCs w:val="28"/>
              </w:rPr>
            </w:pPr>
            <w:r w:rsidRPr="002A7F52">
              <w:rPr>
                <w:rFonts w:ascii="標楷體" w:eastAsia="標楷體" w:hAnsi="標楷體" w:cs="新細明體" w:hint="eastAsia"/>
                <w:b/>
                <w:color w:val="0070C0"/>
                <w:kern w:val="0"/>
                <w:sz w:val="32"/>
                <w:szCs w:val="28"/>
              </w:rPr>
              <w:t>95.47%</w:t>
            </w:r>
          </w:p>
        </w:tc>
      </w:tr>
    </w:tbl>
    <w:p w:rsidR="00B00493" w:rsidRPr="002A7F52" w:rsidRDefault="00B00493" w:rsidP="00B00493">
      <w:pPr>
        <w:widowControl w:val="0"/>
        <w:spacing w:beforeLines="200" w:before="720" w:afterLines="50" w:after="180" w:line="440" w:lineRule="exact"/>
        <w:ind w:left="1133" w:hanging="1134"/>
        <w:jc w:val="both"/>
        <w:rPr>
          <w:rFonts w:ascii="標楷體" w:eastAsia="標楷體" w:hAnsi="標楷體" w:cstheme="minorBidi"/>
          <w:sz w:val="28"/>
          <w:szCs w:val="28"/>
        </w:rPr>
      </w:pPr>
      <w:r w:rsidRPr="002A7F52">
        <w:rPr>
          <w:rFonts w:ascii="標楷體" w:eastAsia="標楷體" w:hAnsi="標楷體" w:cstheme="minorBidi" w:hint="eastAsia"/>
          <w:sz w:val="28"/>
          <w:szCs w:val="28"/>
        </w:rPr>
        <w:t xml:space="preserve">  （三）</w:t>
      </w:r>
      <w:proofErr w:type="gramStart"/>
      <w:r w:rsidRPr="002A7F52">
        <w:rPr>
          <w:rFonts w:ascii="標楷體" w:eastAsia="標楷體" w:hAnsi="標楷體" w:cstheme="minorBidi" w:hint="eastAsia"/>
          <w:sz w:val="28"/>
          <w:szCs w:val="28"/>
        </w:rPr>
        <w:t>府頒「</w:t>
      </w:r>
      <w:r w:rsidRPr="002A7F52">
        <w:rPr>
          <w:rFonts w:ascii="標楷體" w:eastAsia="標楷體" w:hAnsi="標楷體" w:cstheme="minorBidi" w:hint="eastAsia"/>
          <w:b/>
          <w:color w:val="00B050"/>
          <w:sz w:val="28"/>
          <w:szCs w:val="28"/>
        </w:rPr>
        <w:t>108</w:t>
      </w:r>
      <w:proofErr w:type="gramEnd"/>
      <w:r w:rsidRPr="002A7F52">
        <w:rPr>
          <w:rFonts w:ascii="標楷體" w:eastAsia="標楷體" w:hAnsi="標楷體" w:cstheme="minorBidi" w:hint="eastAsia"/>
          <w:b/>
          <w:color w:val="00B050"/>
          <w:sz w:val="28"/>
          <w:szCs w:val="28"/>
        </w:rPr>
        <w:t>年度電子公文</w:t>
      </w:r>
      <w:proofErr w:type="gramStart"/>
      <w:r w:rsidRPr="002A7F52">
        <w:rPr>
          <w:rFonts w:ascii="標楷體" w:eastAsia="標楷體" w:hAnsi="標楷體" w:cstheme="minorBidi" w:hint="eastAsia"/>
          <w:b/>
          <w:color w:val="00B050"/>
          <w:sz w:val="28"/>
          <w:szCs w:val="28"/>
        </w:rPr>
        <w:t>節能減紙實施</w:t>
      </w:r>
      <w:proofErr w:type="gramEnd"/>
      <w:r w:rsidRPr="002A7F52">
        <w:rPr>
          <w:rFonts w:ascii="標楷體" w:eastAsia="標楷體" w:hAnsi="標楷體" w:cstheme="minorBidi" w:hint="eastAsia"/>
          <w:b/>
          <w:color w:val="00B050"/>
          <w:sz w:val="28"/>
          <w:szCs w:val="28"/>
        </w:rPr>
        <w:t>計畫</w:t>
      </w:r>
      <w:r w:rsidRPr="002A7F52">
        <w:rPr>
          <w:rFonts w:ascii="標楷體" w:eastAsia="標楷體" w:hAnsi="標楷體" w:cstheme="minorBidi" w:hint="eastAsia"/>
          <w:sz w:val="28"/>
          <w:szCs w:val="28"/>
        </w:rPr>
        <w:t xml:space="preserve">」， </w:t>
      </w:r>
      <w:r w:rsidRPr="002A7F52">
        <w:rPr>
          <w:rFonts w:ascii="標楷體" w:eastAsia="標楷體" w:hAnsi="標楷體" w:cstheme="minorBidi" w:hint="eastAsia"/>
          <w:b/>
          <w:color w:val="00B050"/>
          <w:sz w:val="28"/>
          <w:szCs w:val="28"/>
          <w:u w:val="single"/>
        </w:rPr>
        <w:t>12月份</w:t>
      </w:r>
      <w:r w:rsidRPr="002A7F52">
        <w:rPr>
          <w:rFonts w:ascii="標楷體" w:eastAsia="標楷體" w:hAnsi="標楷體" w:cstheme="minorBidi" w:hint="eastAsia"/>
          <w:sz w:val="28"/>
          <w:szCs w:val="28"/>
        </w:rPr>
        <w:t>執行目標達成情形如下：</w:t>
      </w:r>
    </w:p>
    <w:p w:rsidR="00B00493" w:rsidRPr="002A7F52" w:rsidRDefault="00B00493" w:rsidP="00B00493">
      <w:pPr>
        <w:widowControl w:val="0"/>
        <w:numPr>
          <w:ilvl w:val="0"/>
          <w:numId w:val="3"/>
        </w:numPr>
        <w:spacing w:beforeLines="50" w:before="180" w:afterLines="50" w:after="180" w:line="440" w:lineRule="exact"/>
        <w:ind w:left="1246" w:hanging="395"/>
        <w:jc w:val="both"/>
        <w:rPr>
          <w:rFonts w:ascii="標楷體" w:eastAsia="標楷體" w:hAnsi="標楷體" w:cstheme="minorBidi"/>
          <w:b/>
          <w:sz w:val="28"/>
          <w:szCs w:val="28"/>
          <w:u w:val="single"/>
        </w:rPr>
      </w:pPr>
      <w:r w:rsidRPr="002A7F52">
        <w:rPr>
          <w:rFonts w:ascii="標楷體" w:eastAsia="標楷體" w:hAnsi="標楷體" w:cstheme="minorBidi" w:hint="eastAsia"/>
          <w:b/>
          <w:sz w:val="28"/>
          <w:szCs w:val="22"/>
          <w:u w:val="single"/>
        </w:rPr>
        <w:t>紙本來文</w:t>
      </w:r>
      <w:proofErr w:type="gramStart"/>
      <w:r w:rsidRPr="002A7F52">
        <w:rPr>
          <w:rFonts w:ascii="標楷體" w:eastAsia="標楷體" w:hAnsi="標楷體" w:cstheme="minorBidi" w:hint="eastAsia"/>
          <w:b/>
          <w:sz w:val="28"/>
          <w:szCs w:val="22"/>
          <w:u w:val="single"/>
        </w:rPr>
        <w:t>採線上</w:t>
      </w:r>
      <w:proofErr w:type="gramEnd"/>
      <w:r w:rsidRPr="002A7F52">
        <w:rPr>
          <w:rFonts w:ascii="標楷體" w:eastAsia="標楷體" w:hAnsi="標楷體" w:cstheme="minorBidi" w:hint="eastAsia"/>
          <w:b/>
          <w:sz w:val="28"/>
          <w:szCs w:val="22"/>
          <w:u w:val="single"/>
        </w:rPr>
        <w:t>簽核比率</w:t>
      </w:r>
      <w:r w:rsidRPr="002A7F52">
        <w:rPr>
          <w:rFonts w:ascii="標楷體" w:eastAsia="標楷體" w:hAnsi="標楷體" w:cstheme="minorBidi" w:hint="eastAsia"/>
          <w:b/>
          <w:sz w:val="28"/>
          <w:szCs w:val="22"/>
        </w:rPr>
        <w:t>：</w:t>
      </w:r>
      <w:r w:rsidRPr="002A7F52">
        <w:rPr>
          <w:rFonts w:ascii="標楷體" w:eastAsia="標楷體" w:hAnsi="標楷體" w:cstheme="minorBidi" w:hint="eastAsia"/>
          <w:sz w:val="28"/>
          <w:szCs w:val="28"/>
        </w:rPr>
        <w:t>本月紙本來文</w:t>
      </w:r>
      <w:proofErr w:type="gramStart"/>
      <w:r w:rsidRPr="002A7F52">
        <w:rPr>
          <w:rFonts w:ascii="標楷體" w:eastAsia="標楷體" w:hAnsi="標楷體" w:cstheme="minorBidi" w:hint="eastAsia"/>
          <w:sz w:val="28"/>
          <w:szCs w:val="28"/>
        </w:rPr>
        <w:t>採線上</w:t>
      </w:r>
      <w:proofErr w:type="gramEnd"/>
      <w:r w:rsidRPr="002A7F52">
        <w:rPr>
          <w:rFonts w:ascii="標楷體" w:eastAsia="標楷體" w:hAnsi="標楷體" w:cstheme="minorBidi" w:hint="eastAsia"/>
          <w:sz w:val="28"/>
          <w:szCs w:val="28"/>
        </w:rPr>
        <w:t>簽核比率為</w:t>
      </w:r>
      <w:r w:rsidRPr="002A7F52">
        <w:rPr>
          <w:rFonts w:ascii="標楷體" w:eastAsia="標楷體" w:hAnsi="標楷體" w:cstheme="minorBidi" w:hint="eastAsia"/>
          <w:b/>
          <w:color w:val="000000" w:themeColor="text1"/>
          <w:sz w:val="28"/>
          <w:szCs w:val="28"/>
          <w:highlight w:val="yellow"/>
          <w:u w:val="single"/>
        </w:rPr>
        <w:t xml:space="preserve">25.0% </w:t>
      </w:r>
      <w:r w:rsidRPr="002A7F52">
        <w:rPr>
          <w:rFonts w:ascii="標楷體" w:eastAsia="標楷體" w:hAnsi="標楷體" w:cstheme="minorBidi" w:hint="eastAsia"/>
          <w:color w:val="000000" w:themeColor="text1"/>
          <w:sz w:val="28"/>
          <w:szCs w:val="28"/>
          <w:u w:val="single"/>
        </w:rPr>
        <w:t>(</w:t>
      </w:r>
      <w:r w:rsidRPr="002A7F52">
        <w:rPr>
          <w:rFonts w:ascii="標楷體" w:eastAsia="標楷體" w:hAnsi="標楷體" w:cstheme="minorBidi" w:hint="eastAsia"/>
          <w:color w:val="0070C0"/>
          <w:sz w:val="28"/>
          <w:szCs w:val="28"/>
          <w:u w:val="single"/>
        </w:rPr>
        <w:t>4/16</w:t>
      </w:r>
      <w:r w:rsidRPr="002A7F52">
        <w:rPr>
          <w:rFonts w:ascii="標楷體" w:eastAsia="標楷體" w:hAnsi="標楷體" w:cstheme="minorBidi" w:hint="eastAsia"/>
          <w:color w:val="000000" w:themeColor="text1"/>
          <w:sz w:val="28"/>
          <w:szCs w:val="28"/>
          <w:u w:val="single"/>
        </w:rPr>
        <w:t>)</w:t>
      </w:r>
      <w:r w:rsidRPr="002A7F52">
        <w:rPr>
          <w:rFonts w:ascii="標楷體" w:eastAsia="標楷體" w:hAnsi="標楷體" w:cstheme="minorBidi" w:hint="eastAsia"/>
          <w:sz w:val="28"/>
          <w:szCs w:val="28"/>
        </w:rPr>
        <w:t>。(規定</w:t>
      </w:r>
      <w:proofErr w:type="gramStart"/>
      <w:r w:rsidRPr="002A7F52">
        <w:rPr>
          <w:rFonts w:ascii="標楷體" w:eastAsia="標楷體" w:hAnsi="標楷體" w:cstheme="minorBidi" w:hint="eastAsia"/>
          <w:b/>
          <w:sz w:val="28"/>
          <w:szCs w:val="28"/>
        </w:rPr>
        <w:t>108</w:t>
      </w:r>
      <w:proofErr w:type="gramEnd"/>
      <w:r w:rsidRPr="002A7F52">
        <w:rPr>
          <w:rFonts w:ascii="標楷體" w:eastAsia="標楷體" w:hAnsi="標楷體" w:cstheme="minorBidi" w:hint="eastAsia"/>
          <w:sz w:val="28"/>
          <w:szCs w:val="28"/>
        </w:rPr>
        <w:t>年度應較</w:t>
      </w:r>
      <w:proofErr w:type="gramStart"/>
      <w:r w:rsidRPr="002A7F52">
        <w:rPr>
          <w:rFonts w:ascii="標楷體" w:eastAsia="標楷體" w:hAnsi="標楷體" w:cstheme="minorBidi" w:hint="eastAsia"/>
          <w:sz w:val="28"/>
          <w:szCs w:val="28"/>
        </w:rPr>
        <w:t>107</w:t>
      </w:r>
      <w:proofErr w:type="gramEnd"/>
      <w:r w:rsidRPr="002A7F52">
        <w:rPr>
          <w:rFonts w:ascii="標楷體" w:eastAsia="標楷體" w:hAnsi="標楷體" w:cstheme="minorBidi" w:hint="eastAsia"/>
          <w:sz w:val="28"/>
          <w:szCs w:val="28"/>
        </w:rPr>
        <w:t>年度(1.45%)進步5%以上)</w:t>
      </w:r>
    </w:p>
    <w:p w:rsidR="00B00493" w:rsidRPr="002A7F52" w:rsidRDefault="00B00493" w:rsidP="00B00493">
      <w:pPr>
        <w:widowControl w:val="0"/>
        <w:numPr>
          <w:ilvl w:val="0"/>
          <w:numId w:val="3"/>
        </w:numPr>
        <w:spacing w:beforeLines="50" w:before="180" w:afterLines="50" w:after="180" w:line="440" w:lineRule="exact"/>
        <w:ind w:left="1218" w:hanging="350"/>
        <w:jc w:val="both"/>
        <w:rPr>
          <w:rFonts w:ascii="標楷體" w:eastAsia="標楷體" w:hAnsi="標楷體" w:cstheme="minorBidi"/>
          <w:sz w:val="28"/>
          <w:szCs w:val="28"/>
        </w:rPr>
      </w:pPr>
      <w:proofErr w:type="gramStart"/>
      <w:r w:rsidRPr="002A7F52">
        <w:rPr>
          <w:rFonts w:ascii="標楷體" w:eastAsia="標楷體" w:hAnsi="標楷體" w:cstheme="minorBidi" w:hint="eastAsia"/>
          <w:b/>
          <w:color w:val="262626" w:themeColor="text1" w:themeTint="D9"/>
          <w:sz w:val="28"/>
          <w:szCs w:val="28"/>
          <w:u w:val="single"/>
        </w:rPr>
        <w:t>公文線上簽</w:t>
      </w:r>
      <w:proofErr w:type="gramEnd"/>
      <w:r w:rsidRPr="002A7F52">
        <w:rPr>
          <w:rFonts w:ascii="標楷體" w:eastAsia="標楷體" w:hAnsi="標楷體" w:cstheme="minorBidi" w:hint="eastAsia"/>
          <w:b/>
          <w:color w:val="262626" w:themeColor="text1" w:themeTint="D9"/>
          <w:sz w:val="28"/>
          <w:szCs w:val="28"/>
          <w:u w:val="single"/>
        </w:rPr>
        <w:t>核</w:t>
      </w:r>
      <w:r w:rsidRPr="002A7F52">
        <w:rPr>
          <w:rFonts w:ascii="標楷體" w:eastAsia="標楷體" w:hAnsi="標楷體" w:cstheme="minorBidi" w:hint="eastAsia"/>
          <w:b/>
          <w:sz w:val="28"/>
          <w:szCs w:val="22"/>
          <w:u w:val="single"/>
        </w:rPr>
        <w:t>比率</w:t>
      </w:r>
      <w:r w:rsidRPr="002A7F52">
        <w:rPr>
          <w:rFonts w:ascii="標楷體" w:eastAsia="標楷體" w:hAnsi="標楷體" w:cstheme="minorBidi" w:hint="eastAsia"/>
          <w:sz w:val="28"/>
          <w:szCs w:val="28"/>
        </w:rPr>
        <w:t>：</w:t>
      </w:r>
      <w:proofErr w:type="gramStart"/>
      <w:r w:rsidRPr="002A7F52">
        <w:rPr>
          <w:rFonts w:ascii="標楷體" w:eastAsia="標楷體" w:hAnsi="標楷體" w:cstheme="minorBidi" w:hint="eastAsia"/>
          <w:sz w:val="28"/>
          <w:szCs w:val="28"/>
        </w:rPr>
        <w:t>本月線上簽</w:t>
      </w:r>
      <w:proofErr w:type="gramEnd"/>
      <w:r w:rsidRPr="002A7F52">
        <w:rPr>
          <w:rFonts w:ascii="標楷體" w:eastAsia="標楷體" w:hAnsi="標楷體" w:cstheme="minorBidi" w:hint="eastAsia"/>
          <w:sz w:val="28"/>
          <w:szCs w:val="28"/>
        </w:rPr>
        <w:t>核績效為</w:t>
      </w:r>
      <w:r w:rsidRPr="002A7F52">
        <w:rPr>
          <w:rFonts w:ascii="標楷體" w:eastAsia="標楷體" w:hAnsi="標楷體" w:cstheme="minorBidi" w:hint="eastAsia"/>
          <w:b/>
          <w:color w:val="0070C0"/>
          <w:sz w:val="28"/>
          <w:szCs w:val="28"/>
          <w:highlight w:val="yellow"/>
          <w:u w:val="single"/>
        </w:rPr>
        <w:t>95.47%</w:t>
      </w:r>
      <w:r w:rsidRPr="002A7F52">
        <w:rPr>
          <w:rFonts w:ascii="標楷體" w:eastAsia="標楷體" w:hAnsi="標楷體" w:cstheme="minorBidi" w:hint="eastAsia"/>
          <w:sz w:val="28"/>
          <w:szCs w:val="28"/>
        </w:rPr>
        <w:t>，</w:t>
      </w:r>
      <w:r w:rsidRPr="002A7F52">
        <w:rPr>
          <w:rFonts w:ascii="標楷體" w:eastAsia="標楷體" w:hAnsi="標楷體" w:cstheme="minorBidi" w:hint="eastAsia"/>
          <w:b/>
          <w:sz w:val="28"/>
          <w:szCs w:val="28"/>
        </w:rPr>
        <w:t>符合</w:t>
      </w:r>
      <w:proofErr w:type="gramStart"/>
      <w:r w:rsidRPr="002A7F52">
        <w:rPr>
          <w:rFonts w:ascii="標楷體" w:eastAsia="標楷體" w:hAnsi="標楷體" w:cstheme="minorBidi" w:hint="eastAsia"/>
          <w:sz w:val="28"/>
          <w:szCs w:val="28"/>
        </w:rPr>
        <w:t>公文線上簽</w:t>
      </w:r>
      <w:proofErr w:type="gramEnd"/>
      <w:r w:rsidRPr="002A7F52">
        <w:rPr>
          <w:rFonts w:ascii="標楷體" w:eastAsia="標楷體" w:hAnsi="標楷體" w:cstheme="minorBidi" w:hint="eastAsia"/>
          <w:sz w:val="28"/>
          <w:szCs w:val="28"/>
        </w:rPr>
        <w:t>核比率應達90%以上之規定。(</w:t>
      </w:r>
      <w:proofErr w:type="gramStart"/>
      <w:r w:rsidRPr="002A7F52">
        <w:rPr>
          <w:rFonts w:ascii="標楷體" w:eastAsia="標楷體" w:hAnsi="標楷體" w:cstheme="minorBidi" w:hint="eastAsia"/>
          <w:b/>
          <w:sz w:val="28"/>
          <w:szCs w:val="28"/>
        </w:rPr>
        <w:t>108</w:t>
      </w:r>
      <w:proofErr w:type="gramEnd"/>
      <w:r w:rsidRPr="002A7F52">
        <w:rPr>
          <w:rFonts w:ascii="標楷體" w:eastAsia="標楷體" w:hAnsi="標楷體" w:cstheme="minorBidi" w:hint="eastAsia"/>
          <w:sz w:val="28"/>
          <w:szCs w:val="28"/>
        </w:rPr>
        <w:t>年度目標)</w:t>
      </w:r>
    </w:p>
    <w:p w:rsidR="00B00493" w:rsidRPr="002A7F52" w:rsidRDefault="00B00493" w:rsidP="00B00493">
      <w:pPr>
        <w:widowControl w:val="0"/>
        <w:numPr>
          <w:ilvl w:val="0"/>
          <w:numId w:val="3"/>
        </w:numPr>
        <w:spacing w:beforeLines="50" w:before="180" w:afterLines="50" w:after="180" w:line="440" w:lineRule="exact"/>
        <w:ind w:left="1218" w:hanging="350"/>
        <w:jc w:val="both"/>
        <w:rPr>
          <w:rFonts w:ascii="標楷體" w:eastAsia="標楷體" w:hAnsi="標楷體" w:cstheme="minorBidi"/>
          <w:color w:val="000000" w:themeColor="text1"/>
          <w:sz w:val="32"/>
          <w:szCs w:val="28"/>
        </w:rPr>
      </w:pPr>
      <w:r w:rsidRPr="002A7F52">
        <w:rPr>
          <w:rFonts w:ascii="標楷體" w:eastAsia="標楷體" w:hAnsi="標楷體" w:cstheme="minorBidi" w:hint="eastAsia"/>
          <w:b/>
          <w:color w:val="000000" w:themeColor="text1"/>
          <w:sz w:val="28"/>
          <w:szCs w:val="22"/>
          <w:u w:val="single"/>
        </w:rPr>
        <w:t>落實</w:t>
      </w:r>
      <w:r w:rsidRPr="002A7F52">
        <w:rPr>
          <w:rFonts w:ascii="標楷體" w:eastAsia="標楷體" w:hAnsi="標楷體" w:cstheme="minorBidi" w:hint="eastAsia"/>
          <w:b/>
          <w:color w:val="262626" w:themeColor="text1" w:themeTint="D9"/>
          <w:sz w:val="28"/>
          <w:szCs w:val="28"/>
          <w:u w:val="single"/>
        </w:rPr>
        <w:t>電子化會議作業比率</w:t>
      </w:r>
      <w:r w:rsidRPr="002A7F52">
        <w:rPr>
          <w:rFonts w:ascii="標楷體" w:eastAsia="標楷體" w:hAnsi="標楷體" w:cstheme="minorBidi" w:hint="eastAsia"/>
          <w:sz w:val="28"/>
          <w:szCs w:val="28"/>
        </w:rPr>
        <w:t xml:space="preserve">：本月電子化會議比率為 </w:t>
      </w:r>
      <w:r w:rsidRPr="002A7F52">
        <w:rPr>
          <w:rFonts w:ascii="標楷體" w:eastAsia="標楷體" w:hAnsi="標楷體" w:cstheme="minorBidi" w:hint="eastAsia"/>
          <w:b/>
          <w:sz w:val="28"/>
          <w:szCs w:val="28"/>
          <w:highlight w:val="yellow"/>
          <w:u w:val="single"/>
        </w:rPr>
        <w:t>100%</w:t>
      </w:r>
      <w:r w:rsidRPr="002A7F52">
        <w:rPr>
          <w:rFonts w:ascii="標楷體" w:eastAsia="標楷體" w:hAnsi="標楷體" w:cstheme="minorBidi" w:hint="eastAsia"/>
          <w:sz w:val="28"/>
          <w:szCs w:val="28"/>
          <w:u w:val="single"/>
        </w:rPr>
        <w:t>(</w:t>
      </w:r>
      <w:r w:rsidRPr="002A7F52">
        <w:rPr>
          <w:rFonts w:ascii="標楷體" w:eastAsia="標楷體" w:hAnsi="標楷體" w:cstheme="minorBidi" w:hint="eastAsia"/>
          <w:color w:val="0070C0"/>
          <w:sz w:val="28"/>
          <w:szCs w:val="28"/>
          <w:u w:val="single"/>
        </w:rPr>
        <w:t>22/22</w:t>
      </w:r>
      <w:r w:rsidRPr="002A7F52">
        <w:rPr>
          <w:rFonts w:ascii="標楷體" w:eastAsia="標楷體" w:hAnsi="標楷體" w:cstheme="minorBidi" w:hint="eastAsia"/>
          <w:sz w:val="28"/>
          <w:szCs w:val="28"/>
          <w:u w:val="single"/>
        </w:rPr>
        <w:t>)</w:t>
      </w:r>
      <w:r w:rsidRPr="002A7F52">
        <w:rPr>
          <w:rFonts w:ascii="標楷體" w:eastAsia="標楷體" w:hAnsi="標楷體" w:cstheme="minorBidi" w:hint="eastAsia"/>
          <w:sz w:val="28"/>
          <w:szCs w:val="28"/>
        </w:rPr>
        <w:t>，未符合本年度電子化會議比率應達95%以上之規定。(</w:t>
      </w:r>
      <w:proofErr w:type="gramStart"/>
      <w:r w:rsidRPr="002A7F52">
        <w:rPr>
          <w:rFonts w:ascii="標楷體" w:eastAsia="標楷體" w:hAnsi="標楷體" w:cstheme="minorBidi" w:hint="eastAsia"/>
          <w:b/>
          <w:sz w:val="28"/>
          <w:szCs w:val="28"/>
        </w:rPr>
        <w:t>108</w:t>
      </w:r>
      <w:proofErr w:type="gramEnd"/>
      <w:r w:rsidRPr="002A7F52">
        <w:rPr>
          <w:rFonts w:ascii="標楷體" w:eastAsia="標楷體" w:hAnsi="標楷體" w:cstheme="minorBidi" w:hint="eastAsia"/>
          <w:sz w:val="28"/>
          <w:szCs w:val="28"/>
        </w:rPr>
        <w:t>年度目標)</w:t>
      </w:r>
    </w:p>
    <w:p w:rsidR="00B00493" w:rsidRPr="002A7F52" w:rsidRDefault="00B00493" w:rsidP="00B00493">
      <w:pPr>
        <w:widowControl w:val="0"/>
        <w:numPr>
          <w:ilvl w:val="0"/>
          <w:numId w:val="3"/>
        </w:numPr>
        <w:spacing w:beforeLines="50" w:before="180" w:afterLines="50" w:after="180" w:line="440" w:lineRule="exact"/>
        <w:ind w:left="1218" w:hanging="350"/>
        <w:jc w:val="both"/>
        <w:rPr>
          <w:rFonts w:ascii="標楷體" w:eastAsia="標楷體" w:hAnsi="標楷體" w:cstheme="minorBidi"/>
          <w:color w:val="000000" w:themeColor="text1"/>
          <w:sz w:val="32"/>
          <w:szCs w:val="28"/>
        </w:rPr>
      </w:pPr>
      <w:proofErr w:type="gramStart"/>
      <w:r w:rsidRPr="002A7F52">
        <w:rPr>
          <w:rFonts w:ascii="標楷體" w:eastAsia="標楷體" w:hAnsi="標楷體" w:cstheme="minorBidi" w:hint="eastAsia"/>
          <w:b/>
          <w:sz w:val="28"/>
          <w:szCs w:val="22"/>
          <w:u w:val="single"/>
        </w:rPr>
        <w:t>撙</w:t>
      </w:r>
      <w:proofErr w:type="gramEnd"/>
      <w:r w:rsidRPr="002A7F52">
        <w:rPr>
          <w:rFonts w:ascii="標楷體" w:eastAsia="標楷體" w:hAnsi="標楷體" w:cstheme="minorBidi" w:hint="eastAsia"/>
          <w:b/>
          <w:sz w:val="28"/>
          <w:szCs w:val="22"/>
          <w:u w:val="single"/>
        </w:rPr>
        <w:t>節紙張採購比率</w:t>
      </w:r>
      <w:r w:rsidRPr="002A7F52">
        <w:rPr>
          <w:rFonts w:ascii="標楷體" w:eastAsia="標楷體" w:hAnsi="標楷體" w:cstheme="minorBidi" w:hint="eastAsia"/>
          <w:sz w:val="28"/>
          <w:szCs w:val="28"/>
        </w:rPr>
        <w:t>：本月</w:t>
      </w:r>
      <w:r w:rsidRPr="002A7F52">
        <w:rPr>
          <w:rFonts w:ascii="標楷體" w:eastAsia="標楷體" w:hAnsi="標楷體" w:cstheme="minorBidi" w:hint="eastAsia"/>
          <w:color w:val="262626" w:themeColor="text1" w:themeTint="D9"/>
          <w:sz w:val="28"/>
          <w:szCs w:val="28"/>
        </w:rPr>
        <w:t>紙張採購箱數</w:t>
      </w:r>
      <w:r w:rsidRPr="002A7F52">
        <w:rPr>
          <w:rFonts w:ascii="標楷體" w:eastAsia="標楷體" w:hAnsi="標楷體" w:cstheme="minorBidi" w:hint="eastAsia"/>
          <w:sz w:val="28"/>
          <w:szCs w:val="28"/>
        </w:rPr>
        <w:t>為</w:t>
      </w:r>
      <w:r w:rsidRPr="002A7F52">
        <w:rPr>
          <w:rFonts w:ascii="標楷體" w:eastAsia="標楷體" w:hAnsi="標楷體" w:cstheme="minorBidi" w:hint="eastAsia"/>
          <w:b/>
          <w:color w:val="262626" w:themeColor="text1" w:themeTint="D9"/>
          <w:sz w:val="28"/>
          <w:szCs w:val="28"/>
          <w:highlight w:val="yellow"/>
          <w:u w:val="single"/>
        </w:rPr>
        <w:t>0箱</w:t>
      </w:r>
      <w:r w:rsidRPr="002A7F52">
        <w:rPr>
          <w:rFonts w:ascii="標楷體" w:eastAsia="標楷體" w:hAnsi="標楷體" w:cstheme="minorBidi" w:hint="eastAsia"/>
          <w:b/>
          <w:color w:val="262626" w:themeColor="text1" w:themeTint="D9"/>
          <w:sz w:val="28"/>
          <w:szCs w:val="28"/>
        </w:rPr>
        <w:t>，</w:t>
      </w:r>
      <w:r w:rsidRPr="002A7F52">
        <w:rPr>
          <w:rFonts w:ascii="標楷體" w:eastAsia="標楷體" w:hAnsi="標楷體" w:cstheme="minorBidi" w:hint="eastAsia"/>
          <w:b/>
          <w:color w:val="000000" w:themeColor="text1"/>
          <w:sz w:val="28"/>
          <w:szCs w:val="22"/>
        </w:rPr>
        <w:t>108年</w:t>
      </w:r>
      <w:r w:rsidRPr="002A7F52">
        <w:rPr>
          <w:rFonts w:ascii="標楷體" w:eastAsia="標楷體" w:hAnsi="標楷體" w:cstheme="minorBidi" w:hint="eastAsia"/>
          <w:color w:val="000000" w:themeColor="text1"/>
          <w:sz w:val="28"/>
          <w:szCs w:val="22"/>
        </w:rPr>
        <w:t>採購箱數總計為</w:t>
      </w:r>
      <w:r w:rsidRPr="002A7F52">
        <w:rPr>
          <w:rFonts w:ascii="標楷體" w:eastAsia="標楷體" w:hAnsi="標楷體" w:cstheme="minorBidi" w:hint="eastAsia"/>
          <w:b/>
          <w:color w:val="000000" w:themeColor="text1"/>
          <w:sz w:val="28"/>
          <w:szCs w:val="22"/>
          <w:u w:val="single"/>
        </w:rPr>
        <w:t>126箱</w:t>
      </w:r>
      <w:r w:rsidRPr="002A7F52">
        <w:rPr>
          <w:rFonts w:ascii="標楷體" w:eastAsia="標楷體" w:hAnsi="標楷體" w:cstheme="minorBidi" w:hint="eastAsia"/>
          <w:color w:val="000000" w:themeColor="text1"/>
          <w:sz w:val="28"/>
          <w:szCs w:val="22"/>
        </w:rPr>
        <w:t>。</w:t>
      </w:r>
      <w:r w:rsidRPr="002A7F52">
        <w:rPr>
          <w:rFonts w:ascii="標楷體" w:eastAsia="標楷體" w:hAnsi="標楷體" w:cstheme="minorBidi" w:hint="eastAsia"/>
          <w:sz w:val="28"/>
          <w:szCs w:val="28"/>
        </w:rPr>
        <w:t>(規定</w:t>
      </w:r>
      <w:proofErr w:type="gramStart"/>
      <w:r w:rsidRPr="002A7F52">
        <w:rPr>
          <w:rFonts w:ascii="標楷體" w:eastAsia="標楷體" w:hAnsi="標楷體" w:cstheme="minorBidi" w:hint="eastAsia"/>
          <w:b/>
          <w:sz w:val="28"/>
          <w:szCs w:val="28"/>
        </w:rPr>
        <w:t>108</w:t>
      </w:r>
      <w:proofErr w:type="gramEnd"/>
      <w:r w:rsidRPr="002A7F52">
        <w:rPr>
          <w:rFonts w:ascii="標楷體" w:eastAsia="標楷體" w:hAnsi="標楷體" w:cstheme="minorBidi" w:hint="eastAsia"/>
          <w:sz w:val="28"/>
          <w:szCs w:val="28"/>
        </w:rPr>
        <w:t>年度應較</w:t>
      </w:r>
      <w:proofErr w:type="gramStart"/>
      <w:r w:rsidRPr="002A7F52">
        <w:rPr>
          <w:rFonts w:ascii="標楷體" w:eastAsia="標楷體" w:hAnsi="標楷體" w:cstheme="minorBidi" w:hint="eastAsia"/>
          <w:sz w:val="28"/>
          <w:szCs w:val="28"/>
        </w:rPr>
        <w:t>107</w:t>
      </w:r>
      <w:proofErr w:type="gramEnd"/>
      <w:r w:rsidRPr="002A7F52">
        <w:rPr>
          <w:rFonts w:ascii="標楷體" w:eastAsia="標楷體" w:hAnsi="標楷體" w:cstheme="minorBidi" w:hint="eastAsia"/>
          <w:sz w:val="28"/>
          <w:szCs w:val="28"/>
        </w:rPr>
        <w:t>年度減少採購5%以上)</w:t>
      </w:r>
    </w:p>
    <w:p w:rsidR="00B00493" w:rsidRPr="002A7F52" w:rsidRDefault="00B00493" w:rsidP="00B00493">
      <w:pPr>
        <w:spacing w:beforeLines="50" w:before="180" w:afterLines="50" w:after="180" w:line="440" w:lineRule="exact"/>
        <w:jc w:val="both"/>
        <w:rPr>
          <w:rFonts w:ascii="標楷體" w:eastAsia="標楷體" w:hAnsi="標楷體" w:cstheme="minorBidi"/>
          <w:color w:val="7030A0"/>
          <w:sz w:val="28"/>
          <w:szCs w:val="28"/>
        </w:rPr>
      </w:pPr>
      <w:r w:rsidRPr="002A7F52">
        <w:rPr>
          <w:rFonts w:ascii="標楷體" w:eastAsia="標楷體" w:hAnsi="標楷體" w:cstheme="minorBidi" w:hint="eastAsia"/>
          <w:color w:val="7030A0"/>
          <w:sz w:val="28"/>
          <w:szCs w:val="28"/>
        </w:rPr>
        <w:t>（四）</w:t>
      </w:r>
      <w:r w:rsidRPr="002A7F52">
        <w:rPr>
          <w:rFonts w:ascii="標楷體" w:eastAsia="標楷體" w:hAnsi="標楷體" w:cstheme="minorBidi" w:hint="eastAsia"/>
          <w:color w:val="7030A0"/>
          <w:szCs w:val="22"/>
        </w:rPr>
        <w:t xml:space="preserve"> </w:t>
      </w:r>
      <w:r w:rsidRPr="002A7F52">
        <w:rPr>
          <w:rFonts w:ascii="標楷體" w:eastAsia="標楷體" w:hAnsi="標楷體" w:cstheme="minorBidi" w:hint="eastAsia"/>
          <w:color w:val="7030A0"/>
          <w:sz w:val="28"/>
          <w:szCs w:val="28"/>
        </w:rPr>
        <w:t>本月</w:t>
      </w:r>
      <w:r w:rsidRPr="002A7F52">
        <w:rPr>
          <w:rFonts w:ascii="標楷體" w:eastAsia="標楷體" w:hAnsi="標楷體" w:cstheme="minorBidi" w:hint="eastAsia"/>
          <w:b/>
          <w:color w:val="7030A0"/>
          <w:sz w:val="28"/>
          <w:szCs w:val="28"/>
        </w:rPr>
        <w:t>公文處理件數統計</w:t>
      </w:r>
      <w:r w:rsidRPr="002A7F52">
        <w:rPr>
          <w:rFonts w:ascii="標楷體" w:eastAsia="標楷體" w:hAnsi="標楷體" w:cstheme="minorBidi" w:hint="eastAsia"/>
          <w:color w:val="7030A0"/>
          <w:sz w:val="28"/>
          <w:szCs w:val="28"/>
        </w:rPr>
        <w:t>如下表：</w:t>
      </w:r>
    </w:p>
    <w:tbl>
      <w:tblPr>
        <w:tblW w:w="7371" w:type="dxa"/>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1"/>
        <w:gridCol w:w="1577"/>
        <w:gridCol w:w="1258"/>
        <w:gridCol w:w="1985"/>
        <w:gridCol w:w="1860"/>
      </w:tblGrid>
      <w:tr w:rsidR="00B00493" w:rsidRPr="002A7F52" w:rsidTr="00B00493">
        <w:trPr>
          <w:trHeight w:val="324"/>
        </w:trPr>
        <w:tc>
          <w:tcPr>
            <w:tcW w:w="691" w:type="dxa"/>
            <w:shd w:val="clear" w:color="auto" w:fill="auto"/>
            <w:noWrap/>
            <w:vAlign w:val="center"/>
            <w:hideMark/>
          </w:tcPr>
          <w:p w:rsidR="00B00493" w:rsidRPr="002A7F52" w:rsidRDefault="00B00493" w:rsidP="00B00493">
            <w:pPr>
              <w:jc w:val="center"/>
              <w:rPr>
                <w:rFonts w:ascii="標楷體" w:eastAsia="標楷體" w:hAnsi="標楷體" w:cs="新細明體"/>
                <w:b/>
                <w:color w:val="0070C0"/>
                <w:kern w:val="0"/>
                <w:szCs w:val="24"/>
              </w:rPr>
            </w:pPr>
            <w:r w:rsidRPr="002A7F52">
              <w:rPr>
                <w:rFonts w:ascii="標楷體" w:eastAsia="標楷體" w:hAnsi="標楷體" w:cs="新細明體" w:hint="eastAsia"/>
                <w:b/>
                <w:color w:val="0070C0"/>
                <w:kern w:val="0"/>
                <w:szCs w:val="24"/>
              </w:rPr>
              <w:t>排行</w:t>
            </w:r>
          </w:p>
        </w:tc>
        <w:tc>
          <w:tcPr>
            <w:tcW w:w="1577" w:type="dxa"/>
            <w:shd w:val="clear" w:color="auto" w:fill="auto"/>
            <w:noWrap/>
            <w:vAlign w:val="center"/>
            <w:hideMark/>
          </w:tcPr>
          <w:p w:rsidR="00B00493" w:rsidRPr="002A7F52" w:rsidRDefault="00B00493" w:rsidP="00B00493">
            <w:pPr>
              <w:jc w:val="center"/>
              <w:rPr>
                <w:rFonts w:ascii="標楷體" w:eastAsia="標楷體" w:hAnsi="標楷體" w:cs="新細明體"/>
                <w:b/>
                <w:color w:val="0070C0"/>
                <w:kern w:val="0"/>
                <w:szCs w:val="24"/>
              </w:rPr>
            </w:pPr>
            <w:r w:rsidRPr="002A7F52">
              <w:rPr>
                <w:rFonts w:ascii="標楷體" w:eastAsia="標楷體" w:hAnsi="標楷體" w:cs="新細明體" w:hint="eastAsia"/>
                <w:b/>
                <w:color w:val="0070C0"/>
                <w:kern w:val="0"/>
                <w:szCs w:val="24"/>
              </w:rPr>
              <w:t>姓名</w:t>
            </w:r>
          </w:p>
        </w:tc>
        <w:tc>
          <w:tcPr>
            <w:tcW w:w="1258" w:type="dxa"/>
            <w:shd w:val="clear" w:color="auto" w:fill="auto"/>
            <w:noWrap/>
            <w:vAlign w:val="center"/>
            <w:hideMark/>
          </w:tcPr>
          <w:p w:rsidR="00B00493" w:rsidRPr="002A7F52" w:rsidRDefault="00B00493" w:rsidP="00B00493">
            <w:pPr>
              <w:jc w:val="center"/>
              <w:rPr>
                <w:rFonts w:ascii="標楷體" w:eastAsia="標楷體" w:hAnsi="標楷體" w:cs="新細明體"/>
                <w:b/>
                <w:color w:val="0070C0"/>
                <w:kern w:val="0"/>
                <w:szCs w:val="24"/>
              </w:rPr>
            </w:pPr>
            <w:r w:rsidRPr="002A7F52">
              <w:rPr>
                <w:rFonts w:ascii="標楷體" w:eastAsia="標楷體" w:hAnsi="標楷體" w:cs="新細明體" w:hint="eastAsia"/>
                <w:b/>
                <w:color w:val="0070C0"/>
                <w:kern w:val="0"/>
                <w:szCs w:val="24"/>
              </w:rPr>
              <w:t>處理件數</w:t>
            </w:r>
          </w:p>
        </w:tc>
        <w:tc>
          <w:tcPr>
            <w:tcW w:w="1985" w:type="dxa"/>
            <w:shd w:val="clear" w:color="auto" w:fill="auto"/>
            <w:noWrap/>
            <w:vAlign w:val="center"/>
            <w:hideMark/>
          </w:tcPr>
          <w:p w:rsidR="00B00493" w:rsidRPr="002A7F52" w:rsidRDefault="00B00493" w:rsidP="00B00493">
            <w:pPr>
              <w:jc w:val="center"/>
              <w:rPr>
                <w:rFonts w:ascii="標楷體" w:eastAsia="標楷體" w:hAnsi="標楷體" w:cs="新細明體"/>
                <w:b/>
                <w:color w:val="0070C0"/>
                <w:kern w:val="0"/>
                <w:szCs w:val="24"/>
              </w:rPr>
            </w:pPr>
            <w:r w:rsidRPr="002A7F52">
              <w:rPr>
                <w:rFonts w:ascii="標楷體" w:eastAsia="標楷體" w:hAnsi="標楷體" w:cs="新細明體" w:hint="eastAsia"/>
                <w:b/>
                <w:color w:val="0070C0"/>
                <w:kern w:val="0"/>
                <w:szCs w:val="24"/>
              </w:rPr>
              <w:t>平均處理天數</w:t>
            </w:r>
          </w:p>
        </w:tc>
        <w:tc>
          <w:tcPr>
            <w:tcW w:w="1860" w:type="dxa"/>
            <w:shd w:val="clear" w:color="auto" w:fill="auto"/>
            <w:noWrap/>
            <w:vAlign w:val="center"/>
            <w:hideMark/>
          </w:tcPr>
          <w:p w:rsidR="00B00493" w:rsidRPr="002A7F52" w:rsidRDefault="00B00493" w:rsidP="00B00493">
            <w:pPr>
              <w:jc w:val="center"/>
              <w:rPr>
                <w:rFonts w:ascii="標楷體" w:eastAsia="標楷體" w:hAnsi="標楷體" w:cs="新細明體"/>
                <w:b/>
                <w:color w:val="0070C0"/>
                <w:kern w:val="0"/>
                <w:szCs w:val="24"/>
              </w:rPr>
            </w:pPr>
            <w:r w:rsidRPr="002A7F52">
              <w:rPr>
                <w:rFonts w:ascii="標楷體" w:eastAsia="標楷體" w:hAnsi="標楷體" w:cs="新細明體" w:hint="eastAsia"/>
                <w:b/>
                <w:color w:val="0070C0"/>
                <w:kern w:val="0"/>
                <w:szCs w:val="24"/>
              </w:rPr>
              <w:t>備註</w:t>
            </w: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1</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proofErr w:type="gramStart"/>
            <w:r w:rsidRPr="002A7F52">
              <w:rPr>
                <w:rFonts w:ascii="標楷體" w:eastAsia="標楷體" w:hAnsi="標楷體" w:cstheme="minorBidi" w:hint="eastAsia"/>
                <w:color w:val="000000"/>
                <w:szCs w:val="24"/>
              </w:rPr>
              <w:t>連軒承</w:t>
            </w:r>
            <w:proofErr w:type="gramEnd"/>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81</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1.99</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2</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陳佳琦</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67</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1.81</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3</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林茂隆</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64</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1.36</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4</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陳瑋瑄</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51</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1.41</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5</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proofErr w:type="gramStart"/>
            <w:r w:rsidRPr="002A7F52">
              <w:rPr>
                <w:rFonts w:ascii="標楷體" w:eastAsia="標楷體" w:hAnsi="標楷體" w:cstheme="minorBidi" w:hint="eastAsia"/>
                <w:color w:val="000000"/>
                <w:szCs w:val="24"/>
              </w:rPr>
              <w:t>涂</w:t>
            </w:r>
            <w:proofErr w:type="gramEnd"/>
            <w:r w:rsidRPr="002A7F52">
              <w:rPr>
                <w:rFonts w:ascii="標楷體" w:eastAsia="標楷體" w:hAnsi="標楷體" w:cstheme="minorBidi" w:hint="eastAsia"/>
                <w:color w:val="000000"/>
                <w:szCs w:val="24"/>
              </w:rPr>
              <w:t>嘉</w:t>
            </w:r>
            <w:proofErr w:type="gramStart"/>
            <w:r w:rsidRPr="002A7F52">
              <w:rPr>
                <w:rFonts w:ascii="標楷體" w:eastAsia="標楷體" w:hAnsi="標楷體" w:cstheme="minorBidi" w:hint="eastAsia"/>
                <w:color w:val="000000"/>
                <w:szCs w:val="24"/>
              </w:rPr>
              <w:t>妤</w:t>
            </w:r>
            <w:proofErr w:type="gramEnd"/>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50</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2.60</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6</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proofErr w:type="gramStart"/>
            <w:r w:rsidRPr="002A7F52">
              <w:rPr>
                <w:rFonts w:ascii="標楷體" w:eastAsia="標楷體" w:hAnsi="標楷體" w:cstheme="minorBidi" w:hint="eastAsia"/>
                <w:color w:val="000000"/>
                <w:szCs w:val="24"/>
              </w:rPr>
              <w:t>巨秀蘭</w:t>
            </w:r>
            <w:proofErr w:type="gramEnd"/>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45</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1.28</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7</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簡嘉妤</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41</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2.53</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8</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陳婉寧</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39</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1.93</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9</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許淑婷</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38</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2.28</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10</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李奇謀</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35</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1.78</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11</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孫如文</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33</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1.82</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12</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殷淑玲</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26</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2.89</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lastRenderedPageBreak/>
              <w:t>13</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吳佳珊</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25</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1.20</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14</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陳冠廷</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23</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1.80</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15</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洪華廷</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23</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1.54</w:t>
            </w:r>
          </w:p>
        </w:tc>
        <w:tc>
          <w:tcPr>
            <w:tcW w:w="1860" w:type="dxa"/>
            <w:shd w:val="clear" w:color="auto" w:fill="auto"/>
            <w:noWrap/>
            <w:vAlign w:val="center"/>
          </w:tcPr>
          <w:p w:rsidR="00B00493" w:rsidRPr="002A7F52" w:rsidRDefault="00B00493" w:rsidP="00B00493">
            <w:pPr>
              <w:spacing w:line="280" w:lineRule="exact"/>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16</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李庭芸</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21</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1.80</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17</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廖貞惠</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19</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2.11</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18</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羅翊瑄</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18</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2.24</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19</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鄭旭峰</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18</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1.38</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20</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林碧双</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17</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1.89</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21</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吳德明</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17</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1.69</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22</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劉家欣</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16</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2.99</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23</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鍾允中</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16</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1.31</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24</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林淑媛</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15</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2.28</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25</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王幸紅</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14</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2.98</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26</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劉昆龍</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13</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3.27</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27</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林君毅</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12</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1.06</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28</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吳燕芬</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11</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2.81</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29</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俞相榕</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11</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1.45</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r w:rsidR="00B00493" w:rsidRPr="002A7F52" w:rsidTr="00B00493">
        <w:trPr>
          <w:trHeight w:val="324"/>
        </w:trPr>
        <w:tc>
          <w:tcPr>
            <w:tcW w:w="691" w:type="dxa"/>
            <w:shd w:val="clear" w:color="auto" w:fill="auto"/>
            <w:noWrap/>
            <w:vAlign w:val="center"/>
          </w:tcPr>
          <w:p w:rsidR="00B00493" w:rsidRPr="002A7F52" w:rsidRDefault="00B00493" w:rsidP="00B00493">
            <w:pPr>
              <w:widowControl w:val="0"/>
              <w:jc w:val="center"/>
              <w:rPr>
                <w:rFonts w:ascii="標楷體" w:eastAsia="標楷體" w:hAnsi="標楷體" w:cs="新細明體"/>
                <w:color w:val="000000"/>
                <w:szCs w:val="24"/>
              </w:rPr>
            </w:pPr>
            <w:r w:rsidRPr="002A7F52">
              <w:rPr>
                <w:rFonts w:ascii="標楷體" w:eastAsia="標楷體" w:hAnsi="標楷體" w:cstheme="minorBidi" w:hint="eastAsia"/>
                <w:color w:val="000000"/>
                <w:szCs w:val="24"/>
              </w:rPr>
              <w:t>30</w:t>
            </w:r>
          </w:p>
        </w:tc>
        <w:tc>
          <w:tcPr>
            <w:tcW w:w="1577"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詹孟菁</w:t>
            </w:r>
          </w:p>
        </w:tc>
        <w:tc>
          <w:tcPr>
            <w:tcW w:w="1258"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10</w:t>
            </w:r>
          </w:p>
        </w:tc>
        <w:tc>
          <w:tcPr>
            <w:tcW w:w="1985" w:type="dxa"/>
            <w:shd w:val="clear" w:color="auto" w:fill="auto"/>
            <w:noWrap/>
            <w:vAlign w:val="center"/>
          </w:tcPr>
          <w:p w:rsidR="00B00493" w:rsidRPr="002A7F52" w:rsidRDefault="00B00493" w:rsidP="00B00493">
            <w:pPr>
              <w:widowControl w:val="0"/>
              <w:jc w:val="center"/>
              <w:rPr>
                <w:rFonts w:ascii="標楷體" w:eastAsia="標楷體" w:hAnsi="標楷體" w:cstheme="minorBidi"/>
                <w:color w:val="000000"/>
                <w:szCs w:val="24"/>
              </w:rPr>
            </w:pPr>
            <w:r w:rsidRPr="002A7F52">
              <w:rPr>
                <w:rFonts w:ascii="標楷體" w:eastAsia="標楷體" w:hAnsi="標楷體" w:cstheme="minorBidi" w:hint="eastAsia"/>
                <w:color w:val="000000"/>
                <w:szCs w:val="24"/>
              </w:rPr>
              <w:t>2.27</w:t>
            </w:r>
          </w:p>
        </w:tc>
        <w:tc>
          <w:tcPr>
            <w:tcW w:w="1860" w:type="dxa"/>
            <w:shd w:val="clear" w:color="auto" w:fill="auto"/>
            <w:noWrap/>
            <w:vAlign w:val="center"/>
          </w:tcPr>
          <w:p w:rsidR="00B00493" w:rsidRPr="002A7F52" w:rsidRDefault="00B00493" w:rsidP="00B00493">
            <w:pPr>
              <w:jc w:val="center"/>
              <w:rPr>
                <w:rFonts w:ascii="標楷體" w:eastAsia="標楷體" w:hAnsi="標楷體" w:cs="新細明體"/>
                <w:kern w:val="0"/>
                <w:szCs w:val="24"/>
              </w:rPr>
            </w:pPr>
          </w:p>
        </w:tc>
      </w:tr>
    </w:tbl>
    <w:p w:rsidR="00B00493" w:rsidRPr="002A7F52" w:rsidRDefault="00B00493" w:rsidP="00B00493">
      <w:pPr>
        <w:widowControl w:val="0"/>
        <w:jc w:val="both"/>
        <w:rPr>
          <w:rFonts w:ascii="標楷體" w:eastAsia="標楷體" w:hAnsi="標楷體" w:cstheme="minorBidi"/>
          <w:b/>
          <w:sz w:val="28"/>
          <w:szCs w:val="28"/>
        </w:rPr>
      </w:pPr>
      <w:r w:rsidRPr="002A7F52">
        <w:rPr>
          <w:rFonts w:eastAsia="標楷體" w:hint="eastAsia"/>
          <w:kern w:val="0"/>
          <w:sz w:val="28"/>
          <w:szCs w:val="28"/>
          <w:bdr w:val="single" w:sz="4" w:space="0" w:color="auto"/>
          <w:shd w:val="pct15" w:color="auto" w:fill="FFFFFF"/>
        </w:rPr>
        <w:t>待辦事項</w:t>
      </w:r>
    </w:p>
    <w:p w:rsidR="00B00493" w:rsidRPr="002A7F52" w:rsidRDefault="00B00493" w:rsidP="00B00493">
      <w:pPr>
        <w:widowControl w:val="0"/>
        <w:numPr>
          <w:ilvl w:val="0"/>
          <w:numId w:val="7"/>
        </w:numPr>
        <w:spacing w:line="440" w:lineRule="exact"/>
        <w:ind w:left="1064" w:right="560" w:hanging="644"/>
        <w:jc w:val="both"/>
        <w:rPr>
          <w:rFonts w:ascii="標楷體" w:eastAsia="標楷體" w:hAnsi="標楷體" w:cstheme="minorBidi"/>
          <w:sz w:val="28"/>
          <w:szCs w:val="28"/>
        </w:rPr>
      </w:pPr>
      <w:r w:rsidRPr="002A7F52">
        <w:rPr>
          <w:rFonts w:ascii="標楷體" w:eastAsia="標楷體" w:hAnsi="標楷體" w:cstheme="minorBidi" w:hint="eastAsia"/>
          <w:sz w:val="28"/>
          <w:szCs w:val="28"/>
        </w:rPr>
        <w:t>辦理公文收發、點收、編目歸檔及</w:t>
      </w:r>
      <w:proofErr w:type="gramStart"/>
      <w:r w:rsidRPr="002A7F52">
        <w:rPr>
          <w:rFonts w:ascii="標楷體" w:eastAsia="標楷體" w:hAnsi="標楷體" w:cstheme="minorBidi" w:hint="eastAsia"/>
          <w:sz w:val="28"/>
          <w:szCs w:val="28"/>
        </w:rPr>
        <w:t>稽催等</w:t>
      </w:r>
      <w:proofErr w:type="gramEnd"/>
      <w:r w:rsidRPr="002A7F52">
        <w:rPr>
          <w:rFonts w:ascii="標楷體" w:eastAsia="標楷體" w:hAnsi="標楷體" w:cstheme="minorBidi" w:hint="eastAsia"/>
          <w:sz w:val="28"/>
          <w:szCs w:val="28"/>
        </w:rPr>
        <w:t>例行性事項。</w:t>
      </w:r>
    </w:p>
    <w:p w:rsidR="00B00493" w:rsidRPr="002A7F52" w:rsidRDefault="00B00493" w:rsidP="00B00493">
      <w:pPr>
        <w:widowControl w:val="0"/>
        <w:numPr>
          <w:ilvl w:val="0"/>
          <w:numId w:val="7"/>
        </w:numPr>
        <w:spacing w:line="440" w:lineRule="exact"/>
        <w:ind w:left="1064" w:right="560" w:hanging="644"/>
        <w:jc w:val="both"/>
        <w:rPr>
          <w:rFonts w:ascii="標楷體" w:eastAsia="標楷體" w:hAnsi="標楷體" w:cstheme="minorBidi"/>
          <w:sz w:val="28"/>
          <w:szCs w:val="28"/>
        </w:rPr>
      </w:pPr>
      <w:proofErr w:type="gramStart"/>
      <w:r w:rsidRPr="002A7F52">
        <w:rPr>
          <w:rFonts w:ascii="標楷體" w:eastAsia="標楷體" w:hAnsi="標楷體" w:cstheme="minorBidi" w:hint="eastAsia"/>
          <w:sz w:val="28"/>
          <w:szCs w:val="28"/>
        </w:rPr>
        <w:t>節能減紙績效</w:t>
      </w:r>
      <w:proofErr w:type="gramEnd"/>
      <w:r w:rsidRPr="002A7F52">
        <w:rPr>
          <w:rFonts w:ascii="標楷體" w:eastAsia="標楷體" w:hAnsi="標楷體" w:cstheme="minorBidi" w:hint="eastAsia"/>
          <w:sz w:val="28"/>
          <w:szCs w:val="28"/>
        </w:rPr>
        <w:t>管制及公文處理業務統計填報事宜。</w:t>
      </w:r>
    </w:p>
    <w:p w:rsidR="00B00493" w:rsidRPr="002A7F52" w:rsidRDefault="00B00493" w:rsidP="00B00493">
      <w:pPr>
        <w:widowControl w:val="0"/>
        <w:numPr>
          <w:ilvl w:val="0"/>
          <w:numId w:val="7"/>
        </w:numPr>
        <w:spacing w:line="440" w:lineRule="exact"/>
        <w:ind w:left="1064" w:right="560" w:hanging="644"/>
        <w:jc w:val="both"/>
        <w:rPr>
          <w:rFonts w:ascii="標楷體" w:eastAsia="標楷體" w:hAnsi="標楷體" w:cstheme="minorBidi"/>
          <w:sz w:val="28"/>
          <w:szCs w:val="28"/>
        </w:rPr>
      </w:pPr>
      <w:r w:rsidRPr="002A7F52">
        <w:rPr>
          <w:rFonts w:ascii="標楷體" w:eastAsia="標楷體" w:hAnsi="標楷體" w:cstheme="minorBidi" w:hint="eastAsia"/>
          <w:sz w:val="28"/>
          <w:szCs w:val="28"/>
        </w:rPr>
        <w:t>機密公文清查、解密事宜。</w:t>
      </w:r>
    </w:p>
    <w:p w:rsidR="00B00493" w:rsidRPr="002A7F52" w:rsidRDefault="00B00493" w:rsidP="00B00493">
      <w:pPr>
        <w:widowControl w:val="0"/>
        <w:jc w:val="both"/>
        <w:rPr>
          <w:rFonts w:ascii="標楷體" w:eastAsia="標楷體" w:hAnsi="標楷體" w:cstheme="minorBidi"/>
          <w:b/>
          <w:sz w:val="28"/>
          <w:szCs w:val="28"/>
        </w:rPr>
      </w:pPr>
      <w:r w:rsidRPr="002A7F52">
        <w:rPr>
          <w:rFonts w:eastAsia="標楷體" w:hint="eastAsia"/>
          <w:kern w:val="0"/>
          <w:sz w:val="28"/>
          <w:szCs w:val="28"/>
          <w:bdr w:val="single" w:sz="4" w:space="0" w:color="auto"/>
          <w:shd w:val="pct15" w:color="auto" w:fill="FFFFFF"/>
        </w:rPr>
        <w:t>文書處理宣導</w:t>
      </w:r>
    </w:p>
    <w:p w:rsidR="00B00493" w:rsidRPr="002A7F52" w:rsidRDefault="00B00493" w:rsidP="00B00493">
      <w:pPr>
        <w:widowControl w:val="0"/>
        <w:numPr>
          <w:ilvl w:val="0"/>
          <w:numId w:val="19"/>
        </w:numPr>
        <w:spacing w:line="440" w:lineRule="exact"/>
        <w:ind w:left="1106" w:hanging="672"/>
        <w:jc w:val="both"/>
        <w:rPr>
          <w:rFonts w:ascii="標楷體" w:eastAsia="標楷體" w:hAnsi="標楷體" w:cstheme="minorBidi"/>
          <w:sz w:val="28"/>
          <w:szCs w:val="28"/>
        </w:rPr>
      </w:pPr>
      <w:r w:rsidRPr="002A7F52">
        <w:rPr>
          <w:rFonts w:ascii="標楷體" w:eastAsia="標楷體" w:hAnsi="標楷體" w:cstheme="minorBidi" w:hint="eastAsia"/>
          <w:sz w:val="28"/>
          <w:szCs w:val="28"/>
        </w:rPr>
        <w:t>請同仁注意公文時效，以避免公文逾期，感謝大家配合!</w:t>
      </w:r>
    </w:p>
    <w:p w:rsidR="00B00493" w:rsidRPr="002A7F52" w:rsidRDefault="00B00493" w:rsidP="00B00493">
      <w:pPr>
        <w:widowControl w:val="0"/>
        <w:numPr>
          <w:ilvl w:val="0"/>
          <w:numId w:val="19"/>
        </w:numPr>
        <w:spacing w:line="440" w:lineRule="exact"/>
        <w:ind w:left="1064" w:hanging="616"/>
        <w:jc w:val="both"/>
        <w:rPr>
          <w:rFonts w:ascii="標楷體" w:eastAsia="標楷體" w:hAnsi="標楷體" w:cstheme="minorBidi"/>
          <w:sz w:val="28"/>
          <w:szCs w:val="28"/>
        </w:rPr>
      </w:pPr>
      <w:proofErr w:type="gramStart"/>
      <w:r w:rsidRPr="002A7F52">
        <w:rPr>
          <w:rFonts w:ascii="標楷體" w:eastAsia="標楷體" w:hAnsi="標楷體" w:cstheme="minorBidi" w:hint="eastAsia"/>
          <w:sz w:val="28"/>
          <w:szCs w:val="28"/>
        </w:rPr>
        <w:t>案管案件</w:t>
      </w:r>
      <w:proofErr w:type="gramEnd"/>
      <w:r w:rsidRPr="002A7F52">
        <w:rPr>
          <w:rFonts w:ascii="標楷體" w:eastAsia="標楷體" w:hAnsi="標楷體" w:cstheme="minorBidi" w:hint="eastAsia"/>
          <w:sz w:val="28"/>
          <w:szCs w:val="28"/>
        </w:rPr>
        <w:t>請同仁於</w:t>
      </w:r>
      <w:r w:rsidRPr="002A7F52">
        <w:rPr>
          <w:rFonts w:ascii="標楷體" w:eastAsia="標楷體" w:hAnsi="標楷體" w:cstheme="minorBidi" w:hint="eastAsia"/>
          <w:b/>
          <w:sz w:val="28"/>
          <w:szCs w:val="28"/>
        </w:rPr>
        <w:t>公文存查</w:t>
      </w:r>
      <w:r w:rsidRPr="002A7F52">
        <w:rPr>
          <w:rFonts w:ascii="標楷體" w:eastAsia="標楷體" w:hAnsi="標楷體" w:cstheme="minorBidi" w:hint="eastAsia"/>
          <w:sz w:val="28"/>
          <w:szCs w:val="28"/>
        </w:rPr>
        <w:t>時一併打勾解除列管。</w:t>
      </w:r>
    </w:p>
    <w:p w:rsidR="00B00493" w:rsidRPr="002A7F52" w:rsidRDefault="00B00493" w:rsidP="00B00493">
      <w:pPr>
        <w:widowControl w:val="0"/>
        <w:jc w:val="both"/>
        <w:rPr>
          <w:rFonts w:asciiTheme="minorHAnsi" w:eastAsia="標楷體" w:hAnsiTheme="minorHAnsi" w:cstheme="minorBidi"/>
          <w:b/>
          <w:sz w:val="28"/>
          <w:szCs w:val="22"/>
        </w:rPr>
      </w:pPr>
      <w:r w:rsidRPr="002A7F52">
        <w:rPr>
          <w:rFonts w:asciiTheme="minorHAnsi" w:eastAsia="標楷體" w:hAnsiTheme="minorHAnsi" w:cstheme="minorBidi" w:hint="eastAsia"/>
          <w:b/>
          <w:sz w:val="28"/>
          <w:szCs w:val="22"/>
        </w:rPr>
        <w:t>二、事務組</w:t>
      </w:r>
    </w:p>
    <w:p w:rsidR="00B00493" w:rsidRDefault="00B00493" w:rsidP="00B00493">
      <w:pPr>
        <w:widowControl w:val="0"/>
        <w:jc w:val="both"/>
        <w:rPr>
          <w:rFonts w:ascii="標楷體" w:eastAsia="標楷體" w:hAnsi="標楷體" w:cstheme="minorBidi"/>
          <w:sz w:val="28"/>
          <w:szCs w:val="28"/>
          <w:bdr w:val="single" w:sz="4" w:space="0" w:color="auto"/>
          <w:shd w:val="pct15" w:color="auto" w:fill="FFFFFF"/>
          <w:lang w:eastAsia="zh-HK"/>
        </w:rPr>
      </w:pPr>
      <w:r w:rsidRPr="002A7F52">
        <w:rPr>
          <w:rFonts w:ascii="標楷體" w:eastAsia="標楷體" w:hAnsi="標楷體" w:cstheme="minorBidi" w:hint="eastAsia"/>
          <w:sz w:val="28"/>
          <w:szCs w:val="28"/>
          <w:bdr w:val="single" w:sz="4" w:space="0" w:color="auto"/>
          <w:shd w:val="pct15" w:color="auto" w:fill="FFFFFF"/>
          <w:lang w:eastAsia="zh-HK"/>
        </w:rPr>
        <w:t>統計資料</w:t>
      </w:r>
    </w:p>
    <w:p w:rsidR="00B00493" w:rsidRPr="002A7F52" w:rsidRDefault="00B00493" w:rsidP="00B00493">
      <w:pPr>
        <w:widowControl w:val="0"/>
        <w:adjustRightInd w:val="0"/>
        <w:snapToGrid w:val="0"/>
        <w:jc w:val="both"/>
        <w:rPr>
          <w:rFonts w:ascii="標楷體" w:eastAsia="標楷體" w:hAnsi="標楷體" w:cstheme="minorBidi"/>
          <w:sz w:val="28"/>
          <w:szCs w:val="28"/>
        </w:rPr>
      </w:pPr>
      <w:r w:rsidRPr="002A7F52">
        <w:rPr>
          <w:rFonts w:asciiTheme="minorHAnsi" w:eastAsia="標楷體" w:hAnsiTheme="minorHAnsi" w:cstheme="minorBidi" w:hint="eastAsia"/>
          <w:b/>
          <w:szCs w:val="22"/>
        </w:rPr>
        <w:t>(</w:t>
      </w:r>
      <w:proofErr w:type="gramStart"/>
      <w:r w:rsidRPr="002A7F52">
        <w:rPr>
          <w:rFonts w:asciiTheme="minorHAnsi" w:eastAsia="標楷體" w:hAnsiTheme="minorHAnsi" w:cstheme="minorBidi" w:hint="eastAsia"/>
          <w:b/>
          <w:szCs w:val="22"/>
        </w:rPr>
        <w:t>一</w:t>
      </w:r>
      <w:proofErr w:type="gramEnd"/>
      <w:r w:rsidRPr="002A7F52">
        <w:rPr>
          <w:rFonts w:asciiTheme="minorHAnsi" w:eastAsia="標楷體" w:hAnsiTheme="minorHAnsi" w:cstheme="minorBidi" w:hint="eastAsia"/>
          <w:b/>
          <w:szCs w:val="22"/>
        </w:rPr>
        <w:t>)</w:t>
      </w:r>
      <w:r w:rsidRPr="002A7F52">
        <w:rPr>
          <w:rFonts w:ascii="標楷體" w:eastAsia="標楷體" w:hAnsi="標楷體" w:cstheme="minorBidi" w:hint="eastAsia"/>
          <w:b/>
          <w:szCs w:val="22"/>
        </w:rPr>
        <w:t>水、電、電話費使用比較表(</w:t>
      </w:r>
      <w:r w:rsidRPr="002A7F52">
        <w:rPr>
          <w:rFonts w:ascii="標楷體" w:eastAsia="標楷體" w:hAnsi="標楷體" w:cstheme="minorBidi" w:hint="eastAsia"/>
          <w:b/>
          <w:szCs w:val="22"/>
          <w:lang w:eastAsia="zh-HK"/>
        </w:rPr>
        <w:t>本表為</w:t>
      </w:r>
      <w:r w:rsidRPr="002A7F52">
        <w:rPr>
          <w:rFonts w:ascii="標楷體" w:eastAsia="標楷體" w:hAnsi="標楷體" w:cstheme="minorBidi"/>
          <w:b/>
          <w:szCs w:val="22"/>
          <w:lang w:eastAsia="zh-HK"/>
        </w:rPr>
        <w:t>12</w:t>
      </w:r>
      <w:r w:rsidRPr="002A7F52">
        <w:rPr>
          <w:rFonts w:ascii="標楷體" w:eastAsia="標楷體" w:hAnsi="標楷體" w:cstheme="minorBidi" w:hint="eastAsia"/>
          <w:b/>
          <w:szCs w:val="22"/>
          <w:lang w:eastAsia="zh-HK"/>
        </w:rPr>
        <w:t>月份收據，實際為</w:t>
      </w:r>
      <w:r w:rsidRPr="002A7F52">
        <w:rPr>
          <w:rFonts w:ascii="標楷體" w:eastAsia="標楷體" w:hAnsi="標楷體" w:cstheme="minorBidi"/>
          <w:b/>
          <w:szCs w:val="22"/>
          <w:lang w:eastAsia="zh-HK"/>
        </w:rPr>
        <w:t>11</w:t>
      </w:r>
      <w:r w:rsidRPr="002A7F52">
        <w:rPr>
          <w:rFonts w:ascii="標楷體" w:eastAsia="標楷體" w:hAnsi="標楷體" w:cstheme="minorBidi" w:hint="eastAsia"/>
          <w:b/>
          <w:szCs w:val="22"/>
          <w:lang w:eastAsia="zh-HK"/>
        </w:rPr>
        <w:t>月用量)</w:t>
      </w:r>
    </w:p>
    <w:tbl>
      <w:tblPr>
        <w:tblpPr w:leftFromText="180" w:rightFromText="180" w:vertAnchor="text" w:horzAnchor="margin" w:tblpY="554"/>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9"/>
        <w:gridCol w:w="740"/>
        <w:gridCol w:w="1208"/>
        <w:gridCol w:w="1209"/>
        <w:gridCol w:w="1209"/>
        <w:gridCol w:w="1209"/>
        <w:gridCol w:w="1209"/>
        <w:gridCol w:w="1679"/>
      </w:tblGrid>
      <w:tr w:rsidR="00B00493" w:rsidRPr="002A7F52" w:rsidTr="00B00493">
        <w:trPr>
          <w:trHeight w:val="515"/>
        </w:trPr>
        <w:tc>
          <w:tcPr>
            <w:tcW w:w="1889" w:type="dxa"/>
            <w:gridSpan w:val="2"/>
            <w:vAlign w:val="center"/>
          </w:tcPr>
          <w:p w:rsidR="00B00493" w:rsidRPr="002A7F52" w:rsidRDefault="00B00493" w:rsidP="00B00493">
            <w:pPr>
              <w:widowControl w:val="0"/>
              <w:adjustRightInd w:val="0"/>
              <w:snapToGrid w:val="0"/>
              <w:spacing w:line="240" w:lineRule="exact"/>
              <w:jc w:val="center"/>
              <w:rPr>
                <w:rFonts w:ascii="標楷體" w:eastAsia="標楷體" w:hAnsi="標楷體" w:cstheme="minorBidi"/>
                <w:sz w:val="26"/>
                <w:szCs w:val="26"/>
              </w:rPr>
            </w:pPr>
            <w:r w:rsidRPr="002A7F52">
              <w:rPr>
                <w:rFonts w:ascii="標楷體" w:eastAsia="標楷體" w:hAnsi="標楷體" w:cstheme="minorBidi" w:hint="eastAsia"/>
                <w:sz w:val="26"/>
                <w:szCs w:val="26"/>
              </w:rPr>
              <w:t>類</w:t>
            </w:r>
            <w:r w:rsidRPr="002A7F52">
              <w:rPr>
                <w:rFonts w:ascii="標楷體" w:eastAsia="標楷體" w:hAnsi="標楷體" w:cstheme="minorBidi"/>
                <w:sz w:val="26"/>
                <w:szCs w:val="26"/>
              </w:rPr>
              <w:t xml:space="preserve"> </w:t>
            </w:r>
            <w:r w:rsidRPr="002A7F52">
              <w:rPr>
                <w:rFonts w:ascii="標楷體" w:eastAsia="標楷體" w:hAnsi="標楷體" w:cstheme="minorBidi" w:hint="eastAsia"/>
                <w:sz w:val="26"/>
                <w:szCs w:val="26"/>
              </w:rPr>
              <w:t>別</w:t>
            </w:r>
          </w:p>
        </w:tc>
        <w:tc>
          <w:tcPr>
            <w:tcW w:w="1208" w:type="dxa"/>
            <w:vAlign w:val="center"/>
          </w:tcPr>
          <w:p w:rsidR="00B00493" w:rsidRPr="002A7F52" w:rsidRDefault="00B00493" w:rsidP="00B00493">
            <w:pPr>
              <w:widowControl w:val="0"/>
              <w:adjustRightInd w:val="0"/>
              <w:snapToGrid w:val="0"/>
              <w:spacing w:line="240" w:lineRule="exact"/>
              <w:jc w:val="center"/>
              <w:rPr>
                <w:rFonts w:ascii="標楷體" w:eastAsia="標楷體" w:hAnsi="標楷體" w:cstheme="minorBidi"/>
                <w:b/>
                <w:color w:val="262626"/>
                <w:szCs w:val="24"/>
              </w:rPr>
            </w:pPr>
            <w:r w:rsidRPr="002A7F52">
              <w:rPr>
                <w:rFonts w:ascii="標楷體" w:eastAsia="標楷體" w:hAnsi="標楷體" w:cstheme="minorBidi" w:hint="eastAsia"/>
                <w:b/>
                <w:color w:val="262626"/>
                <w:szCs w:val="24"/>
              </w:rPr>
              <w:t>108/</w:t>
            </w:r>
            <w:r w:rsidRPr="002A7F52">
              <w:rPr>
                <w:rFonts w:ascii="標楷體" w:eastAsia="標楷體" w:hAnsi="標楷體" w:cstheme="minorBidi"/>
                <w:b/>
                <w:color w:val="262626"/>
                <w:szCs w:val="24"/>
              </w:rPr>
              <w:t>10</w:t>
            </w:r>
          </w:p>
          <w:p w:rsidR="00B00493" w:rsidRPr="002A7F52" w:rsidRDefault="00B00493" w:rsidP="00B00493">
            <w:pPr>
              <w:widowControl w:val="0"/>
              <w:adjustRightInd w:val="0"/>
              <w:snapToGrid w:val="0"/>
              <w:spacing w:line="240" w:lineRule="exact"/>
              <w:jc w:val="center"/>
              <w:rPr>
                <w:rFonts w:ascii="標楷體" w:eastAsia="標楷體" w:hAnsi="標楷體" w:cstheme="minorBidi"/>
                <w:b/>
                <w:color w:val="262626"/>
                <w:szCs w:val="24"/>
              </w:rPr>
            </w:pPr>
            <w:r w:rsidRPr="002A7F52">
              <w:rPr>
                <w:rFonts w:ascii="標楷體" w:eastAsia="標楷體" w:hAnsi="標楷體" w:cstheme="minorBidi" w:hint="eastAsia"/>
                <w:b/>
                <w:color w:val="262626"/>
                <w:szCs w:val="24"/>
              </w:rPr>
              <w:t>用量</w:t>
            </w:r>
          </w:p>
        </w:tc>
        <w:tc>
          <w:tcPr>
            <w:tcW w:w="1209" w:type="dxa"/>
            <w:vAlign w:val="center"/>
          </w:tcPr>
          <w:p w:rsidR="00B00493" w:rsidRPr="002A7F52" w:rsidRDefault="00B00493" w:rsidP="00B00493">
            <w:pPr>
              <w:widowControl w:val="0"/>
              <w:adjustRightInd w:val="0"/>
              <w:snapToGrid w:val="0"/>
              <w:spacing w:line="240" w:lineRule="exact"/>
              <w:jc w:val="center"/>
              <w:rPr>
                <w:rFonts w:ascii="標楷體" w:eastAsia="標楷體" w:hAnsi="標楷體" w:cstheme="minorBidi"/>
                <w:b/>
                <w:color w:val="262626"/>
                <w:szCs w:val="24"/>
              </w:rPr>
            </w:pPr>
            <w:r w:rsidRPr="002A7F52">
              <w:rPr>
                <w:rFonts w:ascii="標楷體" w:eastAsia="標楷體" w:hAnsi="標楷體" w:cstheme="minorBidi" w:hint="eastAsia"/>
                <w:b/>
                <w:color w:val="262626"/>
                <w:szCs w:val="24"/>
              </w:rPr>
              <w:t>108/</w:t>
            </w:r>
            <w:r w:rsidRPr="002A7F52">
              <w:rPr>
                <w:rFonts w:ascii="標楷體" w:eastAsia="標楷體" w:hAnsi="標楷體" w:cstheme="minorBidi"/>
                <w:b/>
                <w:color w:val="262626"/>
                <w:szCs w:val="24"/>
              </w:rPr>
              <w:t>11</w:t>
            </w:r>
          </w:p>
          <w:p w:rsidR="00B00493" w:rsidRPr="002A7F52" w:rsidRDefault="00B00493" w:rsidP="00B00493">
            <w:pPr>
              <w:widowControl w:val="0"/>
              <w:adjustRightInd w:val="0"/>
              <w:snapToGrid w:val="0"/>
              <w:spacing w:line="240" w:lineRule="exact"/>
              <w:jc w:val="center"/>
              <w:rPr>
                <w:rFonts w:ascii="標楷體" w:eastAsia="標楷體" w:hAnsi="標楷體" w:cstheme="minorBidi"/>
                <w:b/>
                <w:color w:val="262626"/>
                <w:szCs w:val="24"/>
              </w:rPr>
            </w:pPr>
            <w:r w:rsidRPr="002A7F52">
              <w:rPr>
                <w:rFonts w:ascii="標楷體" w:eastAsia="標楷體" w:hAnsi="標楷體" w:cstheme="minorBidi" w:hint="eastAsia"/>
                <w:b/>
                <w:color w:val="262626"/>
                <w:szCs w:val="24"/>
              </w:rPr>
              <w:t>用量</w:t>
            </w:r>
          </w:p>
        </w:tc>
        <w:tc>
          <w:tcPr>
            <w:tcW w:w="1209" w:type="dxa"/>
            <w:vAlign w:val="center"/>
          </w:tcPr>
          <w:p w:rsidR="00B00493" w:rsidRPr="002A7F52" w:rsidRDefault="00B00493" w:rsidP="00B00493">
            <w:pPr>
              <w:widowControl w:val="0"/>
              <w:adjustRightInd w:val="0"/>
              <w:snapToGrid w:val="0"/>
              <w:spacing w:line="240" w:lineRule="exact"/>
              <w:jc w:val="center"/>
              <w:rPr>
                <w:rFonts w:ascii="標楷體" w:eastAsia="標楷體" w:hAnsi="標楷體" w:cstheme="minorBidi"/>
                <w:b/>
                <w:color w:val="7030A0"/>
                <w:szCs w:val="24"/>
              </w:rPr>
            </w:pPr>
            <w:r w:rsidRPr="002A7F52">
              <w:rPr>
                <w:rFonts w:ascii="標楷體" w:eastAsia="標楷體" w:hAnsi="標楷體" w:cstheme="minorBidi" w:hint="eastAsia"/>
                <w:b/>
                <w:color w:val="7030A0"/>
                <w:szCs w:val="24"/>
              </w:rPr>
              <w:t>與前月</w:t>
            </w:r>
          </w:p>
          <w:p w:rsidR="00B00493" w:rsidRPr="002A7F52" w:rsidRDefault="00B00493" w:rsidP="00B00493">
            <w:pPr>
              <w:widowControl w:val="0"/>
              <w:adjustRightInd w:val="0"/>
              <w:snapToGrid w:val="0"/>
              <w:spacing w:line="240" w:lineRule="exact"/>
              <w:jc w:val="center"/>
              <w:rPr>
                <w:rFonts w:ascii="標楷體" w:eastAsia="標楷體" w:hAnsi="標楷體" w:cstheme="minorBidi"/>
                <w:b/>
                <w:color w:val="FF0000"/>
                <w:szCs w:val="24"/>
              </w:rPr>
            </w:pPr>
            <w:r w:rsidRPr="002A7F52">
              <w:rPr>
                <w:rFonts w:ascii="標楷體" w:eastAsia="標楷體" w:hAnsi="標楷體" w:cstheme="minorBidi" w:hint="eastAsia"/>
                <w:b/>
                <w:color w:val="7030A0"/>
                <w:szCs w:val="24"/>
              </w:rPr>
              <w:t>比較</w:t>
            </w:r>
          </w:p>
        </w:tc>
        <w:tc>
          <w:tcPr>
            <w:tcW w:w="1209" w:type="dxa"/>
            <w:vAlign w:val="center"/>
          </w:tcPr>
          <w:p w:rsidR="00B00493" w:rsidRPr="002A7F52" w:rsidRDefault="00B00493" w:rsidP="00B00493">
            <w:pPr>
              <w:widowControl w:val="0"/>
              <w:adjustRightInd w:val="0"/>
              <w:snapToGrid w:val="0"/>
              <w:spacing w:line="240" w:lineRule="exact"/>
              <w:jc w:val="center"/>
              <w:rPr>
                <w:rFonts w:ascii="標楷體" w:eastAsia="標楷體" w:hAnsi="標楷體" w:cstheme="minorBidi"/>
                <w:b/>
                <w:szCs w:val="24"/>
              </w:rPr>
            </w:pPr>
            <w:r w:rsidRPr="002A7F52">
              <w:rPr>
                <w:rFonts w:ascii="標楷體" w:eastAsia="標楷體" w:hAnsi="標楷體" w:cstheme="minorBidi" w:hint="eastAsia"/>
                <w:b/>
                <w:szCs w:val="24"/>
              </w:rPr>
              <w:t>107/</w:t>
            </w:r>
            <w:r w:rsidRPr="002A7F52">
              <w:rPr>
                <w:rFonts w:ascii="標楷體" w:eastAsia="標楷體" w:hAnsi="標楷體" w:cstheme="minorBidi"/>
                <w:b/>
                <w:szCs w:val="24"/>
              </w:rPr>
              <w:t>11</w:t>
            </w:r>
          </w:p>
          <w:p w:rsidR="00B00493" w:rsidRPr="002A7F52" w:rsidRDefault="00B00493" w:rsidP="00B00493">
            <w:pPr>
              <w:widowControl w:val="0"/>
              <w:adjustRightInd w:val="0"/>
              <w:snapToGrid w:val="0"/>
              <w:spacing w:line="240" w:lineRule="exact"/>
              <w:jc w:val="center"/>
              <w:rPr>
                <w:rFonts w:ascii="標楷體" w:eastAsia="標楷體" w:hAnsi="標楷體" w:cs="新細明體"/>
                <w:szCs w:val="24"/>
              </w:rPr>
            </w:pPr>
            <w:r w:rsidRPr="002A7F52">
              <w:rPr>
                <w:rFonts w:ascii="標楷體" w:eastAsia="標楷體" w:hAnsi="標楷體" w:cstheme="minorBidi" w:hint="eastAsia"/>
                <w:b/>
                <w:szCs w:val="24"/>
              </w:rPr>
              <w:t>用量</w:t>
            </w:r>
          </w:p>
        </w:tc>
        <w:tc>
          <w:tcPr>
            <w:tcW w:w="1209" w:type="dxa"/>
          </w:tcPr>
          <w:p w:rsidR="00B00493" w:rsidRPr="002A7F52" w:rsidRDefault="00B00493" w:rsidP="00B00493">
            <w:pPr>
              <w:widowControl w:val="0"/>
              <w:adjustRightInd w:val="0"/>
              <w:snapToGrid w:val="0"/>
              <w:spacing w:line="240" w:lineRule="exact"/>
              <w:jc w:val="center"/>
              <w:rPr>
                <w:rFonts w:ascii="標楷體" w:eastAsia="標楷體" w:hAnsi="標楷體" w:cstheme="minorBidi"/>
                <w:b/>
                <w:color w:val="7030A0"/>
                <w:szCs w:val="24"/>
              </w:rPr>
            </w:pPr>
            <w:r w:rsidRPr="002A7F52">
              <w:rPr>
                <w:rFonts w:ascii="標楷體" w:eastAsia="標楷體" w:hAnsi="標楷體" w:cstheme="minorBidi" w:hint="eastAsia"/>
                <w:b/>
                <w:color w:val="7030A0"/>
                <w:szCs w:val="24"/>
              </w:rPr>
              <w:t>與去年同期比較</w:t>
            </w:r>
          </w:p>
        </w:tc>
        <w:tc>
          <w:tcPr>
            <w:tcW w:w="1679" w:type="dxa"/>
            <w:vAlign w:val="center"/>
          </w:tcPr>
          <w:p w:rsidR="00B00493" w:rsidRPr="002A7F52" w:rsidRDefault="00B00493" w:rsidP="00B00493">
            <w:pPr>
              <w:widowControl w:val="0"/>
              <w:adjustRightInd w:val="0"/>
              <w:snapToGrid w:val="0"/>
              <w:spacing w:line="240" w:lineRule="exact"/>
              <w:jc w:val="center"/>
              <w:rPr>
                <w:rFonts w:ascii="標楷體" w:eastAsia="標楷體" w:hAnsi="標楷體" w:cstheme="minorBidi"/>
                <w:sz w:val="26"/>
                <w:szCs w:val="26"/>
              </w:rPr>
            </w:pPr>
            <w:r w:rsidRPr="002A7F52">
              <w:rPr>
                <w:rFonts w:ascii="標楷體" w:eastAsia="標楷體" w:hAnsi="標楷體" w:cstheme="minorBidi" w:hint="eastAsia"/>
                <w:sz w:val="26"/>
                <w:szCs w:val="26"/>
              </w:rPr>
              <w:t>備註</w:t>
            </w:r>
          </w:p>
        </w:tc>
      </w:tr>
      <w:tr w:rsidR="00B00493" w:rsidRPr="002A7F52" w:rsidTr="00B00493">
        <w:trPr>
          <w:trHeight w:val="480"/>
        </w:trPr>
        <w:tc>
          <w:tcPr>
            <w:tcW w:w="1149" w:type="dxa"/>
            <w:vMerge w:val="restart"/>
            <w:vAlign w:val="center"/>
          </w:tcPr>
          <w:p w:rsidR="00B00493" w:rsidRPr="002A7F52" w:rsidRDefault="00B00493" w:rsidP="00B00493">
            <w:pPr>
              <w:spacing w:line="240" w:lineRule="exact"/>
              <w:jc w:val="center"/>
              <w:rPr>
                <w:rFonts w:ascii="標楷體" w:eastAsia="標楷體" w:hAnsi="標楷體" w:cs="新細明體"/>
                <w:b/>
                <w:kern w:val="0"/>
                <w:sz w:val="26"/>
                <w:szCs w:val="26"/>
              </w:rPr>
            </w:pPr>
            <w:r w:rsidRPr="002A7F52">
              <w:rPr>
                <w:rFonts w:ascii="標楷體" w:eastAsia="標楷體" w:hAnsi="標楷體" w:cs="新細明體" w:hint="eastAsia"/>
                <w:b/>
                <w:kern w:val="0"/>
                <w:sz w:val="26"/>
                <w:szCs w:val="26"/>
              </w:rPr>
              <w:t>水費</w:t>
            </w:r>
          </w:p>
        </w:tc>
        <w:tc>
          <w:tcPr>
            <w:tcW w:w="740" w:type="dxa"/>
            <w:vAlign w:val="center"/>
          </w:tcPr>
          <w:p w:rsidR="00B00493" w:rsidRPr="002A7F52" w:rsidRDefault="00B00493" w:rsidP="00B00493">
            <w:pPr>
              <w:widowControl w:val="0"/>
              <w:spacing w:line="240" w:lineRule="exact"/>
              <w:jc w:val="center"/>
              <w:rPr>
                <w:rFonts w:ascii="標楷體" w:eastAsia="標楷體" w:hAnsi="標楷體" w:cs="新細明體"/>
                <w:szCs w:val="24"/>
              </w:rPr>
            </w:pPr>
            <w:r w:rsidRPr="002A7F52">
              <w:rPr>
                <w:rFonts w:ascii="標楷體" w:eastAsia="標楷體" w:hAnsi="標楷體" w:cstheme="minorBidi" w:hint="eastAsia"/>
                <w:szCs w:val="24"/>
              </w:rPr>
              <w:t>度數</w:t>
            </w:r>
          </w:p>
        </w:tc>
        <w:tc>
          <w:tcPr>
            <w:tcW w:w="1208"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jc w:val="right"/>
              <w:rPr>
                <w:rFonts w:ascii="Calibri" w:eastAsia="標楷體" w:hAnsi="Calibri" w:cs="Calibri"/>
                <w:color w:val="000000"/>
                <w:szCs w:val="22"/>
              </w:rPr>
            </w:pPr>
            <w:r w:rsidRPr="002A7F52">
              <w:rPr>
                <w:rFonts w:ascii="Calibri" w:eastAsia="標楷體" w:hAnsi="Calibri" w:cs="Calibri"/>
                <w:color w:val="000000"/>
                <w:szCs w:val="22"/>
              </w:rPr>
              <w:t>2,089</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2,270</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b/>
                <w:bCs/>
                <w:color w:val="FF0000"/>
                <w:szCs w:val="22"/>
              </w:rPr>
            </w:pPr>
            <w:r w:rsidRPr="002A7F52">
              <w:rPr>
                <w:rFonts w:ascii="Calibri" w:eastAsia="標楷體" w:hAnsi="Calibri" w:cs="Calibri"/>
                <w:b/>
                <w:bCs/>
                <w:color w:val="FF0000"/>
                <w:szCs w:val="22"/>
              </w:rPr>
              <w:t>181</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2,569</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b/>
                <w:bCs/>
                <w:color w:val="00B0F0"/>
                <w:szCs w:val="22"/>
              </w:rPr>
            </w:pPr>
            <w:r w:rsidRPr="002A7F52">
              <w:rPr>
                <w:rFonts w:ascii="Calibri" w:eastAsia="標楷體" w:hAnsi="Calibri" w:cs="Calibri"/>
                <w:b/>
                <w:bCs/>
                <w:color w:val="00B0F0"/>
                <w:szCs w:val="22"/>
              </w:rPr>
              <w:t>-299</w:t>
            </w:r>
          </w:p>
        </w:tc>
        <w:tc>
          <w:tcPr>
            <w:tcW w:w="1679" w:type="dxa"/>
          </w:tcPr>
          <w:p w:rsidR="00B00493" w:rsidRPr="002A7F52" w:rsidRDefault="00B00493" w:rsidP="00B00493">
            <w:pPr>
              <w:widowControl w:val="0"/>
              <w:spacing w:line="240" w:lineRule="exact"/>
              <w:jc w:val="both"/>
              <w:rPr>
                <w:rFonts w:ascii="標楷體" w:eastAsia="標楷體" w:hAnsi="標楷體" w:cstheme="minorBidi"/>
                <w:sz w:val="20"/>
              </w:rPr>
            </w:pPr>
          </w:p>
        </w:tc>
      </w:tr>
      <w:tr w:rsidR="00B00493" w:rsidRPr="002A7F52" w:rsidTr="00B00493">
        <w:trPr>
          <w:trHeight w:val="480"/>
        </w:trPr>
        <w:tc>
          <w:tcPr>
            <w:tcW w:w="1149" w:type="dxa"/>
            <w:vMerge/>
            <w:vAlign w:val="center"/>
          </w:tcPr>
          <w:p w:rsidR="00B00493" w:rsidRPr="002A7F52" w:rsidRDefault="00B00493" w:rsidP="00B00493">
            <w:pPr>
              <w:spacing w:line="240" w:lineRule="exact"/>
              <w:jc w:val="center"/>
              <w:rPr>
                <w:rFonts w:ascii="標楷體" w:eastAsia="標楷體" w:hAnsi="標楷體" w:cs="新細明體"/>
                <w:b/>
                <w:kern w:val="0"/>
                <w:sz w:val="26"/>
                <w:szCs w:val="26"/>
              </w:rPr>
            </w:pPr>
          </w:p>
        </w:tc>
        <w:tc>
          <w:tcPr>
            <w:tcW w:w="740" w:type="dxa"/>
            <w:vAlign w:val="center"/>
          </w:tcPr>
          <w:p w:rsidR="00B00493" w:rsidRPr="002A7F52" w:rsidRDefault="00B00493" w:rsidP="00B00493">
            <w:pPr>
              <w:widowControl w:val="0"/>
              <w:spacing w:line="240" w:lineRule="exact"/>
              <w:jc w:val="center"/>
              <w:rPr>
                <w:rFonts w:ascii="標楷體" w:eastAsia="標楷體" w:hAnsi="標楷體" w:cs="新細明體"/>
                <w:szCs w:val="24"/>
              </w:rPr>
            </w:pPr>
            <w:r w:rsidRPr="002A7F52">
              <w:rPr>
                <w:rFonts w:ascii="標楷體" w:eastAsia="標楷體" w:hAnsi="標楷體" w:cs="新細明體" w:hint="eastAsia"/>
                <w:szCs w:val="24"/>
              </w:rPr>
              <w:t>金額</w:t>
            </w:r>
          </w:p>
        </w:tc>
        <w:tc>
          <w:tcPr>
            <w:tcW w:w="1208"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42,027</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45,918</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b/>
                <w:bCs/>
                <w:color w:val="FF0000"/>
                <w:szCs w:val="22"/>
              </w:rPr>
            </w:pPr>
            <w:r w:rsidRPr="002A7F52">
              <w:rPr>
                <w:rFonts w:ascii="Calibri" w:eastAsia="標楷體" w:hAnsi="Calibri" w:cs="Calibri"/>
                <w:b/>
                <w:bCs/>
                <w:color w:val="FF0000"/>
                <w:szCs w:val="22"/>
              </w:rPr>
              <w:t>3,891</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52,347</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b/>
                <w:bCs/>
                <w:color w:val="00B0F0"/>
                <w:szCs w:val="22"/>
              </w:rPr>
            </w:pPr>
            <w:r w:rsidRPr="002A7F52">
              <w:rPr>
                <w:rFonts w:ascii="Calibri" w:eastAsia="標楷體" w:hAnsi="Calibri" w:cs="Calibri"/>
                <w:b/>
                <w:bCs/>
                <w:color w:val="00B0F0"/>
                <w:szCs w:val="22"/>
              </w:rPr>
              <w:t>-6,429</w:t>
            </w:r>
          </w:p>
        </w:tc>
        <w:tc>
          <w:tcPr>
            <w:tcW w:w="1679" w:type="dxa"/>
            <w:vAlign w:val="center"/>
          </w:tcPr>
          <w:p w:rsidR="00B00493" w:rsidRPr="002A7F52" w:rsidRDefault="00B00493" w:rsidP="00B00493">
            <w:pPr>
              <w:widowControl w:val="0"/>
              <w:spacing w:line="240" w:lineRule="exact"/>
              <w:jc w:val="both"/>
              <w:rPr>
                <w:rFonts w:ascii="標楷體" w:eastAsia="標楷體" w:hAnsi="標楷體" w:cstheme="minorBidi"/>
                <w:sz w:val="20"/>
                <w:highlight w:val="yellow"/>
              </w:rPr>
            </w:pPr>
          </w:p>
        </w:tc>
      </w:tr>
      <w:tr w:rsidR="00B00493" w:rsidRPr="002A7F52" w:rsidTr="00B00493">
        <w:trPr>
          <w:trHeight w:val="470"/>
        </w:trPr>
        <w:tc>
          <w:tcPr>
            <w:tcW w:w="1149" w:type="dxa"/>
            <w:vMerge w:val="restart"/>
            <w:vAlign w:val="center"/>
          </w:tcPr>
          <w:p w:rsidR="00B00493" w:rsidRPr="002A7F52" w:rsidRDefault="00B00493" w:rsidP="00B00493">
            <w:pPr>
              <w:spacing w:line="240" w:lineRule="exact"/>
              <w:jc w:val="center"/>
              <w:rPr>
                <w:rFonts w:ascii="標楷體" w:eastAsia="標楷體" w:hAnsi="標楷體" w:cs="新細明體"/>
                <w:b/>
                <w:kern w:val="0"/>
                <w:sz w:val="26"/>
                <w:szCs w:val="26"/>
              </w:rPr>
            </w:pPr>
            <w:r w:rsidRPr="002A7F52">
              <w:rPr>
                <w:rFonts w:ascii="標楷體" w:eastAsia="標楷體" w:hAnsi="標楷體" w:cs="新細明體" w:hint="eastAsia"/>
                <w:b/>
                <w:kern w:val="0"/>
                <w:sz w:val="26"/>
                <w:szCs w:val="26"/>
              </w:rPr>
              <w:lastRenderedPageBreak/>
              <w:t>電費</w:t>
            </w:r>
          </w:p>
        </w:tc>
        <w:tc>
          <w:tcPr>
            <w:tcW w:w="740" w:type="dxa"/>
            <w:vAlign w:val="center"/>
          </w:tcPr>
          <w:p w:rsidR="00B00493" w:rsidRPr="002A7F52" w:rsidRDefault="00B00493" w:rsidP="00B00493">
            <w:pPr>
              <w:widowControl w:val="0"/>
              <w:spacing w:line="240" w:lineRule="exact"/>
              <w:jc w:val="center"/>
              <w:rPr>
                <w:rFonts w:ascii="標楷體" w:eastAsia="標楷體" w:hAnsi="標楷體" w:cs="新細明體"/>
                <w:szCs w:val="24"/>
              </w:rPr>
            </w:pPr>
            <w:r w:rsidRPr="002A7F52">
              <w:rPr>
                <w:rFonts w:ascii="標楷體" w:eastAsia="標楷體" w:hAnsi="標楷體" w:cstheme="minorBidi" w:hint="eastAsia"/>
                <w:szCs w:val="24"/>
              </w:rPr>
              <w:t>度數</w:t>
            </w:r>
          </w:p>
        </w:tc>
        <w:tc>
          <w:tcPr>
            <w:tcW w:w="1208"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134,700</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101,200</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b/>
                <w:bCs/>
                <w:color w:val="00B0F0"/>
                <w:szCs w:val="22"/>
              </w:rPr>
            </w:pPr>
            <w:r w:rsidRPr="002A7F52">
              <w:rPr>
                <w:rFonts w:ascii="Calibri" w:eastAsia="標楷體" w:hAnsi="Calibri" w:cs="Calibri"/>
                <w:b/>
                <w:bCs/>
                <w:color w:val="00B0F0"/>
                <w:szCs w:val="22"/>
              </w:rPr>
              <w:t>-33,500</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112,200</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b/>
                <w:bCs/>
                <w:color w:val="00B0F0"/>
                <w:szCs w:val="22"/>
              </w:rPr>
            </w:pPr>
            <w:r w:rsidRPr="002A7F52">
              <w:rPr>
                <w:rFonts w:ascii="Calibri" w:eastAsia="標楷體" w:hAnsi="Calibri" w:cs="Calibri"/>
                <w:b/>
                <w:bCs/>
                <w:color w:val="00B0F0"/>
                <w:szCs w:val="22"/>
              </w:rPr>
              <w:t>-11,000</w:t>
            </w:r>
          </w:p>
        </w:tc>
        <w:tc>
          <w:tcPr>
            <w:tcW w:w="1679" w:type="dxa"/>
            <w:vAlign w:val="center"/>
          </w:tcPr>
          <w:p w:rsidR="00B00493" w:rsidRPr="002A7F52" w:rsidRDefault="00B00493" w:rsidP="00B00493">
            <w:pPr>
              <w:widowControl w:val="0"/>
              <w:spacing w:line="240" w:lineRule="exact"/>
              <w:jc w:val="both"/>
              <w:rPr>
                <w:rFonts w:ascii="標楷體" w:eastAsia="標楷體" w:hAnsi="標楷體" w:cs="新細明體"/>
                <w:szCs w:val="24"/>
              </w:rPr>
            </w:pPr>
          </w:p>
        </w:tc>
      </w:tr>
      <w:tr w:rsidR="00B00493" w:rsidRPr="002A7F52" w:rsidTr="00B00493">
        <w:trPr>
          <w:trHeight w:val="470"/>
        </w:trPr>
        <w:tc>
          <w:tcPr>
            <w:tcW w:w="1149" w:type="dxa"/>
            <w:vMerge/>
            <w:vAlign w:val="center"/>
          </w:tcPr>
          <w:p w:rsidR="00B00493" w:rsidRPr="002A7F52" w:rsidRDefault="00B00493" w:rsidP="00B00493">
            <w:pPr>
              <w:spacing w:line="240" w:lineRule="exact"/>
              <w:jc w:val="center"/>
              <w:rPr>
                <w:rFonts w:ascii="標楷體" w:eastAsia="標楷體" w:hAnsi="標楷體" w:cs="新細明體"/>
                <w:b/>
                <w:kern w:val="0"/>
                <w:sz w:val="26"/>
                <w:szCs w:val="26"/>
              </w:rPr>
            </w:pPr>
          </w:p>
        </w:tc>
        <w:tc>
          <w:tcPr>
            <w:tcW w:w="740" w:type="dxa"/>
            <w:vAlign w:val="center"/>
          </w:tcPr>
          <w:p w:rsidR="00B00493" w:rsidRPr="002A7F52" w:rsidRDefault="00B00493" w:rsidP="00B00493">
            <w:pPr>
              <w:widowControl w:val="0"/>
              <w:spacing w:line="240" w:lineRule="exact"/>
              <w:jc w:val="center"/>
              <w:rPr>
                <w:rFonts w:ascii="標楷體" w:eastAsia="標楷體" w:hAnsi="標楷體" w:cs="新細明體"/>
                <w:szCs w:val="24"/>
              </w:rPr>
            </w:pPr>
            <w:r w:rsidRPr="002A7F52">
              <w:rPr>
                <w:rFonts w:ascii="標楷體" w:eastAsia="標楷體" w:hAnsi="標楷體" w:cs="新細明體" w:hint="eastAsia"/>
                <w:szCs w:val="24"/>
              </w:rPr>
              <w:t>金額</w:t>
            </w:r>
          </w:p>
        </w:tc>
        <w:tc>
          <w:tcPr>
            <w:tcW w:w="1208"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432,937</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351,947</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b/>
                <w:bCs/>
                <w:color w:val="00B0F0"/>
                <w:szCs w:val="22"/>
              </w:rPr>
            </w:pPr>
            <w:r w:rsidRPr="002A7F52">
              <w:rPr>
                <w:rFonts w:ascii="Calibri" w:eastAsia="標楷體" w:hAnsi="Calibri" w:cs="Calibri"/>
                <w:b/>
                <w:bCs/>
                <w:color w:val="00B0F0"/>
                <w:szCs w:val="22"/>
              </w:rPr>
              <w:t>-80,990</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387,959</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b/>
                <w:bCs/>
                <w:color w:val="00B0F0"/>
                <w:szCs w:val="22"/>
              </w:rPr>
            </w:pPr>
            <w:r w:rsidRPr="002A7F52">
              <w:rPr>
                <w:rFonts w:ascii="Calibri" w:eastAsia="標楷體" w:hAnsi="Calibri" w:cs="Calibri"/>
                <w:b/>
                <w:bCs/>
                <w:color w:val="00B0F0"/>
                <w:szCs w:val="22"/>
              </w:rPr>
              <w:t>-36,012</w:t>
            </w:r>
          </w:p>
        </w:tc>
        <w:tc>
          <w:tcPr>
            <w:tcW w:w="1679" w:type="dxa"/>
            <w:vAlign w:val="center"/>
          </w:tcPr>
          <w:p w:rsidR="00B00493" w:rsidRPr="002A7F52" w:rsidRDefault="00B00493" w:rsidP="00B00493">
            <w:pPr>
              <w:widowControl w:val="0"/>
              <w:spacing w:line="240" w:lineRule="exact"/>
              <w:jc w:val="both"/>
              <w:rPr>
                <w:rFonts w:ascii="標楷體" w:eastAsia="標楷體" w:hAnsi="標楷體" w:cs="新細明體"/>
                <w:szCs w:val="24"/>
              </w:rPr>
            </w:pPr>
          </w:p>
        </w:tc>
      </w:tr>
      <w:tr w:rsidR="00B00493" w:rsidRPr="002A7F52" w:rsidTr="00B00493">
        <w:trPr>
          <w:trHeight w:val="388"/>
        </w:trPr>
        <w:tc>
          <w:tcPr>
            <w:tcW w:w="1149" w:type="dxa"/>
            <w:vAlign w:val="center"/>
          </w:tcPr>
          <w:p w:rsidR="00B00493" w:rsidRPr="002A7F52" w:rsidRDefault="00B00493" w:rsidP="00B00493">
            <w:pPr>
              <w:spacing w:line="240" w:lineRule="exact"/>
              <w:jc w:val="center"/>
              <w:rPr>
                <w:rFonts w:ascii="標楷體" w:eastAsia="標楷體" w:hAnsi="標楷體" w:cs="新細明體"/>
                <w:b/>
                <w:kern w:val="0"/>
                <w:sz w:val="26"/>
                <w:szCs w:val="26"/>
              </w:rPr>
            </w:pPr>
            <w:r w:rsidRPr="002A7F52">
              <w:rPr>
                <w:rFonts w:ascii="標楷體" w:eastAsia="標楷體" w:hAnsi="標楷體" w:cs="新細明體" w:hint="eastAsia"/>
                <w:b/>
                <w:kern w:val="0"/>
                <w:sz w:val="26"/>
                <w:szCs w:val="26"/>
              </w:rPr>
              <w:t>電話費</w:t>
            </w:r>
          </w:p>
        </w:tc>
        <w:tc>
          <w:tcPr>
            <w:tcW w:w="740" w:type="dxa"/>
            <w:vAlign w:val="center"/>
          </w:tcPr>
          <w:p w:rsidR="00B00493" w:rsidRPr="002A7F52" w:rsidRDefault="00B00493" w:rsidP="00B00493">
            <w:pPr>
              <w:widowControl w:val="0"/>
              <w:spacing w:line="240" w:lineRule="exact"/>
              <w:jc w:val="center"/>
              <w:rPr>
                <w:rFonts w:ascii="標楷體" w:eastAsia="標楷體" w:hAnsi="標楷體" w:cs="新細明體"/>
                <w:szCs w:val="24"/>
              </w:rPr>
            </w:pPr>
            <w:r w:rsidRPr="002A7F52">
              <w:rPr>
                <w:rFonts w:ascii="標楷體" w:eastAsia="標楷體" w:hAnsi="標楷體" w:cs="新細明體" w:hint="eastAsia"/>
                <w:szCs w:val="24"/>
              </w:rPr>
              <w:t>金額</w:t>
            </w:r>
          </w:p>
        </w:tc>
        <w:tc>
          <w:tcPr>
            <w:tcW w:w="1208"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13,814</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12,537</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b/>
                <w:bCs/>
                <w:color w:val="00B0F0"/>
                <w:szCs w:val="22"/>
              </w:rPr>
            </w:pPr>
            <w:r w:rsidRPr="002A7F52">
              <w:rPr>
                <w:rFonts w:ascii="Calibri" w:eastAsia="標楷體" w:hAnsi="Calibri" w:cs="Calibri"/>
                <w:b/>
                <w:bCs/>
                <w:color w:val="00B0F0"/>
                <w:szCs w:val="22"/>
              </w:rPr>
              <w:t>-1,277</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color w:val="000000"/>
                <w:szCs w:val="22"/>
              </w:rPr>
            </w:pPr>
            <w:r w:rsidRPr="002A7F52">
              <w:rPr>
                <w:rFonts w:ascii="Calibri" w:eastAsia="標楷體" w:hAnsi="Calibri" w:cs="Calibri"/>
                <w:color w:val="000000"/>
                <w:szCs w:val="22"/>
              </w:rPr>
              <w:t>10,961</w:t>
            </w:r>
          </w:p>
        </w:tc>
        <w:tc>
          <w:tcPr>
            <w:tcW w:w="1209" w:type="dxa"/>
            <w:tcBorders>
              <w:top w:val="nil"/>
              <w:left w:val="nil"/>
              <w:bottom w:val="single" w:sz="8" w:space="0" w:color="auto"/>
              <w:right w:val="single" w:sz="8" w:space="0" w:color="auto"/>
            </w:tcBorders>
            <w:shd w:val="clear" w:color="auto" w:fill="auto"/>
            <w:vAlign w:val="center"/>
          </w:tcPr>
          <w:p w:rsidR="00B00493" w:rsidRPr="002A7F52" w:rsidRDefault="00B00493" w:rsidP="00B00493">
            <w:pPr>
              <w:widowControl w:val="0"/>
              <w:jc w:val="right"/>
              <w:rPr>
                <w:rFonts w:ascii="Calibri" w:eastAsia="標楷體" w:hAnsi="Calibri" w:cs="Calibri"/>
                <w:b/>
                <w:bCs/>
                <w:color w:val="FF0000"/>
                <w:szCs w:val="22"/>
              </w:rPr>
            </w:pPr>
            <w:r w:rsidRPr="002A7F52">
              <w:rPr>
                <w:rFonts w:ascii="Calibri" w:eastAsia="標楷體" w:hAnsi="Calibri" w:cs="Calibri"/>
                <w:b/>
                <w:bCs/>
                <w:color w:val="FF0000"/>
                <w:szCs w:val="22"/>
              </w:rPr>
              <w:t>1,576</w:t>
            </w:r>
          </w:p>
        </w:tc>
        <w:tc>
          <w:tcPr>
            <w:tcW w:w="1679" w:type="dxa"/>
            <w:vAlign w:val="center"/>
          </w:tcPr>
          <w:p w:rsidR="00B00493" w:rsidRPr="002A7F52" w:rsidRDefault="00B00493" w:rsidP="00B00493">
            <w:pPr>
              <w:widowControl w:val="0"/>
              <w:spacing w:line="240" w:lineRule="exact"/>
              <w:jc w:val="both"/>
              <w:rPr>
                <w:rFonts w:ascii="標楷體" w:eastAsia="標楷體" w:hAnsi="標楷體" w:cstheme="minorBidi"/>
                <w:sz w:val="22"/>
                <w:szCs w:val="22"/>
              </w:rPr>
            </w:pPr>
          </w:p>
        </w:tc>
      </w:tr>
    </w:tbl>
    <w:p w:rsidR="00B00493" w:rsidRPr="002A7F52" w:rsidRDefault="00B00493" w:rsidP="00B00493">
      <w:pPr>
        <w:widowControl w:val="0"/>
        <w:spacing w:beforeLines="50" w:before="180" w:line="440" w:lineRule="exact"/>
        <w:jc w:val="both"/>
        <w:rPr>
          <w:rFonts w:ascii="標楷體" w:eastAsia="標楷體" w:hAnsi="標楷體" w:cstheme="minorBidi"/>
          <w:sz w:val="28"/>
          <w:szCs w:val="24"/>
        </w:rPr>
      </w:pPr>
    </w:p>
    <w:p w:rsidR="00B00493" w:rsidRPr="002A7F52" w:rsidRDefault="00B00493" w:rsidP="00B00493">
      <w:pPr>
        <w:widowControl w:val="0"/>
        <w:spacing w:beforeLines="50" w:before="180" w:line="440" w:lineRule="exact"/>
        <w:jc w:val="both"/>
        <w:rPr>
          <w:rFonts w:ascii="標楷體" w:eastAsia="標楷體" w:hAnsi="標楷體" w:cstheme="minorBidi"/>
          <w:sz w:val="28"/>
          <w:szCs w:val="24"/>
        </w:rPr>
      </w:pPr>
    </w:p>
    <w:p w:rsidR="00B00493" w:rsidRPr="002A7F52" w:rsidRDefault="00B00493" w:rsidP="00B00493">
      <w:pPr>
        <w:widowControl w:val="0"/>
        <w:spacing w:beforeLines="50" w:before="180" w:line="440" w:lineRule="exact"/>
        <w:jc w:val="both"/>
        <w:rPr>
          <w:rFonts w:ascii="標楷體" w:eastAsia="標楷體" w:hAnsi="標楷體" w:cstheme="minorBidi"/>
          <w:sz w:val="28"/>
          <w:szCs w:val="24"/>
        </w:rPr>
      </w:pPr>
    </w:p>
    <w:p w:rsidR="00B00493" w:rsidRDefault="00B00493" w:rsidP="00B00493">
      <w:pPr>
        <w:widowControl w:val="0"/>
        <w:spacing w:beforeLines="100" w:before="360" w:afterLines="50" w:after="180" w:line="240" w:lineRule="exact"/>
        <w:jc w:val="both"/>
        <w:rPr>
          <w:rFonts w:ascii="標楷體" w:eastAsia="標楷體" w:hAnsi="標楷體" w:cstheme="minorBidi"/>
          <w:b/>
          <w:szCs w:val="24"/>
        </w:rPr>
      </w:pPr>
      <w:r w:rsidRPr="002A7F52">
        <w:rPr>
          <w:rFonts w:ascii="標楷體" w:eastAsia="標楷體" w:hAnsi="標楷體" w:cstheme="minorBidi" w:hint="eastAsia"/>
          <w:b/>
          <w:szCs w:val="24"/>
        </w:rPr>
        <w:t>(二)各處室影印紙領用情形一覽表(A4包數)</w:t>
      </w:r>
    </w:p>
    <w:p w:rsidR="0046558B" w:rsidRPr="0046558B" w:rsidRDefault="0046558B" w:rsidP="00B00493">
      <w:pPr>
        <w:widowControl w:val="0"/>
        <w:spacing w:beforeLines="100" w:before="360" w:afterLines="50" w:after="180" w:line="240" w:lineRule="exact"/>
        <w:jc w:val="both"/>
        <w:rPr>
          <w:rFonts w:ascii="標楷體" w:eastAsia="標楷體" w:hAnsi="標楷體" w:cstheme="minorBidi"/>
          <w:b/>
          <w:szCs w:val="24"/>
        </w:rPr>
      </w:pPr>
    </w:p>
    <w:tbl>
      <w:tblPr>
        <w:tblpPr w:leftFromText="180" w:rightFromText="180" w:vertAnchor="page" w:horzAnchor="margin" w:tblpY="3301"/>
        <w:tblW w:w="9634" w:type="dxa"/>
        <w:tblLayout w:type="fixed"/>
        <w:tblCellMar>
          <w:left w:w="28" w:type="dxa"/>
          <w:right w:w="28" w:type="dxa"/>
        </w:tblCellMar>
        <w:tblLook w:val="00A0" w:firstRow="1" w:lastRow="0" w:firstColumn="1" w:lastColumn="0" w:noHBand="0" w:noVBand="0"/>
      </w:tblPr>
      <w:tblGrid>
        <w:gridCol w:w="851"/>
        <w:gridCol w:w="556"/>
        <w:gridCol w:w="557"/>
        <w:gridCol w:w="557"/>
        <w:gridCol w:w="557"/>
        <w:gridCol w:w="557"/>
        <w:gridCol w:w="557"/>
        <w:gridCol w:w="557"/>
        <w:gridCol w:w="556"/>
        <w:gridCol w:w="557"/>
        <w:gridCol w:w="557"/>
        <w:gridCol w:w="557"/>
        <w:gridCol w:w="557"/>
        <w:gridCol w:w="1284"/>
        <w:gridCol w:w="817"/>
      </w:tblGrid>
      <w:tr w:rsidR="00B00493" w:rsidRPr="002A7F52" w:rsidTr="00B00493">
        <w:trPr>
          <w:trHeight w:val="170"/>
        </w:trPr>
        <w:tc>
          <w:tcPr>
            <w:tcW w:w="851" w:type="dxa"/>
            <w:tcBorders>
              <w:top w:val="single" w:sz="4" w:space="0" w:color="auto"/>
              <w:left w:val="single" w:sz="8" w:space="0" w:color="auto"/>
              <w:bottom w:val="single" w:sz="4" w:space="0" w:color="auto"/>
              <w:right w:val="single" w:sz="4" w:space="0" w:color="auto"/>
              <w:tl2br w:val="single" w:sz="4" w:space="0" w:color="auto"/>
            </w:tcBorders>
            <w:noWrap/>
            <w:vAlign w:val="center"/>
          </w:tcPr>
          <w:p w:rsidR="00B00493" w:rsidRPr="002A7F52" w:rsidRDefault="00B00493" w:rsidP="00B00493">
            <w:pPr>
              <w:spacing w:line="240" w:lineRule="exact"/>
              <w:jc w:val="both"/>
              <w:rPr>
                <w:rFonts w:ascii="標楷體" w:eastAsia="標楷體" w:hAnsi="標楷體" w:cs="新細明體"/>
                <w:kern w:val="0"/>
                <w:sz w:val="22"/>
                <w:szCs w:val="22"/>
              </w:rPr>
            </w:pPr>
            <w:r w:rsidRPr="002A7F52">
              <w:rPr>
                <w:rFonts w:ascii="標楷體" w:eastAsia="標楷體" w:hAnsi="標楷體" w:cs="新細明體"/>
                <w:kern w:val="0"/>
                <w:sz w:val="22"/>
                <w:szCs w:val="22"/>
              </w:rPr>
              <w:t xml:space="preserve">   </w:t>
            </w:r>
            <w:r w:rsidRPr="002A7F52">
              <w:rPr>
                <w:rFonts w:ascii="標楷體" w:eastAsia="標楷體" w:hAnsi="標楷體" w:cs="新細明體" w:hint="eastAsia"/>
                <w:kern w:val="0"/>
                <w:sz w:val="22"/>
                <w:szCs w:val="22"/>
              </w:rPr>
              <w:t>月份</w:t>
            </w:r>
          </w:p>
          <w:p w:rsidR="00B00493" w:rsidRPr="002A7F52" w:rsidRDefault="00B00493" w:rsidP="00B00493">
            <w:pPr>
              <w:spacing w:line="240" w:lineRule="exact"/>
              <w:jc w:val="both"/>
              <w:rPr>
                <w:rFonts w:ascii="標楷體" w:eastAsia="標楷體" w:hAnsi="標楷體" w:cs="新細明體"/>
                <w:kern w:val="0"/>
                <w:sz w:val="22"/>
                <w:szCs w:val="22"/>
              </w:rPr>
            </w:pPr>
            <w:r w:rsidRPr="002A7F52">
              <w:rPr>
                <w:rFonts w:ascii="標楷體" w:eastAsia="標楷體" w:hAnsi="標楷體" w:cs="新細明體" w:hint="eastAsia"/>
                <w:kern w:val="0"/>
                <w:sz w:val="22"/>
                <w:szCs w:val="22"/>
              </w:rPr>
              <w:t>處室</w:t>
            </w:r>
          </w:p>
        </w:tc>
        <w:tc>
          <w:tcPr>
            <w:tcW w:w="556" w:type="dxa"/>
            <w:tcBorders>
              <w:top w:val="single" w:sz="8" w:space="0" w:color="auto"/>
              <w:left w:val="single" w:sz="4" w:space="0" w:color="auto"/>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1</w:t>
            </w:r>
            <w:r w:rsidRPr="002A7F52">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2</w:t>
            </w:r>
            <w:r w:rsidRPr="002A7F52">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3</w:t>
            </w:r>
            <w:r w:rsidRPr="002A7F52">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highlight w:val="yellow"/>
              </w:rPr>
            </w:pPr>
            <w:r w:rsidRPr="002A7F52">
              <w:rPr>
                <w:rFonts w:ascii="標楷體" w:eastAsia="標楷體" w:hAnsi="標楷體" w:cstheme="minorBidi"/>
                <w:bCs/>
                <w:kern w:val="0"/>
                <w:sz w:val="22"/>
                <w:szCs w:val="22"/>
              </w:rPr>
              <w:t>4</w:t>
            </w:r>
            <w:r w:rsidRPr="002A7F52">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5</w:t>
            </w:r>
            <w:r w:rsidRPr="002A7F52">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6</w:t>
            </w:r>
            <w:r w:rsidRPr="002A7F52">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7</w:t>
            </w:r>
            <w:r w:rsidRPr="002A7F52">
              <w:rPr>
                <w:rFonts w:ascii="標楷體" w:eastAsia="標楷體" w:hAnsi="標楷體" w:cstheme="minorBidi" w:hint="eastAsia"/>
                <w:bCs/>
                <w:kern w:val="0"/>
                <w:sz w:val="22"/>
                <w:szCs w:val="22"/>
              </w:rPr>
              <w:t>月</w:t>
            </w:r>
          </w:p>
        </w:tc>
        <w:tc>
          <w:tcPr>
            <w:tcW w:w="556" w:type="dxa"/>
            <w:tcBorders>
              <w:top w:val="single" w:sz="8" w:space="0" w:color="auto"/>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8</w:t>
            </w:r>
            <w:r w:rsidRPr="002A7F52">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9</w:t>
            </w:r>
            <w:r w:rsidRPr="002A7F52">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
                <w:bCs/>
                <w:color w:val="006600"/>
                <w:kern w:val="0"/>
                <w:sz w:val="28"/>
                <w:szCs w:val="28"/>
              </w:rPr>
            </w:pPr>
            <w:r w:rsidRPr="002A7F52">
              <w:rPr>
                <w:rFonts w:ascii="標楷體" w:eastAsia="標楷體" w:hAnsi="標楷體" w:cstheme="minorBidi"/>
                <w:bCs/>
                <w:kern w:val="0"/>
                <w:sz w:val="22"/>
                <w:szCs w:val="22"/>
              </w:rPr>
              <w:t>10</w:t>
            </w:r>
            <w:r w:rsidRPr="002A7F52">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11</w:t>
            </w:r>
            <w:r w:rsidRPr="002A7F52">
              <w:rPr>
                <w:rFonts w:ascii="標楷體" w:eastAsia="標楷體" w:hAnsi="標楷體" w:cstheme="minorBidi" w:hint="eastAsia"/>
                <w:bCs/>
                <w:kern w:val="0"/>
                <w:sz w:val="22"/>
                <w:szCs w:val="22"/>
              </w:rPr>
              <w:t>月</w:t>
            </w:r>
          </w:p>
        </w:tc>
        <w:tc>
          <w:tcPr>
            <w:tcW w:w="557" w:type="dxa"/>
            <w:tcBorders>
              <w:top w:val="single" w:sz="8" w:space="0" w:color="auto"/>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12</w:t>
            </w:r>
            <w:r w:rsidRPr="002A7F52">
              <w:rPr>
                <w:rFonts w:ascii="標楷體" w:eastAsia="標楷體" w:hAnsi="標楷體" w:cstheme="minorBidi" w:hint="eastAsia"/>
                <w:bCs/>
                <w:kern w:val="0"/>
                <w:sz w:val="22"/>
                <w:szCs w:val="22"/>
              </w:rPr>
              <w:t>月</w:t>
            </w:r>
          </w:p>
        </w:tc>
        <w:tc>
          <w:tcPr>
            <w:tcW w:w="1284" w:type="dxa"/>
            <w:tcBorders>
              <w:top w:val="single" w:sz="8" w:space="0" w:color="auto"/>
              <w:left w:val="nil"/>
              <w:bottom w:val="single" w:sz="4" w:space="0" w:color="auto"/>
              <w:right w:val="single" w:sz="8"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合計</w:t>
            </w:r>
          </w:p>
        </w:tc>
        <w:tc>
          <w:tcPr>
            <w:tcW w:w="817" w:type="dxa"/>
            <w:tcBorders>
              <w:top w:val="single" w:sz="8" w:space="0" w:color="auto"/>
              <w:left w:val="single" w:sz="4" w:space="0" w:color="auto"/>
              <w:bottom w:val="single" w:sz="4" w:space="0" w:color="auto"/>
              <w:right w:val="single" w:sz="8"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備註</w:t>
            </w:r>
          </w:p>
        </w:tc>
      </w:tr>
      <w:tr w:rsidR="00B00493" w:rsidRPr="002A7F52" w:rsidTr="00B00493">
        <w:trPr>
          <w:trHeight w:val="170"/>
        </w:trPr>
        <w:tc>
          <w:tcPr>
            <w:tcW w:w="851" w:type="dxa"/>
            <w:tcBorders>
              <w:top w:val="single" w:sz="4" w:space="0" w:color="auto"/>
              <w:left w:val="single" w:sz="8" w:space="0" w:color="auto"/>
              <w:bottom w:val="single" w:sz="4" w:space="0" w:color="auto"/>
              <w:right w:val="single" w:sz="4"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人事室</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12</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12</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hint="eastAsia"/>
                <w:bCs/>
                <w:szCs w:val="24"/>
              </w:rPr>
              <w:t>10</w:t>
            </w:r>
          </w:p>
        </w:tc>
        <w:tc>
          <w:tcPr>
            <w:tcW w:w="1284" w:type="dxa"/>
            <w:tcBorders>
              <w:top w:val="nil"/>
              <w:left w:val="nil"/>
              <w:bottom w:val="single" w:sz="4" w:space="0" w:color="auto"/>
              <w:right w:val="single" w:sz="8" w:space="0" w:color="auto"/>
            </w:tcBorders>
            <w:shd w:val="clear" w:color="auto" w:fill="FFFF00"/>
            <w:noWrap/>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74</w:t>
            </w:r>
          </w:p>
        </w:tc>
        <w:tc>
          <w:tcPr>
            <w:tcW w:w="817" w:type="dxa"/>
            <w:tcBorders>
              <w:top w:val="nil"/>
              <w:left w:val="single" w:sz="4" w:space="0" w:color="auto"/>
              <w:bottom w:val="single" w:sz="4" w:space="0" w:color="auto"/>
              <w:right w:val="single" w:sz="8"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p>
        </w:tc>
      </w:tr>
      <w:tr w:rsidR="00B00493" w:rsidRPr="002A7F52" w:rsidTr="00B00493">
        <w:trPr>
          <w:trHeight w:val="170"/>
        </w:trPr>
        <w:tc>
          <w:tcPr>
            <w:tcW w:w="851" w:type="dxa"/>
            <w:tcBorders>
              <w:top w:val="nil"/>
              <w:left w:val="single" w:sz="8" w:space="0" w:color="auto"/>
              <w:bottom w:val="single" w:sz="4" w:space="0" w:color="auto"/>
              <w:right w:val="single" w:sz="4"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會計室</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4</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hint="eastAsia"/>
                <w:bCs/>
                <w:szCs w:val="24"/>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kern w:val="0"/>
                <w:sz w:val="22"/>
                <w:szCs w:val="22"/>
              </w:rPr>
              <w:t>-</w:t>
            </w:r>
          </w:p>
        </w:tc>
        <w:tc>
          <w:tcPr>
            <w:tcW w:w="1284" w:type="dxa"/>
            <w:tcBorders>
              <w:top w:val="nil"/>
              <w:left w:val="nil"/>
              <w:bottom w:val="single" w:sz="4" w:space="0" w:color="auto"/>
              <w:right w:val="single" w:sz="8" w:space="0" w:color="auto"/>
            </w:tcBorders>
            <w:shd w:val="clear" w:color="auto" w:fill="FFFF00"/>
            <w:noWrap/>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34</w:t>
            </w:r>
          </w:p>
        </w:tc>
        <w:tc>
          <w:tcPr>
            <w:tcW w:w="817" w:type="dxa"/>
            <w:tcBorders>
              <w:top w:val="nil"/>
              <w:left w:val="single" w:sz="4" w:space="0" w:color="auto"/>
              <w:bottom w:val="single" w:sz="4" w:space="0" w:color="auto"/>
              <w:right w:val="single" w:sz="8"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p>
        </w:tc>
      </w:tr>
      <w:tr w:rsidR="00B00493" w:rsidRPr="002A7F52" w:rsidTr="00B00493">
        <w:trPr>
          <w:trHeight w:val="170"/>
        </w:trPr>
        <w:tc>
          <w:tcPr>
            <w:tcW w:w="851" w:type="dxa"/>
            <w:tcBorders>
              <w:top w:val="nil"/>
              <w:left w:val="single" w:sz="8" w:space="0" w:color="auto"/>
              <w:bottom w:val="single" w:sz="4" w:space="0" w:color="auto"/>
              <w:right w:val="single" w:sz="4"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進修部</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kern w:val="0"/>
                <w:sz w:val="22"/>
                <w:szCs w:val="22"/>
              </w:rPr>
              <w:t>-</w:t>
            </w:r>
          </w:p>
        </w:tc>
        <w:tc>
          <w:tcPr>
            <w:tcW w:w="1284" w:type="dxa"/>
            <w:tcBorders>
              <w:top w:val="nil"/>
              <w:left w:val="nil"/>
              <w:bottom w:val="single" w:sz="4" w:space="0" w:color="auto"/>
              <w:right w:val="single" w:sz="8" w:space="0" w:color="auto"/>
            </w:tcBorders>
            <w:shd w:val="clear" w:color="auto" w:fill="FFFF00"/>
            <w:noWrap/>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0</w:t>
            </w:r>
          </w:p>
        </w:tc>
        <w:tc>
          <w:tcPr>
            <w:tcW w:w="817" w:type="dxa"/>
            <w:tcBorders>
              <w:top w:val="nil"/>
              <w:left w:val="single" w:sz="4" w:space="0" w:color="auto"/>
              <w:bottom w:val="single" w:sz="4" w:space="0" w:color="auto"/>
              <w:right w:val="single" w:sz="8"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p>
        </w:tc>
      </w:tr>
      <w:tr w:rsidR="00B00493" w:rsidRPr="002A7F52" w:rsidTr="00B00493">
        <w:trPr>
          <w:trHeight w:val="170"/>
        </w:trPr>
        <w:tc>
          <w:tcPr>
            <w:tcW w:w="851" w:type="dxa"/>
            <w:tcBorders>
              <w:top w:val="nil"/>
              <w:left w:val="single" w:sz="8" w:space="0" w:color="auto"/>
              <w:bottom w:val="single" w:sz="4" w:space="0" w:color="auto"/>
              <w:right w:val="single" w:sz="4"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教務處</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6</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12</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20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szCs w:val="24"/>
              </w:rPr>
              <w:t>1</w:t>
            </w:r>
            <w:r w:rsidRPr="002A7F52">
              <w:rPr>
                <w:rFonts w:ascii="標楷體" w:eastAsia="標楷體" w:hAnsi="標楷體" w:cstheme="minorBidi" w:hint="eastAsia"/>
                <w:bCs/>
                <w:szCs w:val="24"/>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kern w:val="0"/>
                <w:sz w:val="22"/>
                <w:szCs w:val="22"/>
              </w:rPr>
              <w:t>-</w:t>
            </w:r>
          </w:p>
        </w:tc>
        <w:tc>
          <w:tcPr>
            <w:tcW w:w="1284" w:type="dxa"/>
            <w:tcBorders>
              <w:top w:val="nil"/>
              <w:left w:val="nil"/>
              <w:bottom w:val="single" w:sz="4" w:space="0" w:color="auto"/>
              <w:right w:val="single" w:sz="8" w:space="0" w:color="auto"/>
            </w:tcBorders>
            <w:shd w:val="clear" w:color="auto" w:fill="FFFF00"/>
            <w:noWrap/>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248</w:t>
            </w:r>
          </w:p>
        </w:tc>
        <w:tc>
          <w:tcPr>
            <w:tcW w:w="817" w:type="dxa"/>
            <w:tcBorders>
              <w:top w:val="nil"/>
              <w:left w:val="single" w:sz="4" w:space="0" w:color="auto"/>
              <w:bottom w:val="single" w:sz="4" w:space="0" w:color="auto"/>
              <w:right w:val="single" w:sz="8" w:space="0" w:color="auto"/>
            </w:tcBorders>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p>
        </w:tc>
      </w:tr>
      <w:tr w:rsidR="00B00493" w:rsidRPr="002A7F52" w:rsidTr="00B00493">
        <w:trPr>
          <w:trHeight w:val="170"/>
        </w:trPr>
        <w:tc>
          <w:tcPr>
            <w:tcW w:w="851" w:type="dxa"/>
            <w:tcBorders>
              <w:top w:val="nil"/>
              <w:left w:val="single" w:sz="8" w:space="0" w:color="auto"/>
              <w:bottom w:val="single" w:sz="4" w:space="0" w:color="auto"/>
              <w:right w:val="single" w:sz="4"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學</w:t>
            </w:r>
            <w:proofErr w:type="gramStart"/>
            <w:r w:rsidRPr="002A7F52">
              <w:rPr>
                <w:rFonts w:ascii="標楷體" w:eastAsia="標楷體" w:hAnsi="標楷體" w:cstheme="minorBidi" w:hint="eastAsia"/>
                <w:bCs/>
                <w:kern w:val="0"/>
                <w:sz w:val="22"/>
                <w:szCs w:val="22"/>
              </w:rPr>
              <w:t>務</w:t>
            </w:r>
            <w:proofErr w:type="gramEnd"/>
            <w:r w:rsidRPr="002A7F52">
              <w:rPr>
                <w:rFonts w:ascii="標楷體" w:eastAsia="標楷體" w:hAnsi="標楷體" w:cstheme="minorBidi" w:hint="eastAsia"/>
                <w:bCs/>
                <w:kern w:val="0"/>
                <w:sz w:val="22"/>
                <w:szCs w:val="22"/>
              </w:rPr>
              <w:t>處</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30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50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szCs w:val="24"/>
              </w:rPr>
              <w:t>3</w:t>
            </w:r>
            <w:r w:rsidRPr="002A7F52">
              <w:rPr>
                <w:rFonts w:ascii="標楷體" w:eastAsia="標楷體" w:hAnsi="標楷體" w:cstheme="minorBidi" w:hint="eastAsia"/>
                <w:bCs/>
                <w:szCs w:val="24"/>
              </w:rPr>
              <w:t>0</w:t>
            </w:r>
          </w:p>
        </w:tc>
        <w:tc>
          <w:tcPr>
            <w:tcW w:w="1284" w:type="dxa"/>
            <w:tcBorders>
              <w:top w:val="nil"/>
              <w:left w:val="nil"/>
              <w:bottom w:val="single" w:sz="4" w:space="0" w:color="auto"/>
              <w:right w:val="single" w:sz="8" w:space="0" w:color="auto"/>
            </w:tcBorders>
            <w:shd w:val="clear" w:color="auto" w:fill="FFFF00"/>
            <w:noWrap/>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220</w:t>
            </w:r>
          </w:p>
        </w:tc>
        <w:tc>
          <w:tcPr>
            <w:tcW w:w="817" w:type="dxa"/>
            <w:tcBorders>
              <w:top w:val="nil"/>
              <w:left w:val="single" w:sz="4" w:space="0" w:color="auto"/>
              <w:bottom w:val="single" w:sz="4" w:space="0" w:color="auto"/>
              <w:right w:val="single" w:sz="8"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p>
        </w:tc>
      </w:tr>
      <w:tr w:rsidR="00B00493" w:rsidRPr="002A7F52" w:rsidTr="00B00493">
        <w:trPr>
          <w:trHeight w:val="170"/>
        </w:trPr>
        <w:tc>
          <w:tcPr>
            <w:tcW w:w="851" w:type="dxa"/>
            <w:tcBorders>
              <w:top w:val="nil"/>
              <w:left w:val="single" w:sz="8" w:space="0" w:color="auto"/>
              <w:bottom w:val="single" w:sz="4" w:space="0" w:color="auto"/>
              <w:right w:val="single" w:sz="4"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教官室</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kern w:val="0"/>
                <w:sz w:val="22"/>
                <w:szCs w:val="22"/>
              </w:rPr>
              <w:t>-</w:t>
            </w:r>
          </w:p>
        </w:tc>
        <w:tc>
          <w:tcPr>
            <w:tcW w:w="1284" w:type="dxa"/>
            <w:tcBorders>
              <w:top w:val="nil"/>
              <w:left w:val="nil"/>
              <w:bottom w:val="single" w:sz="4" w:space="0" w:color="auto"/>
              <w:right w:val="single" w:sz="8" w:space="0" w:color="auto"/>
            </w:tcBorders>
            <w:shd w:val="clear" w:color="auto" w:fill="FFFF00"/>
            <w:noWrap/>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0</w:t>
            </w:r>
          </w:p>
        </w:tc>
        <w:tc>
          <w:tcPr>
            <w:tcW w:w="817" w:type="dxa"/>
            <w:tcBorders>
              <w:top w:val="nil"/>
              <w:left w:val="single" w:sz="4" w:space="0" w:color="auto"/>
              <w:bottom w:val="single" w:sz="4" w:space="0" w:color="auto"/>
              <w:right w:val="single" w:sz="8"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p>
        </w:tc>
      </w:tr>
      <w:tr w:rsidR="00B00493" w:rsidRPr="002A7F52" w:rsidTr="00B00493">
        <w:trPr>
          <w:trHeight w:val="170"/>
        </w:trPr>
        <w:tc>
          <w:tcPr>
            <w:tcW w:w="851" w:type="dxa"/>
            <w:tcBorders>
              <w:top w:val="nil"/>
              <w:left w:val="single" w:sz="8" w:space="0" w:color="auto"/>
              <w:bottom w:val="single" w:sz="4" w:space="0" w:color="auto"/>
              <w:right w:val="single" w:sz="4"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總務處</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13</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14</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szCs w:val="24"/>
              </w:rPr>
              <w:t>1</w:t>
            </w:r>
            <w:r w:rsidRPr="002A7F52">
              <w:rPr>
                <w:rFonts w:ascii="標楷體" w:eastAsia="標楷體" w:hAnsi="標楷體" w:cstheme="minorBidi" w:hint="eastAsia"/>
                <w:bCs/>
                <w:szCs w:val="24"/>
              </w:rPr>
              <w:t>6</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hint="eastAsia"/>
                <w:bCs/>
                <w:szCs w:val="24"/>
              </w:rPr>
              <w:t>1</w:t>
            </w:r>
            <w:r w:rsidRPr="002A7F52">
              <w:rPr>
                <w:rFonts w:ascii="標楷體" w:eastAsia="標楷體" w:hAnsi="標楷體" w:cstheme="minorBidi"/>
                <w:bCs/>
                <w:szCs w:val="24"/>
              </w:rPr>
              <w:t>0</w:t>
            </w:r>
          </w:p>
        </w:tc>
        <w:tc>
          <w:tcPr>
            <w:tcW w:w="1284" w:type="dxa"/>
            <w:tcBorders>
              <w:top w:val="nil"/>
              <w:left w:val="nil"/>
              <w:bottom w:val="single" w:sz="4" w:space="0" w:color="auto"/>
              <w:right w:val="single" w:sz="8" w:space="0" w:color="auto"/>
            </w:tcBorders>
            <w:shd w:val="clear" w:color="auto" w:fill="FFFF00"/>
            <w:noWrap/>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123</w:t>
            </w:r>
          </w:p>
        </w:tc>
        <w:tc>
          <w:tcPr>
            <w:tcW w:w="817" w:type="dxa"/>
            <w:tcBorders>
              <w:top w:val="nil"/>
              <w:left w:val="single" w:sz="4" w:space="0" w:color="auto"/>
              <w:bottom w:val="single" w:sz="4" w:space="0" w:color="auto"/>
              <w:right w:val="single" w:sz="8"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p>
        </w:tc>
      </w:tr>
      <w:tr w:rsidR="00B00493" w:rsidRPr="002A7F52" w:rsidTr="00B00493">
        <w:trPr>
          <w:trHeight w:val="170"/>
        </w:trPr>
        <w:tc>
          <w:tcPr>
            <w:tcW w:w="851" w:type="dxa"/>
            <w:tcBorders>
              <w:top w:val="nil"/>
              <w:left w:val="single" w:sz="8" w:space="0" w:color="auto"/>
              <w:bottom w:val="single" w:sz="4" w:space="0" w:color="auto"/>
              <w:right w:val="single" w:sz="4"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圖書館</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20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hint="eastAsia"/>
                <w:bCs/>
                <w:szCs w:val="24"/>
              </w:rPr>
              <w:t>10</w:t>
            </w:r>
          </w:p>
        </w:tc>
        <w:tc>
          <w:tcPr>
            <w:tcW w:w="1284" w:type="dxa"/>
            <w:tcBorders>
              <w:top w:val="nil"/>
              <w:left w:val="nil"/>
              <w:bottom w:val="single" w:sz="4" w:space="0" w:color="auto"/>
              <w:right w:val="single" w:sz="8" w:space="0" w:color="auto"/>
            </w:tcBorders>
            <w:shd w:val="clear" w:color="auto" w:fill="FFFF00"/>
            <w:noWrap/>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70</w:t>
            </w:r>
          </w:p>
        </w:tc>
        <w:tc>
          <w:tcPr>
            <w:tcW w:w="817" w:type="dxa"/>
            <w:tcBorders>
              <w:top w:val="nil"/>
              <w:left w:val="single" w:sz="4" w:space="0" w:color="auto"/>
              <w:bottom w:val="single" w:sz="4" w:space="0" w:color="auto"/>
              <w:right w:val="single" w:sz="8"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p>
        </w:tc>
      </w:tr>
      <w:tr w:rsidR="00B00493" w:rsidRPr="002A7F52" w:rsidTr="00B00493">
        <w:trPr>
          <w:trHeight w:val="170"/>
        </w:trPr>
        <w:tc>
          <w:tcPr>
            <w:tcW w:w="851" w:type="dxa"/>
            <w:tcBorders>
              <w:top w:val="nil"/>
              <w:left w:val="single" w:sz="8" w:space="0" w:color="auto"/>
              <w:bottom w:val="single" w:sz="4" w:space="0" w:color="auto"/>
              <w:right w:val="single" w:sz="4"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輔導室</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hint="eastAsia"/>
                <w:bCs/>
                <w:szCs w:val="24"/>
              </w:rPr>
              <w:t>20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kern w:val="0"/>
                <w:sz w:val="22"/>
                <w:szCs w:val="22"/>
              </w:rPr>
              <w:t>-</w:t>
            </w:r>
          </w:p>
        </w:tc>
        <w:tc>
          <w:tcPr>
            <w:tcW w:w="1284" w:type="dxa"/>
            <w:tcBorders>
              <w:top w:val="nil"/>
              <w:left w:val="nil"/>
              <w:bottom w:val="single" w:sz="4" w:space="0" w:color="auto"/>
              <w:right w:val="single" w:sz="8" w:space="0" w:color="auto"/>
            </w:tcBorders>
            <w:shd w:val="clear" w:color="auto" w:fill="FFFF00"/>
            <w:noWrap/>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80</w:t>
            </w:r>
          </w:p>
        </w:tc>
        <w:tc>
          <w:tcPr>
            <w:tcW w:w="817" w:type="dxa"/>
            <w:tcBorders>
              <w:top w:val="nil"/>
              <w:left w:val="single" w:sz="4" w:space="0" w:color="auto"/>
              <w:bottom w:val="single" w:sz="4" w:space="0" w:color="auto"/>
              <w:right w:val="single" w:sz="8"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p>
        </w:tc>
      </w:tr>
      <w:tr w:rsidR="00B00493" w:rsidRPr="002A7F52" w:rsidTr="00B00493">
        <w:trPr>
          <w:trHeight w:val="170"/>
        </w:trPr>
        <w:tc>
          <w:tcPr>
            <w:tcW w:w="851" w:type="dxa"/>
            <w:tcBorders>
              <w:top w:val="nil"/>
              <w:left w:val="single" w:sz="8" w:space="0" w:color="auto"/>
              <w:bottom w:val="single" w:sz="4" w:space="0" w:color="auto"/>
              <w:right w:val="single" w:sz="4"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實習處</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highlight w:val="yellow"/>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
                <w:bCs/>
                <w:color w:val="006600"/>
                <w:kern w:val="0"/>
                <w:sz w:val="28"/>
                <w:szCs w:val="28"/>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hint="eastAsia"/>
                <w:bCs/>
                <w:szCs w:val="24"/>
              </w:rPr>
              <w:t>3</w:t>
            </w:r>
          </w:p>
        </w:tc>
        <w:tc>
          <w:tcPr>
            <w:tcW w:w="1284" w:type="dxa"/>
            <w:tcBorders>
              <w:top w:val="nil"/>
              <w:left w:val="nil"/>
              <w:bottom w:val="single" w:sz="4" w:space="0" w:color="auto"/>
              <w:right w:val="single" w:sz="8" w:space="0" w:color="auto"/>
            </w:tcBorders>
            <w:shd w:val="clear" w:color="auto" w:fill="FFFF00"/>
            <w:noWrap/>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3</w:t>
            </w:r>
          </w:p>
        </w:tc>
        <w:tc>
          <w:tcPr>
            <w:tcW w:w="817" w:type="dxa"/>
            <w:tcBorders>
              <w:top w:val="nil"/>
              <w:left w:val="single" w:sz="4" w:space="0" w:color="auto"/>
              <w:bottom w:val="single" w:sz="4" w:space="0" w:color="auto"/>
              <w:right w:val="single" w:sz="8"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p>
        </w:tc>
      </w:tr>
      <w:tr w:rsidR="00B00493" w:rsidRPr="002A7F52" w:rsidTr="00B00493">
        <w:trPr>
          <w:trHeight w:val="170"/>
        </w:trPr>
        <w:tc>
          <w:tcPr>
            <w:tcW w:w="851" w:type="dxa"/>
            <w:tcBorders>
              <w:top w:val="nil"/>
              <w:left w:val="single" w:sz="8" w:space="0" w:color="auto"/>
              <w:bottom w:val="single" w:sz="4" w:space="0" w:color="auto"/>
              <w:right w:val="single" w:sz="4"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秘書室</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highlight w:val="yellow"/>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10</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6"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spacing w:line="240" w:lineRule="exact"/>
              <w:jc w:val="center"/>
              <w:rPr>
                <w:rFonts w:ascii="標楷體" w:eastAsia="標楷體" w:hAnsi="標楷體" w:cstheme="minorBidi"/>
                <w:b/>
                <w:bCs/>
                <w:color w:val="006600"/>
                <w:kern w:val="0"/>
                <w:sz w:val="28"/>
                <w:szCs w:val="28"/>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kern w:val="0"/>
                <w:sz w:val="22"/>
                <w:szCs w:val="22"/>
              </w:rPr>
              <w:t>-</w:t>
            </w:r>
          </w:p>
        </w:tc>
        <w:tc>
          <w:tcPr>
            <w:tcW w:w="557" w:type="dxa"/>
            <w:tcBorders>
              <w:top w:val="nil"/>
              <w:left w:val="nil"/>
              <w:bottom w:val="single" w:sz="4" w:space="0" w:color="auto"/>
              <w:right w:val="single" w:sz="4" w:space="0" w:color="auto"/>
            </w:tcBorders>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bCs/>
                <w:kern w:val="0"/>
                <w:sz w:val="22"/>
                <w:szCs w:val="22"/>
              </w:rPr>
              <w:t>-</w:t>
            </w:r>
          </w:p>
        </w:tc>
        <w:tc>
          <w:tcPr>
            <w:tcW w:w="1284" w:type="dxa"/>
            <w:tcBorders>
              <w:top w:val="nil"/>
              <w:left w:val="nil"/>
              <w:bottom w:val="single" w:sz="4" w:space="0" w:color="auto"/>
              <w:right w:val="single" w:sz="8" w:space="0" w:color="auto"/>
            </w:tcBorders>
            <w:shd w:val="clear" w:color="auto" w:fill="FFFF00"/>
            <w:noWrap/>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10</w:t>
            </w:r>
          </w:p>
        </w:tc>
        <w:tc>
          <w:tcPr>
            <w:tcW w:w="817" w:type="dxa"/>
            <w:tcBorders>
              <w:top w:val="nil"/>
              <w:left w:val="single" w:sz="4" w:space="0" w:color="auto"/>
              <w:bottom w:val="single" w:sz="4" w:space="0" w:color="auto"/>
              <w:right w:val="single" w:sz="8"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 w:val="22"/>
                <w:szCs w:val="22"/>
              </w:rPr>
            </w:pPr>
          </w:p>
        </w:tc>
      </w:tr>
      <w:tr w:rsidR="00B00493" w:rsidRPr="002A7F52" w:rsidTr="00B00493">
        <w:trPr>
          <w:trHeight w:val="170"/>
        </w:trPr>
        <w:tc>
          <w:tcPr>
            <w:tcW w:w="851" w:type="dxa"/>
            <w:tcBorders>
              <w:top w:val="nil"/>
              <w:left w:val="single" w:sz="8" w:space="0" w:color="auto"/>
              <w:bottom w:val="single" w:sz="8" w:space="0" w:color="auto"/>
              <w:right w:val="single" w:sz="4" w:space="0" w:color="auto"/>
            </w:tcBorders>
            <w:shd w:val="clear" w:color="auto" w:fill="D9D9D9" w:themeFill="background1" w:themeFillShade="D9"/>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hint="eastAsia"/>
                <w:bCs/>
                <w:kern w:val="0"/>
                <w:sz w:val="22"/>
                <w:szCs w:val="22"/>
              </w:rPr>
              <w:t>合計</w:t>
            </w:r>
          </w:p>
        </w:tc>
        <w:tc>
          <w:tcPr>
            <w:tcW w:w="556" w:type="dxa"/>
            <w:tcBorders>
              <w:top w:val="nil"/>
              <w:left w:val="nil"/>
              <w:bottom w:val="single" w:sz="8" w:space="0" w:color="auto"/>
              <w:right w:val="single" w:sz="4" w:space="0" w:color="auto"/>
            </w:tcBorders>
            <w:shd w:val="clear" w:color="auto" w:fill="D9D9D9" w:themeFill="background1" w:themeFillShade="D9"/>
            <w:noWrap/>
            <w:vAlign w:val="center"/>
          </w:tcPr>
          <w:p w:rsidR="00B00493" w:rsidRPr="002A7F52" w:rsidRDefault="00B00493" w:rsidP="00B00493">
            <w:pPr>
              <w:spacing w:line="240" w:lineRule="exact"/>
              <w:jc w:val="center"/>
              <w:rPr>
                <w:rFonts w:ascii="標楷體" w:eastAsia="標楷體" w:hAnsi="標楷體" w:cstheme="minorBidi"/>
                <w:bCs/>
                <w:kern w:val="0"/>
                <w:szCs w:val="24"/>
              </w:rPr>
            </w:pPr>
            <w:r w:rsidRPr="002A7F52">
              <w:rPr>
                <w:rFonts w:ascii="標楷體" w:eastAsia="標楷體" w:hAnsi="標楷體" w:cstheme="minorBidi" w:hint="eastAsia"/>
                <w:bCs/>
                <w:kern w:val="0"/>
                <w:szCs w:val="24"/>
              </w:rPr>
              <w:t>75</w:t>
            </w:r>
          </w:p>
        </w:tc>
        <w:tc>
          <w:tcPr>
            <w:tcW w:w="557" w:type="dxa"/>
            <w:tcBorders>
              <w:top w:val="nil"/>
              <w:left w:val="nil"/>
              <w:bottom w:val="single" w:sz="8" w:space="0" w:color="auto"/>
              <w:right w:val="single" w:sz="4" w:space="0" w:color="auto"/>
            </w:tcBorders>
            <w:shd w:val="clear" w:color="auto" w:fill="D9D9D9" w:themeFill="background1" w:themeFillShade="D9"/>
            <w:noWrap/>
            <w:vAlign w:val="center"/>
          </w:tcPr>
          <w:p w:rsidR="00B00493" w:rsidRPr="002A7F52" w:rsidRDefault="00B00493" w:rsidP="00B00493">
            <w:pPr>
              <w:spacing w:line="240" w:lineRule="exact"/>
              <w:jc w:val="center"/>
              <w:rPr>
                <w:rFonts w:ascii="標楷體" w:eastAsia="標楷體" w:hAnsi="標楷體" w:cstheme="minorBidi"/>
                <w:bCs/>
                <w:kern w:val="0"/>
                <w:szCs w:val="24"/>
              </w:rPr>
            </w:pPr>
            <w:r w:rsidRPr="002A7F52">
              <w:rPr>
                <w:rFonts w:ascii="標楷體" w:eastAsia="標楷體" w:hAnsi="標楷體" w:cstheme="minorBidi" w:hint="eastAsia"/>
                <w:bCs/>
                <w:kern w:val="0"/>
                <w:szCs w:val="24"/>
              </w:rPr>
              <w:t>120</w:t>
            </w:r>
          </w:p>
        </w:tc>
        <w:tc>
          <w:tcPr>
            <w:tcW w:w="557" w:type="dxa"/>
            <w:tcBorders>
              <w:top w:val="nil"/>
              <w:left w:val="nil"/>
              <w:bottom w:val="single" w:sz="8" w:space="0" w:color="auto"/>
              <w:right w:val="single" w:sz="4" w:space="0" w:color="auto"/>
            </w:tcBorders>
            <w:shd w:val="clear" w:color="auto" w:fill="D9D9D9" w:themeFill="background1" w:themeFillShade="D9"/>
            <w:noWrap/>
            <w:vAlign w:val="center"/>
          </w:tcPr>
          <w:p w:rsidR="00B00493" w:rsidRPr="002A7F52" w:rsidRDefault="00B00493" w:rsidP="00B00493">
            <w:pPr>
              <w:spacing w:line="240" w:lineRule="exact"/>
              <w:jc w:val="center"/>
              <w:rPr>
                <w:rFonts w:ascii="標楷體" w:eastAsia="標楷體" w:hAnsi="標楷體" w:cstheme="minorBidi"/>
                <w:bCs/>
                <w:kern w:val="0"/>
                <w:szCs w:val="24"/>
              </w:rPr>
            </w:pPr>
            <w:r w:rsidRPr="002A7F52">
              <w:rPr>
                <w:rFonts w:ascii="標楷體" w:eastAsia="標楷體" w:hAnsi="標楷體" w:cstheme="minorBidi" w:hint="eastAsia"/>
                <w:bCs/>
                <w:kern w:val="0"/>
                <w:szCs w:val="24"/>
              </w:rPr>
              <w:t>130</w:t>
            </w:r>
          </w:p>
        </w:tc>
        <w:tc>
          <w:tcPr>
            <w:tcW w:w="557" w:type="dxa"/>
            <w:tcBorders>
              <w:top w:val="nil"/>
              <w:left w:val="nil"/>
              <w:bottom w:val="single" w:sz="8" w:space="0" w:color="auto"/>
              <w:right w:val="single" w:sz="4" w:space="0" w:color="auto"/>
            </w:tcBorders>
            <w:shd w:val="clear" w:color="auto" w:fill="D9D9D9" w:themeFill="background1" w:themeFillShade="D9"/>
            <w:noWrap/>
            <w:vAlign w:val="center"/>
          </w:tcPr>
          <w:p w:rsidR="00B00493" w:rsidRPr="002A7F52" w:rsidRDefault="00B00493" w:rsidP="00B00493">
            <w:pPr>
              <w:spacing w:line="240" w:lineRule="exact"/>
              <w:jc w:val="center"/>
              <w:rPr>
                <w:rFonts w:ascii="標楷體" w:eastAsia="標楷體" w:hAnsi="標楷體" w:cstheme="minorBidi"/>
                <w:bCs/>
                <w:kern w:val="0"/>
                <w:szCs w:val="24"/>
                <w:highlight w:val="yellow"/>
              </w:rPr>
            </w:pPr>
            <w:r w:rsidRPr="002A7F52">
              <w:rPr>
                <w:rFonts w:ascii="標楷體" w:eastAsia="標楷體" w:hAnsi="標楷體" w:cstheme="minorBidi" w:hint="eastAsia"/>
                <w:bCs/>
                <w:kern w:val="0"/>
                <w:szCs w:val="24"/>
              </w:rPr>
              <w:t>30</w:t>
            </w:r>
          </w:p>
        </w:tc>
        <w:tc>
          <w:tcPr>
            <w:tcW w:w="557" w:type="dxa"/>
            <w:tcBorders>
              <w:top w:val="nil"/>
              <w:left w:val="nil"/>
              <w:bottom w:val="single" w:sz="8" w:space="0" w:color="auto"/>
              <w:right w:val="single" w:sz="4" w:space="0" w:color="auto"/>
            </w:tcBorders>
            <w:shd w:val="clear" w:color="auto" w:fill="D9D9D9" w:themeFill="background1" w:themeFillShade="D9"/>
            <w:noWrap/>
            <w:vAlign w:val="center"/>
          </w:tcPr>
          <w:p w:rsidR="00B00493" w:rsidRPr="002A7F52" w:rsidRDefault="00B00493" w:rsidP="00B00493">
            <w:pPr>
              <w:spacing w:line="240" w:lineRule="exact"/>
              <w:jc w:val="center"/>
              <w:rPr>
                <w:rFonts w:ascii="標楷體" w:eastAsia="標楷體" w:hAnsi="標楷體" w:cstheme="minorBidi"/>
                <w:bCs/>
                <w:kern w:val="0"/>
                <w:szCs w:val="24"/>
              </w:rPr>
            </w:pPr>
            <w:r w:rsidRPr="002A7F52">
              <w:rPr>
                <w:rFonts w:ascii="標楷體" w:eastAsia="標楷體" w:hAnsi="標楷體" w:cstheme="minorBidi"/>
                <w:bCs/>
                <w:kern w:val="0"/>
                <w:szCs w:val="24"/>
              </w:rPr>
              <w:t>42</w:t>
            </w:r>
          </w:p>
        </w:tc>
        <w:tc>
          <w:tcPr>
            <w:tcW w:w="557" w:type="dxa"/>
            <w:tcBorders>
              <w:top w:val="nil"/>
              <w:left w:val="nil"/>
              <w:bottom w:val="single" w:sz="8" w:space="0" w:color="auto"/>
              <w:right w:val="single" w:sz="4" w:space="0" w:color="auto"/>
            </w:tcBorders>
            <w:shd w:val="clear" w:color="auto" w:fill="D9D9D9" w:themeFill="background1" w:themeFillShade="D9"/>
            <w:noWrap/>
            <w:vAlign w:val="center"/>
          </w:tcPr>
          <w:p w:rsidR="00B00493" w:rsidRPr="002A7F52" w:rsidRDefault="00B00493" w:rsidP="00B00493">
            <w:pPr>
              <w:spacing w:line="240" w:lineRule="exact"/>
              <w:jc w:val="center"/>
              <w:rPr>
                <w:rFonts w:ascii="標楷體" w:eastAsia="標楷體" w:hAnsi="標楷體" w:cstheme="minorBidi"/>
                <w:bCs/>
                <w:kern w:val="0"/>
                <w:szCs w:val="24"/>
              </w:rPr>
            </w:pPr>
            <w:r w:rsidRPr="002A7F52">
              <w:rPr>
                <w:rFonts w:ascii="標楷體" w:eastAsia="標楷體" w:hAnsi="標楷體" w:cstheme="minorBidi" w:hint="eastAsia"/>
                <w:bCs/>
                <w:kern w:val="0"/>
                <w:szCs w:val="24"/>
              </w:rPr>
              <w:t>50</w:t>
            </w:r>
          </w:p>
        </w:tc>
        <w:tc>
          <w:tcPr>
            <w:tcW w:w="557" w:type="dxa"/>
            <w:tcBorders>
              <w:top w:val="nil"/>
              <w:left w:val="nil"/>
              <w:bottom w:val="single" w:sz="8" w:space="0" w:color="auto"/>
              <w:right w:val="single" w:sz="4" w:space="0" w:color="auto"/>
            </w:tcBorders>
            <w:shd w:val="clear" w:color="auto" w:fill="D9D9D9" w:themeFill="background1" w:themeFillShade="D9"/>
            <w:noWrap/>
            <w:vAlign w:val="center"/>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0</w:t>
            </w:r>
          </w:p>
        </w:tc>
        <w:tc>
          <w:tcPr>
            <w:tcW w:w="556" w:type="dxa"/>
            <w:tcBorders>
              <w:top w:val="nil"/>
              <w:left w:val="nil"/>
              <w:bottom w:val="single" w:sz="8" w:space="0" w:color="auto"/>
              <w:right w:val="single" w:sz="4" w:space="0" w:color="auto"/>
            </w:tcBorders>
            <w:shd w:val="clear" w:color="auto" w:fill="D9D9D9" w:themeFill="background1" w:themeFillShade="D9"/>
            <w:noWrap/>
            <w:vAlign w:val="center"/>
          </w:tcPr>
          <w:p w:rsidR="00B00493" w:rsidRPr="002A7F52" w:rsidRDefault="00B00493" w:rsidP="00B00493">
            <w:pPr>
              <w:spacing w:line="240" w:lineRule="exact"/>
              <w:jc w:val="center"/>
              <w:rPr>
                <w:rFonts w:ascii="標楷體" w:eastAsia="標楷體" w:hAnsi="標楷體" w:cstheme="minorBidi"/>
                <w:bCs/>
                <w:kern w:val="0"/>
                <w:szCs w:val="24"/>
              </w:rPr>
            </w:pPr>
            <w:r w:rsidRPr="002A7F52">
              <w:rPr>
                <w:rFonts w:ascii="標楷體" w:eastAsia="標楷體" w:hAnsi="標楷體" w:cstheme="minorBidi"/>
                <w:bCs/>
                <w:kern w:val="0"/>
                <w:szCs w:val="24"/>
              </w:rPr>
              <w:t>72</w:t>
            </w:r>
          </w:p>
        </w:tc>
        <w:tc>
          <w:tcPr>
            <w:tcW w:w="557" w:type="dxa"/>
            <w:tcBorders>
              <w:top w:val="nil"/>
              <w:left w:val="nil"/>
              <w:bottom w:val="single" w:sz="8" w:space="0" w:color="auto"/>
              <w:right w:val="single" w:sz="4" w:space="0" w:color="auto"/>
            </w:tcBorders>
            <w:shd w:val="clear" w:color="auto" w:fill="D9D9D9" w:themeFill="background1" w:themeFillShade="D9"/>
            <w:noWrap/>
            <w:vAlign w:val="center"/>
          </w:tcPr>
          <w:p w:rsidR="00B00493" w:rsidRPr="002A7F52" w:rsidRDefault="00B00493" w:rsidP="00B00493">
            <w:pPr>
              <w:spacing w:line="240" w:lineRule="exact"/>
              <w:jc w:val="center"/>
              <w:rPr>
                <w:rFonts w:ascii="標楷體" w:eastAsia="標楷體" w:hAnsi="標楷體" w:cstheme="minorBidi"/>
                <w:bCs/>
                <w:kern w:val="0"/>
                <w:szCs w:val="24"/>
              </w:rPr>
            </w:pPr>
            <w:r w:rsidRPr="002A7F52">
              <w:rPr>
                <w:rFonts w:ascii="標楷體" w:eastAsia="標楷體" w:hAnsi="標楷體" w:cstheme="minorBidi"/>
                <w:bCs/>
                <w:kern w:val="0"/>
                <w:szCs w:val="24"/>
              </w:rPr>
              <w:t>90</w:t>
            </w:r>
          </w:p>
        </w:tc>
        <w:tc>
          <w:tcPr>
            <w:tcW w:w="557" w:type="dxa"/>
            <w:tcBorders>
              <w:top w:val="nil"/>
              <w:left w:val="nil"/>
              <w:bottom w:val="single" w:sz="8" w:space="0" w:color="auto"/>
              <w:right w:val="single" w:sz="4" w:space="0" w:color="auto"/>
            </w:tcBorders>
            <w:shd w:val="clear" w:color="auto" w:fill="D9D9D9" w:themeFill="background1" w:themeFillShade="D9"/>
            <w:noWrap/>
            <w:vAlign w:val="center"/>
          </w:tcPr>
          <w:p w:rsidR="00B00493" w:rsidRPr="002A7F52" w:rsidRDefault="00B00493" w:rsidP="00B00493">
            <w:pPr>
              <w:spacing w:line="240" w:lineRule="exact"/>
              <w:jc w:val="center"/>
              <w:rPr>
                <w:rFonts w:ascii="標楷體" w:eastAsia="標楷體" w:hAnsi="標楷體" w:cstheme="minorBidi"/>
                <w:bCs/>
                <w:kern w:val="0"/>
                <w:szCs w:val="24"/>
              </w:rPr>
            </w:pPr>
            <w:r w:rsidRPr="002A7F52">
              <w:rPr>
                <w:rFonts w:ascii="標楷體" w:eastAsia="標楷體" w:hAnsi="標楷體" w:cstheme="minorBidi" w:hint="eastAsia"/>
                <w:bCs/>
                <w:kern w:val="0"/>
                <w:szCs w:val="24"/>
              </w:rPr>
              <w:t>34</w:t>
            </w:r>
          </w:p>
        </w:tc>
        <w:tc>
          <w:tcPr>
            <w:tcW w:w="557" w:type="dxa"/>
            <w:tcBorders>
              <w:top w:val="nil"/>
              <w:left w:val="nil"/>
              <w:bottom w:val="single" w:sz="8" w:space="0" w:color="auto"/>
              <w:right w:val="single" w:sz="4" w:space="0" w:color="auto"/>
            </w:tcBorders>
            <w:shd w:val="clear" w:color="auto" w:fill="D9D9D9" w:themeFill="background1" w:themeFillShade="D9"/>
            <w:noWrap/>
            <w:vAlign w:val="center"/>
          </w:tcPr>
          <w:p w:rsidR="00B00493" w:rsidRPr="002A7F52" w:rsidRDefault="00B00493" w:rsidP="00B00493">
            <w:pPr>
              <w:spacing w:line="240" w:lineRule="exact"/>
              <w:jc w:val="center"/>
              <w:rPr>
                <w:rFonts w:ascii="標楷體" w:eastAsia="標楷體" w:hAnsi="標楷體" w:cstheme="minorBidi"/>
                <w:bCs/>
                <w:kern w:val="0"/>
                <w:szCs w:val="24"/>
              </w:rPr>
            </w:pPr>
            <w:r w:rsidRPr="002A7F52">
              <w:rPr>
                <w:rFonts w:ascii="標楷體" w:eastAsia="標楷體" w:hAnsi="標楷體" w:cstheme="minorBidi" w:hint="eastAsia"/>
                <w:bCs/>
                <w:kern w:val="0"/>
                <w:szCs w:val="24"/>
              </w:rPr>
              <w:t>156</w:t>
            </w:r>
          </w:p>
        </w:tc>
        <w:tc>
          <w:tcPr>
            <w:tcW w:w="557" w:type="dxa"/>
            <w:tcBorders>
              <w:top w:val="nil"/>
              <w:left w:val="nil"/>
              <w:bottom w:val="single" w:sz="8" w:space="0" w:color="auto"/>
              <w:right w:val="single" w:sz="4" w:space="0" w:color="auto"/>
            </w:tcBorders>
            <w:shd w:val="clear" w:color="auto" w:fill="D9D9D9" w:themeFill="background1" w:themeFillShade="D9"/>
            <w:noWrap/>
            <w:vAlign w:val="center"/>
          </w:tcPr>
          <w:p w:rsidR="00B00493" w:rsidRPr="002A7F52" w:rsidRDefault="00B00493" w:rsidP="00B00493">
            <w:pPr>
              <w:widowControl w:val="0"/>
              <w:spacing w:line="240" w:lineRule="exact"/>
              <w:jc w:val="center"/>
              <w:rPr>
                <w:rFonts w:ascii="標楷體" w:eastAsia="標楷體" w:hAnsi="標楷體" w:cstheme="minorBidi"/>
                <w:bCs/>
                <w:szCs w:val="24"/>
              </w:rPr>
            </w:pPr>
            <w:r w:rsidRPr="002A7F52">
              <w:rPr>
                <w:rFonts w:ascii="標楷體" w:eastAsia="標楷體" w:hAnsi="標楷體" w:cstheme="minorBidi" w:hint="eastAsia"/>
                <w:bCs/>
                <w:szCs w:val="24"/>
              </w:rPr>
              <w:t>63</w:t>
            </w:r>
          </w:p>
        </w:tc>
        <w:tc>
          <w:tcPr>
            <w:tcW w:w="1284" w:type="dxa"/>
            <w:tcBorders>
              <w:top w:val="nil"/>
              <w:left w:val="nil"/>
              <w:bottom w:val="single" w:sz="8" w:space="0" w:color="auto"/>
              <w:right w:val="single" w:sz="8" w:space="0" w:color="auto"/>
            </w:tcBorders>
            <w:shd w:val="clear" w:color="auto" w:fill="FFFF00"/>
            <w:noWrap/>
          </w:tcPr>
          <w:p w:rsidR="00B00493" w:rsidRPr="002A7F52" w:rsidRDefault="00B00493" w:rsidP="00B00493">
            <w:pPr>
              <w:spacing w:line="240" w:lineRule="exact"/>
              <w:jc w:val="center"/>
              <w:rPr>
                <w:rFonts w:ascii="標楷體" w:eastAsia="標楷體" w:hAnsi="標楷體" w:cstheme="minorBidi"/>
                <w:bCs/>
                <w:kern w:val="0"/>
                <w:sz w:val="22"/>
                <w:szCs w:val="22"/>
              </w:rPr>
            </w:pPr>
            <w:r w:rsidRPr="002A7F52">
              <w:rPr>
                <w:rFonts w:ascii="標楷體" w:eastAsia="標楷體" w:hAnsi="標楷體" w:cstheme="minorBidi"/>
                <w:bCs/>
                <w:kern w:val="0"/>
                <w:sz w:val="22"/>
                <w:szCs w:val="22"/>
              </w:rPr>
              <w:t>862</w:t>
            </w:r>
          </w:p>
        </w:tc>
        <w:tc>
          <w:tcPr>
            <w:tcW w:w="817" w:type="dxa"/>
            <w:tcBorders>
              <w:top w:val="nil"/>
              <w:left w:val="single" w:sz="4" w:space="0" w:color="auto"/>
              <w:bottom w:val="single" w:sz="8" w:space="0" w:color="auto"/>
              <w:right w:val="single" w:sz="8" w:space="0" w:color="auto"/>
            </w:tcBorders>
            <w:noWrap/>
            <w:vAlign w:val="center"/>
          </w:tcPr>
          <w:p w:rsidR="00B00493" w:rsidRPr="002A7F52" w:rsidRDefault="00B00493" w:rsidP="00B00493">
            <w:pPr>
              <w:spacing w:line="240" w:lineRule="exact"/>
              <w:jc w:val="both"/>
              <w:rPr>
                <w:rFonts w:ascii="標楷體" w:eastAsia="標楷體" w:hAnsi="標楷體" w:cstheme="minorBidi"/>
                <w:bCs/>
                <w:kern w:val="0"/>
                <w:szCs w:val="24"/>
              </w:rPr>
            </w:pPr>
          </w:p>
        </w:tc>
      </w:tr>
    </w:tbl>
    <w:p w:rsidR="00B00493" w:rsidRDefault="00B00493" w:rsidP="00B00493">
      <w:pPr>
        <w:widowControl w:val="0"/>
        <w:spacing w:beforeLines="50" w:before="180" w:line="440" w:lineRule="exact"/>
        <w:jc w:val="both"/>
        <w:rPr>
          <w:rFonts w:ascii="標楷體" w:eastAsia="標楷體" w:hAnsi="標楷體" w:cstheme="minorBidi"/>
          <w:szCs w:val="24"/>
        </w:rPr>
      </w:pPr>
    </w:p>
    <w:p w:rsidR="00B00493" w:rsidRDefault="00B00493" w:rsidP="00B00493">
      <w:pPr>
        <w:widowControl w:val="0"/>
        <w:spacing w:beforeLines="50" w:before="180" w:line="440" w:lineRule="exact"/>
        <w:jc w:val="both"/>
        <w:rPr>
          <w:rFonts w:ascii="標楷體" w:eastAsia="標楷體" w:hAnsi="標楷體" w:cstheme="minorBidi"/>
          <w:szCs w:val="24"/>
        </w:rPr>
      </w:pPr>
    </w:p>
    <w:p w:rsidR="00B00493" w:rsidRPr="002A7F52" w:rsidRDefault="00B00493" w:rsidP="00B00493">
      <w:pPr>
        <w:widowControl w:val="0"/>
        <w:spacing w:beforeLines="50" w:before="180" w:line="440" w:lineRule="exact"/>
        <w:jc w:val="both"/>
        <w:rPr>
          <w:rFonts w:ascii="標楷體" w:eastAsia="標楷體" w:hAnsi="標楷體" w:cstheme="minorBidi"/>
          <w:szCs w:val="24"/>
        </w:rPr>
      </w:pPr>
    </w:p>
    <w:p w:rsidR="00B00493" w:rsidRPr="002A7F52" w:rsidRDefault="00B00493" w:rsidP="00B00493">
      <w:pPr>
        <w:widowControl w:val="0"/>
        <w:spacing w:beforeLines="50" w:before="180" w:line="440" w:lineRule="exact"/>
        <w:jc w:val="both"/>
        <w:rPr>
          <w:rFonts w:ascii="標楷體" w:eastAsia="標楷體" w:hAnsi="標楷體" w:cstheme="minorBidi"/>
          <w:szCs w:val="24"/>
        </w:rPr>
      </w:pPr>
    </w:p>
    <w:p w:rsidR="00B00493" w:rsidRPr="002A7F52" w:rsidRDefault="00B00493" w:rsidP="00B00493">
      <w:pPr>
        <w:widowControl w:val="0"/>
        <w:spacing w:beforeLines="50" w:before="180" w:line="440" w:lineRule="exact"/>
        <w:jc w:val="both"/>
        <w:rPr>
          <w:rFonts w:ascii="標楷體" w:eastAsia="標楷體" w:hAnsi="標楷體" w:cstheme="minorBidi"/>
          <w:szCs w:val="24"/>
        </w:rPr>
      </w:pPr>
    </w:p>
    <w:p w:rsidR="00B00493" w:rsidRPr="002A7F52" w:rsidRDefault="00B00493" w:rsidP="00B00493">
      <w:pPr>
        <w:widowControl w:val="0"/>
        <w:spacing w:beforeLines="50" w:before="180" w:line="440" w:lineRule="exact"/>
        <w:jc w:val="both"/>
        <w:rPr>
          <w:rFonts w:ascii="標楷體" w:eastAsia="標楷體" w:hAnsi="標楷體" w:cstheme="minorBidi"/>
          <w:sz w:val="28"/>
          <w:szCs w:val="24"/>
        </w:rPr>
      </w:pPr>
      <w:r w:rsidRPr="002A7F52">
        <w:rPr>
          <w:rFonts w:ascii="標楷體" w:eastAsia="標楷體" w:hAnsi="標楷體" w:cstheme="minorBidi" w:hint="eastAsia"/>
          <w:szCs w:val="24"/>
        </w:rPr>
        <w:t>(</w:t>
      </w:r>
      <w:r w:rsidRPr="002A7F52">
        <w:rPr>
          <w:rFonts w:ascii="標楷體" w:eastAsia="標楷體" w:hAnsi="標楷體" w:cstheme="minorBidi" w:hint="eastAsia"/>
          <w:szCs w:val="24"/>
          <w:lang w:eastAsia="zh-HK"/>
        </w:rPr>
        <w:t>三)</w:t>
      </w:r>
      <w:r w:rsidRPr="002A7F52">
        <w:rPr>
          <w:rFonts w:ascii="標楷體" w:eastAsia="標楷體" w:hAnsi="標楷體" w:cstheme="minorBidi" w:hint="eastAsia"/>
          <w:b/>
          <w:color w:val="000000"/>
          <w:szCs w:val="24"/>
        </w:rPr>
        <w:t>採購</w:t>
      </w:r>
      <w:r w:rsidRPr="002A7F52">
        <w:rPr>
          <w:rFonts w:ascii="標楷體" w:eastAsia="標楷體" w:hAnsi="標楷體" w:cstheme="minorBidi" w:hint="eastAsia"/>
          <w:b/>
          <w:szCs w:val="24"/>
        </w:rPr>
        <w:t>案(</w:t>
      </w:r>
      <w:r w:rsidRPr="002A7F52">
        <w:rPr>
          <w:rFonts w:ascii="標楷體" w:eastAsia="標楷體" w:hAnsi="標楷體" w:cstheme="minorBidi" w:hint="eastAsia"/>
          <w:b/>
          <w:color w:val="006600"/>
          <w:szCs w:val="24"/>
        </w:rPr>
        <w:t>10萬元以上</w:t>
      </w:r>
      <w:r w:rsidRPr="002A7F52">
        <w:rPr>
          <w:rFonts w:ascii="標楷體" w:eastAsia="標楷體" w:hAnsi="標楷體" w:cstheme="minorBidi" w:hint="eastAsia"/>
          <w:b/>
          <w:szCs w:val="24"/>
        </w:rPr>
        <w:t>)辦理情形：</w:t>
      </w:r>
    </w:p>
    <w:tbl>
      <w:tblPr>
        <w:tblStyle w:val="9"/>
        <w:tblW w:w="0" w:type="auto"/>
        <w:tblLook w:val="04A0" w:firstRow="1" w:lastRow="0" w:firstColumn="1" w:lastColumn="0" w:noHBand="0" w:noVBand="1"/>
      </w:tblPr>
      <w:tblGrid>
        <w:gridCol w:w="1576"/>
        <w:gridCol w:w="1554"/>
        <w:gridCol w:w="3077"/>
        <w:gridCol w:w="2114"/>
        <w:gridCol w:w="1307"/>
      </w:tblGrid>
      <w:tr w:rsidR="00B00493" w:rsidRPr="002A7F52" w:rsidTr="00B00493">
        <w:tc>
          <w:tcPr>
            <w:tcW w:w="1576" w:type="dxa"/>
          </w:tcPr>
          <w:p w:rsidR="00B00493" w:rsidRPr="002A7F52" w:rsidRDefault="00B00493" w:rsidP="00B00493">
            <w:pPr>
              <w:jc w:val="center"/>
              <w:rPr>
                <w:rFonts w:ascii="細明體" w:eastAsia="細明體" w:hAnsi="細明體"/>
              </w:rPr>
            </w:pPr>
            <w:r w:rsidRPr="002A7F52">
              <w:rPr>
                <w:rFonts w:ascii="細明體" w:eastAsia="細明體" w:hAnsi="細明體" w:hint="eastAsia"/>
              </w:rPr>
              <w:t>標案</w:t>
            </w:r>
            <w:proofErr w:type="gramStart"/>
            <w:r w:rsidRPr="002A7F52">
              <w:rPr>
                <w:rFonts w:ascii="細明體" w:eastAsia="細明體" w:hAnsi="細明體" w:hint="eastAsia"/>
              </w:rPr>
              <w:t>案</w:t>
            </w:r>
            <w:proofErr w:type="gramEnd"/>
            <w:r w:rsidRPr="002A7F52">
              <w:rPr>
                <w:rFonts w:ascii="細明體" w:eastAsia="細明體" w:hAnsi="細明體" w:hint="eastAsia"/>
              </w:rPr>
              <w:t>號</w:t>
            </w:r>
          </w:p>
        </w:tc>
        <w:tc>
          <w:tcPr>
            <w:tcW w:w="1554" w:type="dxa"/>
          </w:tcPr>
          <w:p w:rsidR="00B00493" w:rsidRPr="002A7F52" w:rsidRDefault="00B00493" w:rsidP="00B00493">
            <w:pPr>
              <w:jc w:val="center"/>
              <w:rPr>
                <w:rFonts w:ascii="細明體" w:eastAsia="細明體" w:hAnsi="細明體"/>
              </w:rPr>
            </w:pPr>
            <w:r w:rsidRPr="002A7F52">
              <w:rPr>
                <w:rFonts w:ascii="細明體" w:eastAsia="細明體" w:hAnsi="細明體" w:hint="eastAsia"/>
              </w:rPr>
              <w:t>決標日期</w:t>
            </w:r>
          </w:p>
        </w:tc>
        <w:tc>
          <w:tcPr>
            <w:tcW w:w="3077" w:type="dxa"/>
          </w:tcPr>
          <w:p w:rsidR="00B00493" w:rsidRPr="002A7F52" w:rsidRDefault="00B00493" w:rsidP="00B00493">
            <w:pPr>
              <w:jc w:val="both"/>
              <w:rPr>
                <w:rFonts w:ascii="細明體" w:eastAsia="細明體" w:hAnsi="細明體"/>
              </w:rPr>
            </w:pPr>
            <w:r w:rsidRPr="002A7F52">
              <w:rPr>
                <w:rFonts w:ascii="細明體" w:eastAsia="細明體" w:hAnsi="細明體" w:hint="eastAsia"/>
              </w:rPr>
              <w:t>標案名稱</w:t>
            </w:r>
          </w:p>
        </w:tc>
        <w:tc>
          <w:tcPr>
            <w:tcW w:w="2114" w:type="dxa"/>
          </w:tcPr>
          <w:p w:rsidR="00B00493" w:rsidRPr="002A7F52" w:rsidRDefault="00B00493" w:rsidP="00B00493">
            <w:pPr>
              <w:jc w:val="both"/>
              <w:rPr>
                <w:rFonts w:ascii="細明體" w:eastAsia="細明體" w:hAnsi="細明體"/>
              </w:rPr>
            </w:pPr>
            <w:r w:rsidRPr="002A7F52">
              <w:rPr>
                <w:rFonts w:ascii="細明體" w:eastAsia="細明體" w:hAnsi="細明體" w:hint="eastAsia"/>
              </w:rPr>
              <w:t>得標廠商</w:t>
            </w:r>
          </w:p>
        </w:tc>
        <w:tc>
          <w:tcPr>
            <w:tcW w:w="1307" w:type="dxa"/>
          </w:tcPr>
          <w:p w:rsidR="00B00493" w:rsidRPr="002A7F52" w:rsidRDefault="00B00493" w:rsidP="00B00493">
            <w:pPr>
              <w:jc w:val="center"/>
              <w:rPr>
                <w:rFonts w:ascii="細明體" w:eastAsia="細明體" w:hAnsi="細明體"/>
              </w:rPr>
            </w:pPr>
            <w:r w:rsidRPr="002A7F52">
              <w:rPr>
                <w:rFonts w:ascii="細明體" w:eastAsia="細明體" w:hAnsi="細明體" w:hint="eastAsia"/>
              </w:rPr>
              <w:t>決標金額</w:t>
            </w:r>
          </w:p>
        </w:tc>
      </w:tr>
      <w:tr w:rsidR="00B00493" w:rsidRPr="002A7F52" w:rsidTr="00B00493">
        <w:tc>
          <w:tcPr>
            <w:tcW w:w="1576" w:type="dxa"/>
            <w:vAlign w:val="center"/>
          </w:tcPr>
          <w:p w:rsidR="00B00493" w:rsidRPr="002A7F52" w:rsidRDefault="00B00493" w:rsidP="00B00493">
            <w:pPr>
              <w:jc w:val="center"/>
              <w:rPr>
                <w:rFonts w:ascii="Roboto" w:eastAsia="標楷體" w:hAnsi="Roboto"/>
                <w:color w:val="000000"/>
                <w:shd w:val="clear" w:color="auto" w:fill="FFFFFF"/>
              </w:rPr>
            </w:pPr>
            <w:r w:rsidRPr="002A7F52">
              <w:rPr>
                <w:rFonts w:ascii="Roboto" w:eastAsia="標楷體" w:hAnsi="Roboto" w:hint="eastAsia"/>
                <w:color w:val="000000"/>
                <w:shd w:val="clear" w:color="auto" w:fill="FFFFFF"/>
              </w:rPr>
              <w:t>1081030P0076</w:t>
            </w:r>
          </w:p>
        </w:tc>
        <w:tc>
          <w:tcPr>
            <w:tcW w:w="1554" w:type="dxa"/>
            <w:vAlign w:val="center"/>
          </w:tcPr>
          <w:p w:rsidR="00B00493" w:rsidRPr="002A7F52" w:rsidRDefault="00B00493" w:rsidP="00B00493">
            <w:pPr>
              <w:jc w:val="center"/>
              <w:rPr>
                <w:rFonts w:ascii="細明體" w:eastAsia="細明體" w:hAnsi="細明體"/>
              </w:rPr>
            </w:pPr>
            <w:r w:rsidRPr="002A7F52">
              <w:rPr>
                <w:rFonts w:ascii="細明體" w:eastAsia="細明體" w:hAnsi="細明體" w:hint="eastAsia"/>
              </w:rPr>
              <w:t>108/12/03</w:t>
            </w:r>
          </w:p>
        </w:tc>
        <w:tc>
          <w:tcPr>
            <w:tcW w:w="3077" w:type="dxa"/>
            <w:vAlign w:val="center"/>
          </w:tcPr>
          <w:p w:rsidR="00B00493" w:rsidRPr="002A7F52" w:rsidRDefault="00B00493" w:rsidP="00B00493">
            <w:pPr>
              <w:spacing w:line="240" w:lineRule="exact"/>
              <w:jc w:val="both"/>
              <w:rPr>
                <w:rFonts w:ascii="Roboto" w:eastAsia="標楷體" w:hAnsi="Roboto"/>
                <w:color w:val="000000"/>
                <w:shd w:val="clear" w:color="auto" w:fill="FFFFFF"/>
              </w:rPr>
            </w:pPr>
            <w:r w:rsidRPr="002A7F52">
              <w:rPr>
                <w:rFonts w:ascii="Roboto" w:eastAsia="標楷體" w:hAnsi="Roboto" w:hint="eastAsia"/>
                <w:color w:val="000000"/>
                <w:shd w:val="clear" w:color="auto" w:fill="FFFFFF"/>
              </w:rPr>
              <w:t>臺北市</w:t>
            </w:r>
            <w:proofErr w:type="gramStart"/>
            <w:r w:rsidRPr="002A7F52">
              <w:rPr>
                <w:rFonts w:ascii="Roboto" w:eastAsia="標楷體" w:hAnsi="Roboto" w:hint="eastAsia"/>
                <w:color w:val="000000"/>
                <w:shd w:val="clear" w:color="auto" w:fill="FFFFFF"/>
              </w:rPr>
              <w:t>高中職暨國中</w:t>
            </w:r>
            <w:proofErr w:type="gramEnd"/>
            <w:r w:rsidRPr="002A7F52">
              <w:rPr>
                <w:rFonts w:ascii="Roboto" w:eastAsia="標楷體" w:hAnsi="Roboto" w:hint="eastAsia"/>
                <w:color w:val="000000"/>
                <w:shd w:val="clear" w:color="auto" w:fill="FFFFFF"/>
              </w:rPr>
              <w:t>小智慧未來教室採購案</w:t>
            </w:r>
          </w:p>
        </w:tc>
        <w:tc>
          <w:tcPr>
            <w:tcW w:w="2114" w:type="dxa"/>
            <w:vAlign w:val="center"/>
          </w:tcPr>
          <w:p w:rsidR="00B00493" w:rsidRPr="002A7F52" w:rsidRDefault="00B00493" w:rsidP="00B00493">
            <w:pPr>
              <w:spacing w:line="240" w:lineRule="exact"/>
              <w:jc w:val="both"/>
              <w:rPr>
                <w:rFonts w:ascii="Roboto" w:eastAsia="標楷體" w:hAnsi="Roboto"/>
                <w:color w:val="000000"/>
                <w:shd w:val="clear" w:color="auto" w:fill="FFFFFF"/>
              </w:rPr>
            </w:pPr>
            <w:r w:rsidRPr="002A7F52">
              <w:rPr>
                <w:rFonts w:ascii="Roboto" w:eastAsia="標楷體" w:hAnsi="Roboto" w:hint="eastAsia"/>
                <w:color w:val="000000"/>
                <w:shd w:val="clear" w:color="auto" w:fill="FFFFFF"/>
                <w:lang w:eastAsia="zh-HK"/>
              </w:rPr>
              <w:t>國眾電腦股份有限公司</w:t>
            </w:r>
          </w:p>
        </w:tc>
        <w:tc>
          <w:tcPr>
            <w:tcW w:w="1307" w:type="dxa"/>
            <w:vAlign w:val="center"/>
          </w:tcPr>
          <w:p w:rsidR="00B00493" w:rsidRPr="002A7F52" w:rsidRDefault="00B00493" w:rsidP="00B00493">
            <w:pPr>
              <w:jc w:val="right"/>
              <w:rPr>
                <w:rFonts w:ascii="Calibri" w:eastAsia="標楷體" w:hAnsi="Calibri"/>
                <w:szCs w:val="24"/>
              </w:rPr>
            </w:pPr>
            <w:r w:rsidRPr="002A7F52">
              <w:rPr>
                <w:rFonts w:ascii="Calibri" w:eastAsia="標楷體" w:hAnsi="Calibri"/>
                <w:szCs w:val="24"/>
              </w:rPr>
              <w:t>57,392,510</w:t>
            </w:r>
          </w:p>
        </w:tc>
      </w:tr>
      <w:tr w:rsidR="00B00493" w:rsidRPr="002A7F52" w:rsidTr="00B00493">
        <w:tc>
          <w:tcPr>
            <w:tcW w:w="1576" w:type="dxa"/>
          </w:tcPr>
          <w:p w:rsidR="00B00493" w:rsidRPr="002A7F52" w:rsidRDefault="00B00493" w:rsidP="00B00493">
            <w:pPr>
              <w:jc w:val="center"/>
              <w:rPr>
                <w:rFonts w:ascii="Roboto" w:eastAsia="標楷體" w:hAnsi="Roboto"/>
                <w:color w:val="000000"/>
                <w:shd w:val="clear" w:color="auto" w:fill="FFFFFF"/>
              </w:rPr>
            </w:pPr>
            <w:r w:rsidRPr="002A7F52">
              <w:rPr>
                <w:rFonts w:ascii="Roboto" w:eastAsia="標楷體" w:hAnsi="Roboto"/>
                <w:color w:val="000000"/>
                <w:shd w:val="clear" w:color="auto" w:fill="FFFFFF"/>
              </w:rPr>
              <w:t>108C11</w:t>
            </w:r>
          </w:p>
        </w:tc>
        <w:tc>
          <w:tcPr>
            <w:tcW w:w="1554" w:type="dxa"/>
          </w:tcPr>
          <w:p w:rsidR="00B00493" w:rsidRPr="002A7F52" w:rsidRDefault="00B00493" w:rsidP="00B00493">
            <w:pPr>
              <w:jc w:val="center"/>
              <w:rPr>
                <w:rFonts w:ascii="細明體" w:eastAsia="細明體" w:hAnsi="細明體"/>
              </w:rPr>
            </w:pPr>
            <w:r w:rsidRPr="002A7F52">
              <w:rPr>
                <w:rFonts w:ascii="細明體" w:eastAsia="細明體" w:hAnsi="細明體" w:hint="eastAsia"/>
              </w:rPr>
              <w:t>108/12/16</w:t>
            </w:r>
          </w:p>
        </w:tc>
        <w:tc>
          <w:tcPr>
            <w:tcW w:w="3077" w:type="dxa"/>
          </w:tcPr>
          <w:p w:rsidR="00B00493" w:rsidRPr="002A7F52" w:rsidRDefault="00B00493" w:rsidP="00B00493">
            <w:pPr>
              <w:jc w:val="both"/>
              <w:rPr>
                <w:rFonts w:ascii="Roboto" w:eastAsia="標楷體" w:hAnsi="Roboto"/>
                <w:color w:val="000000"/>
                <w:shd w:val="clear" w:color="auto" w:fill="FFFFFF"/>
              </w:rPr>
            </w:pPr>
            <w:proofErr w:type="gramStart"/>
            <w:r w:rsidRPr="002A7F52">
              <w:rPr>
                <w:rFonts w:ascii="Roboto" w:eastAsia="標楷體" w:hAnsi="Roboto"/>
                <w:color w:val="000000"/>
                <w:shd w:val="clear" w:color="auto" w:fill="FFFFFF"/>
              </w:rPr>
              <w:t>109</w:t>
            </w:r>
            <w:proofErr w:type="gramEnd"/>
            <w:r w:rsidRPr="002A7F52">
              <w:rPr>
                <w:rFonts w:ascii="Roboto" w:eastAsia="標楷體" w:hAnsi="Roboto" w:hint="eastAsia"/>
                <w:color w:val="000000"/>
                <w:shd w:val="clear" w:color="auto" w:fill="FFFFFF"/>
                <w:lang w:eastAsia="zh-HK"/>
              </w:rPr>
              <w:t>年度校園人力保全服務案</w:t>
            </w:r>
          </w:p>
        </w:tc>
        <w:tc>
          <w:tcPr>
            <w:tcW w:w="2114" w:type="dxa"/>
          </w:tcPr>
          <w:p w:rsidR="00B00493" w:rsidRPr="002A7F52" w:rsidRDefault="00B00493" w:rsidP="00B00493">
            <w:pPr>
              <w:spacing w:line="240" w:lineRule="exact"/>
              <w:jc w:val="both"/>
              <w:rPr>
                <w:rFonts w:ascii="細明體" w:eastAsia="細明體" w:hAnsi="細明體"/>
                <w:lang w:eastAsia="zh-HK"/>
              </w:rPr>
            </w:pPr>
            <w:proofErr w:type="gramStart"/>
            <w:r w:rsidRPr="002A7F52">
              <w:rPr>
                <w:rFonts w:ascii="細明體" w:eastAsia="細明體" w:hAnsi="細明體" w:hint="eastAsia"/>
                <w:lang w:eastAsia="zh-HK"/>
              </w:rPr>
              <w:t>宏固保全</w:t>
            </w:r>
            <w:proofErr w:type="gramEnd"/>
            <w:r w:rsidRPr="002A7F52">
              <w:rPr>
                <w:rFonts w:ascii="細明體" w:eastAsia="細明體" w:hAnsi="細明體" w:hint="eastAsia"/>
                <w:lang w:eastAsia="zh-HK"/>
              </w:rPr>
              <w:t>股份有限公司</w:t>
            </w:r>
          </w:p>
        </w:tc>
        <w:tc>
          <w:tcPr>
            <w:tcW w:w="1307" w:type="dxa"/>
            <w:vAlign w:val="center"/>
          </w:tcPr>
          <w:p w:rsidR="00B00493" w:rsidRPr="002A7F52" w:rsidRDefault="00B00493" w:rsidP="00B00493">
            <w:pPr>
              <w:jc w:val="right"/>
              <w:rPr>
                <w:rFonts w:ascii="Calibri" w:eastAsia="標楷體" w:hAnsi="Calibri"/>
                <w:szCs w:val="24"/>
              </w:rPr>
            </w:pPr>
            <w:r w:rsidRPr="002A7F52">
              <w:rPr>
                <w:rFonts w:ascii="Calibri" w:eastAsia="標楷體" w:hAnsi="Calibri"/>
                <w:szCs w:val="24"/>
              </w:rPr>
              <w:t>1,058,400</w:t>
            </w:r>
          </w:p>
        </w:tc>
      </w:tr>
      <w:tr w:rsidR="00B00493" w:rsidRPr="002A7F52" w:rsidTr="00B00493">
        <w:tc>
          <w:tcPr>
            <w:tcW w:w="1576" w:type="dxa"/>
            <w:vAlign w:val="center"/>
          </w:tcPr>
          <w:p w:rsidR="00B00493" w:rsidRPr="002A7F52" w:rsidRDefault="00B00493" w:rsidP="00B00493">
            <w:pPr>
              <w:jc w:val="center"/>
              <w:rPr>
                <w:rFonts w:ascii="Roboto" w:eastAsia="標楷體" w:hAnsi="Roboto"/>
                <w:color w:val="000000"/>
                <w:shd w:val="clear" w:color="auto" w:fill="FFFFFF"/>
              </w:rPr>
            </w:pPr>
            <w:r w:rsidRPr="002A7F52">
              <w:rPr>
                <w:rFonts w:ascii="Roboto" w:eastAsia="標楷體" w:hAnsi="Roboto"/>
                <w:color w:val="000000"/>
                <w:shd w:val="clear" w:color="auto" w:fill="FFFFFF"/>
              </w:rPr>
              <w:t>108B40</w:t>
            </w:r>
          </w:p>
        </w:tc>
        <w:tc>
          <w:tcPr>
            <w:tcW w:w="1554" w:type="dxa"/>
            <w:vAlign w:val="center"/>
          </w:tcPr>
          <w:p w:rsidR="00B00493" w:rsidRPr="002A7F52" w:rsidRDefault="00B00493" w:rsidP="00B00493">
            <w:pPr>
              <w:spacing w:line="240" w:lineRule="exact"/>
              <w:jc w:val="center"/>
              <w:rPr>
                <w:rFonts w:ascii="Roboto" w:eastAsia="標楷體" w:hAnsi="Roboto"/>
                <w:color w:val="000000"/>
                <w:shd w:val="clear" w:color="auto" w:fill="FFFFFF"/>
              </w:rPr>
            </w:pPr>
            <w:r w:rsidRPr="002A7F52">
              <w:rPr>
                <w:rFonts w:ascii="細明體" w:eastAsia="細明體" w:hAnsi="細明體" w:hint="eastAsia"/>
              </w:rPr>
              <w:t>109/01/02</w:t>
            </w:r>
          </w:p>
        </w:tc>
        <w:tc>
          <w:tcPr>
            <w:tcW w:w="3077" w:type="dxa"/>
            <w:vAlign w:val="center"/>
          </w:tcPr>
          <w:p w:rsidR="00B00493" w:rsidRPr="002A7F52" w:rsidRDefault="00B00493" w:rsidP="00B00493">
            <w:pPr>
              <w:spacing w:line="240" w:lineRule="exact"/>
              <w:jc w:val="both"/>
              <w:rPr>
                <w:rFonts w:ascii="Roboto" w:eastAsia="標楷體" w:hAnsi="Roboto"/>
                <w:color w:val="000000"/>
                <w:shd w:val="clear" w:color="auto" w:fill="FFFFFF"/>
              </w:rPr>
            </w:pPr>
            <w:r w:rsidRPr="002A7F52">
              <w:rPr>
                <w:rFonts w:ascii="Roboto" w:eastAsia="標楷體" w:hAnsi="Roboto"/>
                <w:color w:val="000000"/>
                <w:shd w:val="clear" w:color="auto" w:fill="FFFFFF"/>
              </w:rPr>
              <w:t>108</w:t>
            </w:r>
            <w:r w:rsidRPr="002A7F52">
              <w:rPr>
                <w:rFonts w:ascii="Roboto" w:eastAsia="標楷體" w:hAnsi="Roboto"/>
                <w:color w:val="000000"/>
                <w:shd w:val="clear" w:color="auto" w:fill="FFFFFF"/>
              </w:rPr>
              <w:t>學年度</w:t>
            </w:r>
            <w:proofErr w:type="gramStart"/>
            <w:r w:rsidRPr="002A7F52">
              <w:rPr>
                <w:rFonts w:ascii="Roboto" w:eastAsia="標楷體" w:hAnsi="Roboto"/>
                <w:color w:val="000000"/>
                <w:shd w:val="clear" w:color="auto" w:fill="FFFFFF"/>
              </w:rPr>
              <w:t>日間部高</w:t>
            </w:r>
            <w:proofErr w:type="gramEnd"/>
            <w:r w:rsidRPr="002A7F52">
              <w:rPr>
                <w:rFonts w:ascii="Roboto" w:eastAsia="標楷體" w:hAnsi="Roboto"/>
                <w:color w:val="000000"/>
                <w:shd w:val="clear" w:color="auto" w:fill="FFFFFF"/>
              </w:rPr>
              <w:t>三畢業紀念冊採購案</w:t>
            </w:r>
          </w:p>
        </w:tc>
        <w:tc>
          <w:tcPr>
            <w:tcW w:w="2114" w:type="dxa"/>
            <w:vAlign w:val="center"/>
          </w:tcPr>
          <w:p w:rsidR="00B00493" w:rsidRPr="002A7F52" w:rsidRDefault="00B00493" w:rsidP="00B00493">
            <w:pPr>
              <w:spacing w:line="240" w:lineRule="exact"/>
              <w:jc w:val="both"/>
              <w:rPr>
                <w:rFonts w:ascii="Roboto" w:eastAsia="標楷體" w:hAnsi="Roboto"/>
                <w:color w:val="000000"/>
                <w:shd w:val="clear" w:color="auto" w:fill="FFFFFF"/>
              </w:rPr>
            </w:pPr>
            <w:r w:rsidRPr="002A7F52">
              <w:rPr>
                <w:rFonts w:ascii="Roboto" w:eastAsia="標楷體" w:hAnsi="Roboto" w:hint="eastAsia"/>
                <w:color w:val="000000"/>
                <w:shd w:val="clear" w:color="auto" w:fill="FFFFFF"/>
                <w:lang w:eastAsia="zh-HK"/>
              </w:rPr>
              <w:t>傳動數位設計印刷有限公司</w:t>
            </w:r>
          </w:p>
        </w:tc>
        <w:tc>
          <w:tcPr>
            <w:tcW w:w="1307" w:type="dxa"/>
            <w:vAlign w:val="center"/>
          </w:tcPr>
          <w:p w:rsidR="00B00493" w:rsidRPr="002A7F52" w:rsidRDefault="00B00493" w:rsidP="00B00493">
            <w:pPr>
              <w:jc w:val="right"/>
              <w:rPr>
                <w:rFonts w:ascii="Calibri" w:eastAsia="標楷體" w:hAnsi="Calibri"/>
                <w:szCs w:val="24"/>
              </w:rPr>
            </w:pPr>
            <w:r w:rsidRPr="002A7F52">
              <w:rPr>
                <w:rFonts w:ascii="Calibri" w:eastAsia="標楷體" w:hAnsi="Calibri"/>
                <w:szCs w:val="24"/>
              </w:rPr>
              <w:t>269,200</w:t>
            </w:r>
          </w:p>
        </w:tc>
      </w:tr>
      <w:tr w:rsidR="00B00493" w:rsidRPr="002A7F52" w:rsidTr="00B00493">
        <w:tc>
          <w:tcPr>
            <w:tcW w:w="1576" w:type="dxa"/>
            <w:vAlign w:val="center"/>
          </w:tcPr>
          <w:p w:rsidR="00B00493" w:rsidRPr="002A7F52" w:rsidRDefault="00B00493" w:rsidP="00B00493">
            <w:pPr>
              <w:jc w:val="center"/>
              <w:rPr>
                <w:rFonts w:ascii="細明體" w:eastAsia="細明體" w:hAnsi="細明體"/>
              </w:rPr>
            </w:pPr>
            <w:r w:rsidRPr="002A7F52">
              <w:rPr>
                <w:rFonts w:ascii="Roboto" w:eastAsia="標楷體" w:hAnsi="Roboto" w:hint="eastAsia"/>
                <w:color w:val="000000"/>
                <w:shd w:val="clear" w:color="auto" w:fill="FFFFFF"/>
              </w:rPr>
              <w:t>1</w:t>
            </w:r>
            <w:r w:rsidRPr="002A7F52">
              <w:rPr>
                <w:rFonts w:ascii="Roboto" w:eastAsia="標楷體" w:hAnsi="Roboto"/>
                <w:color w:val="000000"/>
                <w:shd w:val="clear" w:color="auto" w:fill="FFFFFF"/>
              </w:rPr>
              <w:t>09C02</w:t>
            </w:r>
          </w:p>
        </w:tc>
        <w:tc>
          <w:tcPr>
            <w:tcW w:w="1554" w:type="dxa"/>
            <w:vAlign w:val="center"/>
          </w:tcPr>
          <w:p w:rsidR="00B00493" w:rsidRPr="002A7F52" w:rsidRDefault="00B00493" w:rsidP="00B00493">
            <w:pPr>
              <w:spacing w:line="240" w:lineRule="exact"/>
              <w:jc w:val="center"/>
              <w:rPr>
                <w:rFonts w:ascii="Roboto" w:eastAsia="標楷體" w:hAnsi="Roboto"/>
                <w:color w:val="000000"/>
                <w:shd w:val="clear" w:color="auto" w:fill="FFFFFF"/>
              </w:rPr>
            </w:pPr>
            <w:r w:rsidRPr="002A7F52">
              <w:rPr>
                <w:rFonts w:ascii="細明體" w:eastAsia="細明體" w:hAnsi="細明體" w:hint="eastAsia"/>
              </w:rPr>
              <w:t>預計1月辦理</w:t>
            </w:r>
          </w:p>
        </w:tc>
        <w:tc>
          <w:tcPr>
            <w:tcW w:w="3077" w:type="dxa"/>
            <w:vAlign w:val="center"/>
          </w:tcPr>
          <w:p w:rsidR="00B00493" w:rsidRPr="002A7F52" w:rsidRDefault="00B00493" w:rsidP="00B00493">
            <w:pPr>
              <w:spacing w:line="240" w:lineRule="exact"/>
              <w:jc w:val="both"/>
              <w:rPr>
                <w:rFonts w:ascii="Roboto" w:eastAsia="標楷體" w:hAnsi="Roboto"/>
                <w:color w:val="000000"/>
                <w:shd w:val="clear" w:color="auto" w:fill="FFFFFF"/>
              </w:rPr>
            </w:pPr>
            <w:r w:rsidRPr="002A7F52">
              <w:rPr>
                <w:rFonts w:ascii="Roboto" w:eastAsia="標楷體" w:hAnsi="Roboto"/>
                <w:color w:val="000000"/>
                <w:shd w:val="clear" w:color="auto" w:fill="FFFFFF"/>
              </w:rPr>
              <w:t>商業與管理類</w:t>
            </w:r>
            <w:proofErr w:type="gramStart"/>
            <w:r w:rsidRPr="002A7F52">
              <w:rPr>
                <w:rFonts w:ascii="Roboto" w:eastAsia="標楷體" w:hAnsi="Roboto"/>
                <w:color w:val="000000"/>
                <w:shd w:val="clear" w:color="auto" w:fill="FFFFFF"/>
              </w:rPr>
              <w:t>科街訪</w:t>
            </w:r>
            <w:proofErr w:type="gramEnd"/>
            <w:r w:rsidRPr="002A7F52">
              <w:rPr>
                <w:rFonts w:ascii="Roboto" w:eastAsia="標楷體" w:hAnsi="Roboto"/>
                <w:color w:val="000000"/>
                <w:shd w:val="clear" w:color="auto" w:fill="FFFFFF"/>
              </w:rPr>
              <w:t>影片</w:t>
            </w:r>
          </w:p>
        </w:tc>
        <w:tc>
          <w:tcPr>
            <w:tcW w:w="2114" w:type="dxa"/>
            <w:vAlign w:val="center"/>
          </w:tcPr>
          <w:p w:rsidR="00B00493" w:rsidRPr="002A7F52" w:rsidRDefault="00B00493" w:rsidP="00B00493">
            <w:pPr>
              <w:spacing w:line="240" w:lineRule="exact"/>
              <w:jc w:val="both"/>
              <w:rPr>
                <w:rFonts w:ascii="Roboto" w:eastAsia="標楷體" w:hAnsi="Roboto"/>
                <w:color w:val="000000"/>
                <w:shd w:val="clear" w:color="auto" w:fill="FFFFFF"/>
              </w:rPr>
            </w:pPr>
          </w:p>
        </w:tc>
        <w:tc>
          <w:tcPr>
            <w:tcW w:w="1307" w:type="dxa"/>
            <w:vAlign w:val="center"/>
          </w:tcPr>
          <w:p w:rsidR="00B00493" w:rsidRPr="002A7F52" w:rsidRDefault="00B00493" w:rsidP="00B00493">
            <w:pPr>
              <w:jc w:val="right"/>
              <w:rPr>
                <w:rFonts w:ascii="Calibri" w:eastAsia="標楷體" w:hAnsi="Calibri"/>
                <w:szCs w:val="24"/>
              </w:rPr>
            </w:pPr>
          </w:p>
        </w:tc>
      </w:tr>
      <w:tr w:rsidR="00B00493" w:rsidRPr="002A7F52" w:rsidTr="00B00493">
        <w:tc>
          <w:tcPr>
            <w:tcW w:w="1576" w:type="dxa"/>
            <w:vAlign w:val="center"/>
          </w:tcPr>
          <w:p w:rsidR="00B00493" w:rsidRPr="002A7F52" w:rsidRDefault="00B00493" w:rsidP="00B00493">
            <w:pPr>
              <w:jc w:val="center"/>
              <w:rPr>
                <w:rFonts w:ascii="Roboto" w:eastAsia="標楷體" w:hAnsi="Roboto"/>
                <w:color w:val="000000"/>
                <w:shd w:val="clear" w:color="auto" w:fill="FFFFFF"/>
              </w:rPr>
            </w:pPr>
            <w:r w:rsidRPr="002A7F52">
              <w:rPr>
                <w:rFonts w:ascii="Roboto" w:eastAsia="標楷體" w:hAnsi="Roboto" w:hint="eastAsia"/>
                <w:color w:val="000000"/>
                <w:shd w:val="clear" w:color="auto" w:fill="FFFFFF"/>
              </w:rPr>
              <w:t>109A0</w:t>
            </w:r>
            <w:r w:rsidRPr="002A7F52">
              <w:rPr>
                <w:rFonts w:ascii="Roboto" w:eastAsia="標楷體" w:hAnsi="Roboto"/>
                <w:color w:val="000000"/>
                <w:shd w:val="clear" w:color="auto" w:fill="FFFFFF"/>
              </w:rPr>
              <w:t>4</w:t>
            </w:r>
          </w:p>
        </w:tc>
        <w:tc>
          <w:tcPr>
            <w:tcW w:w="1554" w:type="dxa"/>
            <w:vAlign w:val="center"/>
          </w:tcPr>
          <w:p w:rsidR="00B00493" w:rsidRPr="002A7F52" w:rsidRDefault="00B00493" w:rsidP="00B00493">
            <w:pPr>
              <w:jc w:val="center"/>
              <w:rPr>
                <w:rFonts w:ascii="細明體" w:eastAsia="細明體" w:hAnsi="細明體"/>
              </w:rPr>
            </w:pPr>
            <w:r w:rsidRPr="002A7F52">
              <w:rPr>
                <w:rFonts w:ascii="細明體" w:eastAsia="細明體" w:hAnsi="細明體" w:hint="eastAsia"/>
              </w:rPr>
              <w:t>預計1月辦理</w:t>
            </w:r>
          </w:p>
        </w:tc>
        <w:tc>
          <w:tcPr>
            <w:tcW w:w="3077" w:type="dxa"/>
            <w:vAlign w:val="center"/>
          </w:tcPr>
          <w:p w:rsidR="00B00493" w:rsidRPr="002A7F52" w:rsidRDefault="00B00493" w:rsidP="00B00493">
            <w:pPr>
              <w:spacing w:line="240" w:lineRule="exact"/>
              <w:jc w:val="both"/>
              <w:rPr>
                <w:rFonts w:ascii="Roboto" w:eastAsia="標楷體" w:hAnsi="Roboto"/>
                <w:color w:val="000000"/>
                <w:shd w:val="clear" w:color="auto" w:fill="FFFFFF"/>
              </w:rPr>
            </w:pPr>
            <w:r w:rsidRPr="002A7F52">
              <w:rPr>
                <w:rFonts w:ascii="Roboto" w:eastAsia="標楷體" w:hAnsi="Roboto"/>
                <w:color w:val="000000"/>
                <w:shd w:val="clear" w:color="auto" w:fill="FFFFFF"/>
              </w:rPr>
              <w:t>操場兩側半圓</w:t>
            </w:r>
            <w:r w:rsidRPr="002A7F52">
              <w:rPr>
                <w:rFonts w:ascii="Roboto" w:eastAsia="標楷體" w:hAnsi="Roboto"/>
                <w:color w:val="000000"/>
                <w:shd w:val="clear" w:color="auto" w:fill="FFFFFF"/>
              </w:rPr>
              <w:t>PU</w:t>
            </w:r>
            <w:r w:rsidRPr="002A7F52">
              <w:rPr>
                <w:rFonts w:ascii="Roboto" w:eastAsia="標楷體" w:hAnsi="Roboto"/>
                <w:color w:val="000000"/>
                <w:shd w:val="clear" w:color="auto" w:fill="FFFFFF"/>
              </w:rPr>
              <w:t>增設工程委託規劃設計及監造技術服務案</w:t>
            </w:r>
          </w:p>
        </w:tc>
        <w:tc>
          <w:tcPr>
            <w:tcW w:w="2114" w:type="dxa"/>
            <w:vAlign w:val="center"/>
          </w:tcPr>
          <w:p w:rsidR="00B00493" w:rsidRPr="002A7F52" w:rsidRDefault="00B00493" w:rsidP="00B00493">
            <w:pPr>
              <w:spacing w:line="240" w:lineRule="exact"/>
              <w:jc w:val="both"/>
              <w:rPr>
                <w:rFonts w:ascii="Roboto" w:eastAsia="標楷體" w:hAnsi="Roboto"/>
                <w:color w:val="000000"/>
                <w:shd w:val="clear" w:color="auto" w:fill="FFFFFF"/>
              </w:rPr>
            </w:pPr>
          </w:p>
        </w:tc>
        <w:tc>
          <w:tcPr>
            <w:tcW w:w="1307" w:type="dxa"/>
            <w:vAlign w:val="center"/>
          </w:tcPr>
          <w:p w:rsidR="00B00493" w:rsidRPr="002A7F52" w:rsidRDefault="00B00493" w:rsidP="00B00493">
            <w:pPr>
              <w:jc w:val="right"/>
              <w:rPr>
                <w:rFonts w:ascii="Calibri" w:eastAsia="標楷體" w:hAnsi="Calibri"/>
                <w:szCs w:val="24"/>
              </w:rPr>
            </w:pPr>
          </w:p>
        </w:tc>
      </w:tr>
      <w:tr w:rsidR="00B00493" w:rsidRPr="002A7F52" w:rsidTr="00B00493">
        <w:tc>
          <w:tcPr>
            <w:tcW w:w="1576" w:type="dxa"/>
          </w:tcPr>
          <w:p w:rsidR="00B00493" w:rsidRPr="002A7F52" w:rsidRDefault="00B00493" w:rsidP="00B00493">
            <w:pPr>
              <w:jc w:val="center"/>
              <w:rPr>
                <w:rFonts w:ascii="Roboto" w:eastAsia="標楷體" w:hAnsi="Roboto"/>
                <w:color w:val="000000"/>
                <w:shd w:val="clear" w:color="auto" w:fill="FFFFFF"/>
              </w:rPr>
            </w:pPr>
            <w:r w:rsidRPr="002A7F52">
              <w:rPr>
                <w:rFonts w:ascii="Roboto" w:eastAsia="標楷體" w:hAnsi="Roboto" w:hint="eastAsia"/>
                <w:color w:val="000000"/>
                <w:shd w:val="clear" w:color="auto" w:fill="FFFFFF"/>
              </w:rPr>
              <w:t>109A06</w:t>
            </w:r>
          </w:p>
        </w:tc>
        <w:tc>
          <w:tcPr>
            <w:tcW w:w="1554" w:type="dxa"/>
          </w:tcPr>
          <w:p w:rsidR="00B00493" w:rsidRPr="002A7F52" w:rsidRDefault="00B00493" w:rsidP="00B00493">
            <w:pPr>
              <w:jc w:val="center"/>
              <w:rPr>
                <w:rFonts w:ascii="細明體" w:eastAsia="細明體" w:hAnsi="細明體"/>
              </w:rPr>
            </w:pPr>
            <w:r w:rsidRPr="002A7F52">
              <w:rPr>
                <w:rFonts w:ascii="細明體" w:eastAsia="細明體" w:hAnsi="細明體" w:hint="eastAsia"/>
              </w:rPr>
              <w:t>預計1月辦理</w:t>
            </w:r>
          </w:p>
        </w:tc>
        <w:tc>
          <w:tcPr>
            <w:tcW w:w="3077" w:type="dxa"/>
          </w:tcPr>
          <w:p w:rsidR="00B00493" w:rsidRPr="002A7F52" w:rsidRDefault="00B00493" w:rsidP="00B00493">
            <w:pPr>
              <w:spacing w:line="240" w:lineRule="exact"/>
              <w:jc w:val="both"/>
              <w:rPr>
                <w:rFonts w:ascii="Roboto" w:eastAsia="標楷體" w:hAnsi="Roboto"/>
                <w:color w:val="000000"/>
                <w:shd w:val="clear" w:color="auto" w:fill="FFFFFF"/>
              </w:rPr>
            </w:pPr>
            <w:r w:rsidRPr="002A7F52">
              <w:rPr>
                <w:rFonts w:ascii="Roboto" w:eastAsia="標楷體" w:hAnsi="Roboto"/>
                <w:color w:val="000000"/>
                <w:shd w:val="clear" w:color="auto" w:fill="FFFFFF"/>
              </w:rPr>
              <w:t>屋頂扶手欄杆新設工程委託規劃設計及監造技術服務案</w:t>
            </w:r>
          </w:p>
        </w:tc>
        <w:tc>
          <w:tcPr>
            <w:tcW w:w="2114" w:type="dxa"/>
            <w:vAlign w:val="center"/>
          </w:tcPr>
          <w:p w:rsidR="00B00493" w:rsidRPr="002A7F52" w:rsidRDefault="00B00493" w:rsidP="00B00493">
            <w:pPr>
              <w:spacing w:line="240" w:lineRule="exact"/>
              <w:jc w:val="both"/>
              <w:rPr>
                <w:rFonts w:ascii="Roboto" w:eastAsia="標楷體" w:hAnsi="Roboto"/>
                <w:color w:val="000000"/>
                <w:shd w:val="clear" w:color="auto" w:fill="FFFFFF"/>
              </w:rPr>
            </w:pPr>
          </w:p>
        </w:tc>
        <w:tc>
          <w:tcPr>
            <w:tcW w:w="1307" w:type="dxa"/>
            <w:vAlign w:val="center"/>
          </w:tcPr>
          <w:p w:rsidR="00B00493" w:rsidRPr="002A7F52" w:rsidRDefault="00B00493" w:rsidP="00B00493">
            <w:pPr>
              <w:jc w:val="right"/>
              <w:rPr>
                <w:rFonts w:ascii="Calibri" w:eastAsia="標楷體" w:hAnsi="Calibri"/>
                <w:szCs w:val="24"/>
              </w:rPr>
            </w:pPr>
          </w:p>
        </w:tc>
      </w:tr>
      <w:tr w:rsidR="00B00493" w:rsidRPr="002A7F52" w:rsidTr="00B00493">
        <w:tc>
          <w:tcPr>
            <w:tcW w:w="1576" w:type="dxa"/>
            <w:vAlign w:val="center"/>
          </w:tcPr>
          <w:p w:rsidR="00B00493" w:rsidRPr="002A7F52" w:rsidRDefault="00B00493" w:rsidP="00B00493">
            <w:pPr>
              <w:jc w:val="center"/>
              <w:rPr>
                <w:rFonts w:ascii="Roboto" w:eastAsia="標楷體" w:hAnsi="Roboto"/>
                <w:color w:val="000000"/>
                <w:shd w:val="clear" w:color="auto" w:fill="FFFFFF"/>
              </w:rPr>
            </w:pPr>
            <w:r w:rsidRPr="002A7F52">
              <w:rPr>
                <w:rFonts w:ascii="Roboto" w:eastAsia="標楷體" w:hAnsi="Roboto" w:hint="eastAsia"/>
                <w:color w:val="000000"/>
                <w:shd w:val="clear" w:color="auto" w:fill="FFFFFF"/>
              </w:rPr>
              <w:t>109</w:t>
            </w:r>
            <w:r w:rsidRPr="002A7F52">
              <w:rPr>
                <w:rFonts w:ascii="Roboto" w:eastAsia="標楷體" w:hAnsi="Roboto"/>
                <w:color w:val="000000"/>
                <w:shd w:val="clear" w:color="auto" w:fill="FFFFFF"/>
              </w:rPr>
              <w:t>C01</w:t>
            </w:r>
          </w:p>
        </w:tc>
        <w:tc>
          <w:tcPr>
            <w:tcW w:w="1554" w:type="dxa"/>
            <w:vAlign w:val="center"/>
          </w:tcPr>
          <w:p w:rsidR="00B00493" w:rsidRPr="002A7F52" w:rsidRDefault="00B00493" w:rsidP="00B00493">
            <w:pPr>
              <w:jc w:val="center"/>
              <w:rPr>
                <w:rFonts w:ascii="細明體" w:eastAsia="細明體" w:hAnsi="細明體"/>
              </w:rPr>
            </w:pPr>
            <w:r w:rsidRPr="002A7F52">
              <w:rPr>
                <w:rFonts w:ascii="細明體" w:eastAsia="細明體" w:hAnsi="細明體" w:hint="eastAsia"/>
              </w:rPr>
              <w:t>預計</w:t>
            </w:r>
            <w:r w:rsidRPr="002A7F52">
              <w:rPr>
                <w:rFonts w:ascii="細明體" w:eastAsia="細明體" w:hAnsi="細明體"/>
              </w:rPr>
              <w:t>2</w:t>
            </w:r>
            <w:r w:rsidRPr="002A7F52">
              <w:rPr>
                <w:rFonts w:ascii="細明體" w:eastAsia="細明體" w:hAnsi="細明體" w:hint="eastAsia"/>
              </w:rPr>
              <w:t>月辦理</w:t>
            </w:r>
          </w:p>
        </w:tc>
        <w:tc>
          <w:tcPr>
            <w:tcW w:w="3077" w:type="dxa"/>
            <w:vAlign w:val="center"/>
          </w:tcPr>
          <w:p w:rsidR="00B00493" w:rsidRPr="002A7F52" w:rsidRDefault="00B00493" w:rsidP="00B00493">
            <w:pPr>
              <w:spacing w:line="240" w:lineRule="exact"/>
              <w:jc w:val="both"/>
              <w:rPr>
                <w:rFonts w:ascii="Roboto" w:eastAsia="標楷體" w:hAnsi="Roboto"/>
                <w:color w:val="000000"/>
                <w:shd w:val="clear" w:color="auto" w:fill="FFFFFF"/>
              </w:rPr>
            </w:pPr>
            <w:r w:rsidRPr="002A7F52">
              <w:rPr>
                <w:rFonts w:ascii="Arial" w:eastAsia="標楷體" w:hAnsi="Arial" w:cs="Arial"/>
                <w:color w:val="000000"/>
                <w:shd w:val="clear" w:color="auto" w:fill="FFFFFF"/>
              </w:rPr>
              <w:t>108</w:t>
            </w:r>
            <w:r w:rsidRPr="002A7F52">
              <w:rPr>
                <w:rFonts w:ascii="Arial" w:eastAsia="標楷體" w:hAnsi="Arial" w:cs="Arial"/>
                <w:color w:val="000000"/>
                <w:shd w:val="clear" w:color="auto" w:fill="FFFFFF"/>
              </w:rPr>
              <w:t>學年度高二校外教學參觀旅行活動</w:t>
            </w:r>
          </w:p>
        </w:tc>
        <w:tc>
          <w:tcPr>
            <w:tcW w:w="2114" w:type="dxa"/>
          </w:tcPr>
          <w:p w:rsidR="00B00493" w:rsidRPr="002A7F52" w:rsidRDefault="00B00493" w:rsidP="00B00493">
            <w:pPr>
              <w:jc w:val="both"/>
              <w:rPr>
                <w:rFonts w:ascii="細明體" w:eastAsia="細明體" w:hAnsi="細明體"/>
                <w:lang w:eastAsia="zh-HK"/>
              </w:rPr>
            </w:pPr>
          </w:p>
        </w:tc>
        <w:tc>
          <w:tcPr>
            <w:tcW w:w="1307" w:type="dxa"/>
            <w:vAlign w:val="center"/>
          </w:tcPr>
          <w:p w:rsidR="00B00493" w:rsidRPr="002A7F52" w:rsidRDefault="00B00493" w:rsidP="00B00493">
            <w:pPr>
              <w:jc w:val="right"/>
              <w:rPr>
                <w:rFonts w:ascii="Calibri" w:eastAsia="標楷體" w:hAnsi="Calibri"/>
                <w:szCs w:val="24"/>
              </w:rPr>
            </w:pPr>
          </w:p>
        </w:tc>
      </w:tr>
    </w:tbl>
    <w:p w:rsidR="00B00493" w:rsidRPr="002A7F52" w:rsidRDefault="00B00493" w:rsidP="00B00493">
      <w:pPr>
        <w:rPr>
          <w:rFonts w:asciiTheme="minorHAnsi" w:eastAsia="標楷體" w:hAnsiTheme="minorHAnsi" w:cstheme="minorBidi"/>
          <w:szCs w:val="22"/>
        </w:rPr>
      </w:pPr>
    </w:p>
    <w:p w:rsidR="00B00493" w:rsidRPr="002A7F52" w:rsidRDefault="00B00493" w:rsidP="00B00493">
      <w:pPr>
        <w:widowControl w:val="0"/>
        <w:jc w:val="both"/>
        <w:rPr>
          <w:rFonts w:asciiTheme="minorHAnsi" w:eastAsia="標楷體" w:hAnsiTheme="minorHAnsi" w:cstheme="minorBidi"/>
          <w:b/>
          <w:sz w:val="28"/>
          <w:szCs w:val="22"/>
        </w:rPr>
      </w:pPr>
      <w:r w:rsidRPr="002A7F52">
        <w:rPr>
          <w:rFonts w:asciiTheme="minorHAnsi" w:eastAsia="標楷體" w:hAnsiTheme="minorHAnsi" w:cstheme="minorBidi" w:hint="eastAsia"/>
          <w:b/>
          <w:sz w:val="28"/>
          <w:szCs w:val="22"/>
        </w:rPr>
        <w:t>三、出納組</w:t>
      </w:r>
    </w:p>
    <w:p w:rsidR="00B00493" w:rsidRPr="002A7F52" w:rsidRDefault="00B00493" w:rsidP="00B00493">
      <w:pPr>
        <w:widowControl w:val="0"/>
        <w:autoSpaceDE w:val="0"/>
        <w:autoSpaceDN w:val="0"/>
        <w:adjustRightInd w:val="0"/>
        <w:spacing w:line="440" w:lineRule="exact"/>
        <w:jc w:val="both"/>
        <w:rPr>
          <w:rFonts w:ascii="標楷體" w:eastAsia="標楷體" w:hAnsi="標楷體" w:cs="細明體"/>
          <w:kern w:val="0"/>
          <w:sz w:val="28"/>
          <w:szCs w:val="28"/>
          <w:bdr w:val="single" w:sz="4" w:space="0" w:color="auto"/>
          <w:shd w:val="pct15" w:color="auto" w:fill="FFFFFF"/>
        </w:rPr>
      </w:pPr>
      <w:r w:rsidRPr="002A7F52">
        <w:rPr>
          <w:rFonts w:ascii="標楷體" w:eastAsia="標楷體" w:hAnsi="標楷體" w:cs="細明體" w:hint="eastAsia"/>
          <w:kern w:val="0"/>
          <w:sz w:val="28"/>
          <w:szCs w:val="28"/>
          <w:bdr w:val="single" w:sz="4" w:space="0" w:color="auto"/>
          <w:shd w:val="pct15" w:color="auto" w:fill="FFFFFF"/>
        </w:rPr>
        <w:t>已辦事項</w:t>
      </w:r>
    </w:p>
    <w:p w:rsidR="00B00493" w:rsidRPr="002A7F52" w:rsidRDefault="00B00493" w:rsidP="00B00493">
      <w:pPr>
        <w:widowControl w:val="0"/>
        <w:numPr>
          <w:ilvl w:val="0"/>
          <w:numId w:val="6"/>
        </w:numPr>
        <w:autoSpaceDE w:val="0"/>
        <w:autoSpaceDN w:val="0"/>
        <w:adjustRightInd w:val="0"/>
        <w:spacing w:line="440" w:lineRule="exact"/>
        <w:ind w:left="680" w:hanging="680"/>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t>12/11日發放108年11月總務處及設備組工讀獎助學金。</w:t>
      </w:r>
    </w:p>
    <w:p w:rsidR="00B00493" w:rsidRPr="002A7F52" w:rsidRDefault="00B00493" w:rsidP="00B00493">
      <w:pPr>
        <w:widowControl w:val="0"/>
        <w:numPr>
          <w:ilvl w:val="0"/>
          <w:numId w:val="6"/>
        </w:numPr>
        <w:autoSpaceDE w:val="0"/>
        <w:autoSpaceDN w:val="0"/>
        <w:adjustRightInd w:val="0"/>
        <w:spacing w:line="440" w:lineRule="exact"/>
        <w:ind w:left="680" w:hanging="680"/>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t>12/18</w:t>
      </w:r>
      <w:r w:rsidRPr="002A7F52">
        <w:rPr>
          <w:rFonts w:ascii="標楷體" w:eastAsia="標楷體" w:hAnsi="標楷體" w:cstheme="minorBidi" w:hint="eastAsia"/>
          <w:kern w:val="0"/>
          <w:sz w:val="28"/>
          <w:szCs w:val="28"/>
        </w:rPr>
        <w:t>日發放</w:t>
      </w:r>
      <w:r w:rsidRPr="002A7F52">
        <w:rPr>
          <w:rFonts w:ascii="標楷體" w:eastAsia="標楷體" w:hAnsi="標楷體" w:cstheme="minorBidi" w:hint="eastAsia"/>
          <w:kern w:val="0"/>
          <w:sz w:val="28"/>
          <w:szCs w:val="24"/>
        </w:rPr>
        <w:t>108學年度第1學期原住民學生獎助學金及就學交通補助；共計14人次。</w:t>
      </w:r>
    </w:p>
    <w:p w:rsidR="00B00493" w:rsidRPr="002A7F52" w:rsidRDefault="00B00493" w:rsidP="00B00493">
      <w:pPr>
        <w:widowControl w:val="0"/>
        <w:numPr>
          <w:ilvl w:val="0"/>
          <w:numId w:val="6"/>
        </w:numPr>
        <w:autoSpaceDE w:val="0"/>
        <w:autoSpaceDN w:val="0"/>
        <w:adjustRightInd w:val="0"/>
        <w:spacing w:line="440" w:lineRule="exact"/>
        <w:ind w:left="680" w:hanging="680"/>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t>12/19</w:t>
      </w:r>
      <w:r w:rsidRPr="002A7F52">
        <w:rPr>
          <w:rFonts w:ascii="標楷體" w:eastAsia="標楷體" w:hAnsi="標楷體" w:cstheme="minorBidi" w:hint="eastAsia"/>
          <w:kern w:val="0"/>
          <w:sz w:val="28"/>
          <w:szCs w:val="28"/>
        </w:rPr>
        <w:t>日發放其他薪資</w:t>
      </w:r>
      <w:r w:rsidRPr="002A7F52">
        <w:rPr>
          <w:rFonts w:ascii="標楷體" w:eastAsia="標楷體" w:hAnsi="標楷體" w:cstheme="minorBidi" w:hint="eastAsia"/>
          <w:kern w:val="0"/>
          <w:sz w:val="28"/>
          <w:szCs w:val="24"/>
        </w:rPr>
        <w:t>：</w:t>
      </w:r>
      <w:r w:rsidRPr="002A7F52">
        <w:rPr>
          <w:rFonts w:ascii="標楷體" w:eastAsia="標楷體" w:hAnsi="標楷體" w:cstheme="minorBidi" w:hint="eastAsia"/>
          <w:kern w:val="0"/>
          <w:sz w:val="28"/>
          <w:szCs w:val="28"/>
        </w:rPr>
        <w:t>出席費(代收款)、講師鐘點費-代收款、心理治療師授課鐘點、培訓鐘點費、差旅費-代收款、代扣專業人員入校服務勞保費自付額(代收款)</w:t>
      </w:r>
      <w:r w:rsidRPr="002A7F52">
        <w:rPr>
          <w:rFonts w:ascii="標楷體" w:eastAsia="標楷體" w:hAnsi="標楷體" w:cstheme="minorBidi" w:hint="eastAsia"/>
          <w:kern w:val="0"/>
          <w:sz w:val="28"/>
          <w:szCs w:val="24"/>
        </w:rPr>
        <w:t>；共計23人次。</w:t>
      </w:r>
    </w:p>
    <w:p w:rsidR="00B00493" w:rsidRPr="002A7F52" w:rsidRDefault="00B00493" w:rsidP="00B00493">
      <w:pPr>
        <w:widowControl w:val="0"/>
        <w:numPr>
          <w:ilvl w:val="0"/>
          <w:numId w:val="6"/>
        </w:numPr>
        <w:autoSpaceDE w:val="0"/>
        <w:autoSpaceDN w:val="0"/>
        <w:adjustRightInd w:val="0"/>
        <w:spacing w:line="440" w:lineRule="exact"/>
        <w:ind w:left="680" w:hanging="680"/>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lastRenderedPageBreak/>
        <w:t>12/19日發放代理護理</w:t>
      </w:r>
      <w:proofErr w:type="gramStart"/>
      <w:r w:rsidRPr="002A7F52">
        <w:rPr>
          <w:rFonts w:ascii="標楷體" w:eastAsia="標楷體" w:hAnsi="標楷體" w:cstheme="minorBidi" w:hint="eastAsia"/>
          <w:kern w:val="0"/>
          <w:sz w:val="28"/>
          <w:szCs w:val="24"/>
        </w:rPr>
        <w:t>師曲兆瑞</w:t>
      </w:r>
      <w:proofErr w:type="gramEnd"/>
      <w:r w:rsidRPr="002A7F52">
        <w:rPr>
          <w:rFonts w:ascii="標楷體" w:eastAsia="標楷體" w:hAnsi="標楷體" w:cstheme="minorBidi" w:hint="eastAsia"/>
          <w:kern w:val="0"/>
          <w:sz w:val="28"/>
          <w:szCs w:val="24"/>
        </w:rPr>
        <w:t>12月薪資。</w:t>
      </w:r>
    </w:p>
    <w:p w:rsidR="00B00493" w:rsidRPr="002A7F52" w:rsidRDefault="00B00493" w:rsidP="00B00493">
      <w:pPr>
        <w:widowControl w:val="0"/>
        <w:numPr>
          <w:ilvl w:val="0"/>
          <w:numId w:val="6"/>
        </w:numPr>
        <w:autoSpaceDE w:val="0"/>
        <w:autoSpaceDN w:val="0"/>
        <w:adjustRightInd w:val="0"/>
        <w:spacing w:line="440" w:lineRule="exact"/>
        <w:ind w:left="680" w:hanging="680"/>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t>12/20</w:t>
      </w:r>
      <w:r w:rsidRPr="002A7F52">
        <w:rPr>
          <w:rFonts w:ascii="標楷體" w:eastAsia="標楷體" w:hAnsi="標楷體" w:cstheme="minorBidi" w:hint="eastAsia"/>
          <w:kern w:val="0"/>
          <w:sz w:val="28"/>
          <w:szCs w:val="28"/>
        </w:rPr>
        <w:t>日發放其他薪資</w:t>
      </w:r>
      <w:r w:rsidRPr="002A7F52">
        <w:rPr>
          <w:rFonts w:ascii="標楷體" w:eastAsia="標楷體" w:hAnsi="標楷體" w:cstheme="minorBidi" w:hint="eastAsia"/>
          <w:kern w:val="0"/>
          <w:sz w:val="28"/>
          <w:szCs w:val="24"/>
        </w:rPr>
        <w:t>：</w:t>
      </w:r>
      <w:r w:rsidRPr="002A7F52">
        <w:rPr>
          <w:rFonts w:ascii="標楷體" w:eastAsia="標楷體" w:hAnsi="標楷體" w:cstheme="minorBidi" w:hint="eastAsia"/>
          <w:kern w:val="0"/>
          <w:sz w:val="28"/>
          <w:szCs w:val="28"/>
        </w:rPr>
        <w:t>健康檢查補助費、課業輔導第8節、補薪俸、教官值勤費、休假旅遊補助、出席費(預算款)、特教班授課鐘點費、日社團鐘點費、講師鐘點費-預算款、資源班召集輔導費、講師鐘點費-</w:t>
      </w:r>
      <w:proofErr w:type="gramStart"/>
      <w:r w:rsidRPr="002A7F52">
        <w:rPr>
          <w:rFonts w:ascii="標楷體" w:eastAsia="標楷體" w:hAnsi="標楷體" w:cstheme="minorBidi" w:hint="eastAsia"/>
          <w:kern w:val="0"/>
          <w:sz w:val="28"/>
          <w:szCs w:val="28"/>
        </w:rPr>
        <w:t>部款</w:t>
      </w:r>
      <w:proofErr w:type="gramEnd"/>
      <w:r w:rsidRPr="002A7F52">
        <w:rPr>
          <w:rFonts w:ascii="標楷體" w:eastAsia="標楷體" w:hAnsi="標楷體" w:cstheme="minorBidi" w:hint="eastAsia"/>
          <w:kern w:val="0"/>
          <w:sz w:val="28"/>
          <w:szCs w:val="28"/>
        </w:rPr>
        <w:t>、日11-14</w:t>
      </w:r>
      <w:proofErr w:type="gramStart"/>
      <w:r w:rsidRPr="002A7F52">
        <w:rPr>
          <w:rFonts w:ascii="標楷體" w:eastAsia="標楷體" w:hAnsi="標楷體" w:cstheme="minorBidi" w:hint="eastAsia"/>
          <w:kern w:val="0"/>
          <w:sz w:val="28"/>
          <w:szCs w:val="28"/>
        </w:rPr>
        <w:t>週</w:t>
      </w:r>
      <w:proofErr w:type="gramEnd"/>
      <w:r w:rsidRPr="002A7F52">
        <w:rPr>
          <w:rFonts w:ascii="標楷體" w:eastAsia="標楷體" w:hAnsi="標楷體" w:cstheme="minorBidi" w:hint="eastAsia"/>
          <w:kern w:val="0"/>
          <w:sz w:val="28"/>
          <w:szCs w:val="28"/>
        </w:rPr>
        <w:t>兼代課鐘點費、夜11-14</w:t>
      </w:r>
      <w:proofErr w:type="gramStart"/>
      <w:r w:rsidRPr="002A7F52">
        <w:rPr>
          <w:rFonts w:ascii="標楷體" w:eastAsia="標楷體" w:hAnsi="標楷體" w:cstheme="minorBidi" w:hint="eastAsia"/>
          <w:kern w:val="0"/>
          <w:sz w:val="28"/>
          <w:szCs w:val="28"/>
        </w:rPr>
        <w:t>週</w:t>
      </w:r>
      <w:proofErr w:type="gramEnd"/>
      <w:r w:rsidRPr="002A7F52">
        <w:rPr>
          <w:rFonts w:ascii="標楷體" w:eastAsia="標楷體" w:hAnsi="標楷體" w:cstheme="minorBidi" w:hint="eastAsia"/>
          <w:kern w:val="0"/>
          <w:sz w:val="28"/>
          <w:szCs w:val="28"/>
        </w:rPr>
        <w:t>兼代課鐘點費、11月代理導師費、差旅費-預算款、文康活動費(慶生禮金)、口譯費、代扣李嘉瑞11月勞保費自付額(預算款)、預收兼課及社團</w:t>
      </w:r>
      <w:proofErr w:type="gramStart"/>
      <w:r w:rsidRPr="002A7F52">
        <w:rPr>
          <w:rFonts w:ascii="標楷體" w:eastAsia="標楷體" w:hAnsi="標楷體" w:cstheme="minorBidi" w:hint="eastAsia"/>
          <w:kern w:val="0"/>
          <w:sz w:val="28"/>
          <w:szCs w:val="28"/>
        </w:rPr>
        <w:t>教師教師</w:t>
      </w:r>
      <w:proofErr w:type="gramEnd"/>
      <w:r w:rsidRPr="002A7F52">
        <w:rPr>
          <w:rFonts w:ascii="標楷體" w:eastAsia="標楷體" w:hAnsi="標楷體" w:cstheme="minorBidi" w:hint="eastAsia"/>
          <w:kern w:val="0"/>
          <w:sz w:val="28"/>
          <w:szCs w:val="28"/>
        </w:rPr>
        <w:t>勞保費</w:t>
      </w:r>
      <w:r w:rsidRPr="002A7F52">
        <w:rPr>
          <w:rFonts w:ascii="標楷體" w:eastAsia="標楷體" w:hAnsi="標楷體" w:cstheme="minorBidi" w:hint="eastAsia"/>
          <w:kern w:val="0"/>
          <w:sz w:val="28"/>
          <w:szCs w:val="24"/>
        </w:rPr>
        <w:t>；共計243人次。</w:t>
      </w:r>
    </w:p>
    <w:p w:rsidR="00B00493" w:rsidRPr="002A7F52" w:rsidRDefault="00B00493" w:rsidP="00B00493">
      <w:pPr>
        <w:widowControl w:val="0"/>
        <w:numPr>
          <w:ilvl w:val="0"/>
          <w:numId w:val="6"/>
        </w:numPr>
        <w:autoSpaceDE w:val="0"/>
        <w:autoSpaceDN w:val="0"/>
        <w:adjustRightInd w:val="0"/>
        <w:spacing w:line="440" w:lineRule="exact"/>
        <w:ind w:left="680" w:hanging="680"/>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8"/>
        </w:rPr>
        <w:t>12/20日發放約聘僱人員108年12月薪資；共計7人次。</w:t>
      </w:r>
    </w:p>
    <w:p w:rsidR="00B00493" w:rsidRPr="002A7F52" w:rsidRDefault="00B00493" w:rsidP="00B00493">
      <w:pPr>
        <w:widowControl w:val="0"/>
        <w:numPr>
          <w:ilvl w:val="0"/>
          <w:numId w:val="6"/>
        </w:numPr>
        <w:autoSpaceDE w:val="0"/>
        <w:autoSpaceDN w:val="0"/>
        <w:adjustRightInd w:val="0"/>
        <w:spacing w:line="440" w:lineRule="exact"/>
        <w:ind w:left="680" w:hanging="680"/>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t>12/24日發放108年12月特教助理員薪資。</w:t>
      </w:r>
    </w:p>
    <w:p w:rsidR="00B00493" w:rsidRPr="002A7F52" w:rsidRDefault="00B00493" w:rsidP="00B00493">
      <w:pPr>
        <w:widowControl w:val="0"/>
        <w:numPr>
          <w:ilvl w:val="0"/>
          <w:numId w:val="6"/>
        </w:numPr>
        <w:autoSpaceDE w:val="0"/>
        <w:autoSpaceDN w:val="0"/>
        <w:adjustRightInd w:val="0"/>
        <w:spacing w:line="440" w:lineRule="exact"/>
        <w:ind w:left="680" w:hanging="680"/>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t>12/24日發放新進</w:t>
      </w:r>
      <w:r w:rsidRPr="002A7F52">
        <w:rPr>
          <w:rFonts w:ascii="標楷體" w:eastAsia="標楷體" w:hAnsi="標楷體" w:cstheme="minorBidi" w:hint="eastAsia"/>
          <w:kern w:val="0"/>
          <w:sz w:val="28"/>
          <w:szCs w:val="28"/>
        </w:rPr>
        <w:t>約聘僱人員陳</w:t>
      </w:r>
      <w:proofErr w:type="gramStart"/>
      <w:r w:rsidRPr="002A7F52">
        <w:rPr>
          <w:rFonts w:ascii="標楷體" w:eastAsia="標楷體" w:hAnsi="標楷體" w:cstheme="minorBidi" w:hint="eastAsia"/>
          <w:kern w:val="0"/>
          <w:sz w:val="28"/>
          <w:szCs w:val="28"/>
        </w:rPr>
        <w:t>姻</w:t>
      </w:r>
      <w:proofErr w:type="gramEnd"/>
      <w:r w:rsidRPr="002A7F52">
        <w:rPr>
          <w:rFonts w:ascii="標楷體" w:eastAsia="標楷體" w:hAnsi="標楷體" w:cstheme="minorBidi" w:hint="eastAsia"/>
          <w:kern w:val="0"/>
          <w:sz w:val="28"/>
          <w:szCs w:val="28"/>
        </w:rPr>
        <w:t>汝</w:t>
      </w:r>
      <w:r w:rsidRPr="002A7F52">
        <w:rPr>
          <w:rFonts w:ascii="標楷體" w:eastAsia="標楷體" w:hAnsi="標楷體" w:cstheme="minorBidi" w:hint="eastAsia"/>
          <w:kern w:val="0"/>
          <w:sz w:val="28"/>
          <w:szCs w:val="24"/>
        </w:rPr>
        <w:t>108年12月薪資。</w:t>
      </w:r>
    </w:p>
    <w:p w:rsidR="00B00493" w:rsidRPr="002A7F52" w:rsidRDefault="00B00493" w:rsidP="00B00493">
      <w:pPr>
        <w:widowControl w:val="0"/>
        <w:numPr>
          <w:ilvl w:val="0"/>
          <w:numId w:val="6"/>
        </w:numPr>
        <w:autoSpaceDE w:val="0"/>
        <w:autoSpaceDN w:val="0"/>
        <w:adjustRightInd w:val="0"/>
        <w:spacing w:line="440" w:lineRule="exact"/>
        <w:ind w:left="680" w:hanging="680"/>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8"/>
        </w:rPr>
        <w:t>12/26日發放</w:t>
      </w:r>
      <w:r w:rsidRPr="002A7F52">
        <w:rPr>
          <w:rFonts w:ascii="標楷體" w:eastAsia="標楷體" w:hAnsi="標楷體" w:cstheme="minorBidi" w:hint="eastAsia"/>
          <w:kern w:val="0"/>
          <w:sz w:val="28"/>
          <w:szCs w:val="24"/>
        </w:rPr>
        <w:t>108學年度第1學期</w:t>
      </w:r>
      <w:r w:rsidRPr="002A7F52">
        <w:rPr>
          <w:rFonts w:ascii="標楷體" w:eastAsia="標楷體" w:hAnsi="標楷體" w:cstheme="minorBidi" w:hint="eastAsia"/>
          <w:kern w:val="0"/>
          <w:sz w:val="28"/>
          <w:szCs w:val="28"/>
        </w:rPr>
        <w:t>原住民籍學生就學費用優待補助；共計40人次。</w:t>
      </w:r>
    </w:p>
    <w:p w:rsidR="00B00493" w:rsidRPr="002A7F52" w:rsidRDefault="00B00493" w:rsidP="00B00493">
      <w:pPr>
        <w:widowControl w:val="0"/>
        <w:numPr>
          <w:ilvl w:val="0"/>
          <w:numId w:val="6"/>
        </w:numPr>
        <w:autoSpaceDE w:val="0"/>
        <w:autoSpaceDN w:val="0"/>
        <w:adjustRightInd w:val="0"/>
        <w:spacing w:line="440" w:lineRule="exact"/>
        <w:ind w:left="680" w:hanging="680"/>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t>12/30</w:t>
      </w:r>
      <w:r w:rsidRPr="002A7F52">
        <w:rPr>
          <w:rFonts w:ascii="標楷體" w:eastAsia="標楷體" w:hAnsi="標楷體" w:cstheme="minorBidi" w:hint="eastAsia"/>
          <w:kern w:val="0"/>
          <w:sz w:val="28"/>
          <w:szCs w:val="28"/>
        </w:rPr>
        <w:t>日發放其他薪資</w:t>
      </w:r>
      <w:r w:rsidRPr="002A7F52">
        <w:rPr>
          <w:rFonts w:ascii="標楷體" w:eastAsia="標楷體" w:hAnsi="標楷體" w:cstheme="minorBidi" w:hint="eastAsia"/>
          <w:kern w:val="0"/>
          <w:sz w:val="28"/>
          <w:szCs w:val="24"/>
        </w:rPr>
        <w:t>：</w:t>
      </w:r>
      <w:r w:rsidRPr="002A7F52">
        <w:rPr>
          <w:rFonts w:ascii="標楷體" w:eastAsia="標楷體" w:hAnsi="標楷體" w:cstheme="minorBidi" w:hint="eastAsia"/>
          <w:kern w:val="0"/>
          <w:sz w:val="28"/>
          <w:szCs w:val="28"/>
        </w:rPr>
        <w:t>裁判費、國中技藝鐘點、講師鐘點費-代收款；共計12人次。</w:t>
      </w:r>
    </w:p>
    <w:p w:rsidR="00B00493" w:rsidRPr="002A7F52" w:rsidRDefault="00B00493" w:rsidP="00B00493">
      <w:pPr>
        <w:widowControl w:val="0"/>
        <w:numPr>
          <w:ilvl w:val="0"/>
          <w:numId w:val="6"/>
        </w:numPr>
        <w:autoSpaceDE w:val="0"/>
        <w:autoSpaceDN w:val="0"/>
        <w:adjustRightInd w:val="0"/>
        <w:spacing w:line="440" w:lineRule="exact"/>
        <w:ind w:left="907" w:hanging="907"/>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t>12/31</w:t>
      </w:r>
      <w:r w:rsidRPr="002A7F52">
        <w:rPr>
          <w:rFonts w:ascii="標楷體" w:eastAsia="標楷體" w:hAnsi="標楷體" w:cstheme="minorBidi" w:hint="eastAsia"/>
          <w:kern w:val="0"/>
          <w:sz w:val="28"/>
          <w:szCs w:val="28"/>
        </w:rPr>
        <w:t>日發放其他薪資</w:t>
      </w:r>
      <w:r w:rsidRPr="002A7F52">
        <w:rPr>
          <w:rFonts w:ascii="標楷體" w:eastAsia="標楷體" w:hAnsi="標楷體" w:cstheme="minorBidi" w:hint="eastAsia"/>
          <w:kern w:val="0"/>
          <w:sz w:val="28"/>
          <w:szCs w:val="24"/>
        </w:rPr>
        <w:t>：</w:t>
      </w:r>
      <w:r w:rsidRPr="002A7F52">
        <w:rPr>
          <w:rFonts w:ascii="標楷體" w:eastAsia="標楷體" w:hAnsi="標楷體" w:cstheme="minorBidi" w:hint="eastAsia"/>
          <w:kern w:val="0"/>
          <w:sz w:val="28"/>
          <w:szCs w:val="28"/>
        </w:rPr>
        <w:t>加班費-預算款、休假旅遊補助、出席費(預算款)、講師鐘點費-預算款、差旅費-預算款；共計39人次。</w:t>
      </w:r>
    </w:p>
    <w:p w:rsidR="00B00493" w:rsidRPr="002A7F52" w:rsidRDefault="00B00493" w:rsidP="00B00493">
      <w:pPr>
        <w:widowControl w:val="0"/>
        <w:numPr>
          <w:ilvl w:val="0"/>
          <w:numId w:val="6"/>
        </w:numPr>
        <w:autoSpaceDE w:val="0"/>
        <w:autoSpaceDN w:val="0"/>
        <w:adjustRightInd w:val="0"/>
        <w:spacing w:line="440" w:lineRule="exact"/>
        <w:ind w:left="907" w:hanging="907"/>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8"/>
        </w:rPr>
        <w:t>12/31日發放新進約</w:t>
      </w:r>
      <w:proofErr w:type="gramStart"/>
      <w:r w:rsidRPr="002A7F52">
        <w:rPr>
          <w:rFonts w:ascii="標楷體" w:eastAsia="標楷體" w:hAnsi="標楷體" w:cstheme="minorBidi" w:hint="eastAsia"/>
          <w:kern w:val="0"/>
          <w:sz w:val="28"/>
          <w:szCs w:val="28"/>
        </w:rPr>
        <w:t>僱</w:t>
      </w:r>
      <w:proofErr w:type="gramEnd"/>
      <w:r w:rsidRPr="002A7F52">
        <w:rPr>
          <w:rFonts w:ascii="標楷體" w:eastAsia="標楷體" w:hAnsi="標楷體" w:cstheme="minorBidi" w:hint="eastAsia"/>
          <w:kern w:val="0"/>
          <w:sz w:val="28"/>
          <w:szCs w:val="28"/>
        </w:rPr>
        <w:t>書記陳</w:t>
      </w:r>
      <w:proofErr w:type="gramStart"/>
      <w:r w:rsidRPr="002A7F52">
        <w:rPr>
          <w:rFonts w:ascii="標楷體" w:eastAsia="標楷體" w:hAnsi="標楷體" w:cstheme="minorBidi" w:hint="eastAsia"/>
          <w:kern w:val="0"/>
          <w:sz w:val="28"/>
          <w:szCs w:val="28"/>
        </w:rPr>
        <w:t>姻</w:t>
      </w:r>
      <w:proofErr w:type="gramEnd"/>
      <w:r w:rsidRPr="002A7F52">
        <w:rPr>
          <w:rFonts w:ascii="標楷體" w:eastAsia="標楷體" w:hAnsi="標楷體" w:cstheme="minorBidi" w:hint="eastAsia"/>
          <w:kern w:val="0"/>
          <w:sz w:val="28"/>
          <w:szCs w:val="28"/>
        </w:rPr>
        <w:t>汝108年12月薪資。</w:t>
      </w:r>
    </w:p>
    <w:p w:rsidR="00B00493" w:rsidRPr="002A7F52" w:rsidRDefault="00B00493" w:rsidP="00B00493">
      <w:pPr>
        <w:widowControl w:val="0"/>
        <w:numPr>
          <w:ilvl w:val="0"/>
          <w:numId w:val="6"/>
        </w:numPr>
        <w:autoSpaceDE w:val="0"/>
        <w:autoSpaceDN w:val="0"/>
        <w:adjustRightInd w:val="0"/>
        <w:spacing w:line="440" w:lineRule="exact"/>
        <w:ind w:left="907" w:hanging="907"/>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8"/>
        </w:rPr>
        <w:t>109/1/1日發放</w:t>
      </w:r>
      <w:r w:rsidRPr="002A7F52">
        <w:rPr>
          <w:rFonts w:ascii="標楷體" w:eastAsia="標楷體" w:hAnsi="標楷體" w:cstheme="minorBidi"/>
          <w:kern w:val="0"/>
          <w:sz w:val="28"/>
          <w:szCs w:val="28"/>
        </w:rPr>
        <w:t>10</w:t>
      </w:r>
      <w:r w:rsidRPr="002A7F52">
        <w:rPr>
          <w:rFonts w:ascii="標楷體" w:eastAsia="標楷體" w:hAnsi="標楷體" w:cstheme="minorBidi" w:hint="eastAsia"/>
          <w:kern w:val="0"/>
          <w:sz w:val="28"/>
          <w:szCs w:val="28"/>
        </w:rPr>
        <w:t>9年1月份薪資</w:t>
      </w:r>
      <w:r w:rsidRPr="002A7F52">
        <w:rPr>
          <w:rFonts w:ascii="標楷體" w:eastAsia="標楷體" w:hAnsi="標楷體" w:cstheme="minorBidi" w:hint="eastAsia"/>
          <w:kern w:val="0"/>
          <w:sz w:val="28"/>
          <w:szCs w:val="24"/>
        </w:rPr>
        <w:t>(包含約聘雇人員及運動防護員)；共計256人次。</w:t>
      </w:r>
    </w:p>
    <w:p w:rsidR="00B00493" w:rsidRPr="002A7F52" w:rsidRDefault="00B00493" w:rsidP="00B00493">
      <w:pPr>
        <w:widowControl w:val="0"/>
        <w:numPr>
          <w:ilvl w:val="0"/>
          <w:numId w:val="6"/>
        </w:numPr>
        <w:autoSpaceDE w:val="0"/>
        <w:autoSpaceDN w:val="0"/>
        <w:adjustRightInd w:val="0"/>
        <w:spacing w:line="440" w:lineRule="exact"/>
        <w:ind w:left="907" w:hanging="907"/>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t>109/1/1日發放109年1月份退休人員月退休金(團體戶)、109年1月份</w:t>
      </w:r>
      <w:proofErr w:type="gramStart"/>
      <w:r w:rsidRPr="002A7F52">
        <w:rPr>
          <w:rFonts w:ascii="標楷體" w:eastAsia="標楷體" w:hAnsi="標楷體" w:cstheme="minorBidi" w:hint="eastAsia"/>
          <w:kern w:val="0"/>
          <w:sz w:val="28"/>
          <w:szCs w:val="24"/>
        </w:rPr>
        <w:t>份</w:t>
      </w:r>
      <w:proofErr w:type="gramEnd"/>
      <w:r w:rsidRPr="002A7F52">
        <w:rPr>
          <w:rFonts w:ascii="標楷體" w:eastAsia="標楷體" w:hAnsi="標楷體" w:cstheme="minorBidi" w:hint="eastAsia"/>
          <w:kern w:val="0"/>
          <w:sz w:val="28"/>
          <w:szCs w:val="24"/>
        </w:rPr>
        <w:t>退休家屬月撫慰金(團體戶)</w:t>
      </w:r>
      <w:r w:rsidRPr="002A7F52">
        <w:rPr>
          <w:rFonts w:ascii="標楷體" w:eastAsia="標楷體" w:hAnsi="標楷體" w:cstheme="minorBidi" w:hint="eastAsia"/>
          <w:kern w:val="0"/>
          <w:sz w:val="28"/>
          <w:szCs w:val="28"/>
        </w:rPr>
        <w:t>；</w:t>
      </w:r>
      <w:r w:rsidRPr="002A7F52">
        <w:rPr>
          <w:rFonts w:ascii="標楷體" w:eastAsia="標楷體" w:hAnsi="標楷體" w:cstheme="minorBidi" w:hint="eastAsia"/>
          <w:kern w:val="0"/>
          <w:sz w:val="28"/>
          <w:szCs w:val="24"/>
        </w:rPr>
        <w:t>109/1/2日發放109年1月份退休人員月退休金 (個人戶)、109年1月份退休家屬月撫慰金 (個人戶) ；共計334人次。</w:t>
      </w:r>
    </w:p>
    <w:p w:rsidR="00B00493" w:rsidRPr="002A7F52" w:rsidRDefault="00B00493" w:rsidP="00B00493">
      <w:pPr>
        <w:widowControl w:val="0"/>
        <w:numPr>
          <w:ilvl w:val="0"/>
          <w:numId w:val="6"/>
        </w:numPr>
        <w:autoSpaceDE w:val="0"/>
        <w:autoSpaceDN w:val="0"/>
        <w:adjustRightInd w:val="0"/>
        <w:spacing w:line="440" w:lineRule="exact"/>
        <w:ind w:left="907" w:hanging="907"/>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t>109/1/3日發放日間部108學年度第1學期教育部</w:t>
      </w:r>
      <w:r w:rsidRPr="002A7F52">
        <w:rPr>
          <w:rFonts w:ascii="標楷體" w:eastAsia="標楷體" w:hAnsi="標楷體" w:cstheme="minorBidi"/>
          <w:kern w:val="0"/>
          <w:sz w:val="28"/>
          <w:szCs w:val="24"/>
        </w:rPr>
        <w:t>學產基金低收入戶</w:t>
      </w:r>
      <w:r w:rsidRPr="002A7F52">
        <w:rPr>
          <w:rFonts w:ascii="標楷體" w:eastAsia="標楷體" w:hAnsi="標楷體" w:cstheme="minorBidi" w:hint="eastAsia"/>
          <w:kern w:val="0"/>
          <w:sz w:val="28"/>
          <w:szCs w:val="24"/>
        </w:rPr>
        <w:t>學生</w:t>
      </w:r>
      <w:r w:rsidRPr="002A7F52">
        <w:rPr>
          <w:rFonts w:ascii="標楷體" w:eastAsia="標楷體" w:hAnsi="標楷體" w:cstheme="minorBidi"/>
          <w:kern w:val="0"/>
          <w:sz w:val="28"/>
          <w:szCs w:val="24"/>
        </w:rPr>
        <w:t>助學金</w:t>
      </w:r>
      <w:r w:rsidRPr="002A7F52">
        <w:rPr>
          <w:rFonts w:ascii="標楷體" w:eastAsia="標楷體" w:hAnsi="標楷體" w:cstheme="minorBidi" w:hint="eastAsia"/>
          <w:kern w:val="0"/>
          <w:sz w:val="28"/>
          <w:szCs w:val="28"/>
        </w:rPr>
        <w:t>；共計76人次。</w:t>
      </w:r>
    </w:p>
    <w:p w:rsidR="00B00493" w:rsidRPr="002A7F52" w:rsidRDefault="00B00493" w:rsidP="00B00493">
      <w:pPr>
        <w:widowControl w:val="0"/>
        <w:numPr>
          <w:ilvl w:val="0"/>
          <w:numId w:val="6"/>
        </w:numPr>
        <w:autoSpaceDE w:val="0"/>
        <w:autoSpaceDN w:val="0"/>
        <w:adjustRightInd w:val="0"/>
        <w:spacing w:line="440" w:lineRule="exact"/>
        <w:ind w:left="907" w:hanging="907"/>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t>109/1/7</w:t>
      </w:r>
      <w:r w:rsidRPr="002A7F52">
        <w:rPr>
          <w:rFonts w:ascii="標楷體" w:eastAsia="標楷體" w:hAnsi="標楷體" w:cstheme="minorBidi" w:hint="eastAsia"/>
          <w:kern w:val="0"/>
          <w:sz w:val="28"/>
          <w:szCs w:val="28"/>
        </w:rPr>
        <w:t>日發放其他薪資</w:t>
      </w:r>
      <w:r w:rsidRPr="002A7F52">
        <w:rPr>
          <w:rFonts w:ascii="標楷體" w:eastAsia="標楷體" w:hAnsi="標楷體" w:cstheme="minorBidi" w:hint="eastAsia"/>
          <w:kern w:val="0"/>
          <w:sz w:val="28"/>
          <w:szCs w:val="24"/>
        </w:rPr>
        <w:t>：健康檢查補助費、加班費-預算款、休假旅遊補助、講師鐘點費-預算款、講師鐘點費-</w:t>
      </w:r>
      <w:proofErr w:type="gramStart"/>
      <w:r w:rsidRPr="002A7F52">
        <w:rPr>
          <w:rFonts w:ascii="標楷體" w:eastAsia="標楷體" w:hAnsi="標楷體" w:cstheme="minorBidi" w:hint="eastAsia"/>
          <w:kern w:val="0"/>
          <w:sz w:val="28"/>
          <w:szCs w:val="24"/>
        </w:rPr>
        <w:t>部款</w:t>
      </w:r>
      <w:proofErr w:type="gramEnd"/>
      <w:r w:rsidRPr="002A7F52">
        <w:rPr>
          <w:rFonts w:ascii="標楷體" w:eastAsia="標楷體" w:hAnsi="標楷體" w:cstheme="minorBidi" w:hint="eastAsia"/>
          <w:kern w:val="0"/>
          <w:sz w:val="28"/>
          <w:szCs w:val="28"/>
        </w:rPr>
        <w:t>；共計28人次。</w:t>
      </w:r>
    </w:p>
    <w:p w:rsidR="00B00493" w:rsidRPr="002A7F52" w:rsidRDefault="00B00493" w:rsidP="00B00493">
      <w:pPr>
        <w:widowControl w:val="0"/>
        <w:numPr>
          <w:ilvl w:val="0"/>
          <w:numId w:val="6"/>
        </w:numPr>
        <w:autoSpaceDE w:val="0"/>
        <w:autoSpaceDN w:val="0"/>
        <w:adjustRightInd w:val="0"/>
        <w:spacing w:line="440" w:lineRule="exact"/>
        <w:ind w:left="907" w:hanging="907"/>
        <w:jc w:val="both"/>
        <w:rPr>
          <w:rFonts w:ascii="標楷體" w:eastAsia="標楷體" w:hAnsi="標楷體" w:cstheme="minorBidi"/>
          <w:kern w:val="0"/>
          <w:sz w:val="28"/>
          <w:szCs w:val="24"/>
        </w:rPr>
      </w:pPr>
      <w:r w:rsidRPr="002A7F52">
        <w:rPr>
          <w:rFonts w:ascii="標楷體" w:eastAsia="標楷體" w:hAnsi="標楷體" w:cstheme="minorBidi" w:hint="eastAsia"/>
          <w:kern w:val="0"/>
          <w:sz w:val="28"/>
          <w:szCs w:val="24"/>
        </w:rPr>
        <w:t>109/1/8日發放</w:t>
      </w:r>
      <w:r w:rsidRPr="002A7F52">
        <w:rPr>
          <w:rFonts w:ascii="標楷體" w:eastAsia="標楷體" w:hAnsi="標楷體" w:cstheme="minorBidi"/>
          <w:kern w:val="0"/>
          <w:sz w:val="28"/>
          <w:szCs w:val="24"/>
        </w:rPr>
        <w:t>10</w:t>
      </w:r>
      <w:r w:rsidRPr="002A7F52">
        <w:rPr>
          <w:rFonts w:ascii="標楷體" w:eastAsia="標楷體" w:hAnsi="標楷體" w:cstheme="minorBidi" w:hint="eastAsia"/>
          <w:kern w:val="0"/>
          <w:sz w:val="28"/>
          <w:szCs w:val="24"/>
        </w:rPr>
        <w:t>8</w:t>
      </w:r>
      <w:r w:rsidRPr="002A7F52">
        <w:rPr>
          <w:rFonts w:ascii="標楷體" w:eastAsia="標楷體" w:hAnsi="標楷體" w:cstheme="minorBidi"/>
          <w:kern w:val="0"/>
          <w:sz w:val="28"/>
          <w:szCs w:val="24"/>
        </w:rPr>
        <w:t>年職工不休假加班費及休假補助費</w:t>
      </w:r>
      <w:r w:rsidRPr="002A7F52">
        <w:rPr>
          <w:rFonts w:ascii="標楷體" w:eastAsia="標楷體" w:hAnsi="標楷體" w:cstheme="minorBidi" w:hint="eastAsia"/>
          <w:kern w:val="0"/>
          <w:sz w:val="28"/>
          <w:szCs w:val="24"/>
        </w:rPr>
        <w:t>；共計32人次。</w:t>
      </w:r>
    </w:p>
    <w:p w:rsidR="00B00493" w:rsidRPr="002A7F52" w:rsidRDefault="00B00493" w:rsidP="00B00493">
      <w:pPr>
        <w:widowControl w:val="0"/>
        <w:numPr>
          <w:ilvl w:val="0"/>
          <w:numId w:val="6"/>
        </w:numPr>
        <w:autoSpaceDE w:val="0"/>
        <w:autoSpaceDN w:val="0"/>
        <w:adjustRightInd w:val="0"/>
        <w:spacing w:line="440" w:lineRule="exact"/>
        <w:ind w:left="907" w:hanging="907"/>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t>109/1/15日發放</w:t>
      </w:r>
      <w:proofErr w:type="gramStart"/>
      <w:r w:rsidRPr="002A7F52">
        <w:rPr>
          <w:rFonts w:ascii="標楷體" w:eastAsia="標楷體" w:hAnsi="標楷體" w:cstheme="minorBidi" w:hint="eastAsia"/>
          <w:kern w:val="0"/>
          <w:sz w:val="28"/>
          <w:szCs w:val="24"/>
        </w:rPr>
        <w:t>108</w:t>
      </w:r>
      <w:proofErr w:type="gramEnd"/>
      <w:r w:rsidRPr="002A7F52">
        <w:rPr>
          <w:rFonts w:ascii="標楷體" w:eastAsia="標楷體" w:hAnsi="標楷體" w:cstheme="minorBidi" w:hint="eastAsia"/>
          <w:kern w:val="0"/>
          <w:sz w:val="28"/>
          <w:szCs w:val="24"/>
        </w:rPr>
        <w:t>年度年終工作獎金</w:t>
      </w:r>
      <w:r w:rsidRPr="002A7F52">
        <w:rPr>
          <w:rFonts w:ascii="標楷體" w:eastAsia="標楷體" w:hAnsi="標楷體" w:cstheme="minorBidi" w:hint="eastAsia"/>
          <w:kern w:val="0"/>
          <w:sz w:val="28"/>
          <w:szCs w:val="28"/>
        </w:rPr>
        <w:t>；共計259人次。</w:t>
      </w:r>
    </w:p>
    <w:p w:rsidR="00B00493" w:rsidRPr="002A7F52" w:rsidRDefault="00B00493" w:rsidP="00B00493">
      <w:pPr>
        <w:widowControl w:val="0"/>
        <w:numPr>
          <w:ilvl w:val="0"/>
          <w:numId w:val="6"/>
        </w:numPr>
        <w:autoSpaceDE w:val="0"/>
        <w:autoSpaceDN w:val="0"/>
        <w:adjustRightInd w:val="0"/>
        <w:spacing w:line="440" w:lineRule="exact"/>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4"/>
        </w:rPr>
        <w:t>109/1/21日發放退休人員109年春節慰問金</w:t>
      </w:r>
      <w:r w:rsidRPr="002A7F52">
        <w:rPr>
          <w:rFonts w:ascii="標楷體" w:eastAsia="標楷體" w:hAnsi="標楷體" w:cstheme="minorBidi" w:hint="eastAsia"/>
          <w:kern w:val="0"/>
          <w:sz w:val="28"/>
          <w:szCs w:val="28"/>
        </w:rPr>
        <w:t>；共計12人次。</w:t>
      </w:r>
    </w:p>
    <w:p w:rsidR="00B00493" w:rsidRPr="002A7F52" w:rsidRDefault="00B00493" w:rsidP="00B00493">
      <w:pPr>
        <w:widowControl w:val="0"/>
        <w:autoSpaceDE w:val="0"/>
        <w:autoSpaceDN w:val="0"/>
        <w:adjustRightInd w:val="0"/>
        <w:spacing w:line="440" w:lineRule="exact"/>
        <w:jc w:val="both"/>
        <w:rPr>
          <w:rFonts w:ascii="標楷體" w:eastAsia="標楷體" w:hAnsi="標楷體" w:cs="細明體"/>
          <w:b/>
          <w:kern w:val="0"/>
          <w:sz w:val="28"/>
          <w:szCs w:val="28"/>
          <w:bdr w:val="single" w:sz="4" w:space="0" w:color="auto"/>
          <w:shd w:val="pct15" w:color="auto" w:fill="FFFFFF"/>
        </w:rPr>
      </w:pPr>
      <w:r w:rsidRPr="002A7F52">
        <w:rPr>
          <w:rFonts w:ascii="標楷體" w:eastAsia="標楷體" w:hAnsi="標楷體" w:cs="細明體" w:hint="eastAsia"/>
          <w:b/>
          <w:kern w:val="0"/>
          <w:sz w:val="28"/>
          <w:szCs w:val="28"/>
          <w:bdr w:val="single" w:sz="4" w:space="0" w:color="auto"/>
          <w:shd w:val="pct15" w:color="auto" w:fill="FFFFFF"/>
        </w:rPr>
        <w:t>待辦事項</w:t>
      </w:r>
    </w:p>
    <w:p w:rsidR="00B00493" w:rsidRPr="001852AA" w:rsidRDefault="00B00493" w:rsidP="00B00493">
      <w:pPr>
        <w:pStyle w:val="a7"/>
        <w:widowControl w:val="0"/>
        <w:numPr>
          <w:ilvl w:val="0"/>
          <w:numId w:val="20"/>
        </w:numPr>
        <w:autoSpaceDE w:val="0"/>
        <w:autoSpaceDN w:val="0"/>
        <w:adjustRightInd w:val="0"/>
        <w:spacing w:line="440" w:lineRule="exact"/>
        <w:ind w:leftChars="0" w:left="709" w:hanging="709"/>
        <w:jc w:val="both"/>
        <w:rPr>
          <w:rFonts w:ascii="標楷體" w:eastAsia="標楷體" w:hAnsi="標楷體" w:cstheme="minorBidi"/>
          <w:kern w:val="0"/>
          <w:sz w:val="28"/>
          <w:szCs w:val="28"/>
        </w:rPr>
      </w:pPr>
      <w:r w:rsidRPr="001852AA">
        <w:rPr>
          <w:rFonts w:ascii="標楷體" w:eastAsia="標楷體" w:hAnsi="標楷體" w:cstheme="minorBidi" w:hint="eastAsia"/>
          <w:kern w:val="0"/>
          <w:sz w:val="28"/>
          <w:szCs w:val="28"/>
        </w:rPr>
        <w:t>預定於1/9日發放108年12月工讀獎助學金(圖書館)。</w:t>
      </w:r>
    </w:p>
    <w:p w:rsidR="00B00493" w:rsidRPr="002A7F52" w:rsidRDefault="00B00493" w:rsidP="00B00493">
      <w:pPr>
        <w:pStyle w:val="a7"/>
        <w:widowControl w:val="0"/>
        <w:numPr>
          <w:ilvl w:val="0"/>
          <w:numId w:val="20"/>
        </w:numPr>
        <w:autoSpaceDE w:val="0"/>
        <w:autoSpaceDN w:val="0"/>
        <w:adjustRightInd w:val="0"/>
        <w:spacing w:line="440" w:lineRule="exact"/>
        <w:ind w:leftChars="0" w:left="709" w:hanging="709"/>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8"/>
        </w:rPr>
        <w:t>預定於2/1日發放</w:t>
      </w:r>
      <w:r w:rsidRPr="002A7F52">
        <w:rPr>
          <w:rFonts w:ascii="標楷體" w:eastAsia="標楷體" w:hAnsi="標楷體" w:cstheme="minorBidi"/>
          <w:kern w:val="0"/>
          <w:sz w:val="28"/>
          <w:szCs w:val="28"/>
        </w:rPr>
        <w:t>10</w:t>
      </w:r>
      <w:r w:rsidRPr="002A7F52">
        <w:rPr>
          <w:rFonts w:ascii="標楷體" w:eastAsia="標楷體" w:hAnsi="標楷體" w:cstheme="minorBidi" w:hint="eastAsia"/>
          <w:kern w:val="0"/>
          <w:sz w:val="28"/>
          <w:szCs w:val="28"/>
        </w:rPr>
        <w:t>9年2月份薪資。</w:t>
      </w:r>
    </w:p>
    <w:p w:rsidR="00B00493" w:rsidRPr="002A7F52" w:rsidRDefault="00B00493" w:rsidP="00B00493">
      <w:pPr>
        <w:pStyle w:val="a7"/>
        <w:widowControl w:val="0"/>
        <w:numPr>
          <w:ilvl w:val="0"/>
          <w:numId w:val="20"/>
        </w:numPr>
        <w:autoSpaceDE w:val="0"/>
        <w:autoSpaceDN w:val="0"/>
        <w:adjustRightInd w:val="0"/>
        <w:spacing w:line="440" w:lineRule="exact"/>
        <w:ind w:leftChars="0" w:left="709" w:hanging="709"/>
        <w:jc w:val="both"/>
        <w:rPr>
          <w:rFonts w:ascii="標楷體" w:eastAsia="標楷體" w:hAnsi="標楷體" w:cstheme="minorBidi"/>
          <w:kern w:val="0"/>
          <w:sz w:val="28"/>
          <w:szCs w:val="28"/>
        </w:rPr>
      </w:pPr>
      <w:r w:rsidRPr="002A7F52">
        <w:rPr>
          <w:rFonts w:ascii="標楷體" w:eastAsia="標楷體" w:hAnsi="標楷體" w:cstheme="minorBidi" w:hint="eastAsia"/>
          <w:kern w:val="0"/>
          <w:sz w:val="28"/>
          <w:szCs w:val="28"/>
        </w:rPr>
        <w:t>預定於2/1日</w:t>
      </w:r>
      <w:r w:rsidRPr="002A7F52">
        <w:rPr>
          <w:rFonts w:ascii="標楷體" w:eastAsia="標楷體" w:hAnsi="標楷體" w:cstheme="minorBidi" w:hint="eastAsia"/>
          <w:kern w:val="0"/>
          <w:sz w:val="28"/>
          <w:szCs w:val="24"/>
        </w:rPr>
        <w:t>發放</w:t>
      </w:r>
      <w:r w:rsidRPr="002A7F52">
        <w:rPr>
          <w:rFonts w:ascii="標楷體" w:eastAsia="標楷體" w:hAnsi="標楷體" w:cstheme="minorBidi"/>
          <w:kern w:val="0"/>
          <w:sz w:val="28"/>
          <w:szCs w:val="24"/>
        </w:rPr>
        <w:t>10</w:t>
      </w:r>
      <w:r w:rsidRPr="002A7F52">
        <w:rPr>
          <w:rFonts w:ascii="標楷體" w:eastAsia="標楷體" w:hAnsi="標楷體" w:cstheme="minorBidi" w:hint="eastAsia"/>
          <w:kern w:val="0"/>
          <w:sz w:val="28"/>
          <w:szCs w:val="24"/>
        </w:rPr>
        <w:t>9年2月份退休人員月退休金(團體戶)、2月份退休家屬月撫慰金(團體戶)</w:t>
      </w:r>
      <w:r w:rsidRPr="002A7F52">
        <w:rPr>
          <w:rFonts w:ascii="標楷體" w:eastAsia="標楷體" w:hAnsi="標楷體" w:cstheme="minorBidi" w:hint="eastAsia"/>
          <w:kern w:val="0"/>
          <w:sz w:val="28"/>
          <w:szCs w:val="28"/>
        </w:rPr>
        <w:t>；</w:t>
      </w:r>
      <w:r w:rsidRPr="002A7F52">
        <w:rPr>
          <w:rFonts w:ascii="標楷體" w:eastAsia="標楷體" w:hAnsi="標楷體" w:cstheme="minorBidi" w:hint="eastAsia"/>
          <w:kern w:val="0"/>
          <w:sz w:val="28"/>
          <w:szCs w:val="24"/>
        </w:rPr>
        <w:t>2/3日發放</w:t>
      </w:r>
      <w:r w:rsidRPr="002A7F52">
        <w:rPr>
          <w:rFonts w:ascii="標楷體" w:eastAsia="標楷體" w:hAnsi="標楷體" w:cstheme="minorBidi"/>
          <w:kern w:val="0"/>
          <w:sz w:val="28"/>
          <w:szCs w:val="24"/>
        </w:rPr>
        <w:t>10</w:t>
      </w:r>
      <w:r w:rsidRPr="002A7F52">
        <w:rPr>
          <w:rFonts w:ascii="標楷體" w:eastAsia="標楷體" w:hAnsi="標楷體" w:cstheme="minorBidi" w:hint="eastAsia"/>
          <w:kern w:val="0"/>
          <w:sz w:val="28"/>
          <w:szCs w:val="24"/>
        </w:rPr>
        <w:t>9年2月份退休人員月退休金 (個人戶)、2月份退</w:t>
      </w:r>
      <w:r w:rsidRPr="002A7F52">
        <w:rPr>
          <w:rFonts w:ascii="標楷體" w:eastAsia="標楷體" w:hAnsi="標楷體" w:cstheme="minorBidi" w:hint="eastAsia"/>
          <w:kern w:val="0"/>
          <w:sz w:val="28"/>
          <w:szCs w:val="24"/>
        </w:rPr>
        <w:lastRenderedPageBreak/>
        <w:t>休家屬月撫慰金 (個人戶) 。</w:t>
      </w:r>
    </w:p>
    <w:p w:rsidR="00B00493" w:rsidRPr="002A7F52" w:rsidRDefault="00B00493" w:rsidP="00B00493">
      <w:pPr>
        <w:pStyle w:val="a7"/>
        <w:widowControl w:val="0"/>
        <w:numPr>
          <w:ilvl w:val="0"/>
          <w:numId w:val="20"/>
        </w:numPr>
        <w:autoSpaceDE w:val="0"/>
        <w:autoSpaceDN w:val="0"/>
        <w:adjustRightInd w:val="0"/>
        <w:spacing w:line="440" w:lineRule="exact"/>
        <w:ind w:leftChars="0" w:left="709" w:hanging="709"/>
        <w:jc w:val="both"/>
        <w:rPr>
          <w:rFonts w:ascii="標楷體" w:eastAsia="標楷體" w:hAnsi="標楷體" w:cstheme="minorBidi"/>
          <w:color w:val="FF0000"/>
          <w:kern w:val="0"/>
          <w:sz w:val="28"/>
          <w:szCs w:val="28"/>
        </w:rPr>
      </w:pPr>
      <w:r w:rsidRPr="002A7F52">
        <w:rPr>
          <w:rFonts w:ascii="標楷體" w:eastAsia="標楷體" w:hAnsi="標楷體" w:cstheme="minorBidi"/>
          <w:kern w:val="0"/>
          <w:sz w:val="28"/>
          <w:szCs w:val="28"/>
        </w:rPr>
        <w:t>1</w:t>
      </w:r>
      <w:r w:rsidRPr="002A7F52">
        <w:rPr>
          <w:rFonts w:ascii="標楷體" w:eastAsia="標楷體" w:hAnsi="標楷體" w:cstheme="minorBidi" w:hint="eastAsia"/>
          <w:kern w:val="0"/>
          <w:sz w:val="28"/>
          <w:szCs w:val="28"/>
        </w:rPr>
        <w:t>月底前申報</w:t>
      </w:r>
      <w:proofErr w:type="gramStart"/>
      <w:r w:rsidRPr="002A7F52">
        <w:rPr>
          <w:rFonts w:ascii="標楷體" w:eastAsia="標楷體" w:hAnsi="標楷體" w:cstheme="minorBidi"/>
          <w:kern w:val="0"/>
          <w:sz w:val="28"/>
          <w:szCs w:val="28"/>
        </w:rPr>
        <w:t>10</w:t>
      </w:r>
      <w:r w:rsidRPr="002A7F52">
        <w:rPr>
          <w:rFonts w:ascii="標楷體" w:eastAsia="標楷體" w:hAnsi="標楷體" w:cstheme="minorBidi" w:hint="eastAsia"/>
          <w:kern w:val="0"/>
          <w:sz w:val="28"/>
          <w:szCs w:val="28"/>
        </w:rPr>
        <w:t>8</w:t>
      </w:r>
      <w:proofErr w:type="gramEnd"/>
      <w:r w:rsidRPr="002A7F52">
        <w:rPr>
          <w:rFonts w:ascii="標楷體" w:eastAsia="標楷體" w:hAnsi="標楷體" w:cstheme="minorBidi" w:hint="eastAsia"/>
          <w:kern w:val="0"/>
          <w:sz w:val="28"/>
          <w:szCs w:val="28"/>
        </w:rPr>
        <w:t>年度本校教職員工及校外人員所得稅，申報完成後將以E-MAIL方式寄發扣繳憑單。</w:t>
      </w:r>
      <w:r w:rsidRPr="002A7F52">
        <w:rPr>
          <w:rFonts w:ascii="標楷體" w:eastAsia="標楷體" w:hAnsi="標楷體" w:cstheme="minorBidi" w:hint="eastAsia"/>
          <w:kern w:val="0"/>
          <w:sz w:val="28"/>
          <w:szCs w:val="28"/>
          <w:u w:val="single"/>
        </w:rPr>
        <w:t>自</w:t>
      </w:r>
      <w:proofErr w:type="gramStart"/>
      <w:r w:rsidRPr="002A7F52">
        <w:rPr>
          <w:rFonts w:ascii="標楷體" w:eastAsia="標楷體" w:hAnsi="標楷體" w:cstheme="minorBidi" w:hint="eastAsia"/>
          <w:kern w:val="0"/>
          <w:sz w:val="28"/>
          <w:szCs w:val="28"/>
          <w:u w:val="single"/>
        </w:rPr>
        <w:t>102</w:t>
      </w:r>
      <w:proofErr w:type="gramEnd"/>
      <w:r w:rsidRPr="002A7F52">
        <w:rPr>
          <w:rFonts w:ascii="標楷體" w:eastAsia="標楷體" w:hAnsi="標楷體" w:cstheme="minorBidi" w:hint="eastAsia"/>
          <w:kern w:val="0"/>
          <w:sz w:val="28"/>
          <w:szCs w:val="28"/>
          <w:u w:val="single"/>
        </w:rPr>
        <w:t>年度起，已不以紙本方式列印扣繳憑單予所得人，如有需要紙本扣繳憑單之同仁，請洽出納組辦理。</w:t>
      </w:r>
    </w:p>
    <w:p w:rsidR="00B00493" w:rsidRPr="002A7F52" w:rsidRDefault="00B00493" w:rsidP="00B00493">
      <w:pPr>
        <w:rPr>
          <w:rFonts w:ascii="標楷體" w:eastAsia="標楷體" w:hAnsi="標楷體" w:cstheme="minorBidi"/>
          <w:kern w:val="0"/>
          <w:szCs w:val="28"/>
        </w:rPr>
      </w:pPr>
    </w:p>
    <w:p w:rsidR="00B00493" w:rsidRPr="002A7F52" w:rsidRDefault="00B00493" w:rsidP="00B00493">
      <w:pPr>
        <w:widowControl w:val="0"/>
        <w:jc w:val="both"/>
        <w:rPr>
          <w:rFonts w:asciiTheme="minorHAnsi" w:eastAsia="標楷體" w:hAnsiTheme="minorHAnsi" w:cstheme="minorBidi"/>
          <w:b/>
          <w:sz w:val="28"/>
          <w:szCs w:val="22"/>
        </w:rPr>
      </w:pPr>
      <w:r w:rsidRPr="002A7F52">
        <w:rPr>
          <w:rFonts w:asciiTheme="minorHAnsi" w:eastAsia="標楷體" w:hAnsiTheme="minorHAnsi" w:cstheme="minorBidi" w:hint="eastAsia"/>
          <w:b/>
          <w:sz w:val="28"/>
          <w:szCs w:val="22"/>
        </w:rPr>
        <w:t>四、經營組</w:t>
      </w:r>
    </w:p>
    <w:p w:rsidR="00B00493" w:rsidRPr="002A7F52" w:rsidRDefault="00B00493" w:rsidP="00B00493">
      <w:pPr>
        <w:widowControl w:val="0"/>
        <w:spacing w:line="500" w:lineRule="exact"/>
        <w:jc w:val="both"/>
        <w:rPr>
          <w:rFonts w:ascii="標楷體" w:eastAsia="標楷體" w:hAnsi="標楷體" w:cstheme="minorBidi"/>
          <w:sz w:val="28"/>
          <w:szCs w:val="28"/>
          <w:shd w:val="pct15" w:color="auto" w:fill="FFFFFF"/>
        </w:rPr>
      </w:pPr>
      <w:r w:rsidRPr="002A7F52">
        <w:rPr>
          <w:rFonts w:ascii="標楷體" w:eastAsia="標楷體" w:hAnsi="標楷體" w:cstheme="minorBidi" w:hint="eastAsia"/>
          <w:sz w:val="28"/>
          <w:szCs w:val="28"/>
          <w:bdr w:val="single" w:sz="4" w:space="0" w:color="auto"/>
          <w:shd w:val="pct15" w:color="auto" w:fill="FFFFFF"/>
        </w:rPr>
        <w:t>己辦事項</w:t>
      </w:r>
    </w:p>
    <w:p w:rsidR="00B00493" w:rsidRPr="002A7F52" w:rsidRDefault="00B00493" w:rsidP="00B00493">
      <w:pPr>
        <w:pStyle w:val="a7"/>
        <w:widowControl w:val="0"/>
        <w:numPr>
          <w:ilvl w:val="0"/>
          <w:numId w:val="21"/>
        </w:numPr>
        <w:spacing w:line="500" w:lineRule="exact"/>
        <w:ind w:leftChars="0" w:left="709" w:hanging="709"/>
        <w:jc w:val="both"/>
        <w:rPr>
          <w:rFonts w:ascii="標楷體" w:eastAsia="標楷體" w:hAnsi="標楷體" w:cstheme="minorBidi"/>
          <w:sz w:val="28"/>
          <w:szCs w:val="28"/>
        </w:rPr>
      </w:pPr>
      <w:r w:rsidRPr="002A7F52">
        <w:rPr>
          <w:rFonts w:ascii="標楷體" w:eastAsia="標楷體" w:hAnsi="標楷體" w:cstheme="minorBidi" w:hint="eastAsia"/>
          <w:sz w:val="28"/>
          <w:szCs w:val="28"/>
        </w:rPr>
        <w:t>有辦理停車證的同仁請務必將停車證置放於駕駛座前玻璃，以利保全人員檢視，今年度開始保全人員每</w:t>
      </w:r>
      <w:proofErr w:type="gramStart"/>
      <w:r w:rsidRPr="002A7F52">
        <w:rPr>
          <w:rFonts w:ascii="標楷體" w:eastAsia="標楷體" w:hAnsi="標楷體" w:cstheme="minorBidi" w:hint="eastAsia"/>
          <w:sz w:val="28"/>
          <w:szCs w:val="28"/>
        </w:rPr>
        <w:t>個</w:t>
      </w:r>
      <w:proofErr w:type="gramEnd"/>
      <w:r w:rsidRPr="002A7F52">
        <w:rPr>
          <w:rFonts w:ascii="標楷體" w:eastAsia="標楷體" w:hAnsi="標楷體" w:cstheme="minorBidi" w:hint="eastAsia"/>
          <w:sz w:val="28"/>
          <w:szCs w:val="28"/>
        </w:rPr>
        <w:t>禮拜會有一天至停車場檢視停車狀況，如有未辦理停車證者請至經營組辦理。</w:t>
      </w:r>
    </w:p>
    <w:p w:rsidR="00B00493" w:rsidRPr="002A7F52" w:rsidRDefault="00B00493" w:rsidP="00B00493">
      <w:pPr>
        <w:pStyle w:val="a7"/>
        <w:widowControl w:val="0"/>
        <w:numPr>
          <w:ilvl w:val="0"/>
          <w:numId w:val="21"/>
        </w:numPr>
        <w:spacing w:line="500" w:lineRule="exact"/>
        <w:ind w:leftChars="0" w:left="709" w:hanging="709"/>
        <w:jc w:val="both"/>
        <w:rPr>
          <w:rFonts w:ascii="標楷體" w:eastAsia="標楷體" w:hAnsi="標楷體" w:cstheme="minorBidi"/>
          <w:sz w:val="28"/>
          <w:szCs w:val="28"/>
        </w:rPr>
      </w:pPr>
      <w:r w:rsidRPr="002A7F52">
        <w:rPr>
          <w:rFonts w:ascii="標楷體" w:eastAsia="標楷體" w:hAnsi="標楷體" w:cstheme="minorBidi" w:hint="eastAsia"/>
          <w:sz w:val="28"/>
          <w:szCs w:val="28"/>
        </w:rPr>
        <w:t>依</w:t>
      </w:r>
      <w:proofErr w:type="gramStart"/>
      <w:r w:rsidRPr="002A7F52">
        <w:rPr>
          <w:rFonts w:ascii="標楷體" w:eastAsia="標楷體" w:hAnsi="標楷體" w:cstheme="minorBidi" w:hint="eastAsia"/>
          <w:sz w:val="28"/>
          <w:szCs w:val="28"/>
        </w:rPr>
        <w:t>北市教工字</w:t>
      </w:r>
      <w:proofErr w:type="gramEnd"/>
      <w:r w:rsidRPr="002A7F52">
        <w:rPr>
          <w:rFonts w:ascii="標楷體" w:eastAsia="標楷體" w:hAnsi="標楷體" w:cstheme="minorBidi" w:hint="eastAsia"/>
          <w:sz w:val="28"/>
          <w:szCs w:val="28"/>
        </w:rPr>
        <w:t>第1083002342號函規定，鑒於歷年來長假期間各校經管設備及電纜線遭竊事件，寒假將</w:t>
      </w:r>
      <w:proofErr w:type="gramStart"/>
      <w:r w:rsidRPr="002A7F52">
        <w:rPr>
          <w:rFonts w:ascii="標楷體" w:eastAsia="標楷體" w:hAnsi="標楷體" w:cstheme="minorBidi" w:hint="eastAsia"/>
          <w:sz w:val="28"/>
          <w:szCs w:val="28"/>
        </w:rPr>
        <w:t>至請校內</w:t>
      </w:r>
      <w:proofErr w:type="gramEnd"/>
      <w:r w:rsidRPr="002A7F52">
        <w:rPr>
          <w:rFonts w:ascii="標楷體" w:eastAsia="標楷體" w:hAnsi="標楷體" w:cstheme="minorBidi" w:hint="eastAsia"/>
          <w:sz w:val="28"/>
          <w:szCs w:val="28"/>
        </w:rPr>
        <w:t>各公產保管人妥善保管學校財產。</w:t>
      </w:r>
    </w:p>
    <w:p w:rsidR="00B00493" w:rsidRPr="002A7F52" w:rsidRDefault="00B00493" w:rsidP="00B00493">
      <w:pPr>
        <w:pStyle w:val="a7"/>
        <w:widowControl w:val="0"/>
        <w:numPr>
          <w:ilvl w:val="0"/>
          <w:numId w:val="21"/>
        </w:numPr>
        <w:spacing w:line="500" w:lineRule="exact"/>
        <w:ind w:leftChars="0" w:left="709" w:hanging="709"/>
        <w:jc w:val="both"/>
        <w:rPr>
          <w:rFonts w:ascii="標楷體" w:eastAsia="標楷體" w:hAnsi="標楷體" w:cstheme="minorBidi"/>
          <w:sz w:val="28"/>
          <w:szCs w:val="28"/>
        </w:rPr>
      </w:pPr>
      <w:r w:rsidRPr="002A7F52">
        <w:rPr>
          <w:rFonts w:ascii="標楷體" w:eastAsia="標楷體" w:hAnsi="標楷體" w:cstheme="minorBidi" w:hint="eastAsia"/>
          <w:sz w:val="28"/>
          <w:szCs w:val="28"/>
          <w:lang w:eastAsia="zh-HK"/>
        </w:rPr>
        <w:t>依教育局北市</w:t>
      </w:r>
      <w:proofErr w:type="gramStart"/>
      <w:r w:rsidRPr="002A7F52">
        <w:rPr>
          <w:rFonts w:ascii="標楷體" w:eastAsia="標楷體" w:hAnsi="標楷體" w:cstheme="minorBidi" w:hint="eastAsia"/>
          <w:sz w:val="28"/>
          <w:szCs w:val="28"/>
          <w:lang w:eastAsia="zh-HK"/>
        </w:rPr>
        <w:t>教安字</w:t>
      </w:r>
      <w:proofErr w:type="gramEnd"/>
      <w:r w:rsidRPr="002A7F52">
        <w:rPr>
          <w:rFonts w:ascii="標楷體" w:eastAsia="標楷體" w:hAnsi="標楷體" w:cstheme="minorBidi" w:hint="eastAsia"/>
          <w:sz w:val="28"/>
          <w:szCs w:val="28"/>
          <w:lang w:eastAsia="zh-HK"/>
        </w:rPr>
        <w:t>第1083118814號函指示，災害防救業務執行計畫內「臺北市公私立高中職執行校園安全人員值勤規定」，修正執行校園安全人員為軍訓人員、學</w:t>
      </w:r>
      <w:proofErr w:type="gramStart"/>
      <w:r w:rsidRPr="002A7F52">
        <w:rPr>
          <w:rFonts w:ascii="標楷體" w:eastAsia="標楷體" w:hAnsi="標楷體" w:cstheme="minorBidi" w:hint="eastAsia"/>
          <w:sz w:val="28"/>
          <w:szCs w:val="28"/>
          <w:lang w:eastAsia="zh-HK"/>
        </w:rPr>
        <w:t>務</w:t>
      </w:r>
      <w:proofErr w:type="gramEnd"/>
      <w:r w:rsidRPr="002A7F52">
        <w:rPr>
          <w:rFonts w:ascii="標楷體" w:eastAsia="標楷體" w:hAnsi="標楷體" w:cstheme="minorBidi" w:hint="eastAsia"/>
          <w:sz w:val="28"/>
          <w:szCs w:val="28"/>
          <w:lang w:eastAsia="zh-HK"/>
        </w:rPr>
        <w:t>創新人員，於本市災害應變中心一級開設、公告重點期間或學校重大工作時，應受校長指揮，待命變更24小時值勤</w:t>
      </w:r>
      <w:r w:rsidRPr="002A7F52">
        <w:rPr>
          <w:rFonts w:ascii="標楷體" w:eastAsia="標楷體" w:hAnsi="標楷體" w:cstheme="minorBidi" w:hint="eastAsia"/>
          <w:sz w:val="28"/>
          <w:szCs w:val="28"/>
        </w:rPr>
        <w:t>。</w:t>
      </w:r>
      <w:proofErr w:type="gramStart"/>
      <w:r w:rsidRPr="002A7F52">
        <w:rPr>
          <w:rFonts w:ascii="標楷體" w:eastAsia="標楷體" w:hAnsi="標楷體" w:cstheme="minorBidi" w:hint="eastAsia"/>
          <w:sz w:val="28"/>
          <w:szCs w:val="28"/>
          <w:lang w:eastAsia="zh-HK"/>
        </w:rPr>
        <w:t>爰</w:t>
      </w:r>
      <w:proofErr w:type="gramEnd"/>
      <w:r w:rsidRPr="002A7F52">
        <w:rPr>
          <w:rFonts w:ascii="標楷體" w:eastAsia="標楷體" w:hAnsi="標楷體" w:cstheme="minorBidi" w:hint="eastAsia"/>
          <w:sz w:val="28"/>
          <w:szCs w:val="28"/>
          <w:lang w:eastAsia="zh-HK"/>
        </w:rPr>
        <w:t>此，原風災編制的行政組、總務組本年度起撤</w:t>
      </w:r>
      <w:r w:rsidRPr="002A7F52">
        <w:rPr>
          <w:rFonts w:ascii="標楷體" w:eastAsia="標楷體" w:hAnsi="標楷體" w:cstheme="minorBidi" w:hint="eastAsia"/>
          <w:sz w:val="28"/>
          <w:szCs w:val="28"/>
        </w:rPr>
        <w:t>銷</w:t>
      </w:r>
      <w:r w:rsidRPr="002A7F52">
        <w:rPr>
          <w:rFonts w:ascii="標楷體" w:eastAsia="標楷體" w:hAnsi="標楷體" w:cstheme="minorBidi" w:hint="eastAsia"/>
          <w:sz w:val="28"/>
          <w:szCs w:val="28"/>
          <w:lang w:eastAsia="zh-HK"/>
        </w:rPr>
        <w:t>，市府如</w:t>
      </w:r>
      <w:proofErr w:type="gramStart"/>
      <w:r w:rsidRPr="002A7F52">
        <w:rPr>
          <w:rFonts w:ascii="標楷體" w:eastAsia="標楷體" w:hAnsi="標楷體" w:cstheme="minorBidi" w:hint="eastAsia"/>
          <w:sz w:val="28"/>
          <w:szCs w:val="28"/>
          <w:lang w:eastAsia="zh-HK"/>
        </w:rPr>
        <w:t>宣佈停班停課</w:t>
      </w:r>
      <w:proofErr w:type="gramEnd"/>
      <w:r w:rsidRPr="002A7F52">
        <w:rPr>
          <w:rFonts w:ascii="標楷體" w:eastAsia="標楷體" w:hAnsi="標楷體" w:cstheme="minorBidi" w:hint="eastAsia"/>
          <w:sz w:val="28"/>
          <w:szCs w:val="28"/>
          <w:lang w:eastAsia="zh-HK"/>
        </w:rPr>
        <w:t>時將不用到校值勤(感謝同仁多年來的辛勞及支持)；但保全人員於市府</w:t>
      </w:r>
      <w:proofErr w:type="gramStart"/>
      <w:r w:rsidRPr="002A7F52">
        <w:rPr>
          <w:rFonts w:ascii="標楷體" w:eastAsia="標楷體" w:hAnsi="標楷體" w:cstheme="minorBidi" w:hint="eastAsia"/>
          <w:sz w:val="28"/>
          <w:szCs w:val="28"/>
          <w:lang w:eastAsia="zh-HK"/>
        </w:rPr>
        <w:t>宣佈停班停課</w:t>
      </w:r>
      <w:proofErr w:type="gramEnd"/>
      <w:r w:rsidRPr="002A7F52">
        <w:rPr>
          <w:rFonts w:ascii="標楷體" w:eastAsia="標楷體" w:hAnsi="標楷體" w:cstheme="minorBidi" w:hint="eastAsia"/>
          <w:sz w:val="28"/>
          <w:szCs w:val="28"/>
          <w:lang w:eastAsia="zh-HK"/>
        </w:rPr>
        <w:t>時將會改為24小時值勤。</w:t>
      </w:r>
    </w:p>
    <w:p w:rsidR="00B00493" w:rsidRPr="002A7F52" w:rsidRDefault="00B00493" w:rsidP="00B00493">
      <w:pPr>
        <w:pStyle w:val="a7"/>
        <w:widowControl w:val="0"/>
        <w:numPr>
          <w:ilvl w:val="0"/>
          <w:numId w:val="21"/>
        </w:numPr>
        <w:spacing w:line="500" w:lineRule="exact"/>
        <w:ind w:leftChars="0" w:left="709" w:hanging="709"/>
        <w:jc w:val="both"/>
        <w:rPr>
          <w:rFonts w:ascii="標楷體" w:eastAsia="標楷體" w:hAnsi="標楷體" w:cstheme="minorBidi"/>
          <w:sz w:val="28"/>
          <w:szCs w:val="28"/>
        </w:rPr>
      </w:pPr>
      <w:r w:rsidRPr="002A7F52">
        <w:rPr>
          <w:rFonts w:ascii="標楷體" w:eastAsia="標楷體" w:hAnsi="標楷體" w:cstheme="minorBidi" w:hint="eastAsia"/>
          <w:sz w:val="28"/>
          <w:szCs w:val="28"/>
        </w:rPr>
        <w:t>109</w:t>
      </w:r>
      <w:r w:rsidRPr="002A7F52">
        <w:rPr>
          <w:rFonts w:ascii="標楷體" w:eastAsia="標楷體" w:hAnsi="標楷體" w:cstheme="minorBidi" w:hint="eastAsia"/>
          <w:sz w:val="28"/>
          <w:szCs w:val="28"/>
          <w:lang w:eastAsia="zh-HK"/>
        </w:rPr>
        <w:t>年國家考試洽借本校教室做為國家考試考場日程表為:6/13</w:t>
      </w:r>
      <w:r w:rsidRPr="002A7F52">
        <w:rPr>
          <w:rFonts w:ascii="標楷體" w:eastAsia="標楷體" w:hAnsi="標楷體" w:cstheme="minorBidi"/>
          <w:sz w:val="28"/>
          <w:szCs w:val="28"/>
          <w:lang w:eastAsia="zh-HK"/>
        </w:rPr>
        <w:t>、8/1、8/8、</w:t>
      </w:r>
      <w:proofErr w:type="gramStart"/>
      <w:r w:rsidRPr="002A7F52">
        <w:rPr>
          <w:rFonts w:ascii="標楷體" w:eastAsia="標楷體" w:hAnsi="標楷體" w:cstheme="minorBidi"/>
          <w:sz w:val="28"/>
          <w:szCs w:val="28"/>
          <w:lang w:eastAsia="zh-HK"/>
        </w:rPr>
        <w:t>12/19</w:t>
      </w:r>
      <w:r w:rsidRPr="002A7F52">
        <w:rPr>
          <w:rFonts w:ascii="標楷體" w:eastAsia="標楷體" w:hAnsi="標楷體" w:cstheme="minorBidi" w:hint="eastAsia"/>
          <w:sz w:val="28"/>
          <w:szCs w:val="28"/>
          <w:lang w:eastAsia="zh-HK"/>
        </w:rPr>
        <w:t>日均為星期六</w:t>
      </w:r>
      <w:proofErr w:type="gramEnd"/>
      <w:r w:rsidRPr="002A7F52">
        <w:rPr>
          <w:rFonts w:ascii="標楷體" w:eastAsia="標楷體" w:hAnsi="標楷體" w:cstheme="minorBidi" w:hint="eastAsia"/>
          <w:sz w:val="28"/>
          <w:szCs w:val="28"/>
          <w:lang w:eastAsia="zh-HK"/>
        </w:rPr>
        <w:t>，屆時請大家協助國家考試完成。</w:t>
      </w:r>
    </w:p>
    <w:p w:rsidR="00B00493" w:rsidRPr="002A7F52" w:rsidRDefault="00B00493" w:rsidP="00B00493">
      <w:pPr>
        <w:pStyle w:val="a7"/>
        <w:widowControl w:val="0"/>
        <w:numPr>
          <w:ilvl w:val="0"/>
          <w:numId w:val="21"/>
        </w:numPr>
        <w:spacing w:line="500" w:lineRule="exact"/>
        <w:ind w:leftChars="0" w:left="709" w:hanging="709"/>
        <w:jc w:val="both"/>
        <w:rPr>
          <w:rFonts w:ascii="標楷體" w:eastAsia="標楷體" w:hAnsi="標楷體" w:cstheme="minorBidi"/>
          <w:sz w:val="28"/>
          <w:szCs w:val="28"/>
        </w:rPr>
      </w:pPr>
      <w:proofErr w:type="gramStart"/>
      <w:r w:rsidRPr="002A7F52">
        <w:rPr>
          <w:rFonts w:ascii="標楷體" w:eastAsia="標楷體" w:hAnsi="標楷體" w:cstheme="minorBidi" w:hint="eastAsia"/>
          <w:sz w:val="28"/>
          <w:szCs w:val="28"/>
        </w:rPr>
        <w:t>109</w:t>
      </w:r>
      <w:proofErr w:type="gramEnd"/>
      <w:r w:rsidRPr="002A7F52">
        <w:rPr>
          <w:rFonts w:ascii="標楷體" w:eastAsia="標楷體" w:hAnsi="標楷體" w:cstheme="minorBidi" w:hint="eastAsia"/>
          <w:sz w:val="28"/>
          <w:szCs w:val="28"/>
        </w:rPr>
        <w:t>年度壘球場地假日因</w:t>
      </w:r>
      <w:r w:rsidRPr="002A7F52">
        <w:rPr>
          <w:rFonts w:ascii="標楷體" w:eastAsia="標楷體" w:hAnsi="標楷體" w:cstheme="minorBidi" w:hint="eastAsia"/>
          <w:sz w:val="28"/>
          <w:szCs w:val="28"/>
          <w:lang w:eastAsia="zh-HK"/>
        </w:rPr>
        <w:t>本校、</w:t>
      </w:r>
      <w:r w:rsidRPr="002A7F52">
        <w:rPr>
          <w:rFonts w:ascii="標楷體" w:eastAsia="標楷體" w:hAnsi="標楷體" w:cstheme="minorBidi" w:hint="eastAsia"/>
          <w:sz w:val="28"/>
          <w:szCs w:val="28"/>
        </w:rPr>
        <w:t>北投國中</w:t>
      </w:r>
      <w:r w:rsidRPr="002A7F52">
        <w:rPr>
          <w:rFonts w:ascii="標楷體" w:eastAsia="標楷體" w:hAnsi="標楷體" w:cstheme="minorBidi" w:hint="eastAsia"/>
          <w:sz w:val="28"/>
          <w:szCs w:val="28"/>
          <w:lang w:eastAsia="zh-HK"/>
        </w:rPr>
        <w:t>及立農國小三級學校培訓</w:t>
      </w:r>
      <w:r w:rsidRPr="002A7F52">
        <w:rPr>
          <w:rFonts w:ascii="標楷體" w:eastAsia="標楷體" w:hAnsi="標楷體" w:cstheme="minorBidi" w:hint="eastAsia"/>
          <w:sz w:val="28"/>
          <w:szCs w:val="28"/>
        </w:rPr>
        <w:t>及</w:t>
      </w:r>
      <w:r w:rsidRPr="002A7F52">
        <w:rPr>
          <w:rFonts w:ascii="標楷體" w:eastAsia="標楷體" w:hAnsi="標楷體" w:cstheme="minorBidi" w:hint="eastAsia"/>
          <w:sz w:val="28"/>
          <w:szCs w:val="28"/>
          <w:lang w:eastAsia="zh-HK"/>
        </w:rPr>
        <w:t>本校</w:t>
      </w:r>
      <w:r w:rsidRPr="002A7F52">
        <w:rPr>
          <w:rFonts w:ascii="標楷體" w:eastAsia="標楷體" w:hAnsi="標楷體" w:cstheme="minorBidi" w:hint="eastAsia"/>
          <w:sz w:val="28"/>
          <w:szCs w:val="28"/>
        </w:rPr>
        <w:t>棒球社團使用，將不對外開放租借(</w:t>
      </w:r>
      <w:r w:rsidRPr="002A7F52">
        <w:rPr>
          <w:rFonts w:ascii="標楷體" w:eastAsia="標楷體" w:hAnsi="標楷體" w:cstheme="minorBidi" w:hint="eastAsia"/>
          <w:sz w:val="28"/>
          <w:szCs w:val="28"/>
          <w:lang w:eastAsia="zh-HK"/>
        </w:rPr>
        <w:t>含寒暑假期間)</w:t>
      </w:r>
      <w:r w:rsidRPr="002A7F52">
        <w:rPr>
          <w:rFonts w:ascii="標楷體" w:eastAsia="標楷體" w:hAnsi="標楷體" w:cstheme="minorBidi" w:hint="eastAsia"/>
          <w:sz w:val="28"/>
          <w:szCs w:val="28"/>
        </w:rPr>
        <w:t>。</w:t>
      </w:r>
    </w:p>
    <w:p w:rsidR="00B00493" w:rsidRPr="002A7F52" w:rsidRDefault="00B00493" w:rsidP="00B00493">
      <w:pPr>
        <w:pStyle w:val="a7"/>
        <w:widowControl w:val="0"/>
        <w:numPr>
          <w:ilvl w:val="0"/>
          <w:numId w:val="21"/>
        </w:numPr>
        <w:spacing w:line="500" w:lineRule="exact"/>
        <w:ind w:leftChars="0" w:left="709" w:hanging="709"/>
        <w:jc w:val="both"/>
        <w:rPr>
          <w:rFonts w:ascii="標楷體" w:eastAsia="標楷體" w:hAnsi="標楷體" w:cstheme="minorBidi"/>
          <w:sz w:val="28"/>
          <w:szCs w:val="28"/>
        </w:rPr>
      </w:pPr>
      <w:r w:rsidRPr="002A7F52">
        <w:rPr>
          <w:rFonts w:ascii="標楷體" w:eastAsia="標楷體" w:hAnsi="標楷體" w:cstheme="minorBidi" w:hint="eastAsia"/>
          <w:sz w:val="28"/>
          <w:szCs w:val="28"/>
        </w:rPr>
        <w:t>報廢之財產或物品在報局及清理期間尚未清理前，請妥善保管，如有遺失則需負賠償責任。</w:t>
      </w:r>
    </w:p>
    <w:p w:rsidR="00B00493" w:rsidRPr="002A7F52" w:rsidRDefault="00B00493" w:rsidP="00B00493">
      <w:pPr>
        <w:pStyle w:val="a7"/>
        <w:widowControl w:val="0"/>
        <w:numPr>
          <w:ilvl w:val="0"/>
          <w:numId w:val="21"/>
        </w:numPr>
        <w:spacing w:line="500" w:lineRule="exact"/>
        <w:ind w:leftChars="0" w:left="709" w:hanging="709"/>
        <w:jc w:val="both"/>
        <w:rPr>
          <w:rFonts w:ascii="標楷體" w:eastAsia="標楷體" w:hAnsi="標楷體" w:cstheme="minorBidi"/>
          <w:sz w:val="28"/>
          <w:szCs w:val="28"/>
        </w:rPr>
      </w:pPr>
      <w:r w:rsidRPr="002A7F52">
        <w:rPr>
          <w:rFonts w:ascii="標楷體" w:eastAsia="標楷體" w:hAnsi="標楷體" w:cstheme="minorBidi" w:hint="eastAsia"/>
          <w:sz w:val="28"/>
          <w:szCs w:val="28"/>
        </w:rPr>
        <w:t>請同仁配合盤點事項：</w:t>
      </w:r>
    </w:p>
    <w:p w:rsidR="00B00493" w:rsidRPr="002A7F52" w:rsidRDefault="00B00493" w:rsidP="00B00493">
      <w:pPr>
        <w:widowControl w:val="0"/>
        <w:spacing w:line="500" w:lineRule="exact"/>
        <w:ind w:left="708" w:hanging="709"/>
        <w:jc w:val="both"/>
        <w:rPr>
          <w:rFonts w:ascii="標楷體" w:eastAsia="標楷體" w:hAnsi="標楷體" w:cstheme="minorBidi"/>
          <w:sz w:val="28"/>
          <w:szCs w:val="28"/>
        </w:rPr>
      </w:pPr>
      <w:r w:rsidRPr="002A7F52">
        <w:rPr>
          <w:rFonts w:ascii="標楷體" w:eastAsia="標楷體" w:hAnsi="標楷體" w:cstheme="minorBidi" w:hint="eastAsia"/>
          <w:sz w:val="28"/>
          <w:szCs w:val="28"/>
        </w:rPr>
        <w:t xml:space="preserve">   </w:t>
      </w:r>
      <w:r>
        <w:rPr>
          <w:rFonts w:ascii="標楷體" w:eastAsia="標楷體" w:hAnsi="標楷體" w:cstheme="minorBidi" w:hint="eastAsia"/>
          <w:sz w:val="28"/>
          <w:szCs w:val="28"/>
        </w:rPr>
        <w:t>1.</w:t>
      </w:r>
      <w:r w:rsidRPr="002A7F52">
        <w:rPr>
          <w:rFonts w:ascii="標楷體" w:eastAsia="標楷體" w:hAnsi="標楷體" w:cstheme="minorBidi" w:hint="eastAsia"/>
          <w:sz w:val="28"/>
          <w:szCs w:val="28"/>
        </w:rPr>
        <w:t>請務必依盤點清冊先自行查核財產及物品帳，避免實際盤點時花費太多時間。</w:t>
      </w:r>
    </w:p>
    <w:p w:rsidR="00B00493" w:rsidRPr="002A7F52" w:rsidRDefault="00B00493" w:rsidP="00B00493">
      <w:pPr>
        <w:widowControl w:val="0"/>
        <w:spacing w:line="500" w:lineRule="exact"/>
        <w:ind w:left="709" w:hanging="709"/>
        <w:jc w:val="both"/>
        <w:rPr>
          <w:rFonts w:ascii="標楷體" w:eastAsia="標楷體" w:hAnsi="標楷體" w:cstheme="minorBidi"/>
          <w:sz w:val="28"/>
          <w:szCs w:val="28"/>
        </w:rPr>
      </w:pPr>
      <w:r w:rsidRPr="002A7F52">
        <w:rPr>
          <w:rFonts w:ascii="標楷體" w:eastAsia="標楷體" w:hAnsi="標楷體" w:cstheme="minorBidi" w:hint="eastAsia"/>
          <w:sz w:val="28"/>
          <w:szCs w:val="28"/>
        </w:rPr>
        <w:t xml:space="preserve">   </w:t>
      </w:r>
      <w:r>
        <w:rPr>
          <w:rFonts w:ascii="標楷體" w:eastAsia="標楷體" w:hAnsi="標楷體" w:cstheme="minorBidi"/>
          <w:sz w:val="28"/>
          <w:szCs w:val="28"/>
        </w:rPr>
        <w:t>2.</w:t>
      </w:r>
      <w:r w:rsidRPr="002A7F52">
        <w:rPr>
          <w:rFonts w:ascii="標楷體" w:eastAsia="標楷體" w:hAnsi="標楷體" w:cstheme="minorBidi" w:hint="eastAsia"/>
          <w:sz w:val="28"/>
          <w:szCs w:val="28"/>
        </w:rPr>
        <w:t>財產或物品若有移給他人者，務必填寫財產(物品)移動單，雙方務必確實點交，以明責任歸屬。</w:t>
      </w:r>
    </w:p>
    <w:p w:rsidR="00B00493" w:rsidRPr="002A7F52" w:rsidRDefault="00B00493" w:rsidP="00B00493">
      <w:pPr>
        <w:widowControl w:val="0"/>
        <w:spacing w:line="500" w:lineRule="exact"/>
        <w:ind w:left="708" w:hanging="709"/>
        <w:jc w:val="both"/>
        <w:rPr>
          <w:rFonts w:ascii="標楷體" w:eastAsia="標楷體" w:hAnsi="標楷體" w:cstheme="minorBidi"/>
          <w:sz w:val="28"/>
          <w:szCs w:val="28"/>
        </w:rPr>
      </w:pPr>
      <w:r w:rsidRPr="002A7F52">
        <w:rPr>
          <w:rFonts w:ascii="標楷體" w:eastAsia="標楷體" w:hAnsi="標楷體" w:cstheme="minorBidi" w:hint="eastAsia"/>
          <w:sz w:val="28"/>
          <w:szCs w:val="28"/>
        </w:rPr>
        <w:lastRenderedPageBreak/>
        <w:t xml:space="preserve">   </w:t>
      </w:r>
      <w:r>
        <w:rPr>
          <w:rFonts w:ascii="標楷體" w:eastAsia="標楷體" w:hAnsi="標楷體" w:cstheme="minorBidi"/>
          <w:sz w:val="28"/>
          <w:szCs w:val="28"/>
        </w:rPr>
        <w:t>3.</w:t>
      </w:r>
      <w:r w:rsidRPr="002A7F52">
        <w:rPr>
          <w:rFonts w:ascii="標楷體" w:eastAsia="標楷體" w:hAnsi="標楷體" w:cstheme="minorBidi" w:hint="eastAsia"/>
          <w:sz w:val="28"/>
          <w:szCs w:val="28"/>
        </w:rPr>
        <w:t>財產(物品)經配置定位後不得任意移動，如需更動者，應知會財產領用保管人及經營組。</w:t>
      </w:r>
    </w:p>
    <w:p w:rsidR="00B00493" w:rsidRPr="002A7F52" w:rsidRDefault="00B00493" w:rsidP="00B00493">
      <w:pPr>
        <w:widowControl w:val="0"/>
        <w:spacing w:line="500" w:lineRule="exact"/>
        <w:jc w:val="both"/>
        <w:rPr>
          <w:rFonts w:ascii="標楷體" w:eastAsia="標楷體" w:hAnsi="標楷體" w:cstheme="minorBidi"/>
          <w:sz w:val="28"/>
          <w:szCs w:val="28"/>
        </w:rPr>
      </w:pPr>
    </w:p>
    <w:p w:rsidR="00B00493" w:rsidRPr="002A7F52" w:rsidRDefault="00B00493" w:rsidP="00B00493">
      <w:pPr>
        <w:widowControl w:val="0"/>
        <w:spacing w:line="500" w:lineRule="exact"/>
        <w:jc w:val="both"/>
        <w:rPr>
          <w:rFonts w:ascii="標楷體" w:eastAsia="標楷體" w:hAnsi="標楷體" w:cstheme="minorBidi"/>
          <w:sz w:val="28"/>
          <w:szCs w:val="28"/>
        </w:rPr>
      </w:pPr>
      <w:r w:rsidRPr="002A7F52">
        <w:rPr>
          <w:rFonts w:ascii="標楷體" w:eastAsia="標楷體" w:hAnsi="標楷體" w:cstheme="minorBidi" w:hint="eastAsia"/>
          <w:sz w:val="28"/>
          <w:szCs w:val="28"/>
          <w:bdr w:val="single" w:sz="4" w:space="0" w:color="auto"/>
          <w:shd w:val="pct15" w:color="auto" w:fill="FFFFFF"/>
        </w:rPr>
        <w:t>待辦事項</w:t>
      </w:r>
    </w:p>
    <w:p w:rsidR="00B00493" w:rsidRPr="00B70F19" w:rsidRDefault="00B00493" w:rsidP="00B00493">
      <w:pPr>
        <w:pStyle w:val="a7"/>
        <w:widowControl w:val="0"/>
        <w:numPr>
          <w:ilvl w:val="0"/>
          <w:numId w:val="22"/>
        </w:numPr>
        <w:spacing w:line="500" w:lineRule="exact"/>
        <w:ind w:leftChars="0" w:left="709" w:hanging="709"/>
        <w:jc w:val="both"/>
        <w:rPr>
          <w:rFonts w:ascii="標楷體" w:eastAsia="標楷體" w:hAnsi="標楷體" w:cstheme="minorBidi"/>
          <w:sz w:val="28"/>
          <w:szCs w:val="28"/>
        </w:rPr>
      </w:pPr>
      <w:r w:rsidRPr="00B70F19">
        <w:rPr>
          <w:rFonts w:ascii="標楷體" w:eastAsia="標楷體" w:hAnsi="標楷體" w:cstheme="minorBidi" w:hint="eastAsia"/>
          <w:sz w:val="28"/>
          <w:szCs w:val="28"/>
        </w:rPr>
        <w:t>1月份盤點</w:t>
      </w:r>
      <w:r w:rsidRPr="00B70F19">
        <w:rPr>
          <w:rFonts w:ascii="標楷體" w:eastAsia="標楷體" w:hAnsi="標楷體" w:cstheme="minorBidi" w:hint="eastAsia"/>
          <w:sz w:val="28"/>
          <w:szCs w:val="28"/>
          <w:lang w:eastAsia="zh-HK"/>
        </w:rPr>
        <w:t>進修部</w:t>
      </w:r>
      <w:r w:rsidRPr="00B70F19">
        <w:rPr>
          <w:rFonts w:ascii="標楷體" w:eastAsia="標楷體" w:hAnsi="標楷體" w:cstheme="minorBidi" w:hint="eastAsia"/>
          <w:sz w:val="28"/>
          <w:szCs w:val="28"/>
        </w:rPr>
        <w:t>、</w:t>
      </w:r>
      <w:r w:rsidRPr="00B70F19">
        <w:rPr>
          <w:rFonts w:ascii="標楷體" w:eastAsia="標楷體" w:hAnsi="標楷體" w:cstheme="minorBidi" w:hint="eastAsia"/>
          <w:sz w:val="28"/>
          <w:szCs w:val="28"/>
          <w:lang w:eastAsia="zh-HK"/>
        </w:rPr>
        <w:t>學</w:t>
      </w:r>
      <w:proofErr w:type="gramStart"/>
      <w:r w:rsidRPr="00B70F19">
        <w:rPr>
          <w:rFonts w:ascii="標楷體" w:eastAsia="標楷體" w:hAnsi="標楷體" w:cstheme="minorBidi" w:hint="eastAsia"/>
          <w:sz w:val="28"/>
          <w:szCs w:val="28"/>
          <w:lang w:eastAsia="zh-HK"/>
        </w:rPr>
        <w:t>務</w:t>
      </w:r>
      <w:proofErr w:type="gramEnd"/>
      <w:r w:rsidRPr="00B70F19">
        <w:rPr>
          <w:rFonts w:ascii="標楷體" w:eastAsia="標楷體" w:hAnsi="標楷體" w:cstheme="minorBidi" w:hint="eastAsia"/>
          <w:sz w:val="28"/>
          <w:szCs w:val="28"/>
          <w:lang w:eastAsia="zh-HK"/>
        </w:rPr>
        <w:t>處</w:t>
      </w:r>
      <w:r w:rsidRPr="00B70F19">
        <w:rPr>
          <w:rFonts w:ascii="標楷體" w:eastAsia="標楷體" w:hAnsi="標楷體" w:cstheme="minorBidi" w:hint="eastAsia"/>
          <w:sz w:val="28"/>
          <w:szCs w:val="28"/>
        </w:rPr>
        <w:t>、</w:t>
      </w:r>
      <w:r w:rsidRPr="00B70F19">
        <w:rPr>
          <w:rFonts w:ascii="標楷體" w:eastAsia="標楷體" w:hAnsi="標楷體" w:cstheme="minorBidi" w:hint="eastAsia"/>
          <w:sz w:val="28"/>
          <w:szCs w:val="28"/>
          <w:lang w:eastAsia="zh-HK"/>
        </w:rPr>
        <w:t>人事室</w:t>
      </w:r>
      <w:r w:rsidRPr="00B70F19">
        <w:rPr>
          <w:rFonts w:ascii="標楷體" w:eastAsia="標楷體" w:hAnsi="標楷體" w:cstheme="minorBidi" w:hint="eastAsia"/>
          <w:sz w:val="28"/>
          <w:szCs w:val="28"/>
        </w:rPr>
        <w:t>、</w:t>
      </w:r>
      <w:r w:rsidRPr="00B70F19">
        <w:rPr>
          <w:rFonts w:ascii="標楷體" w:eastAsia="標楷體" w:hAnsi="標楷體" w:cstheme="minorBidi" w:hint="eastAsia"/>
          <w:sz w:val="28"/>
          <w:szCs w:val="28"/>
          <w:lang w:eastAsia="zh-HK"/>
        </w:rPr>
        <w:t>會計室</w:t>
      </w:r>
      <w:r w:rsidRPr="00B70F19">
        <w:rPr>
          <w:rFonts w:ascii="標楷體" w:eastAsia="標楷體" w:hAnsi="標楷體" w:cstheme="minorBidi" w:hint="eastAsia"/>
          <w:sz w:val="28"/>
          <w:szCs w:val="28"/>
        </w:rPr>
        <w:t>，盤點清冊會在盤點前一禮拜</w:t>
      </w:r>
      <w:proofErr w:type="gramStart"/>
      <w:r w:rsidRPr="00B70F19">
        <w:rPr>
          <w:rFonts w:ascii="標楷體" w:eastAsia="標楷體" w:hAnsi="標楷體" w:cstheme="minorBidi" w:hint="eastAsia"/>
          <w:sz w:val="28"/>
          <w:szCs w:val="28"/>
        </w:rPr>
        <w:t>送至貴單位</w:t>
      </w:r>
      <w:proofErr w:type="gramEnd"/>
      <w:r w:rsidRPr="00B70F19">
        <w:rPr>
          <w:rFonts w:ascii="標楷體" w:eastAsia="標楷體" w:hAnsi="標楷體" w:cstheme="minorBidi" w:hint="eastAsia"/>
          <w:sz w:val="28"/>
          <w:szCs w:val="28"/>
        </w:rPr>
        <w:t>，請先</w:t>
      </w:r>
      <w:proofErr w:type="gramStart"/>
      <w:r w:rsidRPr="00B70F19">
        <w:rPr>
          <w:rFonts w:ascii="標楷體" w:eastAsia="標楷體" w:hAnsi="標楷體" w:cstheme="minorBidi" w:hint="eastAsia"/>
          <w:sz w:val="28"/>
          <w:szCs w:val="28"/>
        </w:rPr>
        <w:t>自行預盤</w:t>
      </w:r>
      <w:proofErr w:type="gramEnd"/>
      <w:r w:rsidRPr="00B70F19">
        <w:rPr>
          <w:rFonts w:ascii="標楷體" w:eastAsia="標楷體" w:hAnsi="標楷體" w:cstheme="minorBidi" w:hint="eastAsia"/>
          <w:sz w:val="28"/>
          <w:szCs w:val="28"/>
        </w:rPr>
        <w:t>。</w:t>
      </w:r>
    </w:p>
    <w:p w:rsidR="00B00493" w:rsidRPr="00B70F19" w:rsidRDefault="00B00493" w:rsidP="00B00493">
      <w:pPr>
        <w:pStyle w:val="a7"/>
        <w:widowControl w:val="0"/>
        <w:numPr>
          <w:ilvl w:val="0"/>
          <w:numId w:val="22"/>
        </w:numPr>
        <w:spacing w:line="500" w:lineRule="exact"/>
        <w:ind w:leftChars="0" w:left="709" w:hanging="709"/>
        <w:jc w:val="both"/>
        <w:rPr>
          <w:rFonts w:ascii="標楷體" w:eastAsia="標楷體" w:hAnsi="標楷體" w:cstheme="minorBidi"/>
          <w:sz w:val="28"/>
          <w:szCs w:val="28"/>
        </w:rPr>
      </w:pPr>
      <w:r w:rsidRPr="00B70F19">
        <w:rPr>
          <w:rFonts w:ascii="標楷體" w:eastAsia="標楷體" w:hAnsi="標楷體" w:cstheme="minorBidi" w:hint="eastAsia"/>
          <w:sz w:val="28"/>
          <w:szCs w:val="28"/>
        </w:rPr>
        <w:t>辦理國有及市有財產半年報及年報申報作業。</w:t>
      </w:r>
    </w:p>
    <w:p w:rsidR="00B00493" w:rsidRPr="00B70F19" w:rsidRDefault="00B00493" w:rsidP="00B00493">
      <w:pPr>
        <w:pStyle w:val="a7"/>
        <w:widowControl w:val="0"/>
        <w:numPr>
          <w:ilvl w:val="0"/>
          <w:numId w:val="22"/>
        </w:numPr>
        <w:spacing w:line="500" w:lineRule="exact"/>
        <w:ind w:leftChars="0" w:left="709" w:hanging="709"/>
        <w:jc w:val="both"/>
        <w:rPr>
          <w:rFonts w:ascii="標楷體" w:eastAsia="標楷體" w:hAnsi="標楷體" w:cstheme="minorBidi"/>
          <w:sz w:val="28"/>
          <w:szCs w:val="28"/>
        </w:rPr>
      </w:pPr>
      <w:r w:rsidRPr="00B70F19">
        <w:rPr>
          <w:rFonts w:ascii="標楷體" w:eastAsia="標楷體" w:hAnsi="標楷體" w:cstheme="minorBidi" w:hint="eastAsia"/>
          <w:sz w:val="28"/>
          <w:szCs w:val="28"/>
        </w:rPr>
        <w:t>辦理市有財產統計表年報申報事宜。</w:t>
      </w:r>
    </w:p>
    <w:p w:rsidR="00B00493" w:rsidRPr="00B70F19" w:rsidRDefault="00B00493" w:rsidP="00B00493">
      <w:pPr>
        <w:pStyle w:val="a7"/>
        <w:widowControl w:val="0"/>
        <w:numPr>
          <w:ilvl w:val="0"/>
          <w:numId w:val="22"/>
        </w:numPr>
        <w:spacing w:line="500" w:lineRule="exact"/>
        <w:ind w:leftChars="0" w:left="709" w:hanging="709"/>
        <w:jc w:val="both"/>
        <w:rPr>
          <w:rFonts w:ascii="標楷體" w:eastAsia="標楷體" w:hAnsi="標楷體" w:cstheme="minorBidi"/>
          <w:sz w:val="28"/>
          <w:szCs w:val="28"/>
        </w:rPr>
      </w:pPr>
      <w:r w:rsidRPr="00B70F19">
        <w:rPr>
          <w:rFonts w:ascii="標楷體" w:eastAsia="標楷體" w:hAnsi="標楷體" w:cstheme="minorBidi" w:hint="eastAsia"/>
          <w:sz w:val="28"/>
          <w:szCs w:val="28"/>
        </w:rPr>
        <w:t>辦理1萬元以下小額付款作業。</w:t>
      </w:r>
    </w:p>
    <w:p w:rsidR="00B00493" w:rsidRPr="002A7F52" w:rsidRDefault="00B00493" w:rsidP="00B00493">
      <w:pPr>
        <w:widowControl w:val="0"/>
        <w:spacing w:line="440" w:lineRule="exact"/>
        <w:jc w:val="both"/>
        <w:rPr>
          <w:rFonts w:ascii="標楷體" w:eastAsia="標楷體" w:hAnsi="標楷體" w:cstheme="minorBidi"/>
          <w:szCs w:val="28"/>
        </w:rPr>
      </w:pPr>
    </w:p>
    <w:p w:rsidR="00B00493" w:rsidRPr="002A7F52" w:rsidRDefault="00B00493" w:rsidP="00B00493">
      <w:pPr>
        <w:widowControl w:val="0"/>
        <w:spacing w:line="500" w:lineRule="exact"/>
        <w:jc w:val="both"/>
        <w:rPr>
          <w:rFonts w:ascii="標楷體" w:eastAsia="標楷體" w:hAnsi="標楷體" w:cstheme="minorBidi"/>
          <w:szCs w:val="28"/>
        </w:rPr>
      </w:pPr>
      <w:r w:rsidRPr="00B70F19">
        <w:rPr>
          <w:rFonts w:ascii="標楷體" w:eastAsia="標楷體" w:hAnsi="標楷體" w:cstheme="minorBidi" w:hint="eastAsia"/>
          <w:sz w:val="28"/>
          <w:szCs w:val="28"/>
          <w:bdr w:val="single" w:sz="4" w:space="0" w:color="auto"/>
          <w:shd w:val="pct15" w:color="auto" w:fill="FFFFFF"/>
        </w:rPr>
        <w:t>宣導事項</w:t>
      </w:r>
    </w:p>
    <w:p w:rsidR="00B00493" w:rsidRPr="00B70F19" w:rsidRDefault="00B00493" w:rsidP="00B00493">
      <w:pPr>
        <w:pStyle w:val="a7"/>
        <w:widowControl w:val="0"/>
        <w:numPr>
          <w:ilvl w:val="0"/>
          <w:numId w:val="23"/>
        </w:numPr>
        <w:spacing w:line="440" w:lineRule="exact"/>
        <w:ind w:leftChars="0" w:left="709" w:hanging="709"/>
        <w:jc w:val="both"/>
        <w:rPr>
          <w:rFonts w:ascii="標楷體" w:eastAsia="標楷體" w:hAnsi="標楷體" w:cstheme="minorBidi"/>
          <w:sz w:val="28"/>
          <w:szCs w:val="28"/>
        </w:rPr>
      </w:pPr>
      <w:r w:rsidRPr="00B70F19">
        <w:rPr>
          <w:rFonts w:ascii="標楷體" w:eastAsia="標楷體" w:hAnsi="標楷體" w:cstheme="minorBidi" w:hint="eastAsia"/>
          <w:sz w:val="28"/>
          <w:szCs w:val="28"/>
        </w:rPr>
        <w:t>有關本校教職員工停車管理事宜，請同仁配合。依臺北市政府教育局103年6月5日</w:t>
      </w:r>
      <w:proofErr w:type="gramStart"/>
      <w:r w:rsidRPr="00B70F19">
        <w:rPr>
          <w:rFonts w:ascii="標楷體" w:eastAsia="標楷體" w:hAnsi="標楷體" w:cstheme="minorBidi" w:hint="eastAsia"/>
          <w:sz w:val="28"/>
          <w:szCs w:val="28"/>
        </w:rPr>
        <w:t>北市教工字</w:t>
      </w:r>
      <w:proofErr w:type="gramEnd"/>
      <w:r w:rsidRPr="00B70F19">
        <w:rPr>
          <w:rFonts w:ascii="標楷體" w:eastAsia="標楷體" w:hAnsi="標楷體" w:cstheme="minorBidi" w:hint="eastAsia"/>
          <w:sz w:val="28"/>
          <w:szCs w:val="28"/>
        </w:rPr>
        <w:t>第10335946900號函辦理。</w:t>
      </w:r>
    </w:p>
    <w:p w:rsidR="00B00493" w:rsidRPr="00B70F19" w:rsidRDefault="00B00493" w:rsidP="00B00493">
      <w:pPr>
        <w:pStyle w:val="a7"/>
        <w:widowControl w:val="0"/>
        <w:numPr>
          <w:ilvl w:val="0"/>
          <w:numId w:val="24"/>
        </w:numPr>
        <w:spacing w:line="440" w:lineRule="exact"/>
        <w:ind w:leftChars="0" w:left="709" w:hanging="339"/>
        <w:jc w:val="both"/>
        <w:rPr>
          <w:rFonts w:ascii="標楷體" w:eastAsia="標楷體" w:hAnsi="標楷體" w:cstheme="minorBidi"/>
          <w:sz w:val="28"/>
          <w:szCs w:val="28"/>
        </w:rPr>
      </w:pPr>
      <w:r w:rsidRPr="00B70F19">
        <w:rPr>
          <w:rFonts w:ascii="標楷體" w:eastAsia="標楷體" w:hAnsi="標楷體" w:cstheme="minorBidi" w:hint="eastAsia"/>
          <w:sz w:val="28"/>
          <w:szCs w:val="28"/>
        </w:rPr>
        <w:t>辦理停車證的同仁請勿將停車證租借他人使用。</w:t>
      </w:r>
    </w:p>
    <w:p w:rsidR="00B00493" w:rsidRPr="00B70F19" w:rsidRDefault="00B00493" w:rsidP="00B00493">
      <w:pPr>
        <w:pStyle w:val="a7"/>
        <w:widowControl w:val="0"/>
        <w:numPr>
          <w:ilvl w:val="0"/>
          <w:numId w:val="24"/>
        </w:numPr>
        <w:spacing w:line="440" w:lineRule="exact"/>
        <w:ind w:leftChars="0" w:left="709" w:hanging="339"/>
        <w:jc w:val="both"/>
        <w:rPr>
          <w:rFonts w:ascii="標楷體" w:eastAsia="標楷體" w:hAnsi="標楷體" w:cstheme="minorBidi"/>
          <w:sz w:val="28"/>
          <w:szCs w:val="28"/>
        </w:rPr>
      </w:pPr>
      <w:r w:rsidRPr="00B70F19">
        <w:rPr>
          <w:rFonts w:ascii="標楷體" w:eastAsia="標楷體" w:hAnsi="標楷體" w:cstheme="minorBidi" w:hint="eastAsia"/>
          <w:sz w:val="28"/>
          <w:szCs w:val="28"/>
        </w:rPr>
        <w:t>請將停車識別證，置於前座擋風玻璃明顯處，以備查驗。</w:t>
      </w:r>
    </w:p>
    <w:p w:rsidR="00B00493" w:rsidRPr="00B70F19" w:rsidRDefault="00B00493" w:rsidP="00B00493">
      <w:pPr>
        <w:pStyle w:val="a7"/>
        <w:widowControl w:val="0"/>
        <w:numPr>
          <w:ilvl w:val="0"/>
          <w:numId w:val="24"/>
        </w:numPr>
        <w:spacing w:line="440" w:lineRule="exact"/>
        <w:ind w:leftChars="0" w:left="709" w:hanging="339"/>
        <w:jc w:val="both"/>
        <w:rPr>
          <w:rFonts w:ascii="標楷體" w:eastAsia="標楷體" w:hAnsi="標楷體" w:cstheme="minorBidi"/>
          <w:sz w:val="28"/>
          <w:szCs w:val="28"/>
        </w:rPr>
      </w:pPr>
      <w:r w:rsidRPr="00B70F19">
        <w:rPr>
          <w:rFonts w:ascii="標楷體" w:eastAsia="標楷體" w:hAnsi="標楷體" w:cstheme="minorBidi" w:hint="eastAsia"/>
          <w:sz w:val="28"/>
          <w:szCs w:val="28"/>
        </w:rPr>
        <w:t>請勿隔夜停放。</w:t>
      </w:r>
    </w:p>
    <w:p w:rsidR="00B00493" w:rsidRPr="00B70F19" w:rsidRDefault="00B00493" w:rsidP="00B00493">
      <w:pPr>
        <w:pStyle w:val="a7"/>
        <w:widowControl w:val="0"/>
        <w:numPr>
          <w:ilvl w:val="0"/>
          <w:numId w:val="24"/>
        </w:numPr>
        <w:spacing w:line="440" w:lineRule="exact"/>
        <w:ind w:leftChars="0" w:left="709" w:hanging="339"/>
        <w:jc w:val="both"/>
        <w:rPr>
          <w:rFonts w:ascii="標楷體" w:eastAsia="標楷體" w:hAnsi="標楷體" w:cstheme="minorBidi"/>
          <w:sz w:val="28"/>
          <w:szCs w:val="28"/>
        </w:rPr>
      </w:pPr>
      <w:r w:rsidRPr="00B70F19">
        <w:rPr>
          <w:rFonts w:ascii="標楷體" w:eastAsia="標楷體" w:hAnsi="標楷體" w:cstheme="minorBidi" w:hint="eastAsia"/>
          <w:sz w:val="28"/>
          <w:szCs w:val="28"/>
        </w:rPr>
        <w:t>未辦理停車識別證的同仁請記得向總務處經營組洽詢。</w:t>
      </w:r>
    </w:p>
    <w:p w:rsidR="00B00493" w:rsidRPr="00B70F19" w:rsidRDefault="00B00493" w:rsidP="00B00493">
      <w:pPr>
        <w:pStyle w:val="a7"/>
        <w:widowControl w:val="0"/>
        <w:numPr>
          <w:ilvl w:val="0"/>
          <w:numId w:val="23"/>
        </w:numPr>
        <w:spacing w:line="440" w:lineRule="exact"/>
        <w:ind w:leftChars="0" w:left="709" w:hanging="622"/>
        <w:jc w:val="both"/>
        <w:rPr>
          <w:rFonts w:ascii="標楷體" w:eastAsia="標楷體" w:hAnsi="標楷體" w:cstheme="minorBidi"/>
          <w:sz w:val="28"/>
          <w:szCs w:val="28"/>
        </w:rPr>
      </w:pPr>
      <w:r w:rsidRPr="00B70F19">
        <w:rPr>
          <w:rFonts w:ascii="標楷體" w:eastAsia="標楷體" w:hAnsi="標楷體" w:cstheme="minorBidi" w:hint="eastAsia"/>
          <w:sz w:val="28"/>
          <w:szCs w:val="28"/>
        </w:rPr>
        <w:t>108</w:t>
      </w:r>
      <w:r w:rsidRPr="00B70F19">
        <w:rPr>
          <w:rFonts w:ascii="標楷體" w:eastAsia="標楷體" w:hAnsi="標楷體" w:cstheme="minorBidi" w:hint="eastAsia"/>
          <w:sz w:val="28"/>
          <w:szCs w:val="28"/>
          <w:lang w:eastAsia="zh-HK"/>
        </w:rPr>
        <w:t>年2月22日本校停車場己經臺北市停車管理處登記為收費停車場，自108年4月1日起本校停車場假日</w:t>
      </w:r>
      <w:r w:rsidRPr="00B70F19">
        <w:rPr>
          <w:rFonts w:ascii="標楷體" w:eastAsia="標楷體" w:hAnsi="標楷體" w:cstheme="minorBidi" w:hint="eastAsia"/>
          <w:sz w:val="28"/>
          <w:szCs w:val="28"/>
        </w:rPr>
        <w:t>(</w:t>
      </w:r>
      <w:r w:rsidRPr="00B70F19">
        <w:rPr>
          <w:rFonts w:ascii="標楷體" w:eastAsia="標楷體" w:hAnsi="標楷體" w:cstheme="minorBidi" w:hint="eastAsia"/>
          <w:sz w:val="28"/>
          <w:szCs w:val="28"/>
          <w:lang w:eastAsia="zh-HK"/>
        </w:rPr>
        <w:t>含星期六</w:t>
      </w:r>
      <w:r w:rsidRPr="00B70F19">
        <w:rPr>
          <w:rFonts w:ascii="標楷體" w:eastAsia="標楷體" w:hAnsi="標楷體" w:cstheme="minorBidi" w:hint="eastAsia"/>
          <w:sz w:val="28"/>
          <w:szCs w:val="28"/>
        </w:rPr>
        <w:t>、</w:t>
      </w:r>
      <w:r w:rsidRPr="00B70F19">
        <w:rPr>
          <w:rFonts w:ascii="標楷體" w:eastAsia="標楷體" w:hAnsi="標楷體" w:cstheme="minorBidi" w:hint="eastAsia"/>
          <w:sz w:val="28"/>
          <w:szCs w:val="28"/>
          <w:lang w:eastAsia="zh-HK"/>
        </w:rPr>
        <w:t>日及國定假日</w:t>
      </w:r>
      <w:r w:rsidRPr="00B70F19">
        <w:rPr>
          <w:rFonts w:ascii="標楷體" w:eastAsia="標楷體" w:hAnsi="標楷體" w:cstheme="minorBidi" w:hint="eastAsia"/>
          <w:sz w:val="28"/>
          <w:szCs w:val="28"/>
        </w:rPr>
        <w:t>)</w:t>
      </w:r>
      <w:r w:rsidRPr="00B70F19">
        <w:rPr>
          <w:rFonts w:ascii="標楷體" w:eastAsia="標楷體" w:hAnsi="標楷體" w:cstheme="minorBidi" w:hint="eastAsia"/>
          <w:sz w:val="28"/>
          <w:szCs w:val="28"/>
          <w:lang w:eastAsia="zh-HK"/>
        </w:rPr>
        <w:t>開始收費，如果未辦理正式停車證的同仁(</w:t>
      </w:r>
      <w:proofErr w:type="gramStart"/>
      <w:r w:rsidRPr="00B70F19">
        <w:rPr>
          <w:rFonts w:ascii="標楷體" w:eastAsia="標楷體" w:hAnsi="標楷體" w:cstheme="minorBidi" w:hint="eastAsia"/>
          <w:sz w:val="28"/>
          <w:szCs w:val="28"/>
          <w:lang w:eastAsia="zh-HK"/>
        </w:rPr>
        <w:t>含持臨時</w:t>
      </w:r>
      <w:proofErr w:type="gramEnd"/>
      <w:r w:rsidRPr="00B70F19">
        <w:rPr>
          <w:rFonts w:ascii="標楷體" w:eastAsia="標楷體" w:hAnsi="標楷體" w:cstheme="minorBidi" w:hint="eastAsia"/>
          <w:sz w:val="28"/>
          <w:szCs w:val="28"/>
          <w:lang w:eastAsia="zh-HK"/>
        </w:rPr>
        <w:t>停車證的人員)</w:t>
      </w:r>
      <w:r w:rsidRPr="00B70F19">
        <w:rPr>
          <w:rFonts w:ascii="標楷體" w:eastAsia="標楷體" w:hAnsi="標楷體" w:cstheme="minorBidi" w:hint="eastAsia"/>
          <w:sz w:val="28"/>
          <w:szCs w:val="28"/>
        </w:rPr>
        <w:t>，</w:t>
      </w:r>
      <w:r w:rsidRPr="00B70F19">
        <w:rPr>
          <w:rFonts w:ascii="標楷體" w:eastAsia="標楷體" w:hAnsi="標楷體" w:cstheme="minorBidi" w:hint="eastAsia"/>
          <w:sz w:val="28"/>
          <w:szCs w:val="28"/>
          <w:lang w:eastAsia="zh-HK"/>
        </w:rPr>
        <w:t>假日開車到學校就需繳納每車每小時30元之費用，否則無法進校停車，請同仁配合。</w:t>
      </w:r>
    </w:p>
    <w:p w:rsidR="00B00493" w:rsidRPr="00B70F19" w:rsidRDefault="00B00493" w:rsidP="00B00493">
      <w:pPr>
        <w:pStyle w:val="a7"/>
        <w:widowControl w:val="0"/>
        <w:numPr>
          <w:ilvl w:val="0"/>
          <w:numId w:val="23"/>
        </w:numPr>
        <w:spacing w:line="440" w:lineRule="exact"/>
        <w:ind w:leftChars="0" w:left="709" w:hanging="622"/>
        <w:jc w:val="both"/>
        <w:rPr>
          <w:rFonts w:ascii="標楷體" w:eastAsia="標楷體" w:hAnsi="標楷體" w:cstheme="minorBidi"/>
          <w:sz w:val="28"/>
          <w:szCs w:val="28"/>
        </w:rPr>
      </w:pPr>
      <w:proofErr w:type="gramStart"/>
      <w:r w:rsidRPr="00B70F19">
        <w:rPr>
          <w:rFonts w:ascii="標楷體" w:eastAsia="標楷體" w:hAnsi="標楷體" w:cstheme="minorBidi" w:hint="eastAsia"/>
          <w:sz w:val="28"/>
          <w:szCs w:val="28"/>
        </w:rPr>
        <w:t>109</w:t>
      </w:r>
      <w:proofErr w:type="gramEnd"/>
      <w:r w:rsidRPr="00B70F19">
        <w:rPr>
          <w:rFonts w:ascii="標楷體" w:eastAsia="標楷體" w:hAnsi="標楷體" w:cstheme="minorBidi" w:hint="eastAsia"/>
          <w:sz w:val="28"/>
          <w:szCs w:val="28"/>
        </w:rPr>
        <w:t>年度保全校園人力保全服務</w:t>
      </w:r>
      <w:proofErr w:type="gramStart"/>
      <w:r w:rsidRPr="00B70F19">
        <w:rPr>
          <w:rFonts w:ascii="標楷體" w:eastAsia="標楷體" w:hAnsi="標楷體" w:cstheme="minorBidi" w:hint="eastAsia"/>
          <w:sz w:val="28"/>
          <w:szCs w:val="28"/>
        </w:rPr>
        <w:t>由宏固保全股份有限公司</w:t>
      </w:r>
      <w:r w:rsidRPr="00B70F19">
        <w:rPr>
          <w:rFonts w:ascii="標楷體" w:eastAsia="標楷體" w:hAnsi="標楷體" w:cstheme="minorBidi" w:hint="eastAsia"/>
          <w:sz w:val="28"/>
          <w:szCs w:val="28"/>
          <w:lang w:eastAsia="zh-HK"/>
        </w:rPr>
        <w:t>續</w:t>
      </w:r>
      <w:r w:rsidRPr="00B70F19">
        <w:rPr>
          <w:rFonts w:ascii="標楷體" w:eastAsia="標楷體" w:hAnsi="標楷體" w:cstheme="minorBidi" w:hint="eastAsia"/>
          <w:sz w:val="28"/>
          <w:szCs w:val="28"/>
        </w:rPr>
        <w:t>標</w:t>
      </w:r>
      <w:proofErr w:type="gramEnd"/>
      <w:r w:rsidRPr="00B70F19">
        <w:rPr>
          <w:rFonts w:ascii="標楷體" w:eastAsia="標楷體" w:hAnsi="標楷體" w:cstheme="minorBidi" w:hint="eastAsia"/>
          <w:sz w:val="28"/>
          <w:szCs w:val="28"/>
        </w:rPr>
        <w:t>，</w:t>
      </w:r>
      <w:r w:rsidRPr="00B70F19">
        <w:rPr>
          <w:rFonts w:ascii="標楷體" w:eastAsia="標楷體" w:hAnsi="標楷體" w:cstheme="minorBidi" w:hint="eastAsia"/>
          <w:sz w:val="28"/>
          <w:szCs w:val="28"/>
          <w:lang w:eastAsia="zh-HK"/>
        </w:rPr>
        <w:t>上午</w:t>
      </w:r>
      <w:r w:rsidRPr="00B70F19">
        <w:rPr>
          <w:rFonts w:ascii="標楷體" w:eastAsia="標楷體" w:hAnsi="標楷體" w:cstheme="minorBidi" w:hint="eastAsia"/>
          <w:sz w:val="28"/>
          <w:szCs w:val="28"/>
        </w:rPr>
        <w:t>6點至1430由</w:t>
      </w:r>
      <w:r w:rsidRPr="00B70F19">
        <w:rPr>
          <w:rFonts w:ascii="標楷體" w:eastAsia="標楷體" w:hAnsi="標楷體" w:cstheme="minorBidi" w:hint="eastAsia"/>
          <w:sz w:val="28"/>
          <w:szCs w:val="28"/>
          <w:lang w:eastAsia="zh-HK"/>
        </w:rPr>
        <w:t>廖瑞城</w:t>
      </w:r>
      <w:r w:rsidRPr="00B70F19">
        <w:rPr>
          <w:rFonts w:ascii="標楷體" w:eastAsia="標楷體" w:hAnsi="標楷體" w:cstheme="minorBidi" w:hint="eastAsia"/>
          <w:sz w:val="28"/>
          <w:szCs w:val="28"/>
        </w:rPr>
        <w:t>先生守衛(</w:t>
      </w:r>
      <w:r w:rsidRPr="00B70F19">
        <w:rPr>
          <w:rFonts w:ascii="標楷體" w:eastAsia="標楷體" w:hAnsi="標楷體" w:cstheme="minorBidi" w:hint="eastAsia"/>
          <w:sz w:val="28"/>
          <w:szCs w:val="28"/>
          <w:lang w:eastAsia="zh-HK"/>
        </w:rPr>
        <w:t>廖瑞城先生因</w:t>
      </w:r>
      <w:r w:rsidRPr="00B70F19">
        <w:rPr>
          <w:rFonts w:ascii="標楷體" w:eastAsia="標楷體" w:hAnsi="標楷體" w:cstheme="minorBidi" w:hint="eastAsia"/>
          <w:sz w:val="28"/>
          <w:szCs w:val="28"/>
        </w:rPr>
        <w:t>脊</w:t>
      </w:r>
      <w:r w:rsidRPr="00B70F19">
        <w:rPr>
          <w:rFonts w:ascii="標楷體" w:eastAsia="標楷體" w:hAnsi="標楷體" w:cstheme="minorBidi" w:hint="eastAsia"/>
          <w:sz w:val="28"/>
          <w:szCs w:val="28"/>
          <w:lang w:eastAsia="zh-HK"/>
        </w:rPr>
        <w:t>椎開刀需靜養，目前暫由黃廷正先生代班)</w:t>
      </w:r>
      <w:r w:rsidRPr="00B70F19">
        <w:rPr>
          <w:rFonts w:ascii="標楷體" w:eastAsia="標楷體" w:hAnsi="標楷體" w:cstheme="minorBidi" w:hint="eastAsia"/>
          <w:sz w:val="28"/>
          <w:szCs w:val="28"/>
        </w:rPr>
        <w:t>；1430至晚間11點目前由</w:t>
      </w:r>
      <w:r w:rsidRPr="00B70F19">
        <w:rPr>
          <w:rFonts w:ascii="標楷體" w:eastAsia="標楷體" w:hAnsi="標楷體" w:cstheme="minorBidi" w:hint="eastAsia"/>
          <w:sz w:val="28"/>
          <w:szCs w:val="28"/>
          <w:lang w:eastAsia="zh-HK"/>
        </w:rPr>
        <w:t>劉源龍</w:t>
      </w:r>
      <w:r w:rsidRPr="00B70F19">
        <w:rPr>
          <w:rFonts w:ascii="標楷體" w:eastAsia="標楷體" w:hAnsi="標楷體" w:cstheme="minorBidi" w:hint="eastAsia"/>
          <w:sz w:val="28"/>
          <w:szCs w:val="28"/>
        </w:rPr>
        <w:t>先生守衛。</w:t>
      </w:r>
    </w:p>
    <w:p w:rsidR="00B00493" w:rsidRPr="00B70F19" w:rsidRDefault="00B00493" w:rsidP="00B00493">
      <w:pPr>
        <w:pStyle w:val="a7"/>
        <w:widowControl w:val="0"/>
        <w:numPr>
          <w:ilvl w:val="0"/>
          <w:numId w:val="23"/>
        </w:numPr>
        <w:autoSpaceDE w:val="0"/>
        <w:autoSpaceDN w:val="0"/>
        <w:adjustRightInd w:val="0"/>
        <w:spacing w:line="440" w:lineRule="exact"/>
        <w:ind w:leftChars="0" w:left="709" w:hanging="622"/>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「臺北市政府所屬各機關學校補助員工交通費注意事項」相關規定辦理。臺北市政府人事處民國</w:t>
      </w:r>
      <w:r w:rsidRPr="00B70F19">
        <w:rPr>
          <w:rFonts w:ascii="標楷體" w:eastAsia="標楷體" w:hAnsi="標楷體" w:cs="Times-Bold"/>
          <w:b/>
          <w:bCs/>
          <w:color w:val="000000"/>
          <w:kern w:val="0"/>
          <w:sz w:val="28"/>
          <w:szCs w:val="28"/>
        </w:rPr>
        <w:t>99</w:t>
      </w:r>
      <w:r w:rsidRPr="00B70F19">
        <w:rPr>
          <w:rFonts w:ascii="標楷體" w:eastAsia="標楷體" w:hAnsi="標楷體" w:cs="標楷體-WinCharSetFFFF-H" w:hint="eastAsia"/>
          <w:color w:val="000000"/>
          <w:kern w:val="0"/>
          <w:sz w:val="28"/>
          <w:szCs w:val="28"/>
        </w:rPr>
        <w:t>年</w:t>
      </w:r>
      <w:r w:rsidRPr="00B70F19">
        <w:rPr>
          <w:rFonts w:ascii="標楷體" w:eastAsia="標楷體" w:hAnsi="標楷體" w:cs="Times-Bold"/>
          <w:b/>
          <w:bCs/>
          <w:color w:val="000000"/>
          <w:kern w:val="0"/>
          <w:sz w:val="28"/>
          <w:szCs w:val="28"/>
        </w:rPr>
        <w:t>9</w:t>
      </w:r>
      <w:r w:rsidRPr="00B70F19">
        <w:rPr>
          <w:rFonts w:ascii="標楷體" w:eastAsia="標楷體" w:hAnsi="標楷體" w:cs="標楷體-WinCharSetFFFF-H" w:hint="eastAsia"/>
          <w:color w:val="000000"/>
          <w:kern w:val="0"/>
          <w:sz w:val="28"/>
          <w:szCs w:val="28"/>
        </w:rPr>
        <w:t>月</w:t>
      </w:r>
      <w:r w:rsidRPr="00B70F19">
        <w:rPr>
          <w:rFonts w:ascii="標楷體" w:eastAsia="標楷體" w:hAnsi="標楷體" w:cs="Times-Bold"/>
          <w:b/>
          <w:bCs/>
          <w:color w:val="000000"/>
          <w:kern w:val="0"/>
          <w:sz w:val="28"/>
          <w:szCs w:val="28"/>
        </w:rPr>
        <w:t>27</w:t>
      </w:r>
      <w:r w:rsidRPr="00B70F19">
        <w:rPr>
          <w:rFonts w:ascii="標楷體" w:eastAsia="標楷體" w:hAnsi="標楷體" w:cs="標楷體-WinCharSetFFFF-H" w:hint="eastAsia"/>
          <w:color w:val="000000"/>
          <w:kern w:val="0"/>
          <w:sz w:val="28"/>
          <w:szCs w:val="28"/>
        </w:rPr>
        <w:t>日北市</w:t>
      </w:r>
      <w:proofErr w:type="gramStart"/>
      <w:r w:rsidRPr="00B70F19">
        <w:rPr>
          <w:rFonts w:ascii="標楷體" w:eastAsia="標楷體" w:hAnsi="標楷體" w:cs="標楷體-WinCharSetFFFF-H" w:hint="eastAsia"/>
          <w:color w:val="000000"/>
          <w:kern w:val="0"/>
          <w:sz w:val="28"/>
          <w:szCs w:val="28"/>
        </w:rPr>
        <w:t>人肆字</w:t>
      </w:r>
      <w:proofErr w:type="gramEnd"/>
      <w:r w:rsidRPr="00B70F19">
        <w:rPr>
          <w:rFonts w:ascii="標楷體" w:eastAsia="標楷體" w:hAnsi="標楷體" w:cs="標楷體-WinCharSetFFFF-H" w:hint="eastAsia"/>
          <w:color w:val="000000"/>
          <w:kern w:val="0"/>
          <w:sz w:val="28"/>
          <w:szCs w:val="28"/>
        </w:rPr>
        <w:t>第</w:t>
      </w:r>
      <w:r w:rsidRPr="00B70F19">
        <w:rPr>
          <w:rFonts w:ascii="標楷體" w:eastAsia="標楷體" w:hAnsi="標楷體" w:cs="Times-Bold"/>
          <w:b/>
          <w:bCs/>
          <w:color w:val="000000"/>
          <w:kern w:val="0"/>
          <w:sz w:val="28"/>
          <w:szCs w:val="28"/>
        </w:rPr>
        <w:t>9930782900</w:t>
      </w:r>
      <w:r w:rsidRPr="00B70F19">
        <w:rPr>
          <w:rFonts w:ascii="標楷體" w:eastAsia="標楷體" w:hAnsi="標楷體" w:cs="標楷體-WinCharSetFFFF-H" w:hint="eastAsia"/>
          <w:color w:val="000000"/>
          <w:kern w:val="0"/>
          <w:sz w:val="28"/>
          <w:szCs w:val="28"/>
        </w:rPr>
        <w:t>號函</w:t>
      </w:r>
      <w:proofErr w:type="gramStart"/>
      <w:r w:rsidRPr="00B70F19">
        <w:rPr>
          <w:rFonts w:ascii="標楷體" w:eastAsia="標楷體" w:hAnsi="標楷體" w:cs="標楷體-WinCharSetFFFF-H" w:hint="eastAsia"/>
          <w:color w:val="000000"/>
          <w:kern w:val="0"/>
          <w:sz w:val="28"/>
          <w:szCs w:val="28"/>
        </w:rPr>
        <w:t>函</w:t>
      </w:r>
      <w:proofErr w:type="gramEnd"/>
      <w:r w:rsidRPr="00B70F19">
        <w:rPr>
          <w:rFonts w:ascii="標楷體" w:eastAsia="標楷體" w:hAnsi="標楷體" w:cs="標楷體-WinCharSetFFFF-H" w:hint="eastAsia"/>
          <w:color w:val="000000"/>
          <w:kern w:val="0"/>
          <w:sz w:val="28"/>
          <w:szCs w:val="28"/>
        </w:rPr>
        <w:t>釋略</w:t>
      </w:r>
      <w:proofErr w:type="gramStart"/>
      <w:r w:rsidRPr="00B70F19">
        <w:rPr>
          <w:rFonts w:ascii="標楷體" w:eastAsia="標楷體" w:hAnsi="標楷體" w:cs="標楷體-WinCharSetFFFF-H" w:hint="eastAsia"/>
          <w:color w:val="000000"/>
          <w:kern w:val="0"/>
          <w:sz w:val="28"/>
          <w:szCs w:val="28"/>
        </w:rPr>
        <w:t>以</w:t>
      </w:r>
      <w:proofErr w:type="gramEnd"/>
      <w:r w:rsidRPr="00B70F19">
        <w:rPr>
          <w:rFonts w:ascii="標楷體" w:eastAsia="標楷體" w:hAnsi="標楷體" w:cs="標楷體-WinCharSetFFFF-H" w:hint="eastAsia"/>
          <w:color w:val="000000"/>
          <w:kern w:val="0"/>
          <w:sz w:val="28"/>
          <w:szCs w:val="28"/>
        </w:rPr>
        <w:t>，交通費補助係屬補助性質，應以自身居住所至學校最節省、段數最少為衡量基準，且</w:t>
      </w:r>
      <w:proofErr w:type="gramStart"/>
      <w:r w:rsidRPr="00B70F19">
        <w:rPr>
          <w:rFonts w:ascii="標楷體" w:eastAsia="標楷體" w:hAnsi="標楷體" w:cs="標楷體-WinCharSetFFFF-H" w:hint="eastAsia"/>
          <w:color w:val="000000"/>
          <w:kern w:val="0"/>
          <w:sz w:val="28"/>
          <w:szCs w:val="28"/>
        </w:rPr>
        <w:t>轉乘點距離</w:t>
      </w:r>
      <w:proofErr w:type="gramEnd"/>
      <w:r w:rsidRPr="00B70F19">
        <w:rPr>
          <w:rFonts w:ascii="標楷體" w:eastAsia="標楷體" w:hAnsi="標楷體" w:cs="標楷體-WinCharSetFFFF-H" w:hint="eastAsia"/>
          <w:color w:val="000000"/>
          <w:kern w:val="0"/>
          <w:sz w:val="28"/>
          <w:szCs w:val="28"/>
        </w:rPr>
        <w:t>辦</w:t>
      </w:r>
      <w:r w:rsidRPr="00B70F19">
        <w:rPr>
          <w:rFonts w:ascii="華康標楷體 Std W5" w:eastAsia="華康標楷體 Std W5" w:hAnsi="華康標楷體 Std W5" w:cs="標楷體-WinCharSetFFFF-H" w:hint="eastAsia"/>
          <w:color w:val="000000"/>
          <w:kern w:val="0"/>
          <w:sz w:val="28"/>
          <w:szCs w:val="28"/>
        </w:rPr>
        <w:t>公</w:t>
      </w:r>
      <w:r w:rsidRPr="00B70F19">
        <w:rPr>
          <w:rFonts w:ascii="標楷體" w:eastAsia="標楷體" w:hAnsi="標楷體" w:cs="標楷體-WinCharSetFFFF-H" w:hint="eastAsia"/>
          <w:color w:val="000000"/>
          <w:kern w:val="0"/>
          <w:sz w:val="28"/>
          <w:szCs w:val="28"/>
        </w:rPr>
        <w:t>地點</w:t>
      </w:r>
      <w:r w:rsidRPr="00B70F19">
        <w:rPr>
          <w:rFonts w:ascii="標楷體" w:eastAsia="標楷體" w:hAnsi="標楷體" w:cs="Times-Bold"/>
          <w:b/>
          <w:bCs/>
          <w:color w:val="000000"/>
          <w:kern w:val="0"/>
          <w:sz w:val="28"/>
          <w:szCs w:val="28"/>
        </w:rPr>
        <w:t>1000</w:t>
      </w:r>
      <w:r w:rsidRPr="00B70F19">
        <w:rPr>
          <w:rFonts w:ascii="標楷體" w:eastAsia="標楷體" w:hAnsi="標楷體" w:cs="標楷體-WinCharSetFFFF-H" w:hint="eastAsia"/>
          <w:color w:val="000000"/>
          <w:kern w:val="0"/>
          <w:sz w:val="28"/>
          <w:szCs w:val="28"/>
        </w:rPr>
        <w:t>公尺</w:t>
      </w:r>
      <w:proofErr w:type="gramStart"/>
      <w:r w:rsidRPr="00B70F19">
        <w:rPr>
          <w:rFonts w:ascii="標楷體" w:eastAsia="標楷體" w:hAnsi="標楷體" w:cs="標楷體-WinCharSetFFFF-H" w:hint="eastAsia"/>
          <w:color w:val="000000"/>
          <w:kern w:val="0"/>
          <w:sz w:val="28"/>
          <w:szCs w:val="28"/>
        </w:rPr>
        <w:t>以內，</w:t>
      </w:r>
      <w:proofErr w:type="gramEnd"/>
      <w:r w:rsidRPr="00B70F19">
        <w:rPr>
          <w:rFonts w:ascii="標楷體" w:eastAsia="標楷體" w:hAnsi="標楷體" w:cs="標楷體-WinCharSetFFFF-H" w:hint="eastAsia"/>
          <w:color w:val="000000"/>
          <w:kern w:val="0"/>
          <w:sz w:val="28"/>
          <w:szCs w:val="28"/>
        </w:rPr>
        <w:t>或乘車點距離居所</w:t>
      </w:r>
      <w:r w:rsidRPr="00B70F19">
        <w:rPr>
          <w:rFonts w:ascii="標楷體" w:eastAsia="標楷體" w:hAnsi="標楷體" w:cs="Times-Bold"/>
          <w:b/>
          <w:bCs/>
          <w:color w:val="000000"/>
          <w:kern w:val="0"/>
          <w:sz w:val="28"/>
          <w:szCs w:val="28"/>
        </w:rPr>
        <w:t>1000</w:t>
      </w:r>
      <w:r w:rsidRPr="00B70F19">
        <w:rPr>
          <w:rFonts w:ascii="標楷體" w:eastAsia="標楷體" w:hAnsi="標楷體" w:cs="標楷體-WinCharSetFFFF-H" w:hint="eastAsia"/>
          <w:color w:val="000000"/>
          <w:kern w:val="0"/>
          <w:sz w:val="28"/>
          <w:szCs w:val="28"/>
        </w:rPr>
        <w:t>公尺</w:t>
      </w:r>
      <w:proofErr w:type="gramStart"/>
      <w:r w:rsidRPr="00B70F19">
        <w:rPr>
          <w:rFonts w:ascii="標楷體" w:eastAsia="標楷體" w:hAnsi="標楷體" w:cs="標楷體-WinCharSetFFFF-H" w:hint="eastAsia"/>
          <w:color w:val="000000"/>
          <w:kern w:val="0"/>
          <w:sz w:val="28"/>
          <w:szCs w:val="28"/>
        </w:rPr>
        <w:t>以內，</w:t>
      </w:r>
      <w:proofErr w:type="gramEnd"/>
      <w:r w:rsidRPr="00B70F19">
        <w:rPr>
          <w:rFonts w:ascii="標楷體" w:eastAsia="標楷體" w:hAnsi="標楷體" w:cs="標楷體-WinCharSetFFFF-H" w:hint="eastAsia"/>
          <w:color w:val="000000"/>
          <w:kern w:val="0"/>
          <w:sz w:val="28"/>
          <w:szCs w:val="28"/>
        </w:rPr>
        <w:t>均不能核發交通費。相關規定及申請書請至本校網頁各項法規章程（總務處）下載使用，或至經營組領取交通費申請表格填寫。</w:t>
      </w:r>
    </w:p>
    <w:p w:rsidR="00B00493" w:rsidRPr="00B70F19" w:rsidRDefault="00B00493" w:rsidP="00B00493">
      <w:pPr>
        <w:pStyle w:val="a7"/>
        <w:widowControl w:val="0"/>
        <w:numPr>
          <w:ilvl w:val="0"/>
          <w:numId w:val="23"/>
        </w:numPr>
        <w:autoSpaceDE w:val="0"/>
        <w:autoSpaceDN w:val="0"/>
        <w:adjustRightInd w:val="0"/>
        <w:spacing w:line="440" w:lineRule="exact"/>
        <w:ind w:leftChars="0" w:left="709" w:hanging="622"/>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校園安全門禁及電源自主管理宣導：</w:t>
      </w:r>
    </w:p>
    <w:p w:rsidR="00B00493" w:rsidRPr="00B70F19" w:rsidRDefault="00B00493" w:rsidP="00B00493">
      <w:pPr>
        <w:pStyle w:val="a7"/>
        <w:widowControl w:val="0"/>
        <w:numPr>
          <w:ilvl w:val="1"/>
          <w:numId w:val="25"/>
        </w:numPr>
        <w:autoSpaceDE w:val="0"/>
        <w:autoSpaceDN w:val="0"/>
        <w:adjustRightInd w:val="0"/>
        <w:spacing w:line="440" w:lineRule="exact"/>
        <w:ind w:leftChars="0"/>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本校師生假日寒暑假進入教學區進行教學活動，請於</w:t>
      </w:r>
      <w:r w:rsidRPr="00B70F19">
        <w:rPr>
          <w:rFonts w:ascii="標楷體" w:eastAsia="標楷體" w:hAnsi="標楷體" w:cs="Times-Bold"/>
          <w:b/>
          <w:bCs/>
          <w:color w:val="000000"/>
          <w:kern w:val="0"/>
          <w:sz w:val="28"/>
          <w:szCs w:val="28"/>
        </w:rPr>
        <w:t>3</w:t>
      </w:r>
      <w:r w:rsidRPr="00B70F19">
        <w:rPr>
          <w:rFonts w:ascii="標楷體" w:eastAsia="標楷體" w:hAnsi="標楷體" w:cs="標楷體-WinCharSetFFFF-H" w:hint="eastAsia"/>
          <w:color w:val="000000"/>
          <w:kern w:val="0"/>
          <w:sz w:val="28"/>
          <w:szCs w:val="28"/>
        </w:rPr>
        <w:t>日前向教學組申請，並</w:t>
      </w:r>
      <w:r w:rsidRPr="00B70F19">
        <w:rPr>
          <w:rFonts w:ascii="標楷體" w:eastAsia="標楷體" w:hAnsi="標楷體" w:cs="標楷體-WinCharSetFFFF-H" w:hint="eastAsia"/>
          <w:color w:val="000000"/>
          <w:kern w:val="0"/>
          <w:sz w:val="28"/>
          <w:szCs w:val="28"/>
        </w:rPr>
        <w:lastRenderedPageBreak/>
        <w:t>依規定填具「假日寒暑假使用教學區申請表」。傳達室同仁依</w:t>
      </w:r>
      <w:r w:rsidRPr="00B70F19">
        <w:rPr>
          <w:rFonts w:ascii="標楷體" w:eastAsia="標楷體" w:hAnsi="標楷體" w:cs="標楷體-WinCharSetFFFF-H"/>
          <w:color w:val="000000"/>
          <w:kern w:val="0"/>
          <w:sz w:val="28"/>
          <w:szCs w:val="28"/>
        </w:rPr>
        <w:t xml:space="preserve"> </w:t>
      </w:r>
      <w:r w:rsidRPr="00B70F19">
        <w:rPr>
          <w:rFonts w:ascii="標楷體" w:eastAsia="標楷體" w:hAnsi="標楷體" w:cs="標楷體-WinCharSetFFFF-H" w:hint="eastAsia"/>
          <w:color w:val="000000"/>
          <w:kern w:val="0"/>
          <w:sz w:val="28"/>
          <w:szCs w:val="28"/>
        </w:rPr>
        <w:t>校長核可後之申請表，協助開放教學區域之門禁，未依規定申請者將不開放進入，請各位教師及同仁配合辦理。</w:t>
      </w:r>
    </w:p>
    <w:p w:rsidR="00B00493" w:rsidRPr="00B70F19" w:rsidRDefault="00B00493" w:rsidP="00B00493">
      <w:pPr>
        <w:pStyle w:val="a7"/>
        <w:widowControl w:val="0"/>
        <w:numPr>
          <w:ilvl w:val="1"/>
          <w:numId w:val="25"/>
        </w:numPr>
        <w:autoSpaceDE w:val="0"/>
        <w:autoSpaceDN w:val="0"/>
        <w:adjustRightInd w:val="0"/>
        <w:spacing w:line="440" w:lineRule="exact"/>
        <w:ind w:leftChars="0"/>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本校各辦公室皆已設定保全，</w:t>
      </w:r>
      <w:proofErr w:type="gramStart"/>
      <w:r w:rsidRPr="00B70F19">
        <w:rPr>
          <w:rFonts w:ascii="標楷體" w:eastAsia="標楷體" w:hAnsi="標楷體" w:cs="標楷體-WinCharSetFFFF-H" w:hint="eastAsia"/>
          <w:color w:val="000000"/>
          <w:kern w:val="0"/>
          <w:sz w:val="28"/>
          <w:szCs w:val="28"/>
        </w:rPr>
        <w:t>邇</w:t>
      </w:r>
      <w:proofErr w:type="gramEnd"/>
      <w:r w:rsidRPr="00B70F19">
        <w:rPr>
          <w:rFonts w:ascii="標楷體" w:eastAsia="標楷體" w:hAnsi="標楷體" w:cs="標楷體-WinCharSetFFFF-H" w:hint="eastAsia"/>
          <w:color w:val="000000"/>
          <w:kern w:val="0"/>
          <w:sz w:val="28"/>
          <w:szCs w:val="28"/>
        </w:rPr>
        <w:t>來有假日入內辦公但未解除保全設定，致保全發報之情事；請各位教師及同仁務必配合於假日進入辦公室辦公前，先自行解除保全設定或聯絡傳達室值班同仁協助以免誤報。</w:t>
      </w:r>
    </w:p>
    <w:p w:rsidR="00B00493" w:rsidRPr="00B70F19" w:rsidRDefault="00B00493" w:rsidP="00B00493">
      <w:pPr>
        <w:pStyle w:val="a7"/>
        <w:widowControl w:val="0"/>
        <w:numPr>
          <w:ilvl w:val="1"/>
          <w:numId w:val="25"/>
        </w:numPr>
        <w:autoSpaceDE w:val="0"/>
        <w:autoSpaceDN w:val="0"/>
        <w:adjustRightInd w:val="0"/>
        <w:spacing w:line="440" w:lineRule="exact"/>
        <w:ind w:leftChars="0"/>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辦公及教學場所無人辦公、上課或自習時，應關閉門窗及電源。</w:t>
      </w:r>
    </w:p>
    <w:p w:rsidR="00B00493" w:rsidRPr="00B70F19" w:rsidRDefault="00B00493" w:rsidP="00B00493">
      <w:pPr>
        <w:pStyle w:val="a7"/>
        <w:widowControl w:val="0"/>
        <w:numPr>
          <w:ilvl w:val="1"/>
          <w:numId w:val="25"/>
        </w:numPr>
        <w:autoSpaceDE w:val="0"/>
        <w:autoSpaceDN w:val="0"/>
        <w:adjustRightInd w:val="0"/>
        <w:spacing w:line="440" w:lineRule="exact"/>
        <w:ind w:leftChars="0"/>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辦公及教學場所禁止使用高耗電電器，避免使用插座增加延長裝置（特殊教學場所或已核准者除外）。</w:t>
      </w:r>
    </w:p>
    <w:p w:rsidR="00B00493" w:rsidRPr="00B70F19" w:rsidRDefault="00B00493" w:rsidP="00B00493">
      <w:pPr>
        <w:pStyle w:val="a7"/>
        <w:widowControl w:val="0"/>
        <w:numPr>
          <w:ilvl w:val="0"/>
          <w:numId w:val="23"/>
        </w:numPr>
        <w:autoSpaceDE w:val="0"/>
        <w:autoSpaceDN w:val="0"/>
        <w:adjustRightInd w:val="0"/>
        <w:spacing w:line="440" w:lineRule="exact"/>
        <w:ind w:leftChars="0" w:left="709"/>
        <w:jc w:val="both"/>
        <w:rPr>
          <w:rFonts w:ascii="標楷體" w:eastAsia="標楷體" w:hAnsi="標楷體" w:cs="標楷體-WinCharSetFFFF-H"/>
          <w:color w:val="000000"/>
          <w:kern w:val="0"/>
          <w:sz w:val="28"/>
          <w:szCs w:val="28"/>
        </w:rPr>
      </w:pPr>
      <w:r w:rsidRPr="00B70F19">
        <w:rPr>
          <w:rFonts w:ascii="標楷體" w:eastAsia="標楷體" w:hAnsi="標楷體" w:cs="Times-Roman" w:hint="eastAsia"/>
          <w:color w:val="000000"/>
          <w:kern w:val="0"/>
          <w:sz w:val="28"/>
          <w:szCs w:val="28"/>
        </w:rPr>
        <w:t>寒暑</w:t>
      </w:r>
      <w:r w:rsidRPr="00B70F19">
        <w:rPr>
          <w:rFonts w:ascii="標楷體" w:eastAsia="標楷體" w:hAnsi="標楷體" w:cs="標楷體-WinCharSetFFFF-H" w:hint="eastAsia"/>
          <w:color w:val="000000"/>
          <w:kern w:val="0"/>
          <w:sz w:val="28"/>
          <w:szCs w:val="28"/>
        </w:rPr>
        <w:t>假連續假期請注意長假期間公產保管事宜：為避免經管單槍投影機、筆記型電腦、數位攝影機及電腦液晶螢幕等教學設施於寒假期間</w:t>
      </w:r>
      <w:proofErr w:type="gramStart"/>
      <w:r w:rsidRPr="00B70F19">
        <w:rPr>
          <w:rFonts w:ascii="標楷體" w:eastAsia="標楷體" w:hAnsi="標楷體" w:cs="標楷體-WinCharSetFFFF-H" w:hint="eastAsia"/>
          <w:color w:val="000000"/>
          <w:kern w:val="0"/>
          <w:sz w:val="28"/>
          <w:szCs w:val="28"/>
        </w:rPr>
        <w:t>發生竊損</w:t>
      </w:r>
      <w:proofErr w:type="gramEnd"/>
      <w:r w:rsidRPr="00B70F19">
        <w:rPr>
          <w:rFonts w:ascii="標楷體" w:eastAsia="標楷體" w:hAnsi="標楷體" w:cs="標楷體-WinCharSetFFFF-H" w:hint="eastAsia"/>
          <w:color w:val="000000"/>
          <w:kern w:val="0"/>
          <w:sz w:val="28"/>
          <w:szCs w:val="28"/>
        </w:rPr>
        <w:t>，請各保管人應積極防範，並依下述事項辦理，避免竊案發生：</w:t>
      </w:r>
    </w:p>
    <w:p w:rsidR="00B00493" w:rsidRPr="00B70F19" w:rsidRDefault="00B00493" w:rsidP="00B00493">
      <w:pPr>
        <w:pStyle w:val="a7"/>
        <w:widowControl w:val="0"/>
        <w:numPr>
          <w:ilvl w:val="1"/>
          <w:numId w:val="26"/>
        </w:numPr>
        <w:autoSpaceDE w:val="0"/>
        <w:autoSpaceDN w:val="0"/>
        <w:adjustRightInd w:val="0"/>
        <w:spacing w:line="440" w:lineRule="exact"/>
        <w:ind w:leftChars="0" w:left="851" w:hanging="371"/>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應立即檢視各設備放置地點之保全性及安全性，確實落實貴重財物應置於設有保全防護及具有隱蔽性之空間。</w:t>
      </w:r>
    </w:p>
    <w:p w:rsidR="00B00493" w:rsidRPr="00B70F19" w:rsidRDefault="00B00493" w:rsidP="00B00493">
      <w:pPr>
        <w:pStyle w:val="a7"/>
        <w:widowControl w:val="0"/>
        <w:numPr>
          <w:ilvl w:val="1"/>
          <w:numId w:val="26"/>
        </w:numPr>
        <w:autoSpaceDE w:val="0"/>
        <w:autoSpaceDN w:val="0"/>
        <w:adjustRightInd w:val="0"/>
        <w:spacing w:line="440" w:lineRule="exact"/>
        <w:ind w:leftChars="0" w:left="851" w:hanging="371"/>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確實於離校時，將門窗</w:t>
      </w:r>
      <w:r w:rsidRPr="00B70F19">
        <w:rPr>
          <w:rFonts w:ascii="標楷體" w:eastAsia="標楷體" w:hAnsi="標楷體" w:cs="Times-Roman"/>
          <w:color w:val="000000"/>
          <w:kern w:val="0"/>
          <w:sz w:val="28"/>
          <w:szCs w:val="28"/>
        </w:rPr>
        <w:t>(</w:t>
      </w:r>
      <w:r w:rsidRPr="00B70F19">
        <w:rPr>
          <w:rFonts w:ascii="標楷體" w:eastAsia="標楷體" w:hAnsi="標楷體" w:cs="標楷體-WinCharSetFFFF-H" w:hint="eastAsia"/>
          <w:color w:val="000000"/>
          <w:kern w:val="0"/>
          <w:sz w:val="28"/>
          <w:szCs w:val="28"/>
        </w:rPr>
        <w:t>含氣窗</w:t>
      </w:r>
      <w:r w:rsidRPr="00B70F19">
        <w:rPr>
          <w:rFonts w:ascii="標楷體" w:eastAsia="標楷體" w:hAnsi="標楷體" w:cs="Times-Roman"/>
          <w:color w:val="000000"/>
          <w:kern w:val="0"/>
          <w:sz w:val="28"/>
          <w:szCs w:val="28"/>
        </w:rPr>
        <w:t>)</w:t>
      </w:r>
      <w:r w:rsidRPr="00B70F19">
        <w:rPr>
          <w:rFonts w:ascii="標楷體" w:eastAsia="標楷體" w:hAnsi="標楷體" w:cs="標楷體-WinCharSetFFFF-H" w:hint="eastAsia"/>
          <w:color w:val="000000"/>
          <w:kern w:val="0"/>
          <w:sz w:val="28"/>
          <w:szCs w:val="28"/>
        </w:rPr>
        <w:t>關妥並上鎖，並確實作好防竊保全設定。</w:t>
      </w:r>
    </w:p>
    <w:p w:rsidR="00B00493" w:rsidRPr="00B70F19" w:rsidRDefault="00B00493" w:rsidP="00B00493">
      <w:pPr>
        <w:pStyle w:val="a7"/>
        <w:widowControl w:val="0"/>
        <w:numPr>
          <w:ilvl w:val="1"/>
          <w:numId w:val="26"/>
        </w:numPr>
        <w:autoSpaceDE w:val="0"/>
        <w:autoSpaceDN w:val="0"/>
        <w:adjustRightInd w:val="0"/>
        <w:spacing w:line="440" w:lineRule="exact"/>
        <w:ind w:leftChars="0" w:left="851" w:hanging="371"/>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各項市有財產使用及保管人員，應善盡使用保管責任，如發生毀損、遭竊等情事時，除應檢討責任疏失外，並應負理賠責任；且發現財物</w:t>
      </w:r>
      <w:proofErr w:type="gramStart"/>
      <w:r w:rsidRPr="00B70F19">
        <w:rPr>
          <w:rFonts w:ascii="標楷體" w:eastAsia="標楷體" w:hAnsi="標楷體" w:cs="標楷體-WinCharSetFFFF-H" w:hint="eastAsia"/>
          <w:color w:val="000000"/>
          <w:kern w:val="0"/>
          <w:sz w:val="28"/>
          <w:szCs w:val="28"/>
        </w:rPr>
        <w:t>減損涉有</w:t>
      </w:r>
      <w:proofErr w:type="gramEnd"/>
      <w:r w:rsidRPr="00B70F19">
        <w:rPr>
          <w:rFonts w:ascii="標楷體" w:eastAsia="標楷體" w:hAnsi="標楷體" w:cs="標楷體-WinCharSetFFFF-H" w:hint="eastAsia"/>
          <w:color w:val="000000"/>
          <w:kern w:val="0"/>
          <w:sz w:val="28"/>
          <w:szCs w:val="28"/>
        </w:rPr>
        <w:t>隱匿不報情事者，當以嚴懲。</w:t>
      </w:r>
    </w:p>
    <w:p w:rsidR="00B00493" w:rsidRPr="00B70F19" w:rsidRDefault="00B00493" w:rsidP="00B00493">
      <w:pPr>
        <w:pStyle w:val="a7"/>
        <w:widowControl w:val="0"/>
        <w:numPr>
          <w:ilvl w:val="1"/>
          <w:numId w:val="26"/>
        </w:numPr>
        <w:autoSpaceDE w:val="0"/>
        <w:autoSpaceDN w:val="0"/>
        <w:adjustRightInd w:val="0"/>
        <w:spacing w:line="440" w:lineRule="exact"/>
        <w:ind w:leftChars="0" w:left="851" w:hanging="371"/>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請各項財產使用及保管人員加強注意用電安全，以防火警發生造成財物及人身損害。</w:t>
      </w:r>
    </w:p>
    <w:p w:rsidR="00B00493" w:rsidRPr="00B70F19" w:rsidRDefault="00B00493" w:rsidP="00B00493">
      <w:pPr>
        <w:pStyle w:val="a7"/>
        <w:widowControl w:val="0"/>
        <w:numPr>
          <w:ilvl w:val="0"/>
          <w:numId w:val="28"/>
        </w:numPr>
        <w:autoSpaceDE w:val="0"/>
        <w:autoSpaceDN w:val="0"/>
        <w:adjustRightInd w:val="0"/>
        <w:spacing w:line="440" w:lineRule="exact"/>
        <w:ind w:leftChars="0"/>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防火宣導【一般家庭預防火災應注意事項</w:t>
      </w:r>
      <w:r w:rsidRPr="00B70F19">
        <w:rPr>
          <w:rFonts w:ascii="標楷體" w:eastAsia="標楷體" w:hAnsi="標楷體" w:cs="標楷體-WinCharSetFFFF-H"/>
          <w:color w:val="000000"/>
          <w:kern w:val="0"/>
          <w:sz w:val="28"/>
          <w:szCs w:val="28"/>
        </w:rPr>
        <w:t xml:space="preserve"> </w:t>
      </w:r>
      <w:r w:rsidRPr="00B70F19">
        <w:rPr>
          <w:rFonts w:ascii="標楷體" w:eastAsia="標楷體" w:hAnsi="標楷體" w:cs="標楷體-WinCharSetFFFF-H" w:hint="eastAsia"/>
          <w:color w:val="000000"/>
          <w:kern w:val="0"/>
          <w:sz w:val="28"/>
          <w:szCs w:val="28"/>
        </w:rPr>
        <w:t>】：</w:t>
      </w:r>
    </w:p>
    <w:p w:rsidR="00B00493" w:rsidRPr="00B70F19" w:rsidRDefault="00B00493" w:rsidP="00B00493">
      <w:pPr>
        <w:pStyle w:val="a7"/>
        <w:widowControl w:val="0"/>
        <w:numPr>
          <w:ilvl w:val="0"/>
          <w:numId w:val="27"/>
        </w:numPr>
        <w:autoSpaceDE w:val="0"/>
        <w:autoSpaceDN w:val="0"/>
        <w:adjustRightInd w:val="0"/>
        <w:spacing w:line="440" w:lineRule="exact"/>
        <w:ind w:leftChars="0" w:left="851" w:hanging="55"/>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在烹飪時避免穿著寬鬆的衣服並將袖子捲起，勿分心做其它的事。</w:t>
      </w:r>
    </w:p>
    <w:p w:rsidR="00B00493" w:rsidRPr="00B70F19" w:rsidRDefault="00B00493" w:rsidP="00B00493">
      <w:pPr>
        <w:pStyle w:val="a7"/>
        <w:widowControl w:val="0"/>
        <w:numPr>
          <w:ilvl w:val="0"/>
          <w:numId w:val="27"/>
        </w:numPr>
        <w:autoSpaceDE w:val="0"/>
        <w:autoSpaceDN w:val="0"/>
        <w:adjustRightInd w:val="0"/>
        <w:spacing w:line="440" w:lineRule="exact"/>
        <w:ind w:leftChars="0" w:left="851" w:hanging="55"/>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使用瓦斯爐具不慎引起火災時，應即關閉瓦斯，並用鍋蓋或</w:t>
      </w:r>
      <w:proofErr w:type="gramStart"/>
      <w:r w:rsidRPr="00B70F19">
        <w:rPr>
          <w:rFonts w:ascii="標楷體" w:eastAsia="標楷體" w:hAnsi="標楷體" w:cs="標楷體-WinCharSetFFFF-H" w:hint="eastAsia"/>
          <w:color w:val="000000"/>
          <w:kern w:val="0"/>
          <w:sz w:val="28"/>
          <w:szCs w:val="28"/>
        </w:rPr>
        <w:t>溼</w:t>
      </w:r>
      <w:proofErr w:type="gramEnd"/>
      <w:r w:rsidRPr="00B70F19">
        <w:rPr>
          <w:rFonts w:ascii="標楷體" w:eastAsia="標楷體" w:hAnsi="標楷體" w:cs="標楷體-WinCharSetFFFF-H" w:hint="eastAsia"/>
          <w:color w:val="000000"/>
          <w:kern w:val="0"/>
          <w:sz w:val="28"/>
          <w:szCs w:val="28"/>
        </w:rPr>
        <w:t>布覆蓋滅火。</w:t>
      </w:r>
    </w:p>
    <w:p w:rsidR="00B00493" w:rsidRPr="00B70F19" w:rsidRDefault="00B00493" w:rsidP="00B00493">
      <w:pPr>
        <w:pStyle w:val="a7"/>
        <w:widowControl w:val="0"/>
        <w:numPr>
          <w:ilvl w:val="0"/>
          <w:numId w:val="27"/>
        </w:numPr>
        <w:autoSpaceDE w:val="0"/>
        <w:autoSpaceDN w:val="0"/>
        <w:adjustRightInd w:val="0"/>
        <w:spacing w:line="440" w:lineRule="exact"/>
        <w:ind w:leftChars="0" w:left="851" w:hanging="55"/>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喝酒或服藥後，避免使用爐火及吸煙。</w:t>
      </w:r>
    </w:p>
    <w:p w:rsidR="00B00493" w:rsidRPr="00B70F19" w:rsidRDefault="00B00493" w:rsidP="00B00493">
      <w:pPr>
        <w:pStyle w:val="a7"/>
        <w:widowControl w:val="0"/>
        <w:numPr>
          <w:ilvl w:val="0"/>
          <w:numId w:val="27"/>
        </w:numPr>
        <w:autoSpaceDE w:val="0"/>
        <w:autoSpaceDN w:val="0"/>
        <w:adjustRightInd w:val="0"/>
        <w:spacing w:line="440" w:lineRule="exact"/>
        <w:ind w:leftChars="0" w:left="851" w:hanging="55"/>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請勿在床上吸煙、打火機要收到家中幼童拿不到的地方。</w:t>
      </w:r>
    </w:p>
    <w:p w:rsidR="00B00493" w:rsidRPr="00B70F19" w:rsidRDefault="00B00493" w:rsidP="00B00493">
      <w:pPr>
        <w:pStyle w:val="a7"/>
        <w:widowControl w:val="0"/>
        <w:numPr>
          <w:ilvl w:val="0"/>
          <w:numId w:val="27"/>
        </w:numPr>
        <w:autoSpaceDE w:val="0"/>
        <w:autoSpaceDN w:val="0"/>
        <w:adjustRightInd w:val="0"/>
        <w:spacing w:line="440" w:lineRule="exact"/>
        <w:ind w:leftChars="0" w:left="851" w:hanging="55"/>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電線插座</w:t>
      </w:r>
      <w:proofErr w:type="gramStart"/>
      <w:r w:rsidRPr="00B70F19">
        <w:rPr>
          <w:rFonts w:ascii="標楷體" w:eastAsia="標楷體" w:hAnsi="標楷體" w:cs="標楷體-WinCharSetFFFF-H" w:hint="eastAsia"/>
          <w:color w:val="000000"/>
          <w:kern w:val="0"/>
          <w:sz w:val="28"/>
          <w:szCs w:val="28"/>
        </w:rPr>
        <w:t>不可插上太</w:t>
      </w:r>
      <w:proofErr w:type="gramEnd"/>
      <w:r w:rsidRPr="00B70F19">
        <w:rPr>
          <w:rFonts w:ascii="標楷體" w:eastAsia="標楷體" w:hAnsi="標楷體" w:cs="標楷體-WinCharSetFFFF-H" w:hint="eastAsia"/>
          <w:color w:val="000000"/>
          <w:kern w:val="0"/>
          <w:sz w:val="28"/>
          <w:szCs w:val="28"/>
        </w:rPr>
        <w:t>多插頭，插座要經常清除灰塵。</w:t>
      </w:r>
    </w:p>
    <w:p w:rsidR="00B00493" w:rsidRPr="00B70F19" w:rsidRDefault="00B00493" w:rsidP="00B00493">
      <w:pPr>
        <w:pStyle w:val="a7"/>
        <w:widowControl w:val="0"/>
        <w:numPr>
          <w:ilvl w:val="0"/>
          <w:numId w:val="27"/>
        </w:numPr>
        <w:autoSpaceDE w:val="0"/>
        <w:autoSpaceDN w:val="0"/>
        <w:adjustRightInd w:val="0"/>
        <w:spacing w:line="440" w:lineRule="exact"/>
        <w:ind w:leftChars="0" w:left="851" w:hanging="55"/>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吸煙時應使用大開口、具深度不易翻倒的煙灰缸。</w:t>
      </w:r>
    </w:p>
    <w:p w:rsidR="00B00493" w:rsidRPr="00B70F19" w:rsidRDefault="00B00493" w:rsidP="00B00493">
      <w:pPr>
        <w:pStyle w:val="a7"/>
        <w:widowControl w:val="0"/>
        <w:numPr>
          <w:ilvl w:val="0"/>
          <w:numId w:val="27"/>
        </w:numPr>
        <w:autoSpaceDE w:val="0"/>
        <w:autoSpaceDN w:val="0"/>
        <w:adjustRightInd w:val="0"/>
        <w:spacing w:line="440" w:lineRule="exact"/>
        <w:ind w:leftChars="0" w:left="851" w:hanging="55"/>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在房間內外加裝「獨立型</w:t>
      </w:r>
      <w:proofErr w:type="gramStart"/>
      <w:r w:rsidRPr="00B70F19">
        <w:rPr>
          <w:rFonts w:ascii="標楷體" w:eastAsia="標楷體" w:hAnsi="標楷體" w:cs="標楷體-WinCharSetFFFF-H" w:hint="eastAsia"/>
          <w:color w:val="000000"/>
          <w:kern w:val="0"/>
          <w:sz w:val="28"/>
          <w:szCs w:val="28"/>
        </w:rPr>
        <w:t>偵</w:t>
      </w:r>
      <w:proofErr w:type="gramEnd"/>
      <w:r w:rsidRPr="00B70F19">
        <w:rPr>
          <w:rFonts w:ascii="標楷體" w:eastAsia="標楷體" w:hAnsi="標楷體" w:cs="標楷體-WinCharSetFFFF-H" w:hint="eastAsia"/>
          <w:color w:val="000000"/>
          <w:kern w:val="0"/>
          <w:sz w:val="28"/>
          <w:szCs w:val="28"/>
        </w:rPr>
        <w:t>煙探測器」。</w:t>
      </w:r>
    </w:p>
    <w:p w:rsidR="00B00493" w:rsidRPr="00B70F19" w:rsidRDefault="00B00493" w:rsidP="00B00493">
      <w:pPr>
        <w:pStyle w:val="a7"/>
        <w:widowControl w:val="0"/>
        <w:numPr>
          <w:ilvl w:val="0"/>
          <w:numId w:val="27"/>
        </w:numPr>
        <w:autoSpaceDE w:val="0"/>
        <w:autoSpaceDN w:val="0"/>
        <w:adjustRightInd w:val="0"/>
        <w:spacing w:line="440" w:lineRule="exact"/>
        <w:ind w:leftChars="0" w:left="851" w:hanging="55"/>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利用定時器來關閉電器。</w:t>
      </w:r>
    </w:p>
    <w:p w:rsidR="00B00493" w:rsidRPr="00B70F19" w:rsidRDefault="00B00493" w:rsidP="00B00493">
      <w:pPr>
        <w:pStyle w:val="a7"/>
        <w:widowControl w:val="0"/>
        <w:numPr>
          <w:ilvl w:val="0"/>
          <w:numId w:val="27"/>
        </w:numPr>
        <w:autoSpaceDE w:val="0"/>
        <w:autoSpaceDN w:val="0"/>
        <w:adjustRightInd w:val="0"/>
        <w:spacing w:line="440" w:lineRule="exact"/>
        <w:ind w:leftChars="0" w:left="851" w:hanging="55"/>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年紀大或行動不便者，居住於靠近逃生出口的房間。</w:t>
      </w:r>
    </w:p>
    <w:p w:rsidR="00B00493" w:rsidRPr="00B70F19" w:rsidRDefault="00B00493" w:rsidP="00B00493">
      <w:pPr>
        <w:pStyle w:val="a7"/>
        <w:widowControl w:val="0"/>
        <w:numPr>
          <w:ilvl w:val="0"/>
          <w:numId w:val="27"/>
        </w:numPr>
        <w:autoSpaceDE w:val="0"/>
        <w:autoSpaceDN w:val="0"/>
        <w:adjustRightInd w:val="0"/>
        <w:spacing w:line="440" w:lineRule="exact"/>
        <w:ind w:leftChars="0" w:left="851" w:hanging="55"/>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使用電暖爐時應保持易燃物品</w:t>
      </w:r>
      <w:r w:rsidRPr="00B70F19">
        <w:rPr>
          <w:rFonts w:ascii="標楷體" w:eastAsia="標楷體" w:hAnsi="標楷體" w:cs="Times-Roman"/>
          <w:color w:val="000000"/>
          <w:kern w:val="0"/>
          <w:sz w:val="28"/>
          <w:szCs w:val="28"/>
        </w:rPr>
        <w:t xml:space="preserve">1 </w:t>
      </w:r>
      <w:r w:rsidRPr="00B70F19">
        <w:rPr>
          <w:rFonts w:ascii="標楷體" w:eastAsia="標楷體" w:hAnsi="標楷體" w:cs="標楷體-WinCharSetFFFF-H" w:hint="eastAsia"/>
          <w:color w:val="000000"/>
          <w:kern w:val="0"/>
          <w:sz w:val="28"/>
          <w:szCs w:val="28"/>
        </w:rPr>
        <w:t>公尺以上的距離。</w:t>
      </w:r>
    </w:p>
    <w:p w:rsidR="00B00493" w:rsidRPr="00B70F19" w:rsidRDefault="00B00493" w:rsidP="00B00493">
      <w:pPr>
        <w:pStyle w:val="a7"/>
        <w:widowControl w:val="0"/>
        <w:numPr>
          <w:ilvl w:val="0"/>
          <w:numId w:val="27"/>
        </w:numPr>
        <w:autoSpaceDE w:val="0"/>
        <w:autoSpaceDN w:val="0"/>
        <w:adjustRightInd w:val="0"/>
        <w:spacing w:line="440" w:lineRule="exact"/>
        <w:ind w:leftChars="0" w:left="851" w:hanging="55"/>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請勿讓身心障礙者、兒童單獨留在家中；火災發生時，應協助他們及早避難。</w:t>
      </w:r>
    </w:p>
    <w:p w:rsidR="00B00493" w:rsidRPr="00B70F19" w:rsidRDefault="00B00493" w:rsidP="00B00493">
      <w:pPr>
        <w:pStyle w:val="a7"/>
        <w:widowControl w:val="0"/>
        <w:numPr>
          <w:ilvl w:val="0"/>
          <w:numId w:val="27"/>
        </w:numPr>
        <w:autoSpaceDE w:val="0"/>
        <w:autoSpaceDN w:val="0"/>
        <w:adjustRightInd w:val="0"/>
        <w:spacing w:line="440" w:lineRule="exact"/>
        <w:ind w:leftChars="0" w:left="851" w:hanging="55"/>
        <w:jc w:val="both"/>
        <w:rPr>
          <w:rFonts w:ascii="標楷體" w:eastAsia="標楷體" w:hAnsi="標楷體" w:cs="標楷體-WinCharSetFFFF-H"/>
          <w:color w:val="000000"/>
          <w:kern w:val="0"/>
          <w:sz w:val="28"/>
          <w:szCs w:val="28"/>
        </w:rPr>
      </w:pPr>
      <w:r w:rsidRPr="00B70F19">
        <w:rPr>
          <w:rFonts w:ascii="標楷體" w:eastAsia="標楷體" w:hAnsi="標楷體" w:cs="標楷體-WinCharSetFFFF-H" w:hint="eastAsia"/>
          <w:color w:val="000000"/>
          <w:kern w:val="0"/>
          <w:sz w:val="28"/>
          <w:szCs w:val="28"/>
        </w:rPr>
        <w:t>緊急出入口、緊急</w:t>
      </w:r>
      <w:proofErr w:type="gramStart"/>
      <w:r w:rsidRPr="00B70F19">
        <w:rPr>
          <w:rFonts w:ascii="標楷體" w:eastAsia="標楷體" w:hAnsi="標楷體" w:cs="標楷體-WinCharSetFFFF-H" w:hint="eastAsia"/>
          <w:color w:val="000000"/>
          <w:kern w:val="0"/>
          <w:sz w:val="28"/>
          <w:szCs w:val="28"/>
        </w:rPr>
        <w:t>避難梯間等</w:t>
      </w:r>
      <w:proofErr w:type="gramEnd"/>
      <w:r w:rsidRPr="00B70F19">
        <w:rPr>
          <w:rFonts w:ascii="標楷體" w:eastAsia="標楷體" w:hAnsi="標楷體" w:cs="標楷體-WinCharSetFFFF-H" w:hint="eastAsia"/>
          <w:color w:val="000000"/>
          <w:kern w:val="0"/>
          <w:sz w:val="28"/>
          <w:szCs w:val="28"/>
        </w:rPr>
        <w:t>處所，請勿堆放雜物，妨礙人員逃生。</w:t>
      </w:r>
    </w:p>
    <w:p w:rsidR="00B00493" w:rsidRPr="00B70F19" w:rsidRDefault="00B00493" w:rsidP="00B00493">
      <w:pPr>
        <w:pStyle w:val="a7"/>
        <w:numPr>
          <w:ilvl w:val="0"/>
          <w:numId w:val="29"/>
        </w:numPr>
        <w:spacing w:line="440" w:lineRule="exact"/>
        <w:ind w:leftChars="0" w:left="567" w:hanging="567"/>
        <w:rPr>
          <w:rFonts w:ascii="標楷體" w:eastAsia="標楷體" w:hAnsi="標楷體" w:cstheme="minorBidi"/>
          <w:szCs w:val="28"/>
        </w:rPr>
      </w:pPr>
      <w:r w:rsidRPr="00B70F19">
        <w:rPr>
          <w:rFonts w:ascii="標楷體" w:eastAsia="標楷體" w:hAnsi="標楷體" w:cstheme="minorBidi" w:hint="eastAsia"/>
          <w:sz w:val="28"/>
          <w:szCs w:val="28"/>
        </w:rPr>
        <w:lastRenderedPageBreak/>
        <w:t>水利署防災資訊服務網</w:t>
      </w:r>
      <w:proofErr w:type="gramStart"/>
      <w:r w:rsidRPr="00B70F19">
        <w:rPr>
          <w:rFonts w:ascii="標楷體" w:eastAsia="標楷體" w:hAnsi="標楷體" w:cstheme="minorBidi" w:hint="eastAsia"/>
          <w:sz w:val="28"/>
          <w:szCs w:val="28"/>
        </w:rPr>
        <w:t>〈</w:t>
      </w:r>
      <w:proofErr w:type="gramEnd"/>
      <w:r w:rsidR="00821161">
        <w:fldChar w:fldCharType="begin"/>
      </w:r>
      <w:r w:rsidR="00821161">
        <w:instrText xml:space="preserve"> HYPERLINK "http://fhy2.wra.gov.tw" </w:instrText>
      </w:r>
      <w:r w:rsidR="00821161">
        <w:fldChar w:fldCharType="separate"/>
      </w:r>
      <w:r w:rsidRPr="00B70F19">
        <w:rPr>
          <w:rFonts w:ascii="標楷體" w:eastAsia="標楷體" w:hAnsi="標楷體" w:cstheme="minorBidi" w:hint="eastAsia"/>
          <w:color w:val="0000FF" w:themeColor="hyperlink"/>
          <w:sz w:val="28"/>
          <w:szCs w:val="28"/>
          <w:u w:val="single"/>
        </w:rPr>
        <w:t>http://fhy2.wra.gov.tw</w:t>
      </w:r>
      <w:r w:rsidR="00821161">
        <w:rPr>
          <w:rFonts w:ascii="標楷體" w:eastAsia="標楷體" w:hAnsi="標楷體" w:cstheme="minorBidi"/>
          <w:color w:val="0000FF" w:themeColor="hyperlink"/>
          <w:sz w:val="28"/>
          <w:szCs w:val="28"/>
          <w:u w:val="single"/>
        </w:rPr>
        <w:fldChar w:fldCharType="end"/>
      </w:r>
      <w:proofErr w:type="gramStart"/>
      <w:r w:rsidRPr="00B70F19">
        <w:rPr>
          <w:rFonts w:ascii="標楷體" w:eastAsia="標楷體" w:hAnsi="標楷體" w:cstheme="minorBidi" w:hint="eastAsia"/>
          <w:sz w:val="28"/>
          <w:szCs w:val="28"/>
        </w:rPr>
        <w:t>〉</w:t>
      </w:r>
      <w:proofErr w:type="gramEnd"/>
      <w:r w:rsidRPr="00B70F19">
        <w:rPr>
          <w:rFonts w:ascii="標楷體" w:eastAsia="標楷體" w:hAnsi="標楷體" w:cstheme="minorBidi" w:hint="eastAsia"/>
          <w:sz w:val="28"/>
          <w:szCs w:val="28"/>
        </w:rPr>
        <w:t>內「</w:t>
      </w:r>
      <w:r w:rsidRPr="00B70F19">
        <w:rPr>
          <w:rFonts w:ascii="標楷體" w:eastAsia="標楷體" w:hAnsi="標楷體" w:cstheme="minorBidi" w:hint="eastAsia"/>
          <w:sz w:val="28"/>
          <w:szCs w:val="28"/>
          <w:shd w:val="pct15" w:color="auto" w:fill="FFFFFF"/>
        </w:rPr>
        <w:t>主動式民眾淹水預警系統</w:t>
      </w:r>
      <w:r w:rsidRPr="00B70F19">
        <w:rPr>
          <w:rFonts w:ascii="標楷體" w:eastAsia="標楷體" w:hAnsi="標楷體" w:cstheme="minorBidi" w:hint="eastAsia"/>
          <w:sz w:val="28"/>
          <w:szCs w:val="28"/>
        </w:rPr>
        <w:t>」點選登錄手機門號及通知之市區，當所選市區遭遇</w:t>
      </w:r>
      <w:proofErr w:type="gramStart"/>
      <w:r w:rsidRPr="00B70F19">
        <w:rPr>
          <w:rFonts w:ascii="標楷體" w:eastAsia="標楷體" w:hAnsi="標楷體" w:cstheme="minorBidi" w:hint="eastAsia"/>
          <w:sz w:val="28"/>
          <w:szCs w:val="28"/>
        </w:rPr>
        <w:t>豪</w:t>
      </w:r>
      <w:proofErr w:type="gramEnd"/>
      <w:r w:rsidRPr="00B70F19">
        <w:rPr>
          <w:rFonts w:ascii="標楷體" w:eastAsia="標楷體" w:hAnsi="標楷體" w:cstheme="minorBidi" w:hint="eastAsia"/>
          <w:sz w:val="28"/>
          <w:szCs w:val="28"/>
        </w:rPr>
        <w:t>大雨、河川水位、水庫洩洪等達到警戒標準時，將立即發送簡訊通知。請同仁上網登錄。</w:t>
      </w:r>
    </w:p>
    <w:p w:rsidR="00B00493" w:rsidRPr="002A7F52" w:rsidRDefault="00B00493" w:rsidP="00B00493">
      <w:pPr>
        <w:widowControl w:val="0"/>
        <w:spacing w:line="440" w:lineRule="exact"/>
        <w:jc w:val="both"/>
        <w:rPr>
          <w:rFonts w:ascii="標楷體" w:eastAsia="標楷體" w:hAnsi="標楷體" w:cstheme="minorBidi"/>
          <w:szCs w:val="28"/>
        </w:rPr>
      </w:pPr>
    </w:p>
    <w:p w:rsidR="00B00493" w:rsidRPr="00AA28B7" w:rsidRDefault="00B00493" w:rsidP="00B00493">
      <w:pPr>
        <w:widowControl w:val="0"/>
        <w:adjustRightInd w:val="0"/>
        <w:snapToGrid w:val="0"/>
        <w:jc w:val="both"/>
        <w:rPr>
          <w:rFonts w:ascii="標楷體" w:eastAsia="標楷體" w:hAnsi="標楷體"/>
          <w:sz w:val="28"/>
          <w:szCs w:val="22"/>
        </w:rPr>
      </w:pPr>
    </w:p>
    <w:p w:rsidR="00B00493" w:rsidRPr="00AA28B7" w:rsidRDefault="00B00493" w:rsidP="00B00493">
      <w:pPr>
        <w:tabs>
          <w:tab w:val="left" w:pos="4136"/>
        </w:tabs>
        <w:spacing w:line="440" w:lineRule="exact"/>
        <w:jc w:val="center"/>
        <w:rPr>
          <w:rFonts w:eastAsia="標楷體"/>
          <w:b/>
          <w:color w:val="000080"/>
          <w:sz w:val="36"/>
          <w:szCs w:val="36"/>
          <w:u w:val="single"/>
        </w:rPr>
      </w:pPr>
    </w:p>
    <w:p w:rsidR="00B00493" w:rsidRDefault="00B00493" w:rsidP="00B00493">
      <w:pPr>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t>輔導室</w:t>
      </w:r>
    </w:p>
    <w:p w:rsidR="00B00493" w:rsidRPr="00FB6350" w:rsidRDefault="00B00493" w:rsidP="00B00493">
      <w:pPr>
        <w:widowControl w:val="0"/>
        <w:spacing w:line="500" w:lineRule="exact"/>
        <w:rPr>
          <w:rFonts w:ascii="標楷體" w:eastAsia="標楷體" w:hAnsi="標楷體"/>
          <w:b/>
          <w:sz w:val="28"/>
          <w:szCs w:val="28"/>
          <w:bdr w:val="single" w:sz="4" w:space="0" w:color="auto"/>
          <w:shd w:val="pct15" w:color="auto" w:fill="FFFFFF"/>
        </w:rPr>
      </w:pPr>
      <w:r w:rsidRPr="00FB6350">
        <w:rPr>
          <w:rFonts w:ascii="標楷體" w:eastAsia="標楷體" w:hAnsi="標楷體" w:hint="eastAsia"/>
          <w:b/>
          <w:sz w:val="28"/>
          <w:szCs w:val="28"/>
          <w:bdr w:val="single" w:sz="4" w:space="0" w:color="auto"/>
          <w:shd w:val="pct15" w:color="auto" w:fill="FFFFFF"/>
        </w:rPr>
        <w:t>完成事項</w:t>
      </w:r>
    </w:p>
    <w:p w:rsidR="00B00493" w:rsidRPr="00FB6350" w:rsidRDefault="00B00493" w:rsidP="00B00493">
      <w:pPr>
        <w:widowControl w:val="0"/>
        <w:spacing w:line="500" w:lineRule="exact"/>
        <w:rPr>
          <w:rFonts w:ascii="標楷體" w:eastAsia="標楷體" w:hAnsi="標楷體"/>
          <w:sz w:val="28"/>
          <w:szCs w:val="28"/>
        </w:rPr>
      </w:pPr>
      <w:r w:rsidRPr="00FB6350">
        <w:rPr>
          <w:rFonts w:ascii="標楷體" w:eastAsia="標楷體" w:hAnsi="標楷體" w:hint="eastAsia"/>
          <w:sz w:val="28"/>
          <w:szCs w:val="28"/>
        </w:rPr>
        <w:t xml:space="preserve">    (</w:t>
      </w:r>
      <w:proofErr w:type="gramStart"/>
      <w:r w:rsidRPr="00FB6350">
        <w:rPr>
          <w:rFonts w:ascii="標楷體" w:eastAsia="標楷體" w:hAnsi="標楷體" w:hint="eastAsia"/>
          <w:sz w:val="28"/>
          <w:szCs w:val="28"/>
        </w:rPr>
        <w:t>一</w:t>
      </w:r>
      <w:proofErr w:type="gramEnd"/>
      <w:r w:rsidRPr="00FB6350">
        <w:rPr>
          <w:rFonts w:ascii="標楷體" w:eastAsia="標楷體" w:hAnsi="標楷體" w:hint="eastAsia"/>
          <w:sz w:val="28"/>
          <w:szCs w:val="28"/>
        </w:rPr>
        <w:t xml:space="preserve">)12/03 (星期二)  醫師入校諮詢服務4。 </w:t>
      </w:r>
    </w:p>
    <w:p w:rsidR="00B00493" w:rsidRPr="00FB6350" w:rsidRDefault="00B00493" w:rsidP="00B00493">
      <w:pPr>
        <w:widowControl w:val="0"/>
        <w:spacing w:line="500" w:lineRule="exact"/>
        <w:ind w:left="480"/>
        <w:rPr>
          <w:rFonts w:ascii="標楷體" w:eastAsia="標楷體" w:hAnsi="標楷體"/>
          <w:sz w:val="28"/>
          <w:szCs w:val="28"/>
        </w:rPr>
      </w:pPr>
      <w:r w:rsidRPr="00FB6350">
        <w:rPr>
          <w:rFonts w:ascii="標楷體" w:eastAsia="標楷體" w:hAnsi="標楷體" w:hint="eastAsia"/>
          <w:sz w:val="28"/>
          <w:szCs w:val="28"/>
        </w:rPr>
        <w:t xml:space="preserve"> (二)12/06 (星期五) 家庭教育班會討論。</w:t>
      </w:r>
    </w:p>
    <w:p w:rsidR="00B00493" w:rsidRPr="00FB6350" w:rsidRDefault="00B00493" w:rsidP="00B00493">
      <w:pPr>
        <w:widowControl w:val="0"/>
        <w:spacing w:line="500" w:lineRule="exact"/>
        <w:rPr>
          <w:rFonts w:ascii="標楷體" w:eastAsia="標楷體" w:hAnsi="標楷體"/>
          <w:sz w:val="28"/>
          <w:szCs w:val="28"/>
        </w:rPr>
      </w:pPr>
      <w:r w:rsidRPr="00FB6350">
        <w:rPr>
          <w:rFonts w:ascii="標楷體" w:eastAsia="標楷體" w:hAnsi="標楷體" w:hint="eastAsia"/>
          <w:sz w:val="28"/>
          <w:szCs w:val="28"/>
        </w:rPr>
        <w:t xml:space="preserve">    (三)12/18 (星期三) 召開期末急難救助及教儲戶會議   </w:t>
      </w:r>
    </w:p>
    <w:p w:rsidR="00B00493" w:rsidRPr="00FB6350" w:rsidRDefault="00B00493" w:rsidP="00B00493">
      <w:pPr>
        <w:widowControl w:val="0"/>
        <w:spacing w:line="500" w:lineRule="exact"/>
        <w:rPr>
          <w:rFonts w:ascii="標楷體" w:eastAsia="標楷體" w:hAnsi="標楷體"/>
          <w:sz w:val="28"/>
          <w:szCs w:val="28"/>
        </w:rPr>
      </w:pPr>
      <w:r w:rsidRPr="00FB6350">
        <w:rPr>
          <w:rFonts w:ascii="標楷體" w:eastAsia="標楷體" w:hAnsi="標楷體" w:hint="eastAsia"/>
          <w:sz w:val="28"/>
          <w:szCs w:val="28"/>
        </w:rPr>
        <w:t xml:space="preserve">    (四)12/26 (星期四) 召開高關懷轉銜結案會議</w:t>
      </w:r>
    </w:p>
    <w:p w:rsidR="00B00493" w:rsidRPr="00FB6350" w:rsidRDefault="00B00493" w:rsidP="00B00493">
      <w:pPr>
        <w:widowControl w:val="0"/>
        <w:spacing w:line="500" w:lineRule="exact"/>
        <w:rPr>
          <w:rFonts w:ascii="標楷體" w:eastAsia="標楷體" w:hAnsi="標楷體"/>
          <w:sz w:val="28"/>
          <w:szCs w:val="28"/>
        </w:rPr>
      </w:pPr>
      <w:r w:rsidRPr="00FB6350">
        <w:rPr>
          <w:rFonts w:ascii="標楷體" w:eastAsia="標楷體" w:hAnsi="標楷體" w:hint="eastAsia"/>
          <w:sz w:val="28"/>
          <w:szCs w:val="28"/>
        </w:rPr>
        <w:t xml:space="preserve">    </w:t>
      </w:r>
    </w:p>
    <w:p w:rsidR="00B00493" w:rsidRPr="00FB6350" w:rsidRDefault="00B00493" w:rsidP="00B00493">
      <w:pPr>
        <w:widowControl w:val="0"/>
        <w:spacing w:line="500" w:lineRule="exact"/>
        <w:rPr>
          <w:rFonts w:ascii="標楷體" w:eastAsia="標楷體" w:hAnsi="標楷體"/>
          <w:sz w:val="28"/>
          <w:szCs w:val="28"/>
        </w:rPr>
      </w:pPr>
      <w:r w:rsidRPr="00FB6350">
        <w:rPr>
          <w:rFonts w:ascii="標楷體" w:eastAsia="標楷體" w:hAnsi="標楷體" w:hint="eastAsia"/>
          <w:b/>
          <w:sz w:val="28"/>
          <w:szCs w:val="28"/>
          <w:bdr w:val="single" w:sz="4" w:space="0" w:color="auto"/>
          <w:shd w:val="pct15" w:color="auto" w:fill="FFFFFF"/>
        </w:rPr>
        <w:t>待辦事項</w:t>
      </w:r>
    </w:p>
    <w:p w:rsidR="00B00493" w:rsidRPr="00FB6350" w:rsidRDefault="00B00493" w:rsidP="00B00493">
      <w:pPr>
        <w:widowControl w:val="0"/>
        <w:spacing w:line="500" w:lineRule="exact"/>
        <w:rPr>
          <w:rFonts w:ascii="標楷體" w:eastAsia="標楷體" w:hAnsi="標楷體"/>
          <w:sz w:val="28"/>
          <w:szCs w:val="28"/>
        </w:rPr>
      </w:pPr>
      <w:r w:rsidRPr="00FB6350">
        <w:rPr>
          <w:rFonts w:ascii="標楷體" w:eastAsia="標楷體" w:hAnsi="標楷體" w:hint="eastAsia"/>
          <w:sz w:val="28"/>
          <w:szCs w:val="28"/>
        </w:rPr>
        <w:t xml:space="preserve">    (</w:t>
      </w:r>
      <w:proofErr w:type="gramStart"/>
      <w:r w:rsidRPr="00FB6350">
        <w:rPr>
          <w:rFonts w:ascii="標楷體" w:eastAsia="標楷體" w:hAnsi="標楷體" w:hint="eastAsia"/>
          <w:sz w:val="28"/>
          <w:szCs w:val="28"/>
        </w:rPr>
        <w:t>一</w:t>
      </w:r>
      <w:proofErr w:type="gramEnd"/>
      <w:r w:rsidRPr="00FB6350">
        <w:rPr>
          <w:rFonts w:ascii="標楷體" w:eastAsia="標楷體" w:hAnsi="標楷體" w:hint="eastAsia"/>
          <w:sz w:val="28"/>
          <w:szCs w:val="28"/>
        </w:rPr>
        <w:t>) 01/08 (星期三) 學校日籌備會</w:t>
      </w:r>
    </w:p>
    <w:p w:rsidR="00B00493" w:rsidRPr="00FB6350" w:rsidRDefault="00B00493" w:rsidP="00B00493">
      <w:pPr>
        <w:widowControl w:val="0"/>
        <w:spacing w:line="500" w:lineRule="exact"/>
        <w:rPr>
          <w:rFonts w:ascii="標楷體" w:eastAsia="標楷體" w:hAnsi="標楷體"/>
          <w:color w:val="000000" w:themeColor="text1"/>
          <w:kern w:val="0"/>
          <w:sz w:val="28"/>
          <w:szCs w:val="28"/>
        </w:rPr>
      </w:pPr>
      <w:r w:rsidRPr="00FB6350">
        <w:rPr>
          <w:rFonts w:ascii="標楷體" w:eastAsia="標楷體" w:hAnsi="標楷體" w:hint="eastAsia"/>
          <w:sz w:val="28"/>
          <w:szCs w:val="28"/>
        </w:rPr>
        <w:t xml:space="preserve">    (二) 01/16 (星期四) </w:t>
      </w:r>
      <w:r w:rsidRPr="00FB6350">
        <w:rPr>
          <w:rFonts w:ascii="標楷體" w:eastAsia="標楷體" w:hAnsi="標楷體" w:hint="eastAsia"/>
          <w:color w:val="000000" w:themeColor="text1"/>
          <w:kern w:val="0"/>
          <w:sz w:val="28"/>
          <w:szCs w:val="28"/>
        </w:rPr>
        <w:t>召開「輔導工作委員會」、「學生事務與輔導工作</w:t>
      </w:r>
    </w:p>
    <w:p w:rsidR="00B00493" w:rsidRPr="00FB6350" w:rsidRDefault="00B00493" w:rsidP="00B00493">
      <w:pPr>
        <w:widowControl w:val="0"/>
        <w:spacing w:line="500" w:lineRule="exact"/>
        <w:rPr>
          <w:rFonts w:ascii="標楷體" w:eastAsia="標楷體" w:hAnsi="標楷體"/>
          <w:color w:val="000000" w:themeColor="text1"/>
          <w:kern w:val="0"/>
          <w:sz w:val="28"/>
          <w:szCs w:val="28"/>
        </w:rPr>
      </w:pPr>
      <w:r w:rsidRPr="00FB6350">
        <w:rPr>
          <w:rFonts w:ascii="標楷體" w:eastAsia="標楷體" w:hAnsi="標楷體" w:hint="eastAsia"/>
          <w:color w:val="000000" w:themeColor="text1"/>
          <w:kern w:val="0"/>
          <w:sz w:val="28"/>
          <w:szCs w:val="28"/>
        </w:rPr>
        <w:t xml:space="preserve">                        執行小組」 暨「推動生命教育工作小組」期末會議</w:t>
      </w:r>
    </w:p>
    <w:p w:rsidR="00B00493" w:rsidRPr="00FB6350" w:rsidRDefault="00B00493" w:rsidP="00B00493">
      <w:pPr>
        <w:widowControl w:val="0"/>
        <w:spacing w:line="500" w:lineRule="exact"/>
        <w:rPr>
          <w:rFonts w:ascii="標楷體" w:eastAsia="標楷體" w:hAnsi="標楷體"/>
          <w:color w:val="000000" w:themeColor="text1"/>
          <w:kern w:val="0"/>
          <w:sz w:val="28"/>
          <w:szCs w:val="28"/>
        </w:rPr>
      </w:pPr>
      <w:r w:rsidRPr="00FB6350">
        <w:rPr>
          <w:rFonts w:ascii="標楷體" w:eastAsia="標楷體" w:hAnsi="標楷體" w:hint="eastAsia"/>
          <w:color w:val="000000" w:themeColor="text1"/>
          <w:kern w:val="0"/>
          <w:sz w:val="28"/>
          <w:szCs w:val="28"/>
        </w:rPr>
        <w:t xml:space="preserve">    (三) 01/16 (星期四) 校長宣講~教師兒少保護、家庭暴力、性侵害及性</w:t>
      </w:r>
      <w:proofErr w:type="gramStart"/>
      <w:r w:rsidRPr="00FB6350">
        <w:rPr>
          <w:rFonts w:ascii="標楷體" w:eastAsia="標楷體" w:hAnsi="標楷體" w:hint="eastAsia"/>
          <w:color w:val="000000" w:themeColor="text1"/>
          <w:kern w:val="0"/>
          <w:sz w:val="28"/>
          <w:szCs w:val="28"/>
        </w:rPr>
        <w:t>騷</w:t>
      </w:r>
      <w:proofErr w:type="gramEnd"/>
    </w:p>
    <w:p w:rsidR="00B00493" w:rsidRPr="00FB6350" w:rsidRDefault="00B00493" w:rsidP="00B00493">
      <w:pPr>
        <w:widowControl w:val="0"/>
        <w:spacing w:line="500" w:lineRule="exact"/>
        <w:rPr>
          <w:rFonts w:ascii="標楷體" w:eastAsia="標楷體" w:hAnsi="標楷體"/>
          <w:sz w:val="28"/>
          <w:szCs w:val="28"/>
        </w:rPr>
      </w:pPr>
      <w:r w:rsidRPr="00FB6350">
        <w:rPr>
          <w:rFonts w:ascii="標楷體" w:eastAsia="標楷體" w:hAnsi="標楷體" w:hint="eastAsia"/>
          <w:color w:val="000000" w:themeColor="text1"/>
          <w:kern w:val="0"/>
          <w:sz w:val="28"/>
          <w:szCs w:val="28"/>
        </w:rPr>
        <w:t xml:space="preserve">                        </w:t>
      </w:r>
      <w:proofErr w:type="gramStart"/>
      <w:r w:rsidRPr="00FB6350">
        <w:rPr>
          <w:rFonts w:ascii="標楷體" w:eastAsia="標楷體" w:hAnsi="標楷體" w:hint="eastAsia"/>
          <w:color w:val="000000" w:themeColor="text1"/>
          <w:kern w:val="0"/>
          <w:sz w:val="28"/>
          <w:szCs w:val="28"/>
        </w:rPr>
        <w:t>擾</w:t>
      </w:r>
      <w:proofErr w:type="gramEnd"/>
      <w:r w:rsidRPr="00FB6350">
        <w:rPr>
          <w:rFonts w:ascii="標楷體" w:eastAsia="標楷體" w:hAnsi="標楷體" w:hint="eastAsia"/>
          <w:color w:val="000000" w:themeColor="text1"/>
          <w:kern w:val="0"/>
          <w:sz w:val="28"/>
          <w:szCs w:val="28"/>
        </w:rPr>
        <w:t>防治教育研習</w:t>
      </w:r>
    </w:p>
    <w:p w:rsidR="00B00493" w:rsidRDefault="00B00493" w:rsidP="00B00493">
      <w:pPr>
        <w:spacing w:line="440" w:lineRule="exact"/>
        <w:jc w:val="center"/>
        <w:rPr>
          <w:rFonts w:eastAsia="標楷體"/>
          <w:b/>
          <w:color w:val="000080"/>
          <w:sz w:val="36"/>
          <w:szCs w:val="36"/>
          <w:u w:val="single"/>
        </w:rPr>
      </w:pPr>
    </w:p>
    <w:p w:rsidR="00B00493" w:rsidRDefault="00B00493" w:rsidP="00B00493">
      <w:pPr>
        <w:spacing w:line="440" w:lineRule="exact"/>
        <w:jc w:val="center"/>
        <w:rPr>
          <w:rFonts w:eastAsia="標楷體"/>
          <w:b/>
          <w:color w:val="000080"/>
          <w:sz w:val="36"/>
          <w:szCs w:val="36"/>
          <w:u w:val="single"/>
        </w:rPr>
      </w:pPr>
      <w:r w:rsidRPr="00BF1328">
        <w:rPr>
          <w:rFonts w:eastAsia="標楷體" w:hint="eastAsia"/>
          <w:b/>
          <w:color w:val="000080"/>
          <w:sz w:val="36"/>
          <w:szCs w:val="36"/>
          <w:u w:val="single"/>
        </w:rPr>
        <w:t>實習處</w:t>
      </w:r>
    </w:p>
    <w:p w:rsidR="00B00493" w:rsidRPr="00BD3CD5" w:rsidRDefault="00B00493" w:rsidP="00B00493">
      <w:pPr>
        <w:widowControl w:val="0"/>
        <w:snapToGrid w:val="0"/>
        <w:spacing w:line="440" w:lineRule="exact"/>
        <w:jc w:val="both"/>
        <w:rPr>
          <w:rFonts w:eastAsia="標楷體" w:hAnsi="標楷體"/>
          <w:b/>
          <w:sz w:val="28"/>
          <w:szCs w:val="28"/>
        </w:rPr>
      </w:pPr>
      <w:r w:rsidRPr="00BD3CD5">
        <w:rPr>
          <w:rFonts w:ascii="標楷體" w:eastAsia="標楷體" w:hAnsi="標楷體"/>
          <w:b/>
          <w:sz w:val="28"/>
          <w:szCs w:val="28"/>
          <w:bdr w:val="single" w:sz="4" w:space="0" w:color="auto"/>
          <w:shd w:val="pct15" w:color="auto" w:fill="FFFFFF"/>
        </w:rPr>
        <w:t>已辦事項</w:t>
      </w:r>
    </w:p>
    <w:p w:rsidR="00B00493" w:rsidRPr="006D0E52" w:rsidRDefault="00B00493" w:rsidP="00B00493">
      <w:pPr>
        <w:pStyle w:val="a7"/>
        <w:widowControl w:val="0"/>
        <w:numPr>
          <w:ilvl w:val="0"/>
          <w:numId w:val="36"/>
        </w:numPr>
        <w:spacing w:beforeLines="20" w:before="72" w:line="440" w:lineRule="exact"/>
        <w:ind w:leftChars="0" w:hanging="196"/>
        <w:jc w:val="both"/>
        <w:rPr>
          <w:rFonts w:ascii="標楷體" w:eastAsia="標楷體" w:hAnsi="標楷體"/>
          <w:sz w:val="28"/>
          <w:szCs w:val="28"/>
        </w:rPr>
      </w:pPr>
      <w:r w:rsidRPr="006D0E52">
        <w:rPr>
          <w:rFonts w:ascii="標楷體" w:eastAsia="標楷體" w:hAnsi="標楷體" w:hint="eastAsia"/>
          <w:sz w:val="28"/>
          <w:szCs w:val="28"/>
        </w:rPr>
        <w:t>12/19(四)台北市教育局技職再造影片商科拍攝事宜，感謝各處室主任的協助，將修訂需求後擇期重新辦理。</w:t>
      </w:r>
    </w:p>
    <w:p w:rsidR="00B00493" w:rsidRPr="006D0E52" w:rsidRDefault="00B00493" w:rsidP="00B00493">
      <w:pPr>
        <w:pStyle w:val="a7"/>
        <w:widowControl w:val="0"/>
        <w:numPr>
          <w:ilvl w:val="0"/>
          <w:numId w:val="36"/>
        </w:numPr>
        <w:spacing w:beforeLines="20" w:before="72" w:line="440" w:lineRule="exact"/>
        <w:ind w:leftChars="0" w:hanging="196"/>
        <w:jc w:val="both"/>
        <w:rPr>
          <w:rFonts w:ascii="標楷體" w:eastAsia="標楷體" w:hAnsi="標楷體"/>
          <w:sz w:val="28"/>
          <w:szCs w:val="28"/>
        </w:rPr>
      </w:pPr>
      <w:r w:rsidRPr="006D0E52">
        <w:rPr>
          <w:rFonts w:ascii="標楷體" w:eastAsia="標楷體" w:hAnsi="標楷體" w:hint="eastAsia"/>
          <w:sz w:val="28"/>
          <w:szCs w:val="28"/>
        </w:rPr>
        <w:t>12/17(二)國中技藝班結業式，感謝翁聖恩老師、陳品霓老師及李仁和老師協助授課。</w:t>
      </w:r>
    </w:p>
    <w:p w:rsidR="00B00493" w:rsidRPr="006D0E52" w:rsidRDefault="00B00493" w:rsidP="00B00493">
      <w:pPr>
        <w:pStyle w:val="a7"/>
        <w:widowControl w:val="0"/>
        <w:numPr>
          <w:ilvl w:val="0"/>
          <w:numId w:val="36"/>
        </w:numPr>
        <w:spacing w:beforeLines="20" w:before="72" w:line="440" w:lineRule="exact"/>
        <w:ind w:leftChars="0" w:hanging="196"/>
        <w:jc w:val="both"/>
        <w:rPr>
          <w:rFonts w:ascii="標楷體" w:eastAsia="標楷體" w:hAnsi="標楷體"/>
          <w:sz w:val="28"/>
          <w:szCs w:val="28"/>
        </w:rPr>
      </w:pPr>
      <w:r w:rsidRPr="006D0E52">
        <w:rPr>
          <w:rFonts w:ascii="標楷體" w:eastAsia="標楷體" w:hAnsi="標楷體" w:hint="eastAsia"/>
          <w:sz w:val="28"/>
          <w:szCs w:val="28"/>
        </w:rPr>
        <w:t>12/20(五)辦理臺灣科技大學企業管理系、應用外語系入校宣導講座。</w:t>
      </w:r>
    </w:p>
    <w:p w:rsidR="00B00493" w:rsidRPr="006D0E52" w:rsidRDefault="00B00493" w:rsidP="00B00493">
      <w:pPr>
        <w:pStyle w:val="a7"/>
        <w:widowControl w:val="0"/>
        <w:numPr>
          <w:ilvl w:val="0"/>
          <w:numId w:val="36"/>
        </w:numPr>
        <w:spacing w:beforeLines="20" w:before="72" w:line="440" w:lineRule="exact"/>
        <w:ind w:leftChars="0" w:hanging="196"/>
        <w:jc w:val="both"/>
        <w:rPr>
          <w:rFonts w:ascii="標楷體" w:eastAsia="標楷體" w:hAnsi="標楷體"/>
          <w:sz w:val="28"/>
          <w:szCs w:val="28"/>
        </w:rPr>
      </w:pPr>
      <w:r w:rsidRPr="006D0E52">
        <w:rPr>
          <w:rFonts w:ascii="標楷體" w:eastAsia="標楷體" w:hAnsi="標楷體" w:hint="eastAsia"/>
          <w:sz w:val="28"/>
          <w:szCs w:val="28"/>
        </w:rPr>
        <w:t>12/20(五)邀請巨</w:t>
      </w:r>
      <w:proofErr w:type="gramStart"/>
      <w:r w:rsidRPr="006D0E52">
        <w:rPr>
          <w:rFonts w:ascii="標楷體" w:eastAsia="標楷體" w:hAnsi="標楷體" w:hint="eastAsia"/>
          <w:sz w:val="28"/>
          <w:szCs w:val="28"/>
        </w:rPr>
        <w:t>曜</w:t>
      </w:r>
      <w:proofErr w:type="gramEnd"/>
      <w:r w:rsidRPr="006D0E52">
        <w:rPr>
          <w:rFonts w:ascii="標楷體" w:eastAsia="標楷體" w:hAnsi="標楷體" w:hint="eastAsia"/>
          <w:sz w:val="28"/>
          <w:szCs w:val="28"/>
        </w:rPr>
        <w:t>資訊辦理學習歷程檔案工作坊。</w:t>
      </w:r>
    </w:p>
    <w:p w:rsidR="00B00493" w:rsidRPr="006D0E52" w:rsidRDefault="00B00493" w:rsidP="00B00493">
      <w:pPr>
        <w:pStyle w:val="a7"/>
        <w:widowControl w:val="0"/>
        <w:numPr>
          <w:ilvl w:val="0"/>
          <w:numId w:val="36"/>
        </w:numPr>
        <w:spacing w:beforeLines="20" w:before="72" w:line="440" w:lineRule="exact"/>
        <w:ind w:leftChars="0" w:hanging="196"/>
        <w:jc w:val="both"/>
        <w:rPr>
          <w:rFonts w:ascii="標楷體" w:eastAsia="標楷體" w:hAnsi="標楷體"/>
          <w:sz w:val="28"/>
          <w:szCs w:val="28"/>
        </w:rPr>
      </w:pPr>
      <w:r w:rsidRPr="006D0E52">
        <w:rPr>
          <w:rFonts w:ascii="標楷體" w:eastAsia="標楷體" w:hAnsi="標楷體" w:hint="eastAsia"/>
          <w:sz w:val="28"/>
          <w:szCs w:val="28"/>
        </w:rPr>
        <w:t>108學年度商業季高二</w:t>
      </w:r>
      <w:proofErr w:type="gramStart"/>
      <w:r w:rsidRPr="006D0E52">
        <w:rPr>
          <w:rFonts w:ascii="標楷體" w:eastAsia="標楷體" w:hAnsi="標楷體" w:hint="eastAsia"/>
          <w:sz w:val="28"/>
          <w:szCs w:val="28"/>
        </w:rPr>
        <w:t>各</w:t>
      </w:r>
      <w:proofErr w:type="gramEnd"/>
      <w:r w:rsidRPr="006D0E52">
        <w:rPr>
          <w:rFonts w:ascii="標楷體" w:eastAsia="標楷體" w:hAnsi="標楷體" w:hint="eastAsia"/>
          <w:sz w:val="28"/>
          <w:szCs w:val="28"/>
        </w:rPr>
        <w:t>班已完成商號查詢登記並繳交相關費用。</w:t>
      </w:r>
    </w:p>
    <w:p w:rsidR="00B00493" w:rsidRPr="00BD3CD5" w:rsidRDefault="00B00493" w:rsidP="00B00493">
      <w:pPr>
        <w:widowControl w:val="0"/>
        <w:snapToGrid w:val="0"/>
        <w:spacing w:line="440" w:lineRule="exact"/>
        <w:jc w:val="both"/>
        <w:rPr>
          <w:rFonts w:ascii="標楷體" w:eastAsia="標楷體" w:hAnsi="標楷體"/>
          <w:b/>
          <w:sz w:val="28"/>
          <w:szCs w:val="28"/>
          <w:bdr w:val="single" w:sz="4" w:space="0" w:color="auto"/>
          <w:shd w:val="pct15" w:color="auto" w:fill="FFFFFF"/>
        </w:rPr>
      </w:pPr>
      <w:r w:rsidRPr="00BD3CD5">
        <w:rPr>
          <w:rFonts w:ascii="標楷體" w:eastAsia="標楷體" w:hAnsi="標楷體" w:hint="eastAsia"/>
          <w:b/>
          <w:sz w:val="28"/>
          <w:szCs w:val="28"/>
          <w:bdr w:val="single" w:sz="4" w:space="0" w:color="auto"/>
          <w:shd w:val="pct15" w:color="auto" w:fill="FFFFFF"/>
        </w:rPr>
        <w:t>待辦事項</w:t>
      </w:r>
    </w:p>
    <w:p w:rsidR="00B00493" w:rsidRPr="00BD3CD5" w:rsidRDefault="00B00493" w:rsidP="00B00493">
      <w:pPr>
        <w:widowControl w:val="0"/>
        <w:numPr>
          <w:ilvl w:val="0"/>
          <w:numId w:val="30"/>
        </w:numPr>
        <w:spacing w:beforeLines="20" w:before="72" w:line="440" w:lineRule="exact"/>
        <w:ind w:left="567"/>
        <w:jc w:val="both"/>
        <w:rPr>
          <w:rFonts w:ascii="標楷體" w:eastAsia="標楷體" w:hAnsi="標楷體"/>
          <w:sz w:val="28"/>
          <w:szCs w:val="28"/>
        </w:rPr>
      </w:pPr>
      <w:proofErr w:type="gramStart"/>
      <w:r w:rsidRPr="00BD3CD5">
        <w:rPr>
          <w:rFonts w:ascii="標楷體" w:eastAsia="標楷體" w:hAnsi="標楷體" w:hint="eastAsia"/>
          <w:sz w:val="28"/>
          <w:szCs w:val="28"/>
        </w:rPr>
        <w:lastRenderedPageBreak/>
        <w:t>109</w:t>
      </w:r>
      <w:proofErr w:type="gramEnd"/>
      <w:r w:rsidRPr="00BD3CD5">
        <w:rPr>
          <w:rFonts w:ascii="標楷體" w:eastAsia="標楷體" w:hAnsi="標楷體" w:hint="eastAsia"/>
          <w:sz w:val="28"/>
          <w:szCs w:val="28"/>
        </w:rPr>
        <w:t>年度在校生技能檢定感謝</w:t>
      </w:r>
      <w:proofErr w:type="gramStart"/>
      <w:r w:rsidRPr="00BD3CD5">
        <w:rPr>
          <w:rFonts w:ascii="標楷體" w:eastAsia="標楷體" w:hAnsi="標楷體" w:hint="eastAsia"/>
          <w:sz w:val="28"/>
          <w:szCs w:val="28"/>
        </w:rPr>
        <w:t>進修部的協助</w:t>
      </w:r>
      <w:proofErr w:type="gramEnd"/>
      <w:r w:rsidRPr="00BD3CD5">
        <w:rPr>
          <w:rFonts w:ascii="標楷體" w:eastAsia="標楷體" w:hAnsi="標楷體" w:hint="eastAsia"/>
          <w:sz w:val="28"/>
          <w:szCs w:val="28"/>
        </w:rPr>
        <w:t>，將於1/8-1/10辦理報名事宜，今年本校將負責台北、新北、宜蘭、花東等</w:t>
      </w:r>
      <w:proofErr w:type="gramStart"/>
      <w:r w:rsidRPr="00BD3CD5">
        <w:rPr>
          <w:rFonts w:ascii="標楷體" w:eastAsia="標楷體" w:hAnsi="標楷體" w:hint="eastAsia"/>
          <w:sz w:val="28"/>
          <w:szCs w:val="28"/>
        </w:rPr>
        <w:t>區製卷</w:t>
      </w:r>
      <w:proofErr w:type="gramEnd"/>
      <w:r w:rsidRPr="00BD3CD5">
        <w:rPr>
          <w:rFonts w:ascii="標楷體" w:eastAsia="標楷體" w:hAnsi="標楷體" w:hint="eastAsia"/>
          <w:sz w:val="28"/>
          <w:szCs w:val="28"/>
        </w:rPr>
        <w:t>事宜，感謝教務處承接</w:t>
      </w:r>
      <w:proofErr w:type="gramStart"/>
      <w:r w:rsidRPr="00BD3CD5">
        <w:rPr>
          <w:rFonts w:ascii="標楷體" w:eastAsia="標楷體" w:hAnsi="標楷體" w:hint="eastAsia"/>
          <w:sz w:val="28"/>
          <w:szCs w:val="28"/>
        </w:rPr>
        <w:t>製卷組</w:t>
      </w:r>
      <w:proofErr w:type="gramEnd"/>
      <w:r w:rsidRPr="00BD3CD5">
        <w:rPr>
          <w:rFonts w:ascii="標楷體" w:eastAsia="標楷體" w:hAnsi="標楷體" w:hint="eastAsia"/>
          <w:sz w:val="28"/>
          <w:szCs w:val="28"/>
        </w:rPr>
        <w:t>事宜，也感謝進修部大力幫忙承接報名與閱卷兩組事務，其餘</w:t>
      </w:r>
      <w:proofErr w:type="gramStart"/>
      <w:r w:rsidRPr="00BD3CD5">
        <w:rPr>
          <w:rFonts w:ascii="標楷體" w:eastAsia="標楷體" w:hAnsi="標楷體" w:hint="eastAsia"/>
          <w:sz w:val="28"/>
          <w:szCs w:val="28"/>
        </w:rPr>
        <w:t>組別援往</w:t>
      </w:r>
      <w:proofErr w:type="gramEnd"/>
      <w:r w:rsidRPr="00BD3CD5">
        <w:rPr>
          <w:rFonts w:ascii="標楷體" w:eastAsia="標楷體" w:hAnsi="標楷體" w:hint="eastAsia"/>
          <w:sz w:val="28"/>
          <w:szCs w:val="28"/>
        </w:rPr>
        <w:t>例安排如下表。</w:t>
      </w:r>
    </w:p>
    <w:tbl>
      <w:tblPr>
        <w:tblStyle w:val="100"/>
        <w:tblW w:w="4792" w:type="dxa"/>
        <w:tblInd w:w="1899" w:type="dxa"/>
        <w:tblLook w:val="04A0" w:firstRow="1" w:lastRow="0" w:firstColumn="1" w:lastColumn="0" w:noHBand="0" w:noVBand="1"/>
      </w:tblPr>
      <w:tblGrid>
        <w:gridCol w:w="1027"/>
        <w:gridCol w:w="1701"/>
        <w:gridCol w:w="2064"/>
      </w:tblGrid>
      <w:tr w:rsidR="00B00493" w:rsidRPr="00BD3CD5" w:rsidTr="00B00493">
        <w:tc>
          <w:tcPr>
            <w:tcW w:w="1027" w:type="dxa"/>
          </w:tcPr>
          <w:p w:rsidR="00B00493" w:rsidRPr="00BD3CD5" w:rsidRDefault="00B00493" w:rsidP="00B00493">
            <w:pPr>
              <w:spacing w:line="440" w:lineRule="exact"/>
              <w:rPr>
                <w:rFonts w:ascii="標楷體" w:eastAsia="標楷體" w:hAnsi="標楷體"/>
                <w:color w:val="000000" w:themeColor="text1"/>
                <w:szCs w:val="24"/>
              </w:rPr>
            </w:pPr>
          </w:p>
        </w:tc>
        <w:tc>
          <w:tcPr>
            <w:tcW w:w="1701" w:type="dxa"/>
          </w:tcPr>
          <w:p w:rsidR="00B00493" w:rsidRPr="00BD3CD5" w:rsidRDefault="00B00493" w:rsidP="00B00493">
            <w:pPr>
              <w:spacing w:line="440" w:lineRule="exact"/>
              <w:rPr>
                <w:rFonts w:ascii="標楷體" w:eastAsia="標楷體" w:hAnsi="標楷體"/>
                <w:bCs/>
                <w:color w:val="000000" w:themeColor="text1"/>
                <w:szCs w:val="24"/>
              </w:rPr>
            </w:pPr>
            <w:r w:rsidRPr="00BD3CD5">
              <w:rPr>
                <w:rFonts w:ascii="標楷體" w:eastAsia="標楷體" w:hAnsi="標楷體" w:hint="eastAsia"/>
                <w:color w:val="000000" w:themeColor="text1"/>
                <w:szCs w:val="24"/>
              </w:rPr>
              <w:t>108年</w:t>
            </w:r>
          </w:p>
        </w:tc>
        <w:tc>
          <w:tcPr>
            <w:tcW w:w="2064" w:type="dxa"/>
          </w:tcPr>
          <w:p w:rsidR="00B00493" w:rsidRPr="00BD3CD5" w:rsidRDefault="00B00493" w:rsidP="00B00493">
            <w:pPr>
              <w:spacing w:line="440" w:lineRule="exact"/>
              <w:rPr>
                <w:rFonts w:ascii="標楷體" w:eastAsia="標楷體" w:hAnsi="標楷體"/>
                <w:bCs/>
                <w:color w:val="000000" w:themeColor="text1"/>
                <w:szCs w:val="24"/>
              </w:rPr>
            </w:pPr>
            <w:r w:rsidRPr="00BD3CD5">
              <w:rPr>
                <w:rFonts w:ascii="標楷體" w:eastAsia="標楷體" w:hAnsi="標楷體" w:hint="eastAsia"/>
                <w:bCs/>
                <w:color w:val="000000" w:themeColor="text1"/>
                <w:szCs w:val="24"/>
              </w:rPr>
              <w:t>109年(</w:t>
            </w:r>
            <w:proofErr w:type="gramStart"/>
            <w:r w:rsidRPr="00BD3CD5">
              <w:rPr>
                <w:rFonts w:ascii="標楷體" w:eastAsia="標楷體" w:hAnsi="標楷體" w:hint="eastAsia"/>
                <w:bCs/>
                <w:color w:val="000000" w:themeColor="text1"/>
                <w:szCs w:val="24"/>
              </w:rPr>
              <w:t>增製卷組</w:t>
            </w:r>
            <w:proofErr w:type="gramEnd"/>
            <w:r w:rsidRPr="00BD3CD5">
              <w:rPr>
                <w:rFonts w:ascii="標楷體" w:eastAsia="標楷體" w:hAnsi="標楷體" w:hint="eastAsia"/>
                <w:bCs/>
                <w:color w:val="000000" w:themeColor="text1"/>
                <w:szCs w:val="24"/>
              </w:rPr>
              <w:t>)</w:t>
            </w:r>
          </w:p>
        </w:tc>
      </w:tr>
      <w:tr w:rsidR="00B00493" w:rsidRPr="00BD3CD5" w:rsidTr="00B00493">
        <w:tc>
          <w:tcPr>
            <w:tcW w:w="1027"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color w:val="000000" w:themeColor="text1"/>
                <w:szCs w:val="24"/>
              </w:rPr>
              <w:t>秘書室</w:t>
            </w:r>
          </w:p>
        </w:tc>
        <w:tc>
          <w:tcPr>
            <w:tcW w:w="1701"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秘書組</w:t>
            </w:r>
          </w:p>
        </w:tc>
        <w:tc>
          <w:tcPr>
            <w:tcW w:w="2064"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秘書組</w:t>
            </w:r>
          </w:p>
        </w:tc>
      </w:tr>
      <w:tr w:rsidR="00B00493" w:rsidRPr="00BD3CD5" w:rsidTr="00B00493">
        <w:tc>
          <w:tcPr>
            <w:tcW w:w="1027"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color w:val="000000" w:themeColor="text1"/>
                <w:szCs w:val="24"/>
              </w:rPr>
              <w:t>教務處</w:t>
            </w:r>
          </w:p>
        </w:tc>
        <w:tc>
          <w:tcPr>
            <w:tcW w:w="1701"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閱卷組</w:t>
            </w:r>
          </w:p>
        </w:tc>
        <w:tc>
          <w:tcPr>
            <w:tcW w:w="2064" w:type="dxa"/>
          </w:tcPr>
          <w:p w:rsidR="00B00493" w:rsidRPr="00BD3CD5" w:rsidRDefault="00B00493" w:rsidP="00B00493">
            <w:pPr>
              <w:spacing w:line="440" w:lineRule="exact"/>
              <w:rPr>
                <w:rFonts w:ascii="標楷體" w:eastAsia="標楷體" w:hAnsi="標楷體"/>
                <w:color w:val="FF0000"/>
                <w:szCs w:val="24"/>
              </w:rPr>
            </w:pPr>
            <w:proofErr w:type="gramStart"/>
            <w:r w:rsidRPr="00BD3CD5">
              <w:rPr>
                <w:rFonts w:ascii="標楷體" w:eastAsia="標楷體" w:hAnsi="標楷體" w:hint="eastAsia"/>
                <w:bCs/>
                <w:color w:val="FF0000"/>
                <w:szCs w:val="24"/>
              </w:rPr>
              <w:t>製卷組</w:t>
            </w:r>
            <w:proofErr w:type="gramEnd"/>
          </w:p>
        </w:tc>
      </w:tr>
      <w:tr w:rsidR="00B00493" w:rsidRPr="00BD3CD5" w:rsidTr="00B00493">
        <w:tc>
          <w:tcPr>
            <w:tcW w:w="1027"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color w:val="000000" w:themeColor="text1"/>
                <w:szCs w:val="24"/>
              </w:rPr>
              <w:t>學</w:t>
            </w:r>
            <w:proofErr w:type="gramStart"/>
            <w:r w:rsidRPr="00BD3CD5">
              <w:rPr>
                <w:rFonts w:ascii="標楷體" w:eastAsia="標楷體" w:hAnsi="標楷體" w:hint="eastAsia"/>
                <w:color w:val="000000" w:themeColor="text1"/>
                <w:szCs w:val="24"/>
              </w:rPr>
              <w:t>務</w:t>
            </w:r>
            <w:proofErr w:type="gramEnd"/>
            <w:r w:rsidRPr="00BD3CD5">
              <w:rPr>
                <w:rFonts w:ascii="標楷體" w:eastAsia="標楷體" w:hAnsi="標楷體" w:hint="eastAsia"/>
                <w:color w:val="000000" w:themeColor="text1"/>
                <w:szCs w:val="24"/>
              </w:rPr>
              <w:t>處</w:t>
            </w:r>
          </w:p>
        </w:tc>
        <w:tc>
          <w:tcPr>
            <w:tcW w:w="1701"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試</w:t>
            </w:r>
            <w:proofErr w:type="gramStart"/>
            <w:r w:rsidRPr="00BD3CD5">
              <w:rPr>
                <w:rFonts w:ascii="標楷體" w:eastAsia="標楷體" w:hAnsi="標楷體" w:hint="eastAsia"/>
                <w:bCs/>
                <w:color w:val="000000" w:themeColor="text1"/>
                <w:szCs w:val="24"/>
              </w:rPr>
              <w:t>務</w:t>
            </w:r>
            <w:proofErr w:type="gramEnd"/>
            <w:r w:rsidRPr="00BD3CD5">
              <w:rPr>
                <w:rFonts w:ascii="標楷體" w:eastAsia="標楷體" w:hAnsi="標楷體" w:hint="eastAsia"/>
                <w:bCs/>
                <w:color w:val="000000" w:themeColor="text1"/>
                <w:szCs w:val="24"/>
              </w:rPr>
              <w:t>組</w:t>
            </w:r>
          </w:p>
        </w:tc>
        <w:tc>
          <w:tcPr>
            <w:tcW w:w="2064" w:type="dxa"/>
          </w:tcPr>
          <w:p w:rsidR="00B00493" w:rsidRPr="00BD3CD5" w:rsidRDefault="00B00493" w:rsidP="00B00493">
            <w:pPr>
              <w:spacing w:line="440" w:lineRule="exact"/>
              <w:rPr>
                <w:rFonts w:ascii="標楷體" w:eastAsia="標楷體" w:hAnsi="標楷體"/>
                <w:color w:val="FF0000"/>
                <w:szCs w:val="24"/>
              </w:rPr>
            </w:pPr>
            <w:r w:rsidRPr="00BD3CD5">
              <w:rPr>
                <w:rFonts w:ascii="標楷體" w:eastAsia="標楷體" w:hAnsi="標楷體" w:hint="eastAsia"/>
                <w:bCs/>
                <w:szCs w:val="24"/>
              </w:rPr>
              <w:t>試</w:t>
            </w:r>
            <w:proofErr w:type="gramStart"/>
            <w:r w:rsidRPr="00BD3CD5">
              <w:rPr>
                <w:rFonts w:ascii="標楷體" w:eastAsia="標楷體" w:hAnsi="標楷體" w:hint="eastAsia"/>
                <w:bCs/>
                <w:szCs w:val="24"/>
              </w:rPr>
              <w:t>務</w:t>
            </w:r>
            <w:proofErr w:type="gramEnd"/>
            <w:r w:rsidRPr="00BD3CD5">
              <w:rPr>
                <w:rFonts w:ascii="標楷體" w:eastAsia="標楷體" w:hAnsi="標楷體" w:hint="eastAsia"/>
                <w:bCs/>
                <w:szCs w:val="24"/>
              </w:rPr>
              <w:t>組</w:t>
            </w:r>
          </w:p>
        </w:tc>
      </w:tr>
      <w:tr w:rsidR="00B00493" w:rsidRPr="00BD3CD5" w:rsidTr="00B00493">
        <w:tc>
          <w:tcPr>
            <w:tcW w:w="1027"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color w:val="000000" w:themeColor="text1"/>
                <w:szCs w:val="24"/>
              </w:rPr>
              <w:t>總務處</w:t>
            </w:r>
          </w:p>
        </w:tc>
        <w:tc>
          <w:tcPr>
            <w:tcW w:w="1701"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color w:val="000000" w:themeColor="text1"/>
                <w:szCs w:val="24"/>
              </w:rPr>
              <w:t>總務組</w:t>
            </w:r>
          </w:p>
        </w:tc>
        <w:tc>
          <w:tcPr>
            <w:tcW w:w="2064"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color w:val="000000" w:themeColor="text1"/>
                <w:szCs w:val="24"/>
              </w:rPr>
              <w:t>總務組</w:t>
            </w:r>
          </w:p>
        </w:tc>
      </w:tr>
      <w:tr w:rsidR="00B00493" w:rsidRPr="00BD3CD5" w:rsidTr="00B00493">
        <w:tc>
          <w:tcPr>
            <w:tcW w:w="1027"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color w:val="000000" w:themeColor="text1"/>
                <w:szCs w:val="24"/>
              </w:rPr>
              <w:t>進修部</w:t>
            </w:r>
          </w:p>
        </w:tc>
        <w:tc>
          <w:tcPr>
            <w:tcW w:w="1701"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報名組</w:t>
            </w:r>
          </w:p>
        </w:tc>
        <w:tc>
          <w:tcPr>
            <w:tcW w:w="2064"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報名組.</w:t>
            </w:r>
            <w:r w:rsidRPr="00BD3CD5">
              <w:rPr>
                <w:rFonts w:ascii="標楷體" w:eastAsia="標楷體" w:hAnsi="標楷體" w:hint="eastAsia"/>
                <w:bCs/>
                <w:color w:val="FF0000"/>
                <w:szCs w:val="24"/>
              </w:rPr>
              <w:t>閱卷組</w:t>
            </w:r>
          </w:p>
        </w:tc>
      </w:tr>
      <w:tr w:rsidR="00B00493" w:rsidRPr="00BD3CD5" w:rsidTr="00B00493">
        <w:tc>
          <w:tcPr>
            <w:tcW w:w="1027"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color w:val="000000" w:themeColor="text1"/>
                <w:szCs w:val="24"/>
              </w:rPr>
              <w:t>圖書館</w:t>
            </w:r>
          </w:p>
        </w:tc>
        <w:tc>
          <w:tcPr>
            <w:tcW w:w="1701"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資訊組</w:t>
            </w:r>
          </w:p>
        </w:tc>
        <w:tc>
          <w:tcPr>
            <w:tcW w:w="2064"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資訊組</w:t>
            </w:r>
          </w:p>
        </w:tc>
      </w:tr>
      <w:tr w:rsidR="00B00493" w:rsidRPr="00BD3CD5" w:rsidTr="00B00493">
        <w:tc>
          <w:tcPr>
            <w:tcW w:w="1027"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color w:val="000000" w:themeColor="text1"/>
                <w:szCs w:val="24"/>
              </w:rPr>
              <w:t>輔導室</w:t>
            </w:r>
          </w:p>
        </w:tc>
        <w:tc>
          <w:tcPr>
            <w:tcW w:w="1701"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成績複查組</w:t>
            </w:r>
          </w:p>
        </w:tc>
        <w:tc>
          <w:tcPr>
            <w:tcW w:w="2064"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成績複查組</w:t>
            </w:r>
          </w:p>
        </w:tc>
      </w:tr>
      <w:tr w:rsidR="00B00493" w:rsidRPr="00BD3CD5" w:rsidTr="00B00493">
        <w:tc>
          <w:tcPr>
            <w:tcW w:w="1027"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color w:val="000000" w:themeColor="text1"/>
                <w:szCs w:val="24"/>
              </w:rPr>
              <w:t>教官室</w:t>
            </w:r>
          </w:p>
        </w:tc>
        <w:tc>
          <w:tcPr>
            <w:tcW w:w="1701"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試</w:t>
            </w:r>
            <w:proofErr w:type="gramStart"/>
            <w:r w:rsidRPr="00BD3CD5">
              <w:rPr>
                <w:rFonts w:ascii="標楷體" w:eastAsia="標楷體" w:hAnsi="標楷體" w:hint="eastAsia"/>
                <w:bCs/>
                <w:color w:val="000000" w:themeColor="text1"/>
                <w:szCs w:val="24"/>
              </w:rPr>
              <w:t>務</w:t>
            </w:r>
            <w:proofErr w:type="gramEnd"/>
            <w:r w:rsidRPr="00BD3CD5">
              <w:rPr>
                <w:rFonts w:ascii="標楷體" w:eastAsia="標楷體" w:hAnsi="標楷體" w:hint="eastAsia"/>
                <w:bCs/>
                <w:color w:val="000000" w:themeColor="text1"/>
                <w:szCs w:val="24"/>
              </w:rPr>
              <w:t>組</w:t>
            </w:r>
          </w:p>
        </w:tc>
        <w:tc>
          <w:tcPr>
            <w:tcW w:w="2064"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試</w:t>
            </w:r>
            <w:proofErr w:type="gramStart"/>
            <w:r w:rsidRPr="00BD3CD5">
              <w:rPr>
                <w:rFonts w:ascii="標楷體" w:eastAsia="標楷體" w:hAnsi="標楷體" w:hint="eastAsia"/>
                <w:bCs/>
                <w:color w:val="000000" w:themeColor="text1"/>
                <w:szCs w:val="24"/>
              </w:rPr>
              <w:t>務</w:t>
            </w:r>
            <w:proofErr w:type="gramEnd"/>
            <w:r w:rsidRPr="00BD3CD5">
              <w:rPr>
                <w:rFonts w:ascii="標楷體" w:eastAsia="標楷體" w:hAnsi="標楷體" w:hint="eastAsia"/>
                <w:bCs/>
                <w:color w:val="000000" w:themeColor="text1"/>
                <w:szCs w:val="24"/>
              </w:rPr>
              <w:t>組</w:t>
            </w:r>
          </w:p>
        </w:tc>
      </w:tr>
      <w:tr w:rsidR="00B00493" w:rsidRPr="00BD3CD5" w:rsidTr="00B00493">
        <w:tc>
          <w:tcPr>
            <w:tcW w:w="1027"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color w:val="000000" w:themeColor="text1"/>
                <w:szCs w:val="24"/>
              </w:rPr>
              <w:t>人事室</w:t>
            </w:r>
          </w:p>
        </w:tc>
        <w:tc>
          <w:tcPr>
            <w:tcW w:w="1701" w:type="dxa"/>
          </w:tcPr>
          <w:p w:rsidR="00B00493" w:rsidRPr="00BD3CD5" w:rsidRDefault="00B00493" w:rsidP="00B00493">
            <w:pPr>
              <w:spacing w:line="440" w:lineRule="exact"/>
              <w:rPr>
                <w:rFonts w:ascii="標楷體" w:eastAsia="標楷體" w:hAnsi="標楷體"/>
                <w:color w:val="000000" w:themeColor="text1"/>
                <w:szCs w:val="24"/>
              </w:rPr>
            </w:pPr>
            <w:proofErr w:type="gramStart"/>
            <w:r w:rsidRPr="00BD3CD5">
              <w:rPr>
                <w:rFonts w:ascii="標楷體" w:eastAsia="標楷體" w:hAnsi="標楷體" w:hint="eastAsia"/>
                <w:bCs/>
                <w:color w:val="000000" w:themeColor="text1"/>
                <w:szCs w:val="24"/>
              </w:rPr>
              <w:t>製證組</w:t>
            </w:r>
            <w:proofErr w:type="gramEnd"/>
          </w:p>
        </w:tc>
        <w:tc>
          <w:tcPr>
            <w:tcW w:w="2064" w:type="dxa"/>
          </w:tcPr>
          <w:p w:rsidR="00B00493" w:rsidRPr="00BD3CD5" w:rsidRDefault="00B00493" w:rsidP="00B00493">
            <w:pPr>
              <w:spacing w:line="440" w:lineRule="exact"/>
              <w:rPr>
                <w:rFonts w:ascii="標楷體" w:eastAsia="標楷體" w:hAnsi="標楷體"/>
                <w:color w:val="000000" w:themeColor="text1"/>
                <w:szCs w:val="24"/>
              </w:rPr>
            </w:pPr>
            <w:proofErr w:type="gramStart"/>
            <w:r w:rsidRPr="00BD3CD5">
              <w:rPr>
                <w:rFonts w:ascii="標楷體" w:eastAsia="標楷體" w:hAnsi="標楷體" w:hint="eastAsia"/>
                <w:bCs/>
                <w:color w:val="000000" w:themeColor="text1"/>
                <w:szCs w:val="24"/>
              </w:rPr>
              <w:t>製證組</w:t>
            </w:r>
            <w:proofErr w:type="gramEnd"/>
          </w:p>
        </w:tc>
      </w:tr>
      <w:tr w:rsidR="00B00493" w:rsidRPr="00BD3CD5" w:rsidTr="00B00493">
        <w:tc>
          <w:tcPr>
            <w:tcW w:w="1027"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color w:val="000000" w:themeColor="text1"/>
                <w:szCs w:val="24"/>
              </w:rPr>
              <w:t>會計室</w:t>
            </w:r>
          </w:p>
        </w:tc>
        <w:tc>
          <w:tcPr>
            <w:tcW w:w="1701"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會計組</w:t>
            </w:r>
          </w:p>
        </w:tc>
        <w:tc>
          <w:tcPr>
            <w:tcW w:w="2064"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會計組</w:t>
            </w:r>
          </w:p>
        </w:tc>
      </w:tr>
      <w:tr w:rsidR="00B00493" w:rsidRPr="00BD3CD5" w:rsidTr="00B00493">
        <w:tc>
          <w:tcPr>
            <w:tcW w:w="1027"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color w:val="000000" w:themeColor="text1"/>
                <w:szCs w:val="24"/>
              </w:rPr>
              <w:t>實習處</w:t>
            </w:r>
          </w:p>
        </w:tc>
        <w:tc>
          <w:tcPr>
            <w:tcW w:w="1701"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行政組</w:t>
            </w:r>
          </w:p>
        </w:tc>
        <w:tc>
          <w:tcPr>
            <w:tcW w:w="2064" w:type="dxa"/>
          </w:tcPr>
          <w:p w:rsidR="00B00493" w:rsidRPr="00BD3CD5" w:rsidRDefault="00B00493" w:rsidP="00B00493">
            <w:pPr>
              <w:spacing w:line="440" w:lineRule="exact"/>
              <w:rPr>
                <w:rFonts w:ascii="標楷體" w:eastAsia="標楷體" w:hAnsi="標楷體"/>
                <w:color w:val="000000" w:themeColor="text1"/>
                <w:szCs w:val="24"/>
              </w:rPr>
            </w:pPr>
            <w:r w:rsidRPr="00BD3CD5">
              <w:rPr>
                <w:rFonts w:ascii="標楷體" w:eastAsia="標楷體" w:hAnsi="標楷體" w:hint="eastAsia"/>
                <w:bCs/>
                <w:color w:val="000000" w:themeColor="text1"/>
                <w:szCs w:val="24"/>
              </w:rPr>
              <w:t>行政組</w:t>
            </w:r>
          </w:p>
        </w:tc>
      </w:tr>
    </w:tbl>
    <w:p w:rsidR="00B00493" w:rsidRPr="00BD3CD5" w:rsidRDefault="00B00493" w:rsidP="00B00493">
      <w:pPr>
        <w:spacing w:beforeLines="20" w:before="72" w:line="440" w:lineRule="exact"/>
        <w:ind w:leftChars="413" w:left="991"/>
        <w:jc w:val="both"/>
        <w:rPr>
          <w:rFonts w:ascii="標楷體" w:eastAsia="標楷體" w:hAnsi="標楷體"/>
          <w:sz w:val="28"/>
          <w:szCs w:val="28"/>
        </w:rPr>
      </w:pPr>
      <w:proofErr w:type="gramStart"/>
      <w:r w:rsidRPr="00BD3CD5">
        <w:rPr>
          <w:rFonts w:ascii="標楷體" w:eastAsia="標楷體" w:hAnsi="標楷體" w:hint="eastAsia"/>
          <w:sz w:val="28"/>
          <w:szCs w:val="28"/>
        </w:rPr>
        <w:t>109</w:t>
      </w:r>
      <w:proofErr w:type="gramEnd"/>
      <w:r w:rsidRPr="00BD3CD5">
        <w:rPr>
          <w:rFonts w:ascii="標楷體" w:eastAsia="標楷體" w:hAnsi="標楷體" w:hint="eastAsia"/>
          <w:sz w:val="28"/>
          <w:szCs w:val="28"/>
        </w:rPr>
        <w:t>年度在校生</w:t>
      </w:r>
      <w:proofErr w:type="gramStart"/>
      <w:r w:rsidRPr="00BD3CD5">
        <w:rPr>
          <w:rFonts w:ascii="標楷體" w:eastAsia="標楷體" w:hAnsi="標楷體" w:hint="eastAsia"/>
          <w:sz w:val="28"/>
          <w:szCs w:val="28"/>
        </w:rPr>
        <w:t>商業類丙級</w:t>
      </w:r>
      <w:proofErr w:type="gramEnd"/>
      <w:r w:rsidRPr="00BD3CD5">
        <w:rPr>
          <w:rFonts w:ascii="標楷體" w:eastAsia="標楷體" w:hAnsi="標楷體" w:hint="eastAsia"/>
          <w:sz w:val="28"/>
          <w:szCs w:val="28"/>
        </w:rPr>
        <w:t>專案檢定，時間安排如下:</w:t>
      </w:r>
    </w:p>
    <w:p w:rsidR="00B00493" w:rsidRPr="00BD3CD5" w:rsidRDefault="00B00493" w:rsidP="00B00493">
      <w:pPr>
        <w:spacing w:beforeLines="20" w:before="72" w:line="440" w:lineRule="exact"/>
        <w:ind w:leftChars="650" w:left="1560"/>
        <w:jc w:val="both"/>
        <w:rPr>
          <w:rFonts w:ascii="標楷體" w:eastAsia="標楷體" w:hAnsi="標楷體"/>
          <w:sz w:val="28"/>
          <w:szCs w:val="28"/>
        </w:rPr>
      </w:pPr>
      <w:r w:rsidRPr="00BD3CD5">
        <w:rPr>
          <w:rFonts w:ascii="標楷體" w:eastAsia="標楷體" w:hAnsi="標楷體" w:hint="eastAsia"/>
          <w:sz w:val="28"/>
          <w:szCs w:val="28"/>
        </w:rPr>
        <w:t>5/23(六)上午辦理會計事務-人工記帳、會計事務-資訊以及視覺傳達學科測驗</w:t>
      </w:r>
    </w:p>
    <w:p w:rsidR="00B00493" w:rsidRPr="00BD3CD5" w:rsidRDefault="00B00493" w:rsidP="00B00493">
      <w:pPr>
        <w:spacing w:beforeLines="20" w:before="72" w:line="440" w:lineRule="exact"/>
        <w:ind w:leftChars="650" w:left="1560"/>
        <w:jc w:val="both"/>
        <w:rPr>
          <w:rFonts w:ascii="標楷體" w:eastAsia="標楷體" w:hAnsi="標楷體"/>
          <w:sz w:val="28"/>
          <w:szCs w:val="28"/>
        </w:rPr>
      </w:pPr>
      <w:r w:rsidRPr="00BD3CD5">
        <w:rPr>
          <w:rFonts w:ascii="標楷體" w:eastAsia="標楷體" w:hAnsi="標楷體" w:hint="eastAsia"/>
          <w:sz w:val="28"/>
          <w:szCs w:val="28"/>
        </w:rPr>
        <w:t>5/23(六)下午辦理會計事務-人工記帳術科測驗</w:t>
      </w:r>
    </w:p>
    <w:p w:rsidR="00B00493" w:rsidRPr="00BD3CD5" w:rsidRDefault="00B00493" w:rsidP="00B00493">
      <w:pPr>
        <w:spacing w:beforeLines="20" w:before="72" w:line="440" w:lineRule="exact"/>
        <w:ind w:leftChars="650" w:left="1560"/>
        <w:jc w:val="both"/>
        <w:rPr>
          <w:rFonts w:ascii="標楷體" w:eastAsia="標楷體" w:hAnsi="標楷體"/>
          <w:color w:val="FF0000"/>
          <w:sz w:val="28"/>
          <w:szCs w:val="28"/>
        </w:rPr>
      </w:pPr>
      <w:r w:rsidRPr="00BD3CD5">
        <w:rPr>
          <w:rFonts w:ascii="標楷體" w:eastAsia="標楷體" w:hAnsi="標楷體" w:hint="eastAsia"/>
          <w:color w:val="FF0000"/>
          <w:sz w:val="28"/>
          <w:szCs w:val="28"/>
        </w:rPr>
        <w:t>5/30(六)視覺傳達術科測驗預計分上下午兩場(因今年術科測驗時間異動復興商工無法協助三重商工辦理術科測驗，將委由本校協助辦理。)</w:t>
      </w:r>
    </w:p>
    <w:p w:rsidR="00B00493" w:rsidRPr="00BD3CD5" w:rsidRDefault="00B00493" w:rsidP="00B00493">
      <w:pPr>
        <w:spacing w:beforeLines="20" w:before="72" w:line="440" w:lineRule="exact"/>
        <w:ind w:leftChars="650" w:left="1560"/>
        <w:jc w:val="both"/>
        <w:rPr>
          <w:rFonts w:ascii="標楷體" w:eastAsia="標楷體" w:hAnsi="標楷體"/>
          <w:sz w:val="28"/>
          <w:szCs w:val="28"/>
        </w:rPr>
      </w:pPr>
      <w:r w:rsidRPr="00BD3CD5">
        <w:rPr>
          <w:rFonts w:ascii="標楷體" w:eastAsia="標楷體" w:hAnsi="標楷體" w:hint="eastAsia"/>
          <w:sz w:val="28"/>
          <w:szCs w:val="28"/>
        </w:rPr>
        <w:t>7/1-3會計事務-資訊術科將委由育達高職協助辦理。</w:t>
      </w:r>
    </w:p>
    <w:p w:rsidR="00B00493" w:rsidRPr="00BD3CD5" w:rsidRDefault="00B00493" w:rsidP="00B00493">
      <w:pPr>
        <w:widowControl w:val="0"/>
        <w:numPr>
          <w:ilvl w:val="0"/>
          <w:numId w:val="30"/>
        </w:numPr>
        <w:spacing w:beforeLines="20" w:before="72" w:line="440" w:lineRule="exact"/>
        <w:ind w:left="567"/>
        <w:jc w:val="both"/>
        <w:rPr>
          <w:rFonts w:ascii="標楷體" w:eastAsia="標楷體" w:hAnsi="標楷體"/>
          <w:sz w:val="28"/>
          <w:szCs w:val="28"/>
        </w:rPr>
      </w:pPr>
      <w:r w:rsidRPr="00BD3CD5">
        <w:rPr>
          <w:rFonts w:ascii="標楷體" w:eastAsia="標楷體" w:hAnsi="標楷體" w:hint="eastAsia"/>
          <w:sz w:val="28"/>
          <w:szCs w:val="28"/>
        </w:rPr>
        <w:t>1/17(五)108學年寒假職業輔導研習營，適</w:t>
      </w:r>
      <w:proofErr w:type="gramStart"/>
      <w:r w:rsidRPr="00BD3CD5">
        <w:rPr>
          <w:rFonts w:ascii="標楷體" w:eastAsia="標楷體" w:hAnsi="標楷體" w:hint="eastAsia"/>
          <w:sz w:val="28"/>
          <w:szCs w:val="28"/>
        </w:rPr>
        <w:t>逢停班</w:t>
      </w:r>
      <w:proofErr w:type="gramEnd"/>
      <w:r w:rsidRPr="00BD3CD5">
        <w:rPr>
          <w:rFonts w:ascii="標楷體" w:eastAsia="標楷體" w:hAnsi="標楷體" w:hint="eastAsia"/>
          <w:sz w:val="28"/>
          <w:szCs w:val="28"/>
        </w:rPr>
        <w:t>停課，感謝各處室</w:t>
      </w:r>
      <w:proofErr w:type="gramStart"/>
      <w:r w:rsidRPr="00BD3CD5">
        <w:rPr>
          <w:rFonts w:ascii="標楷體" w:eastAsia="標楷體" w:hAnsi="標楷體" w:hint="eastAsia"/>
          <w:sz w:val="28"/>
          <w:szCs w:val="28"/>
        </w:rPr>
        <w:t>與科裡老師</w:t>
      </w:r>
      <w:proofErr w:type="gramEnd"/>
      <w:r w:rsidRPr="00BD3CD5">
        <w:rPr>
          <w:rFonts w:ascii="標楷體" w:eastAsia="標楷體" w:hAnsi="標楷體" w:hint="eastAsia"/>
          <w:sz w:val="28"/>
          <w:szCs w:val="28"/>
        </w:rPr>
        <w:t>的協助，實習處將於1/16(四)預做準備，請人事室協助辦理1/17(五)加班事宜。</w:t>
      </w:r>
    </w:p>
    <w:p w:rsidR="00B00493" w:rsidRDefault="00B00493" w:rsidP="00B00493">
      <w:pPr>
        <w:widowControl w:val="0"/>
        <w:numPr>
          <w:ilvl w:val="0"/>
          <w:numId w:val="30"/>
        </w:numPr>
        <w:spacing w:beforeLines="20" w:before="72" w:line="440" w:lineRule="exact"/>
        <w:ind w:left="567"/>
        <w:jc w:val="both"/>
        <w:rPr>
          <w:rFonts w:ascii="標楷體" w:eastAsia="標楷體" w:hAnsi="標楷體"/>
          <w:sz w:val="28"/>
          <w:szCs w:val="28"/>
        </w:rPr>
      </w:pPr>
      <w:r w:rsidRPr="00BD3CD5">
        <w:rPr>
          <w:rFonts w:ascii="標楷體" w:eastAsia="標楷體" w:hAnsi="標楷體" w:hint="eastAsia"/>
          <w:sz w:val="28"/>
          <w:szCs w:val="28"/>
        </w:rPr>
        <w:t>預計1/8日辦理課程諮詢教師遴選委員會議，會議中將會提案增聘108-2進修部、體育科課</w:t>
      </w:r>
      <w:proofErr w:type="gramStart"/>
      <w:r w:rsidRPr="00BD3CD5">
        <w:rPr>
          <w:rFonts w:ascii="標楷體" w:eastAsia="標楷體" w:hAnsi="標楷體" w:hint="eastAsia"/>
          <w:sz w:val="28"/>
          <w:szCs w:val="28"/>
        </w:rPr>
        <w:t>諮</w:t>
      </w:r>
      <w:proofErr w:type="gramEnd"/>
      <w:r w:rsidRPr="00BD3CD5">
        <w:rPr>
          <w:rFonts w:ascii="標楷體" w:eastAsia="標楷體" w:hAnsi="標楷體" w:hint="eastAsia"/>
          <w:sz w:val="28"/>
          <w:szCs w:val="28"/>
        </w:rPr>
        <w:t>師，另將推薦108-2下學期課</w:t>
      </w:r>
      <w:proofErr w:type="gramStart"/>
      <w:r w:rsidRPr="00BD3CD5">
        <w:rPr>
          <w:rFonts w:ascii="標楷體" w:eastAsia="標楷體" w:hAnsi="標楷體" w:hint="eastAsia"/>
          <w:sz w:val="28"/>
          <w:szCs w:val="28"/>
        </w:rPr>
        <w:t>諮</w:t>
      </w:r>
      <w:proofErr w:type="gramEnd"/>
      <w:r w:rsidRPr="00BD3CD5">
        <w:rPr>
          <w:rFonts w:ascii="標楷體" w:eastAsia="標楷體" w:hAnsi="標楷體" w:hint="eastAsia"/>
          <w:sz w:val="28"/>
          <w:szCs w:val="28"/>
        </w:rPr>
        <w:t>師推薦受訓科別與人數。本學期課程諮詢資料將於2/1日前上傳學習歷程檔案，另預計109年5月將辦理下年度選課前的選課宣導與課程諮詢。</w:t>
      </w:r>
    </w:p>
    <w:p w:rsidR="00B00493" w:rsidRPr="00BD3CD5" w:rsidRDefault="00B00493" w:rsidP="00B00493">
      <w:pPr>
        <w:widowControl w:val="0"/>
        <w:spacing w:beforeLines="20" w:before="72" w:line="440" w:lineRule="exact"/>
        <w:ind w:left="567"/>
        <w:jc w:val="both"/>
        <w:rPr>
          <w:rFonts w:ascii="標楷體" w:eastAsia="標楷體" w:hAnsi="標楷體"/>
          <w:sz w:val="28"/>
          <w:szCs w:val="28"/>
        </w:rPr>
      </w:pPr>
    </w:p>
    <w:p w:rsidR="00B00493" w:rsidRPr="00BD3CD5" w:rsidRDefault="00B00493" w:rsidP="00B00493">
      <w:pPr>
        <w:widowControl w:val="0"/>
        <w:spacing w:line="440" w:lineRule="exact"/>
        <w:rPr>
          <w:rFonts w:eastAsia="標楷體" w:hAnsi="標楷體"/>
          <w:b/>
          <w:sz w:val="28"/>
          <w:szCs w:val="28"/>
          <w:bdr w:val="single" w:sz="4" w:space="0" w:color="auto"/>
          <w:shd w:val="pct15" w:color="auto" w:fill="FFFFFF"/>
        </w:rPr>
      </w:pPr>
      <w:r w:rsidRPr="00BD3CD5">
        <w:rPr>
          <w:rFonts w:eastAsia="標楷體" w:hAnsi="標楷體" w:hint="eastAsia"/>
          <w:b/>
          <w:sz w:val="28"/>
          <w:szCs w:val="28"/>
          <w:bdr w:val="single" w:sz="4" w:space="0" w:color="auto"/>
          <w:shd w:val="pct15" w:color="auto" w:fill="FFFFFF"/>
        </w:rPr>
        <w:t>各科辦理、宣導與協商事項</w:t>
      </w:r>
    </w:p>
    <w:p w:rsidR="00B00493" w:rsidRPr="00BD3CD5" w:rsidRDefault="00B00493" w:rsidP="00B00493">
      <w:pPr>
        <w:spacing w:beforeLines="20" w:before="72" w:line="440" w:lineRule="exact"/>
        <w:ind w:left="426"/>
        <w:jc w:val="both"/>
        <w:rPr>
          <w:rFonts w:ascii="標楷體" w:eastAsia="標楷體" w:hAnsi="標楷體"/>
          <w:sz w:val="28"/>
          <w:szCs w:val="28"/>
        </w:rPr>
      </w:pPr>
      <w:r w:rsidRPr="00BD3CD5">
        <w:rPr>
          <w:rFonts w:ascii="標楷體" w:eastAsia="標楷體" w:hAnsi="標楷體" w:hint="eastAsia"/>
          <w:b/>
          <w:sz w:val="28"/>
          <w:szCs w:val="28"/>
        </w:rPr>
        <w:lastRenderedPageBreak/>
        <w:t>商經科</w:t>
      </w:r>
      <w:r w:rsidRPr="00BD3CD5">
        <w:rPr>
          <w:rFonts w:ascii="標楷體" w:eastAsia="標楷體" w:hAnsi="標楷體" w:hint="eastAsia"/>
          <w:sz w:val="28"/>
          <w:szCs w:val="28"/>
        </w:rPr>
        <w:t>：</w:t>
      </w:r>
    </w:p>
    <w:p w:rsidR="00B00493" w:rsidRPr="00BD3CD5" w:rsidRDefault="00B00493" w:rsidP="00B00493">
      <w:pPr>
        <w:widowControl w:val="0"/>
        <w:numPr>
          <w:ilvl w:val="0"/>
          <w:numId w:val="34"/>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12/3~4商經科協同教學：「提案式VR行銷應用研習」，講師：大進有限公司呂育德負責人</w:t>
      </w:r>
    </w:p>
    <w:p w:rsidR="00B00493" w:rsidRPr="00BD3CD5" w:rsidRDefault="00B00493" w:rsidP="00B00493">
      <w:pPr>
        <w:widowControl w:val="0"/>
        <w:numPr>
          <w:ilvl w:val="0"/>
          <w:numId w:val="34"/>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12/5(四)商經科講座：「如何製作一個好的實務專題」，講師：雲科大黃邦寧教授</w:t>
      </w:r>
    </w:p>
    <w:p w:rsidR="00B00493" w:rsidRPr="00BD3CD5" w:rsidRDefault="00B00493" w:rsidP="00B00493">
      <w:pPr>
        <w:widowControl w:val="0"/>
        <w:numPr>
          <w:ilvl w:val="0"/>
          <w:numId w:val="34"/>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12/6(五)商經科講座：「專題製作深度對談」，講師：致理科大吳壽進教授</w:t>
      </w:r>
    </w:p>
    <w:p w:rsidR="00B00493" w:rsidRPr="00BD3CD5" w:rsidRDefault="00B00493" w:rsidP="00B00493">
      <w:pPr>
        <w:widowControl w:val="0"/>
        <w:numPr>
          <w:ilvl w:val="0"/>
          <w:numId w:val="34"/>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12/27(五)商經科講座：</w:t>
      </w:r>
      <w:r w:rsidRPr="00BD3CD5">
        <w:rPr>
          <w:rFonts w:ascii="微軟正黑體" w:eastAsia="微軟正黑體" w:hAnsi="微軟正黑體" w:hint="eastAsia"/>
          <w:sz w:val="28"/>
          <w:szCs w:val="28"/>
        </w:rPr>
        <w:t>「</w:t>
      </w:r>
      <w:r w:rsidRPr="00BD3CD5">
        <w:rPr>
          <w:rFonts w:ascii="標楷體" w:eastAsia="標楷體" w:hAnsi="標楷體" w:hint="eastAsia"/>
          <w:sz w:val="28"/>
          <w:szCs w:val="28"/>
        </w:rPr>
        <w:t>商業溝通</w:t>
      </w:r>
      <w:proofErr w:type="gramStart"/>
      <w:r w:rsidRPr="00BD3CD5">
        <w:rPr>
          <w:rFonts w:ascii="微軟正黑體" w:eastAsia="微軟正黑體" w:hAnsi="微軟正黑體" w:hint="eastAsia"/>
          <w:sz w:val="28"/>
          <w:szCs w:val="28"/>
        </w:rPr>
        <w:t>—</w:t>
      </w:r>
      <w:proofErr w:type="gramEnd"/>
      <w:r w:rsidRPr="00BD3CD5">
        <w:rPr>
          <w:rFonts w:ascii="標楷體" w:eastAsia="標楷體" w:hAnsi="標楷體" w:hint="eastAsia"/>
          <w:sz w:val="28"/>
          <w:szCs w:val="28"/>
        </w:rPr>
        <w:t>課程增能與實作之推廣研習</w:t>
      </w:r>
      <w:r w:rsidRPr="00BD3CD5">
        <w:rPr>
          <w:rFonts w:ascii="微軟正黑體" w:eastAsia="微軟正黑體" w:hAnsi="微軟正黑體" w:hint="eastAsia"/>
          <w:sz w:val="28"/>
          <w:szCs w:val="28"/>
        </w:rPr>
        <w:t>」</w:t>
      </w:r>
      <w:r w:rsidRPr="00BD3CD5">
        <w:rPr>
          <w:rFonts w:ascii="標楷體" w:eastAsia="標楷體" w:hAnsi="標楷體" w:hint="eastAsia"/>
          <w:sz w:val="28"/>
          <w:szCs w:val="28"/>
        </w:rPr>
        <w:t>，講師：劉敏慧老師、張碧暖科主任。</w:t>
      </w:r>
    </w:p>
    <w:p w:rsidR="00B00493" w:rsidRPr="00BD3CD5" w:rsidRDefault="00B00493" w:rsidP="00B00493">
      <w:pPr>
        <w:widowControl w:val="0"/>
        <w:numPr>
          <w:ilvl w:val="0"/>
          <w:numId w:val="34"/>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12/27(五)商經科行銷學特色商品成果展。</w:t>
      </w:r>
    </w:p>
    <w:p w:rsidR="00B00493" w:rsidRPr="00BD3CD5" w:rsidRDefault="00B00493" w:rsidP="00B00493">
      <w:pPr>
        <w:widowControl w:val="0"/>
        <w:numPr>
          <w:ilvl w:val="0"/>
          <w:numId w:val="34"/>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商經科202班洪孟筠、康芷寧、黃依</w:t>
      </w:r>
      <w:proofErr w:type="gramStart"/>
      <w:r w:rsidRPr="00BD3CD5">
        <w:rPr>
          <w:rFonts w:ascii="標楷體" w:eastAsia="標楷體" w:hAnsi="標楷體" w:hint="eastAsia"/>
          <w:sz w:val="28"/>
          <w:szCs w:val="28"/>
        </w:rPr>
        <w:t>羚</w:t>
      </w:r>
      <w:proofErr w:type="gramEnd"/>
      <w:r w:rsidRPr="00BD3CD5">
        <w:rPr>
          <w:rFonts w:ascii="標楷體" w:eastAsia="標楷體" w:hAnsi="標楷體" w:hint="eastAsia"/>
          <w:sz w:val="28"/>
          <w:szCs w:val="28"/>
        </w:rPr>
        <w:t>、蔡詠涵於「2019 第七屆全國連鎖加盟創新創業競賽」榮獲高中職</w:t>
      </w:r>
      <w:proofErr w:type="gramStart"/>
      <w:r w:rsidRPr="00BD3CD5">
        <w:rPr>
          <w:rFonts w:ascii="標楷體" w:eastAsia="標楷體" w:hAnsi="標楷體" w:hint="eastAsia"/>
          <w:sz w:val="28"/>
          <w:szCs w:val="28"/>
        </w:rPr>
        <w:t>—</w:t>
      </w:r>
      <w:proofErr w:type="gramEnd"/>
      <w:r w:rsidRPr="00BD3CD5">
        <w:rPr>
          <w:rFonts w:ascii="標楷體" w:eastAsia="標楷體" w:hAnsi="標楷體" w:hint="eastAsia"/>
          <w:sz w:val="28"/>
          <w:szCs w:val="28"/>
        </w:rPr>
        <w:t>店格創新組「佳作」，感謝指導老師莊士賢老師指導~</w:t>
      </w:r>
    </w:p>
    <w:p w:rsidR="00B00493" w:rsidRPr="00BD3CD5" w:rsidRDefault="00B00493" w:rsidP="00B00493">
      <w:pPr>
        <w:spacing w:beforeLines="20" w:before="72" w:line="440" w:lineRule="exact"/>
        <w:ind w:left="426"/>
        <w:jc w:val="both"/>
        <w:rPr>
          <w:rFonts w:ascii="標楷體" w:eastAsia="標楷體" w:hAnsi="標楷體"/>
          <w:sz w:val="28"/>
          <w:szCs w:val="28"/>
        </w:rPr>
      </w:pPr>
    </w:p>
    <w:p w:rsidR="00B00493" w:rsidRPr="00BD3CD5" w:rsidRDefault="00B00493" w:rsidP="00B00493">
      <w:pPr>
        <w:spacing w:beforeLines="20" w:before="72" w:line="440" w:lineRule="exact"/>
        <w:ind w:left="426"/>
        <w:jc w:val="both"/>
        <w:rPr>
          <w:rFonts w:ascii="標楷體" w:eastAsia="標楷體" w:hAnsi="標楷體"/>
          <w:b/>
          <w:sz w:val="28"/>
          <w:szCs w:val="28"/>
        </w:rPr>
      </w:pPr>
      <w:r w:rsidRPr="00BD3CD5">
        <w:rPr>
          <w:rFonts w:ascii="標楷體" w:eastAsia="標楷體" w:hAnsi="標楷體" w:hint="eastAsia"/>
          <w:b/>
          <w:sz w:val="28"/>
          <w:szCs w:val="28"/>
        </w:rPr>
        <w:t>會計科</w:t>
      </w:r>
    </w:p>
    <w:p w:rsidR="00B00493" w:rsidRPr="00BD3CD5" w:rsidRDefault="00B00493" w:rsidP="00B00493">
      <w:pPr>
        <w:widowControl w:val="0"/>
        <w:numPr>
          <w:ilvl w:val="0"/>
          <w:numId w:val="31"/>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會計科12/6(五)邀請台灣大學經濟系馮勃翰 副教授 主講 「平台經濟與市場設計」(平台商業模式) 藉由社群研習，暢通教師跨領域間專業對話與交流，豐富教師之知識與分享資源機制。</w:t>
      </w:r>
    </w:p>
    <w:p w:rsidR="00B00493" w:rsidRPr="00BD3CD5" w:rsidRDefault="00B00493" w:rsidP="00B00493">
      <w:pPr>
        <w:widowControl w:val="0"/>
        <w:numPr>
          <w:ilvl w:val="0"/>
          <w:numId w:val="31"/>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會計科於12/13(五)邀請胡舜英 講師教授「行銷商品設計-</w:t>
      </w:r>
      <w:r w:rsidRPr="00BD3CD5">
        <w:rPr>
          <w:rFonts w:ascii="標楷體" w:eastAsia="標楷體" w:hAnsi="標楷體" w:hint="eastAsia"/>
          <w:sz w:val="28"/>
          <w:szCs w:val="28"/>
        </w:rPr>
        <w:fldChar w:fldCharType="begin"/>
      </w:r>
      <w:r w:rsidRPr="00BD3CD5">
        <w:rPr>
          <w:rFonts w:ascii="標楷體" w:eastAsia="標楷體" w:hAnsi="標楷體" w:hint="eastAsia"/>
          <w:sz w:val="28"/>
          <w:szCs w:val="28"/>
        </w:rPr>
        <w:instrText xml:space="preserve"> eq \o\ac(</w:instrText>
      </w:r>
      <w:r w:rsidRPr="00BD3CD5">
        <w:rPr>
          <w:rFonts w:ascii="標楷體" w:eastAsia="標楷體" w:hAnsi="標楷體" w:hint="eastAsia"/>
          <w:position w:val="-5"/>
          <w:sz w:val="42"/>
          <w:szCs w:val="28"/>
        </w:rPr>
        <w:instrText>○</w:instrText>
      </w:r>
      <w:r w:rsidRPr="00BD3CD5">
        <w:rPr>
          <w:rFonts w:ascii="標楷體" w:eastAsia="標楷體" w:hAnsi="標楷體" w:hint="eastAsia"/>
          <w:sz w:val="28"/>
          <w:szCs w:val="28"/>
        </w:rPr>
        <w:instrText>,食)</w:instrText>
      </w:r>
      <w:r w:rsidRPr="00BD3CD5">
        <w:rPr>
          <w:rFonts w:ascii="標楷體" w:eastAsia="標楷體" w:hAnsi="標楷體" w:hint="eastAsia"/>
          <w:sz w:val="28"/>
          <w:szCs w:val="28"/>
        </w:rPr>
        <w:fldChar w:fldCharType="end"/>
      </w:r>
      <w:r w:rsidRPr="00BD3CD5">
        <w:rPr>
          <w:rFonts w:ascii="標楷體" w:eastAsia="標楷體" w:hAnsi="標楷體" w:hint="eastAsia"/>
          <w:sz w:val="28"/>
          <w:szCs w:val="28"/>
        </w:rPr>
        <w:fldChar w:fldCharType="begin"/>
      </w:r>
      <w:r w:rsidRPr="00BD3CD5">
        <w:rPr>
          <w:rFonts w:ascii="標楷體" w:eastAsia="標楷體" w:hAnsi="標楷體" w:hint="eastAsia"/>
          <w:sz w:val="28"/>
          <w:szCs w:val="28"/>
        </w:rPr>
        <w:instrText xml:space="preserve"> eq \o\ac(</w:instrText>
      </w:r>
      <w:r w:rsidRPr="00BD3CD5">
        <w:rPr>
          <w:rFonts w:ascii="標楷體" w:eastAsia="標楷體" w:hAnsi="標楷體" w:hint="eastAsia"/>
          <w:position w:val="-5"/>
          <w:sz w:val="42"/>
          <w:szCs w:val="28"/>
        </w:rPr>
        <w:instrText>○</w:instrText>
      </w:r>
      <w:r w:rsidRPr="00BD3CD5">
        <w:rPr>
          <w:rFonts w:ascii="標楷體" w:eastAsia="標楷體" w:hAnsi="標楷體" w:hint="eastAsia"/>
          <w:sz w:val="28"/>
          <w:szCs w:val="28"/>
        </w:rPr>
        <w:instrText>,材)</w:instrText>
      </w:r>
      <w:r w:rsidRPr="00BD3CD5">
        <w:rPr>
          <w:rFonts w:ascii="標楷體" w:eastAsia="標楷體" w:hAnsi="標楷體" w:hint="eastAsia"/>
          <w:sz w:val="28"/>
          <w:szCs w:val="28"/>
        </w:rPr>
        <w:fldChar w:fldCharType="end"/>
      </w:r>
      <w:r w:rsidRPr="00BD3CD5">
        <w:rPr>
          <w:rFonts w:ascii="標楷體" w:eastAsia="標楷體" w:hAnsi="標楷體" w:hint="eastAsia"/>
          <w:sz w:val="28"/>
          <w:szCs w:val="28"/>
        </w:rPr>
        <w:t>心花朵</w:t>
      </w:r>
      <w:proofErr w:type="gramStart"/>
      <w:r w:rsidRPr="00BD3CD5">
        <w:rPr>
          <w:rFonts w:ascii="標楷體" w:eastAsia="標楷體" w:hAnsi="標楷體" w:hint="eastAsia"/>
          <w:sz w:val="28"/>
          <w:szCs w:val="28"/>
        </w:rPr>
        <w:t>朵</w:t>
      </w:r>
      <w:proofErr w:type="gramEnd"/>
      <w:r w:rsidRPr="00BD3CD5">
        <w:rPr>
          <w:rFonts w:ascii="標楷體" w:eastAsia="標楷體" w:hAnsi="標楷體" w:hint="eastAsia"/>
          <w:sz w:val="28"/>
          <w:szCs w:val="28"/>
        </w:rPr>
        <w:t>開」為提升教師專業與創意涵養、促進教師專業自主，鼓勵教師終身多元學習，落實持續</w:t>
      </w:r>
      <w:proofErr w:type="gramStart"/>
      <w:r w:rsidRPr="00BD3CD5">
        <w:rPr>
          <w:rFonts w:ascii="標楷體" w:eastAsia="標楷體" w:hAnsi="標楷體" w:hint="eastAsia"/>
          <w:sz w:val="28"/>
          <w:szCs w:val="28"/>
        </w:rPr>
        <w:t>精進跨領域</w:t>
      </w:r>
      <w:proofErr w:type="gramEnd"/>
      <w:r w:rsidRPr="00BD3CD5">
        <w:rPr>
          <w:rFonts w:ascii="標楷體" w:eastAsia="標楷體" w:hAnsi="標楷體" w:hint="eastAsia"/>
          <w:sz w:val="28"/>
          <w:szCs w:val="28"/>
        </w:rPr>
        <w:t>能力，並藉由社群研習活動提升教師教學技能。</w:t>
      </w:r>
    </w:p>
    <w:p w:rsidR="00B00493" w:rsidRPr="00BD3CD5" w:rsidRDefault="00B00493" w:rsidP="00B00493">
      <w:pPr>
        <w:widowControl w:val="0"/>
        <w:numPr>
          <w:ilvl w:val="0"/>
          <w:numId w:val="31"/>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 xml:space="preserve">會計科12/27(五) </w:t>
      </w:r>
      <w:proofErr w:type="gramStart"/>
      <w:r w:rsidRPr="00BD3CD5">
        <w:rPr>
          <w:rFonts w:ascii="標楷體" w:eastAsia="標楷體" w:hAnsi="標楷體" w:hint="eastAsia"/>
          <w:sz w:val="28"/>
          <w:szCs w:val="28"/>
        </w:rPr>
        <w:t>邀請正誠聯合</w:t>
      </w:r>
      <w:proofErr w:type="gramEnd"/>
      <w:r w:rsidRPr="00BD3CD5">
        <w:rPr>
          <w:rFonts w:ascii="標楷體" w:eastAsia="標楷體" w:hAnsi="標楷體" w:hint="eastAsia"/>
          <w:sz w:val="28"/>
          <w:szCs w:val="28"/>
        </w:rPr>
        <w:t>會計師事務所 金志遠 合夥會計師(國立政治大學財政學系兼任講師)，主講「老師，我的戰場在哪</w:t>
      </w:r>
      <w:proofErr w:type="gramStart"/>
      <w:r w:rsidRPr="00BD3CD5">
        <w:rPr>
          <w:rFonts w:ascii="標楷體" w:eastAsia="標楷體" w:hAnsi="標楷體" w:hint="eastAsia"/>
          <w:sz w:val="28"/>
          <w:szCs w:val="28"/>
        </w:rPr>
        <w:t>裏</w:t>
      </w:r>
      <w:proofErr w:type="gramEnd"/>
      <w:r w:rsidRPr="00BD3CD5">
        <w:rPr>
          <w:rFonts w:ascii="標楷體" w:eastAsia="標楷體" w:hAnsi="標楷體" w:hint="eastAsia"/>
          <w:sz w:val="28"/>
          <w:szCs w:val="28"/>
        </w:rPr>
        <w:t>？」(由台灣會計師產業發展</w:t>
      </w:r>
      <w:proofErr w:type="gramStart"/>
      <w:r w:rsidRPr="00BD3CD5">
        <w:rPr>
          <w:rFonts w:ascii="標楷體" w:eastAsia="標楷體" w:hAnsi="標楷體" w:hint="eastAsia"/>
          <w:sz w:val="28"/>
          <w:szCs w:val="28"/>
        </w:rPr>
        <w:t>現況破題</w:t>
      </w:r>
      <w:proofErr w:type="gramEnd"/>
      <w:r w:rsidRPr="00BD3CD5">
        <w:rPr>
          <w:rFonts w:ascii="標楷體" w:eastAsia="標楷體" w:hAnsi="標楷體" w:hint="eastAsia"/>
          <w:sz w:val="28"/>
          <w:szCs w:val="28"/>
        </w:rPr>
        <w:t>)，藉由社群研習，暢通會計實務產業界與會計專業教師間對話與交流，檢討現行會計職業教育並反思現行會計教育方向。</w:t>
      </w:r>
    </w:p>
    <w:p w:rsidR="00B00493" w:rsidRPr="00BD3CD5" w:rsidRDefault="00B00493" w:rsidP="00B00493">
      <w:pPr>
        <w:spacing w:beforeLines="20" w:before="72" w:line="440" w:lineRule="exact"/>
        <w:ind w:left="426"/>
        <w:jc w:val="both"/>
        <w:rPr>
          <w:rFonts w:ascii="標楷體" w:eastAsia="標楷體" w:hAnsi="標楷體"/>
          <w:b/>
          <w:sz w:val="28"/>
          <w:szCs w:val="28"/>
        </w:rPr>
      </w:pPr>
      <w:r w:rsidRPr="00BD3CD5">
        <w:rPr>
          <w:rFonts w:ascii="標楷體" w:eastAsia="標楷體" w:hAnsi="標楷體" w:hint="eastAsia"/>
          <w:b/>
          <w:sz w:val="28"/>
          <w:szCs w:val="28"/>
        </w:rPr>
        <w:t>國貿科</w:t>
      </w:r>
    </w:p>
    <w:p w:rsidR="00B00493" w:rsidRPr="00BD3CD5" w:rsidRDefault="00B00493" w:rsidP="00B00493">
      <w:pPr>
        <w:widowControl w:val="0"/>
        <w:numPr>
          <w:ilvl w:val="0"/>
          <w:numId w:val="32"/>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國貿科12份月辦理活動：</w:t>
      </w:r>
      <w:r w:rsidRPr="00BD3CD5">
        <w:rPr>
          <w:rFonts w:ascii="標楷體" w:eastAsia="標楷體" w:hAnsi="標楷體" w:hint="eastAsia"/>
          <w:sz w:val="28"/>
          <w:szCs w:val="28"/>
        </w:rPr>
        <w:br/>
        <w:t>(1)12/11(三)辦理【昴星高校交流-城市文化與探索】研習</w:t>
      </w:r>
      <w:r w:rsidRPr="00BD3CD5">
        <w:rPr>
          <w:rFonts w:ascii="標楷體" w:eastAsia="標楷體" w:hAnsi="標楷體" w:hint="eastAsia"/>
          <w:sz w:val="28"/>
          <w:szCs w:val="28"/>
        </w:rPr>
        <w:br/>
        <w:t>(2)12/12(四)辦理【國際貿易與金融局勢解讀暨108新課綱之應用】研習</w:t>
      </w:r>
      <w:r w:rsidRPr="00BD3CD5">
        <w:rPr>
          <w:rFonts w:ascii="標楷體" w:eastAsia="標楷體" w:hAnsi="標楷體" w:hint="eastAsia"/>
          <w:sz w:val="28"/>
          <w:szCs w:val="28"/>
        </w:rPr>
        <w:br/>
        <w:t>(3)12/13(五)辦理【昴星高校交流-第4次視訊】活動</w:t>
      </w:r>
    </w:p>
    <w:p w:rsidR="00B00493" w:rsidRPr="00BD3CD5" w:rsidRDefault="00B00493" w:rsidP="00B00493">
      <w:pPr>
        <w:spacing w:beforeLines="20" w:before="72" w:line="440" w:lineRule="exact"/>
        <w:ind w:left="426"/>
        <w:jc w:val="both"/>
        <w:rPr>
          <w:rFonts w:ascii="標楷體" w:eastAsia="標楷體" w:hAnsi="標楷體"/>
          <w:b/>
          <w:sz w:val="28"/>
          <w:szCs w:val="28"/>
        </w:rPr>
      </w:pPr>
      <w:proofErr w:type="gramStart"/>
      <w:r w:rsidRPr="00BD3CD5">
        <w:rPr>
          <w:rFonts w:ascii="標楷體" w:eastAsia="標楷體" w:hAnsi="標楷體" w:hint="eastAsia"/>
          <w:b/>
          <w:sz w:val="28"/>
          <w:szCs w:val="28"/>
        </w:rPr>
        <w:t>資處科</w:t>
      </w:r>
      <w:proofErr w:type="gramEnd"/>
    </w:p>
    <w:p w:rsidR="00B00493" w:rsidRPr="00BD3CD5" w:rsidRDefault="00B00493" w:rsidP="00B00493">
      <w:pPr>
        <w:widowControl w:val="0"/>
        <w:numPr>
          <w:ilvl w:val="0"/>
          <w:numId w:val="33"/>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lastRenderedPageBreak/>
        <w:t>12/3(二)開始共4</w:t>
      </w:r>
      <w:proofErr w:type="gramStart"/>
      <w:r w:rsidRPr="00BD3CD5">
        <w:rPr>
          <w:rFonts w:ascii="標楷體" w:eastAsia="標楷體" w:hAnsi="標楷體" w:hint="eastAsia"/>
          <w:sz w:val="28"/>
          <w:szCs w:val="28"/>
        </w:rPr>
        <w:t>週</w:t>
      </w:r>
      <w:proofErr w:type="gramEnd"/>
      <w:r w:rsidRPr="00BD3CD5">
        <w:rPr>
          <w:rFonts w:ascii="標楷體" w:eastAsia="標楷體" w:hAnsi="標楷體" w:hint="eastAsia"/>
          <w:sz w:val="28"/>
          <w:szCs w:val="28"/>
        </w:rPr>
        <w:t>，</w:t>
      </w:r>
      <w:proofErr w:type="gramStart"/>
      <w:r w:rsidRPr="00BD3CD5">
        <w:rPr>
          <w:rFonts w:ascii="標楷體" w:eastAsia="標楷體" w:hAnsi="標楷體" w:hint="eastAsia"/>
          <w:sz w:val="28"/>
          <w:szCs w:val="28"/>
        </w:rPr>
        <w:t>資處科</w:t>
      </w:r>
      <w:proofErr w:type="gramEnd"/>
      <w:r w:rsidRPr="00BD3CD5">
        <w:rPr>
          <w:rFonts w:ascii="標楷體" w:eastAsia="標楷體" w:hAnsi="標楷體" w:hint="eastAsia"/>
          <w:sz w:val="28"/>
          <w:szCs w:val="28"/>
        </w:rPr>
        <w:t>辦理課後特色課程「進階行動運算」。</w:t>
      </w:r>
    </w:p>
    <w:p w:rsidR="00B00493" w:rsidRPr="00BD3CD5" w:rsidRDefault="00B00493" w:rsidP="00B00493">
      <w:pPr>
        <w:widowControl w:val="0"/>
        <w:numPr>
          <w:ilvl w:val="0"/>
          <w:numId w:val="33"/>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12/6(五)</w:t>
      </w:r>
      <w:proofErr w:type="gramStart"/>
      <w:r w:rsidRPr="00BD3CD5">
        <w:rPr>
          <w:rFonts w:ascii="標楷體" w:eastAsia="標楷體" w:hAnsi="標楷體" w:hint="eastAsia"/>
          <w:sz w:val="28"/>
          <w:szCs w:val="28"/>
        </w:rPr>
        <w:t>資處科</w:t>
      </w:r>
      <w:proofErr w:type="gramEnd"/>
      <w:r w:rsidRPr="00BD3CD5">
        <w:rPr>
          <w:rFonts w:ascii="標楷體" w:eastAsia="標楷體" w:hAnsi="標楷體" w:hint="eastAsia"/>
          <w:sz w:val="28"/>
          <w:szCs w:val="28"/>
        </w:rPr>
        <w:t>辦理高二全體</w:t>
      </w:r>
      <w:proofErr w:type="gramStart"/>
      <w:r w:rsidRPr="00BD3CD5">
        <w:rPr>
          <w:rFonts w:ascii="標楷體" w:eastAsia="標楷體" w:hAnsi="標楷體" w:hint="eastAsia"/>
          <w:sz w:val="28"/>
          <w:szCs w:val="28"/>
        </w:rPr>
        <w:t>資處科</w:t>
      </w:r>
      <w:proofErr w:type="gramEnd"/>
      <w:r w:rsidRPr="00BD3CD5">
        <w:rPr>
          <w:rFonts w:ascii="標楷體" w:eastAsia="標楷體" w:hAnsi="標楷體" w:hint="eastAsia"/>
          <w:sz w:val="28"/>
          <w:szCs w:val="28"/>
        </w:rPr>
        <w:t>學生校外教學，參觀資訊月展覽。</w:t>
      </w:r>
    </w:p>
    <w:p w:rsidR="00B00493" w:rsidRPr="00BD3CD5" w:rsidRDefault="00B00493" w:rsidP="00B00493">
      <w:pPr>
        <w:widowControl w:val="0"/>
        <w:numPr>
          <w:ilvl w:val="0"/>
          <w:numId w:val="33"/>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12/19(四)</w:t>
      </w:r>
      <w:proofErr w:type="gramStart"/>
      <w:r w:rsidRPr="00BD3CD5">
        <w:rPr>
          <w:rFonts w:ascii="標楷體" w:eastAsia="標楷體" w:hAnsi="標楷體" w:hint="eastAsia"/>
          <w:sz w:val="28"/>
          <w:szCs w:val="28"/>
        </w:rPr>
        <w:t>資處科邀請臺</w:t>
      </w:r>
      <w:proofErr w:type="gramEnd"/>
      <w:r w:rsidRPr="00BD3CD5">
        <w:rPr>
          <w:rFonts w:ascii="標楷體" w:eastAsia="標楷體" w:hAnsi="標楷體" w:hint="eastAsia"/>
          <w:sz w:val="28"/>
          <w:szCs w:val="28"/>
        </w:rPr>
        <w:t>師大李忠謀副校長蒞校指導分享。</w:t>
      </w:r>
    </w:p>
    <w:p w:rsidR="00B00493" w:rsidRPr="00BD3CD5" w:rsidRDefault="00B00493" w:rsidP="00B00493">
      <w:pPr>
        <w:widowControl w:val="0"/>
        <w:numPr>
          <w:ilvl w:val="0"/>
          <w:numId w:val="33"/>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12/20(五)</w:t>
      </w:r>
      <w:proofErr w:type="gramStart"/>
      <w:r w:rsidRPr="00BD3CD5">
        <w:rPr>
          <w:rFonts w:ascii="標楷體" w:eastAsia="標楷體" w:hAnsi="標楷體" w:hint="eastAsia"/>
          <w:sz w:val="28"/>
          <w:szCs w:val="28"/>
        </w:rPr>
        <w:t>資處科</w:t>
      </w:r>
      <w:proofErr w:type="gramEnd"/>
      <w:r w:rsidRPr="00BD3CD5">
        <w:rPr>
          <w:rFonts w:ascii="標楷體" w:eastAsia="標楷體" w:hAnsi="標楷體" w:hint="eastAsia"/>
          <w:sz w:val="28"/>
          <w:szCs w:val="28"/>
        </w:rPr>
        <w:t>辦理臺北市資訊教師專業成長研習。</w:t>
      </w:r>
    </w:p>
    <w:p w:rsidR="00B00493" w:rsidRPr="00BD3CD5" w:rsidRDefault="00B00493" w:rsidP="00B00493">
      <w:pPr>
        <w:widowControl w:val="0"/>
        <w:numPr>
          <w:ilvl w:val="0"/>
          <w:numId w:val="33"/>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12/21(六)</w:t>
      </w:r>
      <w:proofErr w:type="gramStart"/>
      <w:r w:rsidRPr="00BD3CD5">
        <w:rPr>
          <w:rFonts w:ascii="標楷體" w:eastAsia="標楷體" w:hAnsi="標楷體" w:hint="eastAsia"/>
          <w:sz w:val="28"/>
          <w:szCs w:val="28"/>
        </w:rPr>
        <w:t>資處科高</w:t>
      </w:r>
      <w:proofErr w:type="gramEnd"/>
      <w:r w:rsidRPr="00BD3CD5">
        <w:rPr>
          <w:rFonts w:ascii="標楷體" w:eastAsia="標楷體" w:hAnsi="標楷體" w:hint="eastAsia"/>
          <w:sz w:val="28"/>
          <w:szCs w:val="28"/>
        </w:rPr>
        <w:t>二學生參加「2019青年程式競賽_自走車競賽」，共六組獲獎(一組第三名，五組佳作)。</w:t>
      </w:r>
    </w:p>
    <w:p w:rsidR="00B00493" w:rsidRPr="00BD3CD5" w:rsidRDefault="00B00493" w:rsidP="00B00493">
      <w:pPr>
        <w:widowControl w:val="0"/>
        <w:numPr>
          <w:ilvl w:val="0"/>
          <w:numId w:val="33"/>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12/23(</w:t>
      </w:r>
      <w:proofErr w:type="gramStart"/>
      <w:r w:rsidRPr="00BD3CD5">
        <w:rPr>
          <w:rFonts w:ascii="標楷體" w:eastAsia="標楷體" w:hAnsi="標楷體" w:hint="eastAsia"/>
          <w:sz w:val="28"/>
          <w:szCs w:val="28"/>
        </w:rPr>
        <w:t>一</w:t>
      </w:r>
      <w:proofErr w:type="gramEnd"/>
      <w:r w:rsidRPr="00BD3CD5">
        <w:rPr>
          <w:rFonts w:ascii="標楷體" w:eastAsia="標楷體" w:hAnsi="標楷體" w:hint="eastAsia"/>
          <w:sz w:val="28"/>
          <w:szCs w:val="28"/>
        </w:rPr>
        <w:t>)</w:t>
      </w:r>
      <w:proofErr w:type="gramStart"/>
      <w:r w:rsidRPr="00BD3CD5">
        <w:rPr>
          <w:rFonts w:ascii="標楷體" w:eastAsia="標楷體" w:hAnsi="標楷體" w:hint="eastAsia"/>
          <w:sz w:val="28"/>
          <w:szCs w:val="28"/>
        </w:rPr>
        <w:t>資處科</w:t>
      </w:r>
      <w:proofErr w:type="gramEnd"/>
      <w:r w:rsidRPr="00BD3CD5">
        <w:rPr>
          <w:rFonts w:ascii="標楷體" w:eastAsia="標楷體" w:hAnsi="標楷體" w:hint="eastAsia"/>
          <w:sz w:val="28"/>
          <w:szCs w:val="28"/>
        </w:rPr>
        <w:t>辦理「VR設備教學演示」教師研習。</w:t>
      </w:r>
    </w:p>
    <w:p w:rsidR="00B00493" w:rsidRPr="00BD3CD5" w:rsidRDefault="00B00493" w:rsidP="00B00493">
      <w:pPr>
        <w:widowControl w:val="0"/>
        <w:numPr>
          <w:ilvl w:val="0"/>
          <w:numId w:val="33"/>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1/3(五)</w:t>
      </w:r>
      <w:proofErr w:type="gramStart"/>
      <w:r w:rsidRPr="00BD3CD5">
        <w:rPr>
          <w:rFonts w:ascii="標楷體" w:eastAsia="標楷體" w:hAnsi="標楷體" w:hint="eastAsia"/>
          <w:sz w:val="28"/>
          <w:szCs w:val="28"/>
        </w:rPr>
        <w:t>資處科</w:t>
      </w:r>
      <w:proofErr w:type="gramEnd"/>
      <w:r w:rsidRPr="00BD3CD5">
        <w:rPr>
          <w:rFonts w:ascii="標楷體" w:eastAsia="標楷體" w:hAnsi="標楷體" w:hint="eastAsia"/>
          <w:sz w:val="28"/>
          <w:szCs w:val="28"/>
        </w:rPr>
        <w:t>辦理電腦基金會中英打檢定，於校內電腦教室施測，高一全體</w:t>
      </w:r>
      <w:proofErr w:type="gramStart"/>
      <w:r w:rsidRPr="00BD3CD5">
        <w:rPr>
          <w:rFonts w:ascii="標楷體" w:eastAsia="標楷體" w:hAnsi="標楷體" w:hint="eastAsia"/>
          <w:sz w:val="28"/>
          <w:szCs w:val="28"/>
        </w:rPr>
        <w:t>資處科</w:t>
      </w:r>
      <w:proofErr w:type="gramEnd"/>
      <w:r w:rsidRPr="00BD3CD5">
        <w:rPr>
          <w:rFonts w:ascii="標楷體" w:eastAsia="標楷體" w:hAnsi="標楷體" w:hint="eastAsia"/>
          <w:sz w:val="28"/>
          <w:szCs w:val="28"/>
        </w:rPr>
        <w:t>同學都需參加。</w:t>
      </w:r>
    </w:p>
    <w:p w:rsidR="00B00493" w:rsidRPr="00BD3CD5" w:rsidRDefault="00B00493" w:rsidP="00B00493">
      <w:pPr>
        <w:spacing w:beforeLines="20" w:before="72" w:line="440" w:lineRule="exact"/>
        <w:ind w:left="426"/>
        <w:jc w:val="both"/>
        <w:rPr>
          <w:rFonts w:ascii="標楷體" w:eastAsia="標楷體" w:hAnsi="標楷體"/>
          <w:b/>
          <w:sz w:val="28"/>
          <w:szCs w:val="28"/>
        </w:rPr>
      </w:pPr>
      <w:proofErr w:type="gramStart"/>
      <w:r w:rsidRPr="00BD3CD5">
        <w:rPr>
          <w:rFonts w:ascii="標楷體" w:eastAsia="標楷體" w:hAnsi="標楷體" w:hint="eastAsia"/>
          <w:b/>
          <w:sz w:val="28"/>
          <w:szCs w:val="28"/>
        </w:rPr>
        <w:t>應英科</w:t>
      </w:r>
      <w:proofErr w:type="gramEnd"/>
    </w:p>
    <w:p w:rsidR="00B00493" w:rsidRPr="00BD3CD5" w:rsidRDefault="00B00493" w:rsidP="00B00493">
      <w:pPr>
        <w:spacing w:beforeLines="20" w:before="72" w:line="440" w:lineRule="exact"/>
        <w:ind w:leftChars="177" w:left="991" w:hangingChars="202" w:hanging="566"/>
        <w:jc w:val="both"/>
        <w:rPr>
          <w:rFonts w:ascii="標楷體" w:eastAsia="標楷體" w:hAnsi="標楷體"/>
          <w:sz w:val="28"/>
          <w:szCs w:val="28"/>
        </w:rPr>
      </w:pPr>
      <w:r w:rsidRPr="00BD3CD5">
        <w:rPr>
          <w:rFonts w:ascii="標楷體" w:eastAsia="標楷體" w:hAnsi="標楷體" w:hint="eastAsia"/>
          <w:sz w:val="28"/>
          <w:szCs w:val="28"/>
        </w:rPr>
        <w:t>1.</w:t>
      </w:r>
      <w:r w:rsidRPr="00BD3CD5">
        <w:rPr>
          <w:rFonts w:ascii="標楷體" w:eastAsia="標楷體" w:hAnsi="標楷體" w:hint="eastAsia"/>
          <w:sz w:val="28"/>
          <w:szCs w:val="28"/>
        </w:rPr>
        <w:tab/>
        <w:t>12/9(</w:t>
      </w:r>
      <w:proofErr w:type="gramStart"/>
      <w:r w:rsidRPr="00BD3CD5">
        <w:rPr>
          <w:rFonts w:ascii="標楷體" w:eastAsia="標楷體" w:hAnsi="標楷體" w:hint="eastAsia"/>
          <w:sz w:val="28"/>
          <w:szCs w:val="28"/>
        </w:rPr>
        <w:t>一</w:t>
      </w:r>
      <w:proofErr w:type="gramEnd"/>
      <w:r w:rsidRPr="00BD3CD5">
        <w:rPr>
          <w:rFonts w:ascii="標楷體" w:eastAsia="標楷體" w:hAnsi="標楷體" w:hint="eastAsia"/>
          <w:sz w:val="28"/>
          <w:szCs w:val="28"/>
        </w:rPr>
        <w:t>)12:40-14:40於語言教室，辦理科內教師社群分享，張麗珍老師主講「日語教學點點滴滴」及張美惠老師主講「教室外的天空：</w:t>
      </w:r>
      <w:proofErr w:type="gramStart"/>
      <w:r w:rsidRPr="00BD3CD5">
        <w:rPr>
          <w:rFonts w:ascii="標楷體" w:eastAsia="標楷體" w:hAnsi="標楷體" w:hint="eastAsia"/>
          <w:sz w:val="28"/>
          <w:szCs w:val="28"/>
        </w:rPr>
        <w:t>偏鄉課輔</w:t>
      </w:r>
      <w:proofErr w:type="gramEnd"/>
      <w:r w:rsidRPr="00BD3CD5">
        <w:rPr>
          <w:rFonts w:ascii="標楷體" w:eastAsia="標楷體" w:hAnsi="標楷體" w:hint="eastAsia"/>
          <w:sz w:val="28"/>
          <w:szCs w:val="28"/>
        </w:rPr>
        <w:t>計畫及職場參訪經驗分享 。」</w:t>
      </w:r>
    </w:p>
    <w:p w:rsidR="00B00493" w:rsidRPr="00BD3CD5" w:rsidRDefault="00B00493" w:rsidP="00B00493">
      <w:pPr>
        <w:spacing w:beforeLines="20" w:before="72" w:line="440" w:lineRule="exact"/>
        <w:ind w:leftChars="177" w:left="991" w:hangingChars="202" w:hanging="566"/>
        <w:jc w:val="both"/>
        <w:rPr>
          <w:rFonts w:ascii="標楷體" w:eastAsia="標楷體" w:hAnsi="標楷體"/>
          <w:sz w:val="28"/>
          <w:szCs w:val="28"/>
        </w:rPr>
      </w:pPr>
      <w:r w:rsidRPr="00BD3CD5">
        <w:rPr>
          <w:rFonts w:ascii="標楷體" w:eastAsia="標楷體" w:hAnsi="標楷體" w:hint="eastAsia"/>
          <w:sz w:val="28"/>
          <w:szCs w:val="28"/>
        </w:rPr>
        <w:t>2.</w:t>
      </w:r>
      <w:r w:rsidRPr="00BD3CD5">
        <w:rPr>
          <w:rFonts w:ascii="標楷體" w:eastAsia="標楷體" w:hAnsi="標楷體" w:hint="eastAsia"/>
          <w:sz w:val="28"/>
          <w:szCs w:val="28"/>
        </w:rPr>
        <w:tab/>
        <w:t>12/16(</w:t>
      </w:r>
      <w:proofErr w:type="gramStart"/>
      <w:r w:rsidRPr="00BD3CD5">
        <w:rPr>
          <w:rFonts w:ascii="標楷體" w:eastAsia="標楷體" w:hAnsi="標楷體" w:hint="eastAsia"/>
          <w:sz w:val="28"/>
          <w:szCs w:val="28"/>
        </w:rPr>
        <w:t>一</w:t>
      </w:r>
      <w:proofErr w:type="gramEnd"/>
      <w:r w:rsidRPr="00BD3CD5">
        <w:rPr>
          <w:rFonts w:ascii="標楷體" w:eastAsia="標楷體" w:hAnsi="標楷體" w:hint="eastAsia"/>
          <w:sz w:val="28"/>
          <w:szCs w:val="28"/>
        </w:rPr>
        <w:t>)14:00-16:00於語言教室，配合108</w:t>
      </w:r>
      <w:proofErr w:type="gramStart"/>
      <w:r w:rsidRPr="00BD3CD5">
        <w:rPr>
          <w:rFonts w:ascii="標楷體" w:eastAsia="標楷體" w:hAnsi="標楷體" w:hint="eastAsia"/>
          <w:sz w:val="28"/>
          <w:szCs w:val="28"/>
        </w:rPr>
        <w:t>課綱多元</w:t>
      </w:r>
      <w:proofErr w:type="gramEnd"/>
      <w:r w:rsidRPr="00BD3CD5">
        <w:rPr>
          <w:rFonts w:ascii="標楷體" w:eastAsia="標楷體" w:hAnsi="標楷體" w:hint="eastAsia"/>
          <w:sz w:val="28"/>
          <w:szCs w:val="28"/>
        </w:rPr>
        <w:t>選修課程辦理教師增能研習，講題：「口譯實務與教學應用」，講師為自由譯者謝孟庭。</w:t>
      </w:r>
    </w:p>
    <w:p w:rsidR="00B00493" w:rsidRPr="00BD3CD5" w:rsidRDefault="00B00493" w:rsidP="00B00493">
      <w:pPr>
        <w:spacing w:beforeLines="20" w:before="72" w:line="440" w:lineRule="exact"/>
        <w:ind w:leftChars="177" w:left="991" w:hangingChars="202" w:hanging="566"/>
        <w:jc w:val="both"/>
        <w:rPr>
          <w:rFonts w:ascii="標楷體" w:eastAsia="標楷體" w:hAnsi="標楷體"/>
          <w:sz w:val="28"/>
          <w:szCs w:val="28"/>
        </w:rPr>
      </w:pPr>
      <w:r w:rsidRPr="00BD3CD5">
        <w:rPr>
          <w:rFonts w:ascii="標楷體" w:eastAsia="標楷體" w:hAnsi="標楷體" w:hint="eastAsia"/>
          <w:sz w:val="28"/>
          <w:szCs w:val="28"/>
        </w:rPr>
        <w:t>3.</w:t>
      </w:r>
      <w:r w:rsidRPr="00BD3CD5">
        <w:rPr>
          <w:rFonts w:ascii="標楷體" w:eastAsia="標楷體" w:hAnsi="標楷體" w:hint="eastAsia"/>
          <w:sz w:val="28"/>
          <w:szCs w:val="28"/>
        </w:rPr>
        <w:tab/>
        <w:t>12/23(</w:t>
      </w:r>
      <w:proofErr w:type="gramStart"/>
      <w:r w:rsidRPr="00BD3CD5">
        <w:rPr>
          <w:rFonts w:ascii="標楷體" w:eastAsia="標楷體" w:hAnsi="標楷體" w:hint="eastAsia"/>
          <w:sz w:val="28"/>
          <w:szCs w:val="28"/>
        </w:rPr>
        <w:t>一</w:t>
      </w:r>
      <w:proofErr w:type="gramEnd"/>
      <w:r w:rsidRPr="00BD3CD5">
        <w:rPr>
          <w:rFonts w:ascii="標楷體" w:eastAsia="標楷體" w:hAnsi="標楷體" w:hint="eastAsia"/>
          <w:sz w:val="28"/>
          <w:szCs w:val="28"/>
        </w:rPr>
        <w:t>)14:00-16:00於語言教室，配合108</w:t>
      </w:r>
      <w:proofErr w:type="gramStart"/>
      <w:r w:rsidRPr="00BD3CD5">
        <w:rPr>
          <w:rFonts w:ascii="標楷體" w:eastAsia="標楷體" w:hAnsi="標楷體" w:hint="eastAsia"/>
          <w:sz w:val="28"/>
          <w:szCs w:val="28"/>
        </w:rPr>
        <w:t>課綱彈性</w:t>
      </w:r>
      <w:proofErr w:type="gramEnd"/>
      <w:r w:rsidRPr="00BD3CD5">
        <w:rPr>
          <w:rFonts w:ascii="標楷體" w:eastAsia="標楷體" w:hAnsi="標楷體" w:hint="eastAsia"/>
          <w:sz w:val="28"/>
          <w:szCs w:val="28"/>
        </w:rPr>
        <w:t>課程辦理教師增能研習，講題:「不用上台北101就能好好看清楚台北」，</w:t>
      </w:r>
      <w:proofErr w:type="gramStart"/>
      <w:r w:rsidRPr="00BD3CD5">
        <w:rPr>
          <w:rFonts w:ascii="標楷體" w:eastAsia="標楷體" w:hAnsi="標楷體" w:hint="eastAsia"/>
          <w:sz w:val="28"/>
          <w:szCs w:val="28"/>
        </w:rPr>
        <w:t>講師為島內</w:t>
      </w:r>
      <w:proofErr w:type="gramEnd"/>
      <w:r w:rsidRPr="00BD3CD5">
        <w:rPr>
          <w:rFonts w:ascii="標楷體" w:eastAsia="標楷體" w:hAnsi="標楷體" w:hint="eastAsia"/>
          <w:sz w:val="28"/>
          <w:szCs w:val="28"/>
        </w:rPr>
        <w:t>散步講師陳泰佑。</w:t>
      </w:r>
    </w:p>
    <w:p w:rsidR="00B00493" w:rsidRPr="00BD3CD5" w:rsidRDefault="00B00493" w:rsidP="00B00493">
      <w:pPr>
        <w:spacing w:beforeLines="20" w:before="72" w:line="440" w:lineRule="exact"/>
        <w:ind w:leftChars="177" w:left="991" w:hangingChars="202" w:hanging="566"/>
        <w:jc w:val="both"/>
        <w:rPr>
          <w:rFonts w:ascii="標楷體" w:eastAsia="標楷體" w:hAnsi="標楷體"/>
          <w:sz w:val="28"/>
          <w:szCs w:val="28"/>
        </w:rPr>
      </w:pPr>
      <w:r w:rsidRPr="00BD3CD5">
        <w:rPr>
          <w:rFonts w:ascii="標楷體" w:eastAsia="標楷體" w:hAnsi="標楷體" w:hint="eastAsia"/>
          <w:sz w:val="28"/>
          <w:szCs w:val="28"/>
        </w:rPr>
        <w:t>4.</w:t>
      </w:r>
      <w:r w:rsidRPr="00BD3CD5">
        <w:rPr>
          <w:rFonts w:ascii="標楷體" w:eastAsia="標楷體" w:hAnsi="標楷體" w:hint="eastAsia"/>
          <w:sz w:val="28"/>
          <w:szCs w:val="28"/>
        </w:rPr>
        <w:tab/>
        <w:t>12/26(四)10:20-12:10於第一視聽教室，辦理108學年第一學期</w:t>
      </w:r>
      <w:proofErr w:type="gramStart"/>
      <w:r w:rsidRPr="00BD3CD5">
        <w:rPr>
          <w:rFonts w:ascii="標楷體" w:eastAsia="標楷體" w:hAnsi="標楷體" w:hint="eastAsia"/>
          <w:sz w:val="28"/>
          <w:szCs w:val="28"/>
        </w:rPr>
        <w:t>應英科高</w:t>
      </w:r>
      <w:proofErr w:type="gramEnd"/>
      <w:r w:rsidRPr="00BD3CD5">
        <w:rPr>
          <w:rFonts w:ascii="標楷體" w:eastAsia="標楷體" w:hAnsi="標楷體" w:hint="eastAsia"/>
          <w:sz w:val="28"/>
          <w:szCs w:val="28"/>
        </w:rPr>
        <w:t>二學生專題製作成果發表。</w:t>
      </w:r>
    </w:p>
    <w:p w:rsidR="00B00493" w:rsidRPr="00BD3CD5" w:rsidRDefault="00B00493" w:rsidP="00B00493">
      <w:pPr>
        <w:spacing w:beforeLines="20" w:before="72" w:line="440" w:lineRule="exact"/>
        <w:ind w:leftChars="177" w:left="425"/>
        <w:jc w:val="both"/>
        <w:rPr>
          <w:rFonts w:ascii="標楷體" w:eastAsia="標楷體" w:hAnsi="標楷體"/>
          <w:b/>
          <w:sz w:val="28"/>
          <w:szCs w:val="28"/>
        </w:rPr>
      </w:pPr>
      <w:r w:rsidRPr="00BD3CD5">
        <w:rPr>
          <w:rFonts w:ascii="標楷體" w:eastAsia="標楷體" w:hAnsi="標楷體" w:hint="eastAsia"/>
          <w:b/>
          <w:sz w:val="28"/>
          <w:szCs w:val="28"/>
        </w:rPr>
        <w:t>廣設科</w:t>
      </w:r>
    </w:p>
    <w:p w:rsidR="00B00493" w:rsidRPr="00BD3CD5" w:rsidRDefault="00B00493" w:rsidP="00B00493">
      <w:pPr>
        <w:widowControl w:val="0"/>
        <w:numPr>
          <w:ilvl w:val="0"/>
          <w:numId w:val="35"/>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12/27(五)-1/10(五)廣設科辦理</w:t>
      </w:r>
      <w:proofErr w:type="gramStart"/>
      <w:r w:rsidRPr="00BD3CD5">
        <w:rPr>
          <w:rFonts w:ascii="標楷體" w:eastAsia="標楷體" w:hAnsi="標楷體" w:hint="eastAsia"/>
          <w:sz w:val="28"/>
          <w:szCs w:val="28"/>
        </w:rPr>
        <w:t>三</w:t>
      </w:r>
      <w:proofErr w:type="gramEnd"/>
      <w:r w:rsidRPr="00BD3CD5">
        <w:rPr>
          <w:rFonts w:ascii="標楷體" w:eastAsia="標楷體" w:hAnsi="標楷體" w:hint="eastAsia"/>
          <w:sz w:val="28"/>
          <w:szCs w:val="28"/>
        </w:rPr>
        <w:t>年級班展，地點在晴光走廊，歡迎蒞臨參加。</w:t>
      </w:r>
    </w:p>
    <w:p w:rsidR="00B00493" w:rsidRDefault="00B00493" w:rsidP="00B00493">
      <w:pPr>
        <w:widowControl w:val="0"/>
        <w:numPr>
          <w:ilvl w:val="0"/>
          <w:numId w:val="35"/>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12/10、12/17(五)因應108</w:t>
      </w:r>
      <w:proofErr w:type="gramStart"/>
      <w:r w:rsidRPr="00BD3CD5">
        <w:rPr>
          <w:rFonts w:ascii="標楷體" w:eastAsia="標楷體" w:hAnsi="標楷體" w:hint="eastAsia"/>
          <w:sz w:val="28"/>
          <w:szCs w:val="28"/>
        </w:rPr>
        <w:t>新課綱新</w:t>
      </w:r>
      <w:proofErr w:type="gramEnd"/>
      <w:r w:rsidRPr="00BD3CD5">
        <w:rPr>
          <w:rFonts w:ascii="標楷體" w:eastAsia="標楷體" w:hAnsi="標楷體" w:hint="eastAsia"/>
          <w:sz w:val="28"/>
          <w:szCs w:val="28"/>
        </w:rPr>
        <w:t>課程，廣告設計科辦理「數位影音處理軟硬體研習」，邀請徐儀芳(聲勢音樂負責人)擔任講座。</w:t>
      </w:r>
    </w:p>
    <w:p w:rsidR="00D97865" w:rsidRPr="00BD3CD5" w:rsidRDefault="00D97865" w:rsidP="00B00493">
      <w:pPr>
        <w:widowControl w:val="0"/>
        <w:numPr>
          <w:ilvl w:val="0"/>
          <w:numId w:val="35"/>
        </w:numPr>
        <w:spacing w:beforeLines="20" w:before="72" w:line="440" w:lineRule="exact"/>
        <w:jc w:val="both"/>
        <w:rPr>
          <w:rFonts w:ascii="標楷體" w:eastAsia="標楷體" w:hAnsi="標楷體"/>
          <w:sz w:val="28"/>
          <w:szCs w:val="28"/>
        </w:rPr>
      </w:pPr>
      <w:r w:rsidRPr="00BD3CD5">
        <w:rPr>
          <w:rFonts w:ascii="標楷體" w:eastAsia="標楷體" w:hAnsi="標楷體" w:hint="eastAsia"/>
          <w:sz w:val="28"/>
          <w:szCs w:val="28"/>
        </w:rPr>
        <w:t>12/20(五)廣設科辦理耶誕師生創</w:t>
      </w:r>
      <w:r>
        <w:rPr>
          <w:rFonts w:ascii="標楷體" w:eastAsia="標楷體" w:hAnsi="標楷體" w:hint="eastAsia"/>
          <w:sz w:val="28"/>
          <w:szCs w:val="28"/>
        </w:rPr>
        <w:t>意造型走秀活動。</w:t>
      </w:r>
    </w:p>
    <w:p w:rsidR="00B00493" w:rsidRDefault="00B00493" w:rsidP="00B00493">
      <w:pPr>
        <w:spacing w:line="440" w:lineRule="exact"/>
        <w:ind w:left="39" w:hangingChars="14" w:hanging="39"/>
        <w:jc w:val="center"/>
        <w:rPr>
          <w:rFonts w:ascii="標楷體" w:eastAsia="標楷體" w:hAnsi="標楷體"/>
          <w:sz w:val="28"/>
          <w:szCs w:val="28"/>
        </w:rPr>
      </w:pPr>
    </w:p>
    <w:p w:rsidR="00B00493" w:rsidRDefault="00B00493" w:rsidP="00B00493">
      <w:pPr>
        <w:spacing w:line="440" w:lineRule="exact"/>
        <w:ind w:left="39" w:hangingChars="14" w:hanging="39"/>
        <w:jc w:val="center"/>
        <w:rPr>
          <w:rFonts w:ascii="標楷體" w:eastAsia="標楷體" w:hAnsi="標楷體"/>
          <w:sz w:val="28"/>
          <w:szCs w:val="28"/>
        </w:rPr>
      </w:pPr>
    </w:p>
    <w:p w:rsidR="00B00493" w:rsidRDefault="00B00493" w:rsidP="00B00493">
      <w:pPr>
        <w:spacing w:line="440" w:lineRule="exact"/>
        <w:ind w:left="50" w:hangingChars="14" w:hanging="50"/>
        <w:jc w:val="center"/>
        <w:rPr>
          <w:rFonts w:eastAsia="標楷體"/>
          <w:b/>
          <w:color w:val="000080"/>
          <w:sz w:val="36"/>
          <w:szCs w:val="36"/>
          <w:u w:val="single"/>
        </w:rPr>
      </w:pPr>
      <w:r>
        <w:rPr>
          <w:rFonts w:eastAsia="標楷體" w:hint="eastAsia"/>
          <w:b/>
          <w:color w:val="000080"/>
          <w:sz w:val="36"/>
          <w:szCs w:val="36"/>
          <w:u w:val="single"/>
        </w:rPr>
        <w:t>進修部</w:t>
      </w:r>
    </w:p>
    <w:p w:rsidR="00B00493" w:rsidRPr="00711B92" w:rsidRDefault="00B00493" w:rsidP="00B00493">
      <w:pPr>
        <w:pStyle w:val="a7"/>
        <w:numPr>
          <w:ilvl w:val="0"/>
          <w:numId w:val="37"/>
        </w:numPr>
        <w:spacing w:line="500" w:lineRule="exact"/>
        <w:ind w:leftChars="0"/>
        <w:rPr>
          <w:rFonts w:eastAsia="標楷體"/>
          <w:color w:val="000000"/>
          <w:kern w:val="0"/>
          <w:sz w:val="28"/>
          <w:szCs w:val="28"/>
        </w:rPr>
      </w:pPr>
      <w:r w:rsidRPr="00711B92">
        <w:rPr>
          <w:rFonts w:eastAsia="標楷體" w:hint="eastAsia"/>
          <w:color w:val="000000"/>
          <w:kern w:val="0"/>
          <w:sz w:val="28"/>
          <w:szCs w:val="28"/>
        </w:rPr>
        <w:t>教學組</w:t>
      </w:r>
    </w:p>
    <w:p w:rsidR="00B00493" w:rsidRDefault="00B00493" w:rsidP="00B00493">
      <w:pPr>
        <w:widowControl w:val="0"/>
        <w:spacing w:line="500" w:lineRule="exact"/>
        <w:rPr>
          <w:rFonts w:ascii="標楷體" w:eastAsia="標楷體" w:hAnsi="標楷體" w:cstheme="minorBidi"/>
          <w:sz w:val="28"/>
          <w:szCs w:val="28"/>
          <w:bdr w:val="single" w:sz="4" w:space="0" w:color="auto"/>
          <w:shd w:val="pct15" w:color="auto" w:fill="FFFFFF"/>
        </w:rPr>
      </w:pPr>
      <w:r w:rsidRPr="00872AF2">
        <w:rPr>
          <w:rFonts w:ascii="標楷體" w:eastAsia="標楷體" w:hAnsi="標楷體" w:cstheme="minorBidi" w:hint="eastAsia"/>
          <w:sz w:val="28"/>
          <w:szCs w:val="28"/>
          <w:bdr w:val="single" w:sz="4" w:space="0" w:color="auto"/>
          <w:shd w:val="pct15" w:color="auto" w:fill="FFFFFF"/>
        </w:rPr>
        <w:lastRenderedPageBreak/>
        <w:t>已辦事項</w:t>
      </w:r>
    </w:p>
    <w:p w:rsidR="00B00493" w:rsidRPr="008F4948" w:rsidRDefault="00B00493" w:rsidP="00B00493">
      <w:pPr>
        <w:pStyle w:val="a7"/>
        <w:widowControl w:val="0"/>
        <w:numPr>
          <w:ilvl w:val="0"/>
          <w:numId w:val="38"/>
        </w:numPr>
        <w:spacing w:line="500" w:lineRule="exact"/>
        <w:ind w:leftChars="0" w:left="924" w:hanging="567"/>
        <w:rPr>
          <w:rFonts w:ascii="標楷體" w:eastAsia="標楷體" w:hAnsi="標楷體" w:cstheme="minorBidi"/>
          <w:sz w:val="28"/>
          <w:szCs w:val="28"/>
        </w:rPr>
      </w:pPr>
      <w:r w:rsidRPr="008F4948">
        <w:rPr>
          <w:rFonts w:ascii="標楷體" w:eastAsia="標楷體" w:hAnsi="標楷體" w:cstheme="minorBidi" w:hint="eastAsia"/>
          <w:sz w:val="28"/>
          <w:szCs w:val="28"/>
        </w:rPr>
        <w:t>統計第二次</w:t>
      </w:r>
      <w:proofErr w:type="gramStart"/>
      <w:r w:rsidRPr="008F4948">
        <w:rPr>
          <w:rFonts w:ascii="標楷體" w:eastAsia="標楷體" w:hAnsi="標楷體" w:cstheme="minorBidi" w:hint="eastAsia"/>
          <w:sz w:val="28"/>
          <w:szCs w:val="28"/>
        </w:rPr>
        <w:t>月考巡堂紀錄</w:t>
      </w:r>
      <w:proofErr w:type="gramEnd"/>
      <w:r w:rsidRPr="008F4948">
        <w:rPr>
          <w:rFonts w:ascii="標楷體" w:eastAsia="標楷體" w:hAnsi="標楷體" w:cstheme="minorBidi" w:hint="eastAsia"/>
          <w:sz w:val="28"/>
          <w:szCs w:val="28"/>
        </w:rPr>
        <w:t>。</w:t>
      </w:r>
    </w:p>
    <w:p w:rsidR="00B00493" w:rsidRPr="008F4948" w:rsidRDefault="00B00493" w:rsidP="00B00493">
      <w:pPr>
        <w:pStyle w:val="a7"/>
        <w:widowControl w:val="0"/>
        <w:numPr>
          <w:ilvl w:val="0"/>
          <w:numId w:val="38"/>
        </w:numPr>
        <w:spacing w:line="500" w:lineRule="exact"/>
        <w:ind w:leftChars="0" w:left="924" w:hanging="567"/>
        <w:rPr>
          <w:rFonts w:ascii="標楷體" w:eastAsia="標楷體" w:hAnsi="標楷體" w:cstheme="minorBidi"/>
          <w:sz w:val="28"/>
          <w:szCs w:val="28"/>
        </w:rPr>
      </w:pPr>
      <w:r w:rsidRPr="008F4948">
        <w:rPr>
          <w:rFonts w:ascii="標楷體" w:eastAsia="標楷體" w:hAnsi="標楷體" w:cstheme="minorBidi" w:hint="eastAsia"/>
          <w:sz w:val="28"/>
          <w:szCs w:val="28"/>
        </w:rPr>
        <w:t>統整</w:t>
      </w:r>
      <w:proofErr w:type="gramStart"/>
      <w:r w:rsidRPr="008F4948">
        <w:rPr>
          <w:rFonts w:ascii="標楷體" w:eastAsia="標楷體" w:hAnsi="標楷體" w:cstheme="minorBidi" w:hint="eastAsia"/>
          <w:sz w:val="28"/>
          <w:szCs w:val="28"/>
        </w:rPr>
        <w:t>11月巡堂紀錄</w:t>
      </w:r>
      <w:proofErr w:type="gramEnd"/>
      <w:r w:rsidRPr="008F4948">
        <w:rPr>
          <w:rFonts w:ascii="標楷體" w:eastAsia="標楷體" w:hAnsi="標楷體" w:cstheme="minorBidi" w:hint="eastAsia"/>
          <w:sz w:val="28"/>
          <w:szCs w:val="28"/>
        </w:rPr>
        <w:t>。</w:t>
      </w:r>
    </w:p>
    <w:p w:rsidR="00B00493" w:rsidRPr="008F4948" w:rsidRDefault="00B00493" w:rsidP="00B00493">
      <w:pPr>
        <w:pStyle w:val="a7"/>
        <w:widowControl w:val="0"/>
        <w:numPr>
          <w:ilvl w:val="0"/>
          <w:numId w:val="38"/>
        </w:numPr>
        <w:spacing w:line="500" w:lineRule="exact"/>
        <w:ind w:leftChars="0" w:left="924" w:hanging="567"/>
        <w:rPr>
          <w:rFonts w:ascii="標楷體" w:eastAsia="標楷體" w:hAnsi="標楷體" w:cstheme="minorBidi"/>
          <w:sz w:val="28"/>
          <w:szCs w:val="28"/>
        </w:rPr>
      </w:pPr>
      <w:r w:rsidRPr="008F4948">
        <w:rPr>
          <w:rFonts w:ascii="標楷體" w:eastAsia="標楷體" w:hAnsi="標楷體" w:cstheme="minorBidi" w:hint="eastAsia"/>
          <w:sz w:val="28"/>
          <w:szCs w:val="28"/>
        </w:rPr>
        <w:t>核算11月授課鐘點費。</w:t>
      </w:r>
    </w:p>
    <w:p w:rsidR="00B00493" w:rsidRPr="008F4948" w:rsidRDefault="00B00493" w:rsidP="00B00493">
      <w:pPr>
        <w:pStyle w:val="a7"/>
        <w:widowControl w:val="0"/>
        <w:numPr>
          <w:ilvl w:val="0"/>
          <w:numId w:val="38"/>
        </w:numPr>
        <w:spacing w:line="500" w:lineRule="exact"/>
        <w:ind w:leftChars="0" w:left="924" w:hanging="567"/>
        <w:rPr>
          <w:rFonts w:ascii="標楷體" w:eastAsia="標楷體" w:hAnsi="標楷體" w:cstheme="minorBidi"/>
          <w:sz w:val="28"/>
          <w:szCs w:val="28"/>
        </w:rPr>
      </w:pPr>
      <w:r w:rsidRPr="008F4948">
        <w:rPr>
          <w:rFonts w:ascii="標楷體" w:eastAsia="標楷體" w:hAnsi="標楷體" w:cstheme="minorBidi" w:hint="eastAsia"/>
          <w:sz w:val="28"/>
          <w:szCs w:val="28"/>
        </w:rPr>
        <w:t>12月3日高三作業抽查；12月10日高二作業抽查；12月17日高一作業抽查。</w:t>
      </w:r>
    </w:p>
    <w:p w:rsidR="00B00493" w:rsidRPr="008F4948" w:rsidRDefault="00B00493" w:rsidP="00B00493">
      <w:pPr>
        <w:pStyle w:val="a7"/>
        <w:widowControl w:val="0"/>
        <w:numPr>
          <w:ilvl w:val="0"/>
          <w:numId w:val="38"/>
        </w:numPr>
        <w:spacing w:line="500" w:lineRule="exact"/>
        <w:ind w:leftChars="0" w:left="924" w:hanging="567"/>
        <w:rPr>
          <w:rFonts w:ascii="標楷體" w:eastAsia="標楷體" w:hAnsi="標楷體" w:cstheme="minorBidi"/>
          <w:sz w:val="28"/>
          <w:szCs w:val="28"/>
        </w:rPr>
      </w:pPr>
      <w:r w:rsidRPr="008F4948">
        <w:rPr>
          <w:rFonts w:ascii="標楷體" w:eastAsia="標楷體" w:hAnsi="標楷體" w:cstheme="minorBidi" w:hint="eastAsia"/>
          <w:sz w:val="28"/>
          <w:szCs w:val="28"/>
        </w:rPr>
        <w:t xml:space="preserve">12月19、20日辦理高三第二次模擬考。 </w:t>
      </w:r>
    </w:p>
    <w:p w:rsidR="00B00493" w:rsidRPr="008F4948" w:rsidRDefault="00B00493" w:rsidP="00B00493">
      <w:pPr>
        <w:pStyle w:val="a7"/>
        <w:widowControl w:val="0"/>
        <w:numPr>
          <w:ilvl w:val="0"/>
          <w:numId w:val="38"/>
        </w:numPr>
        <w:spacing w:line="500" w:lineRule="exact"/>
        <w:ind w:leftChars="0" w:left="924" w:hanging="567"/>
        <w:rPr>
          <w:rFonts w:ascii="標楷體" w:eastAsia="標楷體" w:hAnsi="標楷體" w:cstheme="minorBidi"/>
          <w:sz w:val="28"/>
          <w:szCs w:val="28"/>
        </w:rPr>
      </w:pPr>
      <w:r w:rsidRPr="008F4948">
        <w:rPr>
          <w:rFonts w:ascii="標楷體" w:eastAsia="標楷體" w:hAnsi="標楷體" w:cstheme="minorBidi" w:hint="eastAsia"/>
          <w:sz w:val="28"/>
          <w:szCs w:val="28"/>
        </w:rPr>
        <w:t>12月17、18日辦理108學年度下</w:t>
      </w:r>
      <w:proofErr w:type="gramStart"/>
      <w:r w:rsidRPr="008F4948">
        <w:rPr>
          <w:rFonts w:ascii="標楷體" w:eastAsia="標楷體" w:hAnsi="標楷體" w:cstheme="minorBidi" w:hint="eastAsia"/>
          <w:sz w:val="28"/>
          <w:szCs w:val="28"/>
        </w:rPr>
        <w:t>學期驗書</w:t>
      </w:r>
      <w:proofErr w:type="gramEnd"/>
      <w:r w:rsidRPr="008F4948">
        <w:rPr>
          <w:rFonts w:ascii="標楷體" w:eastAsia="標楷體" w:hAnsi="標楷體" w:cstheme="minorBidi" w:hint="eastAsia"/>
          <w:sz w:val="28"/>
          <w:szCs w:val="28"/>
        </w:rPr>
        <w:t>。</w:t>
      </w:r>
    </w:p>
    <w:p w:rsidR="00B00493" w:rsidRPr="008F4948" w:rsidRDefault="00B00493" w:rsidP="00B00493">
      <w:pPr>
        <w:pStyle w:val="a7"/>
        <w:widowControl w:val="0"/>
        <w:numPr>
          <w:ilvl w:val="0"/>
          <w:numId w:val="38"/>
        </w:numPr>
        <w:spacing w:line="500" w:lineRule="exact"/>
        <w:ind w:leftChars="0" w:left="924" w:hanging="567"/>
        <w:rPr>
          <w:rFonts w:ascii="標楷體" w:eastAsia="標楷體" w:hAnsi="標楷體" w:cstheme="minorBidi"/>
          <w:sz w:val="28"/>
          <w:szCs w:val="28"/>
        </w:rPr>
      </w:pPr>
      <w:r w:rsidRPr="008F4948">
        <w:rPr>
          <w:rFonts w:ascii="標楷體" w:eastAsia="標楷體" w:hAnsi="標楷體" w:cstheme="minorBidi" w:hint="eastAsia"/>
          <w:sz w:val="28"/>
          <w:szCs w:val="28"/>
        </w:rPr>
        <w:t>彙整寒假行事曆。</w:t>
      </w:r>
    </w:p>
    <w:p w:rsidR="00B00493" w:rsidRPr="009B4A6C" w:rsidRDefault="00B00493" w:rsidP="00B00493">
      <w:pPr>
        <w:pStyle w:val="a7"/>
        <w:widowControl w:val="0"/>
        <w:numPr>
          <w:ilvl w:val="0"/>
          <w:numId w:val="38"/>
        </w:numPr>
        <w:spacing w:line="500" w:lineRule="exact"/>
        <w:ind w:leftChars="0" w:left="924" w:hanging="567"/>
        <w:rPr>
          <w:rFonts w:ascii="標楷體" w:eastAsia="標楷體" w:hAnsi="標楷體" w:cstheme="minorBidi"/>
          <w:sz w:val="28"/>
          <w:szCs w:val="28"/>
        </w:rPr>
      </w:pPr>
      <w:r w:rsidRPr="008F4948">
        <w:rPr>
          <w:rFonts w:ascii="標楷體" w:eastAsia="標楷體" w:hAnsi="標楷體" w:cstheme="minorBidi" w:hint="eastAsia"/>
          <w:sz w:val="28"/>
          <w:szCs w:val="28"/>
        </w:rPr>
        <w:t>新北市立二重國中生涯博覽會參展。</w:t>
      </w:r>
    </w:p>
    <w:p w:rsidR="00B00493" w:rsidRDefault="00B00493" w:rsidP="00B00493">
      <w:pPr>
        <w:widowControl w:val="0"/>
        <w:spacing w:line="50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待辦事項</w:t>
      </w:r>
    </w:p>
    <w:p w:rsidR="00B00493" w:rsidRPr="007D6144" w:rsidRDefault="00B00493" w:rsidP="00B00493">
      <w:pPr>
        <w:pStyle w:val="a7"/>
        <w:widowControl w:val="0"/>
        <w:numPr>
          <w:ilvl w:val="0"/>
          <w:numId w:val="39"/>
        </w:numPr>
        <w:spacing w:line="500" w:lineRule="exact"/>
        <w:ind w:leftChars="0"/>
        <w:rPr>
          <w:rFonts w:ascii="標楷體" w:eastAsia="標楷體" w:hAnsi="標楷體" w:cstheme="minorBidi"/>
          <w:sz w:val="28"/>
          <w:szCs w:val="28"/>
        </w:rPr>
      </w:pPr>
      <w:r w:rsidRPr="007D6144">
        <w:rPr>
          <w:rFonts w:ascii="標楷體" w:eastAsia="標楷體" w:hAnsi="標楷體" w:cstheme="minorBidi" w:hint="eastAsia"/>
          <w:sz w:val="28"/>
          <w:szCs w:val="28"/>
        </w:rPr>
        <w:t>統整</w:t>
      </w:r>
      <w:proofErr w:type="gramStart"/>
      <w:r w:rsidRPr="007D6144">
        <w:rPr>
          <w:rFonts w:ascii="標楷體" w:eastAsia="標楷體" w:hAnsi="標楷體" w:cstheme="minorBidi" w:hint="eastAsia"/>
          <w:sz w:val="28"/>
          <w:szCs w:val="28"/>
        </w:rPr>
        <w:t>12月份巡堂紀錄</w:t>
      </w:r>
      <w:proofErr w:type="gramEnd"/>
      <w:r w:rsidRPr="007D6144">
        <w:rPr>
          <w:rFonts w:ascii="標楷體" w:eastAsia="標楷體" w:hAnsi="標楷體" w:cstheme="minorBidi" w:hint="eastAsia"/>
          <w:sz w:val="28"/>
          <w:szCs w:val="28"/>
        </w:rPr>
        <w:t>。</w:t>
      </w:r>
    </w:p>
    <w:p w:rsidR="00B00493" w:rsidRPr="007D6144" w:rsidRDefault="00B00493" w:rsidP="00B00493">
      <w:pPr>
        <w:pStyle w:val="a7"/>
        <w:widowControl w:val="0"/>
        <w:numPr>
          <w:ilvl w:val="0"/>
          <w:numId w:val="39"/>
        </w:numPr>
        <w:spacing w:line="500" w:lineRule="exact"/>
        <w:ind w:leftChars="0"/>
        <w:rPr>
          <w:rFonts w:ascii="標楷體" w:eastAsia="標楷體" w:hAnsi="標楷體" w:cstheme="minorBidi"/>
          <w:sz w:val="28"/>
          <w:szCs w:val="28"/>
        </w:rPr>
      </w:pPr>
      <w:r w:rsidRPr="007D6144">
        <w:rPr>
          <w:rFonts w:ascii="標楷體" w:eastAsia="標楷體" w:hAnsi="標楷體" w:cstheme="minorBidi" w:hint="eastAsia"/>
          <w:sz w:val="28"/>
          <w:szCs w:val="28"/>
        </w:rPr>
        <w:t>核算12月份授課鐘點費。</w:t>
      </w:r>
    </w:p>
    <w:p w:rsidR="00B00493" w:rsidRPr="007D6144" w:rsidRDefault="00B00493" w:rsidP="00B00493">
      <w:pPr>
        <w:pStyle w:val="a7"/>
        <w:widowControl w:val="0"/>
        <w:numPr>
          <w:ilvl w:val="0"/>
          <w:numId w:val="39"/>
        </w:numPr>
        <w:spacing w:line="500" w:lineRule="exact"/>
        <w:ind w:leftChars="0"/>
        <w:rPr>
          <w:rFonts w:ascii="標楷體" w:eastAsia="標楷體" w:hAnsi="標楷體" w:cstheme="minorBidi"/>
          <w:sz w:val="28"/>
          <w:szCs w:val="28"/>
        </w:rPr>
      </w:pPr>
      <w:r w:rsidRPr="007D6144">
        <w:rPr>
          <w:rFonts w:ascii="標楷體" w:eastAsia="標楷體" w:hAnsi="標楷體" w:cstheme="minorBidi" w:hint="eastAsia"/>
          <w:sz w:val="28"/>
          <w:szCs w:val="28"/>
        </w:rPr>
        <w:t>協助廠商進行第二次模擬考費用請款。</w:t>
      </w:r>
    </w:p>
    <w:p w:rsidR="00B00493" w:rsidRPr="007D6144" w:rsidRDefault="00B00493" w:rsidP="00B00493">
      <w:pPr>
        <w:pStyle w:val="a7"/>
        <w:widowControl w:val="0"/>
        <w:numPr>
          <w:ilvl w:val="0"/>
          <w:numId w:val="39"/>
        </w:numPr>
        <w:spacing w:line="500" w:lineRule="exact"/>
        <w:ind w:leftChars="0"/>
        <w:rPr>
          <w:rFonts w:ascii="標楷體" w:eastAsia="標楷體" w:hAnsi="標楷體" w:cstheme="minorBidi"/>
          <w:sz w:val="28"/>
          <w:szCs w:val="28"/>
        </w:rPr>
      </w:pPr>
      <w:r w:rsidRPr="007D6144">
        <w:rPr>
          <w:rFonts w:ascii="標楷體" w:eastAsia="標楷體" w:hAnsi="標楷體" w:cstheme="minorBidi" w:hint="eastAsia"/>
          <w:sz w:val="28"/>
          <w:szCs w:val="28"/>
        </w:rPr>
        <w:t>1月13-15日辦理期末考並</w:t>
      </w:r>
      <w:proofErr w:type="gramStart"/>
      <w:r w:rsidRPr="007D6144">
        <w:rPr>
          <w:rFonts w:ascii="標楷體" w:eastAsia="標楷體" w:hAnsi="標楷體" w:cstheme="minorBidi" w:hint="eastAsia"/>
          <w:sz w:val="28"/>
          <w:szCs w:val="28"/>
        </w:rPr>
        <w:t>統計巡堂紀錄</w:t>
      </w:r>
      <w:proofErr w:type="gramEnd"/>
      <w:r w:rsidRPr="007D6144">
        <w:rPr>
          <w:rFonts w:ascii="標楷體" w:eastAsia="標楷體" w:hAnsi="標楷體" w:cstheme="minorBidi" w:hint="eastAsia"/>
          <w:sz w:val="28"/>
          <w:szCs w:val="28"/>
        </w:rPr>
        <w:t>。</w:t>
      </w:r>
    </w:p>
    <w:p w:rsidR="00B00493" w:rsidRPr="00FC2E35" w:rsidRDefault="00B00493" w:rsidP="00B00493">
      <w:pPr>
        <w:pStyle w:val="a7"/>
        <w:widowControl w:val="0"/>
        <w:numPr>
          <w:ilvl w:val="0"/>
          <w:numId w:val="39"/>
        </w:numPr>
        <w:spacing w:line="500" w:lineRule="exact"/>
        <w:ind w:leftChars="0"/>
        <w:rPr>
          <w:rFonts w:ascii="標楷體" w:eastAsia="標楷體" w:hAnsi="標楷體" w:cstheme="minorBidi"/>
          <w:sz w:val="28"/>
          <w:szCs w:val="28"/>
        </w:rPr>
      </w:pPr>
      <w:r w:rsidRPr="007D6144">
        <w:rPr>
          <w:rFonts w:ascii="標楷體" w:eastAsia="標楷體" w:hAnsi="標楷體" w:cstheme="minorBidi" w:hint="eastAsia"/>
          <w:sz w:val="28"/>
          <w:szCs w:val="28"/>
        </w:rPr>
        <w:t>108下學期課程</w:t>
      </w:r>
      <w:proofErr w:type="gramStart"/>
      <w:r w:rsidRPr="007D6144">
        <w:rPr>
          <w:rFonts w:ascii="標楷體" w:eastAsia="標楷體" w:hAnsi="標楷體" w:cstheme="minorBidi" w:hint="eastAsia"/>
          <w:sz w:val="28"/>
          <w:szCs w:val="28"/>
        </w:rPr>
        <w:t>規</w:t>
      </w:r>
      <w:proofErr w:type="gramEnd"/>
      <w:r w:rsidRPr="007D6144">
        <w:rPr>
          <w:rFonts w:ascii="標楷體" w:eastAsia="標楷體" w:hAnsi="標楷體" w:cstheme="minorBidi" w:hint="eastAsia"/>
          <w:sz w:val="28"/>
          <w:szCs w:val="28"/>
        </w:rPr>
        <w:t>畫。</w:t>
      </w:r>
    </w:p>
    <w:p w:rsidR="00B00493" w:rsidRPr="00685D8A" w:rsidRDefault="00B00493" w:rsidP="00B00493">
      <w:pPr>
        <w:pStyle w:val="a7"/>
        <w:numPr>
          <w:ilvl w:val="0"/>
          <w:numId w:val="37"/>
        </w:numPr>
        <w:spacing w:line="500" w:lineRule="exact"/>
        <w:ind w:leftChars="0"/>
        <w:rPr>
          <w:rFonts w:eastAsia="標楷體"/>
          <w:color w:val="000000"/>
          <w:kern w:val="0"/>
          <w:sz w:val="28"/>
          <w:szCs w:val="28"/>
        </w:rPr>
      </w:pPr>
      <w:r w:rsidRPr="00685D8A">
        <w:rPr>
          <w:rFonts w:eastAsia="標楷體" w:hint="eastAsia"/>
          <w:color w:val="000000"/>
          <w:kern w:val="0"/>
          <w:sz w:val="28"/>
          <w:szCs w:val="28"/>
        </w:rPr>
        <w:t>註冊組</w:t>
      </w:r>
    </w:p>
    <w:p w:rsidR="00B00493" w:rsidRDefault="00B00493" w:rsidP="00B00493">
      <w:pPr>
        <w:widowControl w:val="0"/>
        <w:spacing w:line="50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已辦事項</w:t>
      </w:r>
    </w:p>
    <w:p w:rsidR="00B00493" w:rsidRPr="00845C5C" w:rsidRDefault="00B00493" w:rsidP="00B00493">
      <w:pPr>
        <w:pStyle w:val="a7"/>
        <w:widowControl w:val="0"/>
        <w:numPr>
          <w:ilvl w:val="0"/>
          <w:numId w:val="40"/>
        </w:numPr>
        <w:spacing w:line="500" w:lineRule="exact"/>
        <w:ind w:leftChars="0"/>
        <w:rPr>
          <w:rFonts w:ascii="標楷體" w:eastAsia="標楷體" w:hAnsi="標楷體" w:cstheme="minorBidi"/>
          <w:sz w:val="28"/>
          <w:szCs w:val="28"/>
        </w:rPr>
      </w:pPr>
      <w:r w:rsidRPr="00845C5C">
        <w:rPr>
          <w:rFonts w:ascii="標楷體" w:eastAsia="標楷體" w:hAnsi="標楷體" w:cstheme="minorBidi" w:hint="eastAsia"/>
          <w:sz w:val="28"/>
          <w:szCs w:val="28"/>
        </w:rPr>
        <w:t>辦理高三學生統一入學測驗報名與繳費。</w:t>
      </w:r>
    </w:p>
    <w:p w:rsidR="00B00493" w:rsidRPr="00845C5C" w:rsidRDefault="00B00493" w:rsidP="00B00493">
      <w:pPr>
        <w:pStyle w:val="a7"/>
        <w:widowControl w:val="0"/>
        <w:numPr>
          <w:ilvl w:val="0"/>
          <w:numId w:val="40"/>
        </w:numPr>
        <w:spacing w:line="500" w:lineRule="exact"/>
        <w:ind w:leftChars="0"/>
        <w:rPr>
          <w:rFonts w:ascii="標楷體" w:eastAsia="標楷體" w:hAnsi="標楷體" w:cstheme="minorBidi"/>
          <w:sz w:val="28"/>
          <w:szCs w:val="28"/>
        </w:rPr>
      </w:pPr>
      <w:r w:rsidRPr="00845C5C">
        <w:rPr>
          <w:rFonts w:ascii="標楷體" w:eastAsia="標楷體" w:hAnsi="標楷體" w:cstheme="minorBidi" w:hint="eastAsia"/>
          <w:sz w:val="28"/>
          <w:szCs w:val="28"/>
        </w:rPr>
        <w:t>辦理第二次期中考成績計算與成績單、獎狀發放。</w:t>
      </w:r>
    </w:p>
    <w:p w:rsidR="00B00493" w:rsidRPr="00845C5C" w:rsidRDefault="00B00493" w:rsidP="00B00493">
      <w:pPr>
        <w:pStyle w:val="a7"/>
        <w:widowControl w:val="0"/>
        <w:numPr>
          <w:ilvl w:val="0"/>
          <w:numId w:val="40"/>
        </w:numPr>
        <w:spacing w:line="500" w:lineRule="exact"/>
        <w:ind w:leftChars="0"/>
        <w:rPr>
          <w:rFonts w:ascii="標楷體" w:eastAsia="標楷體" w:hAnsi="標楷體" w:cstheme="minorBidi"/>
          <w:sz w:val="28"/>
          <w:szCs w:val="28"/>
        </w:rPr>
      </w:pPr>
      <w:r w:rsidRPr="00845C5C">
        <w:rPr>
          <w:rFonts w:ascii="標楷體" w:eastAsia="標楷體" w:hAnsi="標楷體" w:cstheme="minorBidi" w:hint="eastAsia"/>
          <w:sz w:val="28"/>
          <w:szCs w:val="28"/>
        </w:rPr>
        <w:t>辦理下學期免學費補助事宜。</w:t>
      </w:r>
    </w:p>
    <w:p w:rsidR="00B00493" w:rsidRPr="00845C5C" w:rsidRDefault="00B00493" w:rsidP="00B00493">
      <w:pPr>
        <w:pStyle w:val="a7"/>
        <w:widowControl w:val="0"/>
        <w:numPr>
          <w:ilvl w:val="0"/>
          <w:numId w:val="40"/>
        </w:numPr>
        <w:spacing w:line="500" w:lineRule="exact"/>
        <w:ind w:leftChars="0"/>
        <w:rPr>
          <w:rFonts w:ascii="標楷體" w:eastAsia="標楷體" w:hAnsi="標楷體" w:cstheme="minorBidi"/>
          <w:sz w:val="28"/>
          <w:szCs w:val="28"/>
        </w:rPr>
      </w:pPr>
      <w:r w:rsidRPr="00845C5C">
        <w:rPr>
          <w:rFonts w:ascii="標楷體" w:eastAsia="標楷體" w:hAnsi="標楷體" w:cstheme="minorBidi" w:hint="eastAsia"/>
          <w:sz w:val="28"/>
          <w:szCs w:val="28"/>
        </w:rPr>
        <w:t>辦理高三</w:t>
      </w:r>
      <w:proofErr w:type="gramStart"/>
      <w:r w:rsidRPr="00845C5C">
        <w:rPr>
          <w:rFonts w:ascii="標楷體" w:eastAsia="標楷體" w:hAnsi="標楷體" w:cstheme="minorBidi" w:hint="eastAsia"/>
          <w:sz w:val="28"/>
          <w:szCs w:val="28"/>
        </w:rPr>
        <w:t>學測考試</w:t>
      </w:r>
      <w:proofErr w:type="gramEnd"/>
      <w:r w:rsidRPr="00845C5C">
        <w:rPr>
          <w:rFonts w:ascii="標楷體" w:eastAsia="標楷體" w:hAnsi="標楷體" w:cstheme="minorBidi" w:hint="eastAsia"/>
          <w:sz w:val="28"/>
          <w:szCs w:val="28"/>
        </w:rPr>
        <w:t>通知單及英聽成績單發放。</w:t>
      </w:r>
    </w:p>
    <w:p w:rsidR="00B00493" w:rsidRPr="00845C5C" w:rsidRDefault="00B00493" w:rsidP="00B00493">
      <w:pPr>
        <w:pStyle w:val="a7"/>
        <w:widowControl w:val="0"/>
        <w:numPr>
          <w:ilvl w:val="0"/>
          <w:numId w:val="40"/>
        </w:numPr>
        <w:spacing w:line="500" w:lineRule="exact"/>
        <w:ind w:leftChars="0"/>
        <w:rPr>
          <w:rFonts w:ascii="標楷體" w:eastAsia="標楷體" w:hAnsi="標楷體" w:cstheme="minorBidi"/>
          <w:sz w:val="28"/>
          <w:szCs w:val="28"/>
        </w:rPr>
      </w:pPr>
      <w:r w:rsidRPr="00845C5C">
        <w:rPr>
          <w:rFonts w:ascii="標楷體" w:eastAsia="標楷體" w:hAnsi="標楷體" w:cstheme="minorBidi" w:hint="eastAsia"/>
          <w:sz w:val="28"/>
          <w:szCs w:val="28"/>
        </w:rPr>
        <w:t>辦理轉科部考試</w:t>
      </w:r>
    </w:p>
    <w:p w:rsidR="00B00493" w:rsidRPr="00416166" w:rsidRDefault="00B00493" w:rsidP="00B00493">
      <w:pPr>
        <w:pStyle w:val="a7"/>
        <w:widowControl w:val="0"/>
        <w:numPr>
          <w:ilvl w:val="0"/>
          <w:numId w:val="40"/>
        </w:numPr>
        <w:spacing w:line="500" w:lineRule="exact"/>
        <w:ind w:leftChars="0"/>
        <w:rPr>
          <w:rFonts w:ascii="標楷體" w:eastAsia="標楷體" w:hAnsi="標楷體" w:cstheme="minorBidi"/>
          <w:sz w:val="28"/>
          <w:szCs w:val="28"/>
        </w:rPr>
      </w:pPr>
      <w:r w:rsidRPr="00845C5C">
        <w:rPr>
          <w:rFonts w:ascii="標楷體" w:eastAsia="標楷體" w:hAnsi="標楷體" w:cstheme="minorBidi" w:hint="eastAsia"/>
          <w:sz w:val="28"/>
          <w:szCs w:val="28"/>
        </w:rPr>
        <w:t>通知休學學生應於期限內復學事宜。</w:t>
      </w:r>
    </w:p>
    <w:p w:rsidR="00B00493" w:rsidRDefault="00B00493" w:rsidP="00B00493">
      <w:pPr>
        <w:widowControl w:val="0"/>
        <w:spacing w:line="50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待辦事項</w:t>
      </w:r>
    </w:p>
    <w:p w:rsidR="00B00493" w:rsidRPr="00973BD6" w:rsidRDefault="00B00493" w:rsidP="00B00493">
      <w:pPr>
        <w:pStyle w:val="a7"/>
        <w:widowControl w:val="0"/>
        <w:numPr>
          <w:ilvl w:val="0"/>
          <w:numId w:val="41"/>
        </w:numPr>
        <w:spacing w:line="500" w:lineRule="exact"/>
        <w:ind w:leftChars="0"/>
        <w:rPr>
          <w:rFonts w:ascii="標楷體" w:eastAsia="標楷體" w:hAnsi="標楷體" w:cstheme="minorBidi"/>
          <w:sz w:val="28"/>
          <w:szCs w:val="28"/>
        </w:rPr>
      </w:pPr>
      <w:r w:rsidRPr="00973BD6">
        <w:rPr>
          <w:rFonts w:ascii="標楷體" w:eastAsia="標楷體" w:hAnsi="標楷體" w:cstheme="minorBidi" w:hint="eastAsia"/>
          <w:sz w:val="28"/>
          <w:szCs w:val="28"/>
        </w:rPr>
        <w:t>辦理期末成績上傳與成績單發放。</w:t>
      </w:r>
    </w:p>
    <w:p w:rsidR="00B00493" w:rsidRPr="00307D70" w:rsidRDefault="00B00493" w:rsidP="00B00493">
      <w:pPr>
        <w:pStyle w:val="a7"/>
        <w:widowControl w:val="0"/>
        <w:numPr>
          <w:ilvl w:val="0"/>
          <w:numId w:val="41"/>
        </w:numPr>
        <w:spacing w:line="500" w:lineRule="exact"/>
        <w:ind w:leftChars="0"/>
        <w:rPr>
          <w:rFonts w:ascii="標楷體" w:eastAsia="標楷體" w:hAnsi="標楷體" w:cstheme="minorBidi"/>
          <w:sz w:val="28"/>
          <w:szCs w:val="28"/>
        </w:rPr>
      </w:pPr>
      <w:r w:rsidRPr="00973BD6">
        <w:rPr>
          <w:rFonts w:ascii="標楷體" w:eastAsia="標楷體" w:hAnsi="標楷體" w:cstheme="minorBidi" w:hint="eastAsia"/>
          <w:sz w:val="28"/>
          <w:szCs w:val="28"/>
        </w:rPr>
        <w:t>辦理高三第二次模擬考前三名獎狀與獎勵金發放。</w:t>
      </w:r>
    </w:p>
    <w:p w:rsidR="00B00493" w:rsidRPr="00685D8A" w:rsidRDefault="00B00493" w:rsidP="00B00493">
      <w:pPr>
        <w:pStyle w:val="a7"/>
        <w:numPr>
          <w:ilvl w:val="0"/>
          <w:numId w:val="37"/>
        </w:numPr>
        <w:spacing w:line="500" w:lineRule="exact"/>
        <w:ind w:leftChars="0"/>
        <w:rPr>
          <w:rFonts w:eastAsia="標楷體"/>
          <w:color w:val="000000"/>
          <w:kern w:val="0"/>
          <w:sz w:val="28"/>
          <w:szCs w:val="28"/>
        </w:rPr>
      </w:pPr>
      <w:r w:rsidRPr="00685D8A">
        <w:rPr>
          <w:rFonts w:eastAsia="標楷體" w:hint="eastAsia"/>
          <w:color w:val="000000"/>
          <w:kern w:val="0"/>
          <w:sz w:val="28"/>
          <w:szCs w:val="28"/>
        </w:rPr>
        <w:t>學生事務組</w:t>
      </w:r>
    </w:p>
    <w:p w:rsidR="00B00493" w:rsidRDefault="00B00493" w:rsidP="00B00493">
      <w:pPr>
        <w:widowControl w:val="0"/>
        <w:spacing w:line="50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已辦事項</w:t>
      </w:r>
    </w:p>
    <w:p w:rsidR="00B00493" w:rsidRPr="00FF5DD4" w:rsidRDefault="00B00493" w:rsidP="00B00493">
      <w:pPr>
        <w:pStyle w:val="a7"/>
        <w:widowControl w:val="0"/>
        <w:numPr>
          <w:ilvl w:val="0"/>
          <w:numId w:val="42"/>
        </w:numPr>
        <w:spacing w:line="500" w:lineRule="exact"/>
        <w:ind w:leftChars="0"/>
        <w:rPr>
          <w:rFonts w:ascii="標楷體" w:eastAsia="標楷體" w:hAnsi="標楷體" w:cstheme="minorBidi"/>
          <w:sz w:val="28"/>
          <w:szCs w:val="28"/>
        </w:rPr>
      </w:pPr>
      <w:r w:rsidRPr="00FF5DD4">
        <w:rPr>
          <w:rFonts w:ascii="標楷體" w:eastAsia="標楷體" w:hAnsi="標楷體" w:cstheme="minorBidi" w:hint="eastAsia"/>
          <w:sz w:val="28"/>
          <w:szCs w:val="28"/>
        </w:rPr>
        <w:lastRenderedPageBreak/>
        <w:t>12/10-12 已辦理</w:t>
      </w:r>
      <w:proofErr w:type="gramStart"/>
      <w:r w:rsidRPr="00FF5DD4">
        <w:rPr>
          <w:rFonts w:ascii="標楷體" w:eastAsia="標楷體" w:hAnsi="標楷體" w:cstheme="minorBidi" w:hint="eastAsia"/>
          <w:sz w:val="28"/>
          <w:szCs w:val="28"/>
        </w:rPr>
        <w:t>週</w:t>
      </w:r>
      <w:proofErr w:type="gramEnd"/>
      <w:r w:rsidRPr="00FF5DD4">
        <w:rPr>
          <w:rFonts w:ascii="標楷體" w:eastAsia="標楷體" w:hAnsi="標楷體" w:cstheme="minorBidi" w:hint="eastAsia"/>
          <w:sz w:val="28"/>
          <w:szCs w:val="28"/>
        </w:rPr>
        <w:t>記抽查。</w:t>
      </w:r>
    </w:p>
    <w:p w:rsidR="00B00493" w:rsidRPr="00FF5DD4" w:rsidRDefault="00B00493" w:rsidP="00B00493">
      <w:pPr>
        <w:pStyle w:val="a7"/>
        <w:widowControl w:val="0"/>
        <w:numPr>
          <w:ilvl w:val="0"/>
          <w:numId w:val="42"/>
        </w:numPr>
        <w:spacing w:line="500" w:lineRule="exact"/>
        <w:ind w:leftChars="0"/>
        <w:rPr>
          <w:rFonts w:ascii="標楷體" w:eastAsia="標楷體" w:hAnsi="標楷體" w:cstheme="minorBidi"/>
          <w:sz w:val="28"/>
          <w:szCs w:val="28"/>
        </w:rPr>
      </w:pPr>
      <w:r w:rsidRPr="00FF5DD4">
        <w:rPr>
          <w:rFonts w:ascii="標楷體" w:eastAsia="標楷體" w:hAnsi="標楷體" w:cstheme="minorBidi" w:hint="eastAsia"/>
          <w:sz w:val="28"/>
          <w:szCs w:val="28"/>
        </w:rPr>
        <w:t>12/23已召開聯會期末大會。</w:t>
      </w:r>
    </w:p>
    <w:p w:rsidR="00B00493" w:rsidRPr="00FF5DD4" w:rsidRDefault="00B00493" w:rsidP="00B00493">
      <w:pPr>
        <w:pStyle w:val="a7"/>
        <w:widowControl w:val="0"/>
        <w:numPr>
          <w:ilvl w:val="0"/>
          <w:numId w:val="42"/>
        </w:numPr>
        <w:spacing w:line="500" w:lineRule="exact"/>
        <w:ind w:leftChars="0"/>
        <w:rPr>
          <w:rFonts w:ascii="標楷體" w:eastAsia="標楷體" w:hAnsi="標楷體" w:cstheme="minorBidi"/>
          <w:sz w:val="28"/>
          <w:szCs w:val="28"/>
        </w:rPr>
      </w:pPr>
      <w:r w:rsidRPr="00FF5DD4">
        <w:rPr>
          <w:rFonts w:ascii="標楷體" w:eastAsia="標楷體" w:hAnsi="標楷體" w:cstheme="minorBidi" w:hint="eastAsia"/>
          <w:sz w:val="28"/>
          <w:szCs w:val="28"/>
        </w:rPr>
        <w:t>12/25-27已辦理本學期公服認證。</w:t>
      </w:r>
    </w:p>
    <w:p w:rsidR="00B00493" w:rsidRPr="00D0640A" w:rsidRDefault="00B00493" w:rsidP="00B00493">
      <w:pPr>
        <w:pStyle w:val="a7"/>
        <w:widowControl w:val="0"/>
        <w:numPr>
          <w:ilvl w:val="0"/>
          <w:numId w:val="42"/>
        </w:numPr>
        <w:spacing w:line="500" w:lineRule="exact"/>
        <w:ind w:leftChars="0"/>
        <w:rPr>
          <w:rFonts w:ascii="標楷體" w:eastAsia="標楷體" w:hAnsi="標楷體" w:cstheme="minorBidi"/>
          <w:sz w:val="28"/>
          <w:szCs w:val="28"/>
        </w:rPr>
      </w:pPr>
      <w:r w:rsidRPr="00FF5DD4">
        <w:rPr>
          <w:rFonts w:ascii="標楷體" w:eastAsia="標楷體" w:hAnsi="標楷體" w:cstheme="minorBidi" w:hint="eastAsia"/>
          <w:sz w:val="28"/>
          <w:szCs w:val="28"/>
        </w:rPr>
        <w:t>高二校外教學及高三畢</w:t>
      </w:r>
      <w:proofErr w:type="gramStart"/>
      <w:r w:rsidRPr="00FF5DD4">
        <w:rPr>
          <w:rFonts w:ascii="標楷體" w:eastAsia="標楷體" w:hAnsi="標楷體" w:cstheme="minorBidi" w:hint="eastAsia"/>
          <w:sz w:val="28"/>
          <w:szCs w:val="28"/>
        </w:rPr>
        <w:t>冊</w:t>
      </w:r>
      <w:proofErr w:type="gramEnd"/>
      <w:r w:rsidRPr="00FF5DD4">
        <w:rPr>
          <w:rFonts w:ascii="標楷體" w:eastAsia="標楷體" w:hAnsi="標楷體" w:cstheme="minorBidi" w:hint="eastAsia"/>
          <w:sz w:val="28"/>
          <w:szCs w:val="28"/>
        </w:rPr>
        <w:t>納入四聯單繳費事宜辦理中。</w:t>
      </w:r>
    </w:p>
    <w:p w:rsidR="00B00493" w:rsidRDefault="00B00493" w:rsidP="00B00493">
      <w:pPr>
        <w:widowControl w:val="0"/>
        <w:spacing w:line="50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待辦事項</w:t>
      </w:r>
    </w:p>
    <w:p w:rsidR="00B00493" w:rsidRPr="00286DE7" w:rsidRDefault="00B00493" w:rsidP="00B00493">
      <w:pPr>
        <w:pStyle w:val="a7"/>
        <w:widowControl w:val="0"/>
        <w:numPr>
          <w:ilvl w:val="0"/>
          <w:numId w:val="43"/>
        </w:numPr>
        <w:spacing w:line="500" w:lineRule="exact"/>
        <w:ind w:leftChars="0"/>
        <w:rPr>
          <w:rFonts w:ascii="標楷體" w:eastAsia="標楷體" w:hAnsi="標楷體" w:cstheme="minorBidi"/>
          <w:sz w:val="28"/>
          <w:szCs w:val="28"/>
        </w:rPr>
      </w:pPr>
      <w:r w:rsidRPr="00286DE7">
        <w:rPr>
          <w:rFonts w:ascii="標楷體" w:eastAsia="標楷體" w:hAnsi="標楷體" w:cstheme="minorBidi" w:hint="eastAsia"/>
          <w:sz w:val="28"/>
          <w:szCs w:val="28"/>
        </w:rPr>
        <w:t>1/8將辦理下學期班級幹部改選。</w:t>
      </w:r>
    </w:p>
    <w:p w:rsidR="00B00493" w:rsidRPr="00286DE7" w:rsidRDefault="00B00493" w:rsidP="00B00493">
      <w:pPr>
        <w:pStyle w:val="a7"/>
        <w:widowControl w:val="0"/>
        <w:numPr>
          <w:ilvl w:val="0"/>
          <w:numId w:val="43"/>
        </w:numPr>
        <w:spacing w:line="500" w:lineRule="exact"/>
        <w:ind w:leftChars="0"/>
        <w:rPr>
          <w:rFonts w:ascii="標楷體" w:eastAsia="標楷體" w:hAnsi="標楷體" w:cstheme="minorBidi"/>
          <w:sz w:val="28"/>
          <w:szCs w:val="28"/>
        </w:rPr>
      </w:pPr>
      <w:r w:rsidRPr="00286DE7">
        <w:rPr>
          <w:rFonts w:ascii="標楷體" w:eastAsia="標楷體" w:hAnsi="標楷體" w:cstheme="minorBidi" w:hint="eastAsia"/>
          <w:sz w:val="28"/>
          <w:szCs w:val="28"/>
        </w:rPr>
        <w:t>1/16將辦理休業式。</w:t>
      </w:r>
    </w:p>
    <w:p w:rsidR="00B00493" w:rsidRPr="00286DE7" w:rsidRDefault="00B00493" w:rsidP="00B00493">
      <w:pPr>
        <w:pStyle w:val="a7"/>
        <w:widowControl w:val="0"/>
        <w:numPr>
          <w:ilvl w:val="0"/>
          <w:numId w:val="43"/>
        </w:numPr>
        <w:spacing w:line="500" w:lineRule="exact"/>
        <w:ind w:leftChars="0"/>
        <w:rPr>
          <w:rFonts w:ascii="標楷體" w:eastAsia="標楷體" w:hAnsi="標楷體" w:cstheme="minorBidi"/>
          <w:sz w:val="28"/>
          <w:szCs w:val="28"/>
        </w:rPr>
      </w:pPr>
      <w:r w:rsidRPr="00286DE7">
        <w:rPr>
          <w:rFonts w:ascii="標楷體" w:eastAsia="標楷體" w:hAnsi="標楷體" w:cstheme="minorBidi" w:hint="eastAsia"/>
          <w:sz w:val="28"/>
          <w:szCs w:val="28"/>
        </w:rPr>
        <w:t>籌劃學校日相關事宜。</w:t>
      </w:r>
    </w:p>
    <w:p w:rsidR="00B00493" w:rsidRPr="00286DE7" w:rsidRDefault="00B00493" w:rsidP="00B00493">
      <w:pPr>
        <w:pStyle w:val="a7"/>
        <w:widowControl w:val="0"/>
        <w:numPr>
          <w:ilvl w:val="0"/>
          <w:numId w:val="43"/>
        </w:numPr>
        <w:spacing w:line="500" w:lineRule="exact"/>
        <w:ind w:leftChars="0"/>
        <w:rPr>
          <w:rFonts w:ascii="標楷體" w:eastAsia="標楷體" w:hAnsi="標楷體" w:cstheme="minorBidi"/>
          <w:sz w:val="28"/>
          <w:szCs w:val="28"/>
        </w:rPr>
      </w:pPr>
      <w:r w:rsidRPr="00286DE7">
        <w:rPr>
          <w:rFonts w:ascii="標楷體" w:eastAsia="標楷體" w:hAnsi="標楷體" w:cstheme="minorBidi" w:hint="eastAsia"/>
          <w:sz w:val="28"/>
          <w:szCs w:val="28"/>
        </w:rPr>
        <w:t>規劃下學期班會課討論事宜。</w:t>
      </w:r>
    </w:p>
    <w:p w:rsidR="00B00493" w:rsidRPr="00FD1DD4" w:rsidRDefault="00B00493" w:rsidP="00B00493">
      <w:pPr>
        <w:pStyle w:val="a7"/>
        <w:widowControl w:val="0"/>
        <w:numPr>
          <w:ilvl w:val="0"/>
          <w:numId w:val="43"/>
        </w:numPr>
        <w:spacing w:line="500" w:lineRule="exact"/>
        <w:ind w:leftChars="0"/>
        <w:rPr>
          <w:rFonts w:ascii="標楷體" w:eastAsia="標楷體" w:hAnsi="標楷體" w:cstheme="minorBidi"/>
          <w:sz w:val="28"/>
          <w:szCs w:val="28"/>
        </w:rPr>
      </w:pPr>
      <w:r w:rsidRPr="00286DE7">
        <w:rPr>
          <w:rFonts w:ascii="標楷體" w:eastAsia="標楷體" w:hAnsi="標楷體" w:cstheme="minorBidi" w:hint="eastAsia"/>
          <w:sz w:val="28"/>
          <w:szCs w:val="28"/>
        </w:rPr>
        <w:t>核算108年12月份導師費。</w:t>
      </w:r>
    </w:p>
    <w:p w:rsidR="00B00493" w:rsidRPr="00685D8A" w:rsidRDefault="00B00493" w:rsidP="00B00493">
      <w:pPr>
        <w:pStyle w:val="a7"/>
        <w:numPr>
          <w:ilvl w:val="0"/>
          <w:numId w:val="37"/>
        </w:numPr>
        <w:spacing w:line="500" w:lineRule="exact"/>
        <w:ind w:leftChars="0"/>
        <w:rPr>
          <w:rFonts w:eastAsia="標楷體"/>
          <w:color w:val="000000"/>
          <w:kern w:val="0"/>
          <w:sz w:val="28"/>
          <w:szCs w:val="28"/>
        </w:rPr>
      </w:pPr>
      <w:r w:rsidRPr="00685D8A">
        <w:rPr>
          <w:rFonts w:eastAsia="標楷體" w:hint="eastAsia"/>
          <w:color w:val="000000"/>
          <w:kern w:val="0"/>
          <w:sz w:val="28"/>
          <w:szCs w:val="28"/>
        </w:rPr>
        <w:t>衛生暨實習組</w:t>
      </w:r>
    </w:p>
    <w:p w:rsidR="00B00493" w:rsidRDefault="00B00493" w:rsidP="00B00493">
      <w:pPr>
        <w:widowControl w:val="0"/>
        <w:spacing w:line="50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已辦事項</w:t>
      </w:r>
    </w:p>
    <w:p w:rsidR="00B00493" w:rsidRPr="00CA1C37" w:rsidRDefault="00B00493" w:rsidP="00B00493">
      <w:pPr>
        <w:pStyle w:val="a7"/>
        <w:widowControl w:val="0"/>
        <w:numPr>
          <w:ilvl w:val="0"/>
          <w:numId w:val="47"/>
        </w:numPr>
        <w:spacing w:line="500" w:lineRule="exact"/>
        <w:ind w:leftChars="0"/>
        <w:rPr>
          <w:rFonts w:ascii="標楷體" w:eastAsia="標楷體" w:hAnsi="標楷體" w:cstheme="minorBidi"/>
          <w:sz w:val="28"/>
          <w:szCs w:val="28"/>
        </w:rPr>
      </w:pPr>
      <w:r w:rsidRPr="00CA1C37">
        <w:rPr>
          <w:rFonts w:ascii="標楷體" w:eastAsia="標楷體" w:hAnsi="標楷體" w:cstheme="minorBidi" w:hint="eastAsia"/>
          <w:sz w:val="28"/>
          <w:szCs w:val="28"/>
        </w:rPr>
        <w:t>繼續執行班級清潔打掃暨評分。</w:t>
      </w:r>
    </w:p>
    <w:p w:rsidR="00B00493" w:rsidRPr="00CA1C37" w:rsidRDefault="00B00493" w:rsidP="00B00493">
      <w:pPr>
        <w:pStyle w:val="a7"/>
        <w:widowControl w:val="0"/>
        <w:numPr>
          <w:ilvl w:val="0"/>
          <w:numId w:val="47"/>
        </w:numPr>
        <w:spacing w:line="500" w:lineRule="exact"/>
        <w:ind w:leftChars="0"/>
        <w:rPr>
          <w:rFonts w:ascii="標楷體" w:eastAsia="標楷體" w:hAnsi="標楷體" w:cstheme="minorBidi"/>
          <w:sz w:val="28"/>
          <w:szCs w:val="28"/>
        </w:rPr>
      </w:pPr>
      <w:r w:rsidRPr="00CA1C37">
        <w:rPr>
          <w:rFonts w:ascii="標楷體" w:eastAsia="標楷體" w:hAnsi="標楷體" w:cstheme="minorBidi" w:hint="eastAsia"/>
          <w:sz w:val="28"/>
          <w:szCs w:val="28"/>
        </w:rPr>
        <w:t>持續辦理公告學生就業輔導工讀訊息。</w:t>
      </w:r>
    </w:p>
    <w:p w:rsidR="00B00493" w:rsidRPr="00CA1C37" w:rsidRDefault="00B00493" w:rsidP="00B00493">
      <w:pPr>
        <w:pStyle w:val="a7"/>
        <w:widowControl w:val="0"/>
        <w:numPr>
          <w:ilvl w:val="0"/>
          <w:numId w:val="47"/>
        </w:numPr>
        <w:spacing w:line="500" w:lineRule="exact"/>
        <w:ind w:leftChars="0" w:left="924" w:hanging="567"/>
        <w:rPr>
          <w:rFonts w:ascii="標楷體" w:eastAsia="標楷體" w:hAnsi="標楷體" w:cstheme="minorBidi"/>
          <w:sz w:val="28"/>
          <w:szCs w:val="28"/>
        </w:rPr>
      </w:pPr>
      <w:r w:rsidRPr="00CA1C37">
        <w:rPr>
          <w:rFonts w:ascii="標楷體" w:eastAsia="標楷體" w:hAnsi="標楷體" w:cstheme="minorBidi" w:hint="eastAsia"/>
          <w:sz w:val="28"/>
          <w:szCs w:val="28"/>
        </w:rPr>
        <w:t>12/31實施學生流感預防注射接種4</w:t>
      </w:r>
      <w:proofErr w:type="gramStart"/>
      <w:r w:rsidRPr="00CA1C37">
        <w:rPr>
          <w:rFonts w:ascii="標楷體" w:eastAsia="標楷體" w:hAnsi="標楷體" w:cstheme="minorBidi" w:hint="eastAsia"/>
          <w:sz w:val="28"/>
          <w:szCs w:val="28"/>
        </w:rPr>
        <w:t>價流感</w:t>
      </w:r>
      <w:proofErr w:type="gramEnd"/>
      <w:r w:rsidRPr="00CA1C37">
        <w:rPr>
          <w:rFonts w:ascii="標楷體" w:eastAsia="標楷體" w:hAnsi="標楷體" w:cstheme="minorBidi" w:hint="eastAsia"/>
          <w:sz w:val="28"/>
          <w:szCs w:val="28"/>
        </w:rPr>
        <w:t>疫苗完成。</w:t>
      </w:r>
    </w:p>
    <w:p w:rsidR="00B00493" w:rsidRPr="00EC25F2" w:rsidRDefault="00B00493" w:rsidP="00B00493">
      <w:pPr>
        <w:widowControl w:val="0"/>
        <w:spacing w:line="500" w:lineRule="exact"/>
        <w:rPr>
          <w:rFonts w:ascii="標楷體" w:eastAsia="標楷體" w:hAnsi="標楷體" w:cstheme="minorBidi"/>
          <w:sz w:val="28"/>
          <w:szCs w:val="28"/>
        </w:rPr>
      </w:pPr>
      <w:r w:rsidRPr="00A97AE4">
        <w:rPr>
          <w:rFonts w:ascii="標楷體" w:eastAsia="標楷體" w:hAnsi="標楷體" w:cstheme="minorBidi" w:hint="eastAsia"/>
          <w:sz w:val="28"/>
          <w:szCs w:val="28"/>
          <w:bdr w:val="single" w:sz="4" w:space="0" w:color="auto"/>
          <w:shd w:val="pct15" w:color="auto" w:fill="FFFFFF"/>
        </w:rPr>
        <w:t>待辦事項</w:t>
      </w:r>
    </w:p>
    <w:p w:rsidR="00B00493" w:rsidRPr="00E77ACA" w:rsidRDefault="00B00493" w:rsidP="00B00493">
      <w:pPr>
        <w:pStyle w:val="a7"/>
        <w:widowControl w:val="0"/>
        <w:numPr>
          <w:ilvl w:val="0"/>
          <w:numId w:val="44"/>
        </w:numPr>
        <w:spacing w:line="500" w:lineRule="exact"/>
        <w:ind w:leftChars="0" w:left="924" w:hanging="567"/>
        <w:rPr>
          <w:rFonts w:ascii="標楷體" w:eastAsia="標楷體" w:hAnsi="標楷體" w:cstheme="minorBidi"/>
          <w:sz w:val="28"/>
          <w:szCs w:val="28"/>
        </w:rPr>
      </w:pPr>
      <w:r w:rsidRPr="00E77ACA">
        <w:rPr>
          <w:rFonts w:ascii="標楷體" w:eastAsia="標楷體" w:hAnsi="標楷體" w:cstheme="minorBidi" w:hint="eastAsia"/>
          <w:sz w:val="28"/>
          <w:szCs w:val="28"/>
        </w:rPr>
        <w:t>繼續執行班級清潔打掃暨評分。</w:t>
      </w:r>
    </w:p>
    <w:p w:rsidR="00B00493" w:rsidRPr="00E77ACA" w:rsidRDefault="00B00493" w:rsidP="00B00493">
      <w:pPr>
        <w:pStyle w:val="a7"/>
        <w:widowControl w:val="0"/>
        <w:numPr>
          <w:ilvl w:val="0"/>
          <w:numId w:val="44"/>
        </w:numPr>
        <w:spacing w:line="500" w:lineRule="exact"/>
        <w:ind w:leftChars="0" w:left="924" w:hanging="567"/>
        <w:rPr>
          <w:rFonts w:ascii="標楷體" w:eastAsia="標楷體" w:hAnsi="標楷體" w:cstheme="minorBidi"/>
          <w:sz w:val="28"/>
          <w:szCs w:val="28"/>
        </w:rPr>
      </w:pPr>
      <w:r w:rsidRPr="00E77ACA">
        <w:rPr>
          <w:rFonts w:ascii="標楷體" w:eastAsia="標楷體" w:hAnsi="標楷體" w:cstheme="minorBidi" w:hint="eastAsia"/>
          <w:sz w:val="28"/>
          <w:szCs w:val="28"/>
        </w:rPr>
        <w:t>持續辦理公告學生就業輔導工讀訊息。</w:t>
      </w:r>
    </w:p>
    <w:p w:rsidR="00B00493" w:rsidRPr="00E77ACA" w:rsidRDefault="00B00493" w:rsidP="00B00493">
      <w:pPr>
        <w:pStyle w:val="a7"/>
        <w:widowControl w:val="0"/>
        <w:numPr>
          <w:ilvl w:val="0"/>
          <w:numId w:val="44"/>
        </w:numPr>
        <w:spacing w:line="500" w:lineRule="exact"/>
        <w:ind w:leftChars="0" w:left="924" w:hanging="567"/>
        <w:rPr>
          <w:rFonts w:ascii="標楷體" w:eastAsia="標楷體" w:hAnsi="標楷體" w:cstheme="minorBidi"/>
          <w:sz w:val="28"/>
          <w:szCs w:val="28"/>
        </w:rPr>
      </w:pPr>
      <w:r w:rsidRPr="00E77ACA">
        <w:rPr>
          <w:rFonts w:ascii="標楷體" w:eastAsia="標楷體" w:hAnsi="標楷體" w:cstheme="minorBidi" w:hint="eastAsia"/>
          <w:sz w:val="28"/>
          <w:szCs w:val="28"/>
        </w:rPr>
        <w:t>1月6日起發放有登記注射流感疫苗接種的教職員工到住家附近診所或衛生所注射疫苗憑單。</w:t>
      </w:r>
    </w:p>
    <w:p w:rsidR="00B00493" w:rsidRPr="00E77ACA" w:rsidRDefault="00B00493" w:rsidP="00B00493">
      <w:pPr>
        <w:pStyle w:val="a7"/>
        <w:widowControl w:val="0"/>
        <w:numPr>
          <w:ilvl w:val="0"/>
          <w:numId w:val="44"/>
        </w:numPr>
        <w:spacing w:line="500" w:lineRule="exact"/>
        <w:ind w:leftChars="0" w:left="924" w:hanging="567"/>
        <w:rPr>
          <w:rFonts w:ascii="標楷體" w:eastAsia="標楷體" w:hAnsi="標楷體" w:cstheme="minorBidi"/>
          <w:sz w:val="28"/>
          <w:szCs w:val="28"/>
        </w:rPr>
      </w:pPr>
      <w:r w:rsidRPr="00E77ACA">
        <w:rPr>
          <w:rFonts w:ascii="標楷體" w:eastAsia="標楷體" w:hAnsi="標楷體" w:cstheme="minorBidi" w:hint="eastAsia"/>
          <w:sz w:val="28"/>
          <w:szCs w:val="28"/>
        </w:rPr>
        <w:t>規劃寒假返校打掃時程及相關注意事宜。</w:t>
      </w:r>
    </w:p>
    <w:p w:rsidR="00B00493" w:rsidRPr="00E77ACA" w:rsidRDefault="00B00493" w:rsidP="00B00493">
      <w:pPr>
        <w:pStyle w:val="a7"/>
        <w:widowControl w:val="0"/>
        <w:numPr>
          <w:ilvl w:val="0"/>
          <w:numId w:val="44"/>
        </w:numPr>
        <w:spacing w:line="500" w:lineRule="exact"/>
        <w:ind w:leftChars="0" w:left="924" w:hanging="567"/>
        <w:rPr>
          <w:rFonts w:ascii="標楷體" w:eastAsia="標楷體" w:hAnsi="標楷體" w:cstheme="minorBidi"/>
          <w:sz w:val="28"/>
          <w:szCs w:val="28"/>
        </w:rPr>
      </w:pPr>
      <w:r w:rsidRPr="00E77ACA">
        <w:rPr>
          <w:rFonts w:ascii="標楷體" w:eastAsia="標楷體" w:hAnsi="標楷體" w:cstheme="minorBidi" w:hint="eastAsia"/>
          <w:sz w:val="28"/>
          <w:szCs w:val="28"/>
        </w:rPr>
        <w:t>繼續執行衛生實習組例行工作及體育器材維修與更新。</w:t>
      </w:r>
    </w:p>
    <w:p w:rsidR="00B00493" w:rsidRPr="00685D8A" w:rsidRDefault="00B00493" w:rsidP="00B00493">
      <w:pPr>
        <w:pStyle w:val="a7"/>
        <w:numPr>
          <w:ilvl w:val="0"/>
          <w:numId w:val="37"/>
        </w:numPr>
        <w:spacing w:line="500" w:lineRule="exact"/>
        <w:ind w:leftChars="0"/>
        <w:rPr>
          <w:rFonts w:eastAsia="標楷體"/>
          <w:color w:val="000000"/>
          <w:kern w:val="0"/>
          <w:sz w:val="28"/>
          <w:szCs w:val="28"/>
        </w:rPr>
      </w:pPr>
      <w:r w:rsidRPr="00685D8A">
        <w:rPr>
          <w:rFonts w:eastAsia="標楷體" w:hint="eastAsia"/>
          <w:color w:val="000000"/>
          <w:kern w:val="0"/>
          <w:sz w:val="28"/>
          <w:szCs w:val="28"/>
        </w:rPr>
        <w:t>生活輔導組</w:t>
      </w:r>
    </w:p>
    <w:p w:rsidR="00B00493" w:rsidRDefault="00B00493" w:rsidP="00B00493">
      <w:pPr>
        <w:widowControl w:val="0"/>
        <w:spacing w:line="50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已辦事項</w:t>
      </w:r>
    </w:p>
    <w:p w:rsidR="00B00493" w:rsidRPr="00DC1D2A" w:rsidRDefault="00B00493" w:rsidP="00B00493">
      <w:pPr>
        <w:pStyle w:val="a7"/>
        <w:widowControl w:val="0"/>
        <w:numPr>
          <w:ilvl w:val="0"/>
          <w:numId w:val="45"/>
        </w:numPr>
        <w:spacing w:line="500" w:lineRule="exact"/>
        <w:ind w:leftChars="0"/>
        <w:rPr>
          <w:rFonts w:ascii="標楷體" w:eastAsia="標楷體" w:hAnsi="標楷體" w:cstheme="minorBidi"/>
          <w:sz w:val="28"/>
          <w:szCs w:val="28"/>
        </w:rPr>
      </w:pPr>
      <w:r w:rsidRPr="00DC1D2A">
        <w:rPr>
          <w:rFonts w:ascii="標楷體" w:eastAsia="標楷體" w:hAnsi="標楷體" w:cstheme="minorBidi" w:hint="eastAsia"/>
          <w:sz w:val="28"/>
          <w:szCs w:val="28"/>
        </w:rPr>
        <w:t>於108年12月10日辦理第二次學生獎懲委員會。</w:t>
      </w:r>
    </w:p>
    <w:p w:rsidR="00B00493" w:rsidRPr="00DC1D2A" w:rsidRDefault="00B00493" w:rsidP="00B00493">
      <w:pPr>
        <w:pStyle w:val="a7"/>
        <w:widowControl w:val="0"/>
        <w:numPr>
          <w:ilvl w:val="0"/>
          <w:numId w:val="45"/>
        </w:numPr>
        <w:spacing w:line="500" w:lineRule="exact"/>
        <w:ind w:leftChars="0"/>
        <w:rPr>
          <w:rFonts w:ascii="標楷體" w:eastAsia="標楷體" w:hAnsi="標楷體" w:cstheme="minorBidi"/>
          <w:sz w:val="28"/>
          <w:szCs w:val="28"/>
        </w:rPr>
      </w:pPr>
      <w:r w:rsidRPr="00DC1D2A">
        <w:rPr>
          <w:rFonts w:ascii="標楷體" w:eastAsia="標楷體" w:hAnsi="標楷體" w:cstheme="minorBidi" w:hint="eastAsia"/>
          <w:sz w:val="28"/>
          <w:szCs w:val="28"/>
        </w:rPr>
        <w:t>於108年12月25日辦理服務隊期末大會。</w:t>
      </w:r>
    </w:p>
    <w:p w:rsidR="00B00493" w:rsidRDefault="00B00493" w:rsidP="00B00493">
      <w:pPr>
        <w:widowControl w:val="0"/>
        <w:spacing w:line="500" w:lineRule="exact"/>
        <w:rPr>
          <w:rFonts w:ascii="標楷體" w:eastAsia="標楷體" w:hAnsi="標楷體" w:cstheme="minorBidi"/>
          <w:sz w:val="28"/>
          <w:szCs w:val="28"/>
          <w:bdr w:val="single" w:sz="4" w:space="0" w:color="auto"/>
          <w:shd w:val="pct15" w:color="auto" w:fill="FFFFFF"/>
        </w:rPr>
      </w:pPr>
      <w:r w:rsidRPr="00A97AE4">
        <w:rPr>
          <w:rFonts w:ascii="標楷體" w:eastAsia="標楷體" w:hAnsi="標楷體" w:cstheme="minorBidi" w:hint="eastAsia"/>
          <w:sz w:val="28"/>
          <w:szCs w:val="28"/>
          <w:bdr w:val="single" w:sz="4" w:space="0" w:color="auto"/>
          <w:shd w:val="pct15" w:color="auto" w:fill="FFFFFF"/>
        </w:rPr>
        <w:t>待辦事項</w:t>
      </w:r>
    </w:p>
    <w:p w:rsidR="00B00493" w:rsidRPr="008E7BCD" w:rsidRDefault="00B00493" w:rsidP="00B00493">
      <w:pPr>
        <w:pStyle w:val="a7"/>
        <w:widowControl w:val="0"/>
        <w:numPr>
          <w:ilvl w:val="0"/>
          <w:numId w:val="46"/>
        </w:numPr>
        <w:spacing w:line="500" w:lineRule="exact"/>
        <w:ind w:leftChars="0"/>
        <w:rPr>
          <w:rFonts w:ascii="標楷體" w:eastAsia="標楷體" w:hAnsi="標楷體" w:cstheme="minorBidi"/>
          <w:sz w:val="28"/>
          <w:szCs w:val="28"/>
        </w:rPr>
      </w:pPr>
      <w:r w:rsidRPr="008E7BCD">
        <w:rPr>
          <w:rFonts w:ascii="標楷體" w:eastAsia="標楷體" w:hAnsi="標楷體" w:cstheme="minorBidi" w:hint="eastAsia"/>
          <w:sz w:val="28"/>
          <w:szCs w:val="28"/>
        </w:rPr>
        <w:t>預於108.1.9辦理第三次學生獎懲委員會。</w:t>
      </w:r>
    </w:p>
    <w:p w:rsidR="00B00493" w:rsidRPr="00001E0B" w:rsidRDefault="00B00493" w:rsidP="00B00493">
      <w:pPr>
        <w:spacing w:line="440" w:lineRule="exact"/>
        <w:jc w:val="center"/>
        <w:rPr>
          <w:rFonts w:eastAsia="標楷體"/>
          <w:b/>
          <w:color w:val="000080"/>
          <w:sz w:val="36"/>
          <w:szCs w:val="36"/>
          <w:u w:val="single"/>
        </w:rPr>
      </w:pPr>
    </w:p>
    <w:p w:rsidR="00B00493" w:rsidRDefault="00B00493" w:rsidP="00B00493">
      <w:pPr>
        <w:spacing w:line="440" w:lineRule="exact"/>
        <w:jc w:val="center"/>
        <w:rPr>
          <w:rFonts w:eastAsia="標楷體"/>
          <w:b/>
          <w:color w:val="000080"/>
          <w:sz w:val="36"/>
          <w:szCs w:val="36"/>
          <w:u w:val="single"/>
        </w:rPr>
      </w:pPr>
      <w:r>
        <w:rPr>
          <w:rFonts w:eastAsia="標楷體" w:hint="eastAsia"/>
          <w:b/>
          <w:color w:val="000080"/>
          <w:sz w:val="36"/>
          <w:szCs w:val="36"/>
          <w:u w:val="single"/>
        </w:rPr>
        <w:lastRenderedPageBreak/>
        <w:t>圖書館</w:t>
      </w:r>
    </w:p>
    <w:p w:rsidR="00B00493" w:rsidRDefault="00B00493" w:rsidP="00B00493">
      <w:pPr>
        <w:snapToGrid w:val="0"/>
        <w:spacing w:line="380" w:lineRule="atLeast"/>
        <w:rPr>
          <w:rFonts w:ascii="標楷體" w:eastAsia="標楷體" w:hAnsi="標楷體"/>
          <w:b/>
          <w:bCs/>
          <w:sz w:val="32"/>
          <w:szCs w:val="32"/>
        </w:rPr>
      </w:pPr>
      <w:r>
        <w:rPr>
          <w:rFonts w:ascii="標楷體" w:eastAsia="標楷體" w:hAnsi="標楷體" w:hint="eastAsia"/>
          <w:b/>
          <w:noProof/>
          <w:sz w:val="32"/>
          <w:szCs w:val="32"/>
        </w:rPr>
        <w:drawing>
          <wp:anchor distT="0" distB="0" distL="114300" distR="114300" simplePos="0" relativeHeight="251659264" behindDoc="0" locked="0" layoutInCell="1" allowOverlap="1" wp14:anchorId="04ACA376" wp14:editId="6E079944">
            <wp:simplePos x="0" y="0"/>
            <wp:positionH relativeFrom="column">
              <wp:posOffset>5024120</wp:posOffset>
            </wp:positionH>
            <wp:positionV relativeFrom="paragraph">
              <wp:posOffset>30480</wp:posOffset>
            </wp:positionV>
            <wp:extent cx="1565910" cy="122428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5910" cy="1224280"/>
                    </a:xfrm>
                    <a:prstGeom prst="rect">
                      <a:avLst/>
                    </a:prstGeom>
                  </pic:spPr>
                </pic:pic>
              </a:graphicData>
            </a:graphic>
            <wp14:sizeRelH relativeFrom="page">
              <wp14:pctWidth>0</wp14:pctWidth>
            </wp14:sizeRelH>
            <wp14:sizeRelV relativeFrom="page">
              <wp14:pctHeight>0</wp14:pctHeight>
            </wp14:sizeRelV>
          </wp:anchor>
        </w:drawing>
      </w:r>
      <w:r w:rsidRPr="00C23FB5">
        <w:rPr>
          <w:rFonts w:ascii="標楷體" w:eastAsia="標楷體" w:hAnsi="標楷體" w:hint="eastAsia"/>
          <w:b/>
          <w:sz w:val="32"/>
          <w:szCs w:val="32"/>
        </w:rPr>
        <w:t>圖書館工作報告</w:t>
      </w:r>
      <w:r w:rsidRPr="00C23FB5">
        <w:rPr>
          <w:rFonts w:ascii="標楷體" w:eastAsia="標楷體" w:hAnsi="標楷體" w:hint="eastAsia"/>
          <w:b/>
          <w:bCs/>
          <w:sz w:val="32"/>
          <w:szCs w:val="32"/>
        </w:rPr>
        <w:t xml:space="preserve"> </w:t>
      </w:r>
      <w:r>
        <w:rPr>
          <w:rFonts w:ascii="標楷體" w:eastAsia="標楷體" w:hAnsi="標楷體" w:hint="eastAsia"/>
          <w:b/>
          <w:bCs/>
          <w:sz w:val="32"/>
          <w:szCs w:val="32"/>
        </w:rPr>
        <w:t>109.1.8.</w:t>
      </w:r>
    </w:p>
    <w:p w:rsidR="00B00493" w:rsidRPr="004849B6" w:rsidRDefault="00B00493" w:rsidP="00B00493">
      <w:pPr>
        <w:spacing w:line="440" w:lineRule="exact"/>
        <w:rPr>
          <w:rFonts w:ascii="標楷體" w:eastAsia="標楷體" w:hAnsi="標楷體"/>
          <w:color w:val="FF0000"/>
          <w:sz w:val="44"/>
          <w:szCs w:val="28"/>
        </w:rPr>
      </w:pPr>
      <w:r w:rsidRPr="004849B6">
        <w:rPr>
          <w:rFonts w:ascii="標楷體" w:eastAsia="標楷體" w:hAnsi="標楷體" w:cs="新細明體" w:hint="eastAsia"/>
          <w:kern w:val="0"/>
          <w:sz w:val="28"/>
          <w:bdr w:val="single" w:sz="4" w:space="0" w:color="auto"/>
          <w:shd w:val="pct15" w:color="auto" w:fill="FFFFFF"/>
        </w:rPr>
        <w:t>■</w:t>
      </w:r>
      <w:r>
        <w:rPr>
          <w:rFonts w:ascii="標楷體" w:eastAsia="標楷體" w:hAnsi="標楷體" w:cs="新細明體" w:hint="eastAsia"/>
          <w:kern w:val="0"/>
          <w:sz w:val="28"/>
          <w:bdr w:val="single" w:sz="4" w:space="0" w:color="auto"/>
          <w:shd w:val="pct15" w:color="auto" w:fill="FFFFFF"/>
        </w:rPr>
        <w:t>完成/重大</w:t>
      </w:r>
      <w:r w:rsidRPr="004849B6">
        <w:rPr>
          <w:rFonts w:ascii="標楷體" w:eastAsia="標楷體" w:hAnsi="標楷體" w:cs="新細明體" w:hint="eastAsia"/>
          <w:kern w:val="0"/>
          <w:sz w:val="28"/>
          <w:bdr w:val="single" w:sz="4" w:space="0" w:color="auto"/>
          <w:shd w:val="pct15" w:color="auto" w:fill="FFFFFF"/>
        </w:rPr>
        <w:t>事項</w:t>
      </w:r>
    </w:p>
    <w:p w:rsidR="00B00493" w:rsidRDefault="00B00493" w:rsidP="00B00493">
      <w:pPr>
        <w:pStyle w:val="a7"/>
        <w:numPr>
          <w:ilvl w:val="0"/>
          <w:numId w:val="51"/>
        </w:numPr>
        <w:tabs>
          <w:tab w:val="left" w:pos="709"/>
        </w:tabs>
        <w:spacing w:line="440" w:lineRule="exact"/>
        <w:ind w:leftChars="0"/>
        <w:jc w:val="both"/>
        <w:rPr>
          <w:rFonts w:ascii="標楷體" w:eastAsia="標楷體" w:hAnsi="標楷體"/>
          <w:sz w:val="28"/>
          <w:szCs w:val="28"/>
        </w:rPr>
      </w:pPr>
      <w:r w:rsidRPr="00AC31F6">
        <w:rPr>
          <w:rFonts w:ascii="標楷體" w:eastAsia="標楷體" w:hAnsi="標楷體"/>
          <w:sz w:val="28"/>
          <w:szCs w:val="28"/>
        </w:rPr>
        <w:t>VDI</w:t>
      </w:r>
      <w:r>
        <w:rPr>
          <w:rFonts w:ascii="標楷體" w:eastAsia="標楷體" w:hAnsi="標楷體" w:hint="eastAsia"/>
          <w:sz w:val="28"/>
          <w:szCs w:val="28"/>
        </w:rPr>
        <w:t>虛擬桌面</w:t>
      </w:r>
      <w:r w:rsidRPr="00AC31F6">
        <w:rPr>
          <w:rFonts w:ascii="標楷體" w:eastAsia="標楷體" w:hAnsi="標楷體"/>
          <w:sz w:val="28"/>
          <w:szCs w:val="28"/>
        </w:rPr>
        <w:t>雲端電</w:t>
      </w:r>
      <w:r w:rsidRPr="00AC31F6">
        <w:rPr>
          <w:rFonts w:ascii="標楷體" w:eastAsia="標楷體" w:hAnsi="標楷體" w:hint="eastAsia"/>
          <w:sz w:val="28"/>
          <w:szCs w:val="28"/>
        </w:rPr>
        <w:t>腦開始啟用，</w:t>
      </w:r>
      <w:r>
        <w:rPr>
          <w:rFonts w:ascii="標楷體" w:eastAsia="標楷體" w:hAnsi="標楷體" w:hint="eastAsia"/>
          <w:sz w:val="28"/>
          <w:szCs w:val="28"/>
        </w:rPr>
        <w:t>以後老師們不需</w:t>
      </w:r>
      <w:r w:rsidRPr="00AC31F6">
        <w:rPr>
          <w:rFonts w:ascii="標楷體" w:eastAsia="標楷體" w:hAnsi="標楷體" w:hint="eastAsia"/>
          <w:sz w:val="28"/>
          <w:szCs w:val="28"/>
        </w:rPr>
        <w:t>再</w:t>
      </w:r>
      <w:proofErr w:type="gramStart"/>
      <w:r w:rsidRPr="00AC31F6">
        <w:rPr>
          <w:rFonts w:ascii="標楷體" w:eastAsia="標楷體" w:hAnsi="標楷體" w:hint="eastAsia"/>
          <w:sz w:val="28"/>
          <w:szCs w:val="28"/>
        </w:rPr>
        <w:t>帶筆電到</w:t>
      </w:r>
      <w:proofErr w:type="gramEnd"/>
      <w:r w:rsidRPr="00AC31F6">
        <w:rPr>
          <w:rFonts w:ascii="標楷體" w:eastAsia="標楷體" w:hAnsi="標楷體" w:hint="eastAsia"/>
          <w:sz w:val="28"/>
          <w:szCs w:val="28"/>
        </w:rPr>
        <w:t>教室</w:t>
      </w:r>
      <w:r>
        <w:rPr>
          <w:rFonts w:ascii="標楷體" w:eastAsia="標楷體" w:hAnsi="標楷體" w:hint="eastAsia"/>
          <w:sz w:val="28"/>
          <w:szCs w:val="28"/>
        </w:rPr>
        <w:t>就可以直接使用</w:t>
      </w:r>
      <w:r w:rsidRPr="00AC31F6">
        <w:rPr>
          <w:rFonts w:ascii="標楷體" w:eastAsia="標楷體" w:hAnsi="標楷體" w:hint="eastAsia"/>
          <w:sz w:val="28"/>
          <w:szCs w:val="28"/>
        </w:rPr>
        <w:t>，也不用再為聲音輸出</w:t>
      </w:r>
      <w:r>
        <w:rPr>
          <w:rFonts w:ascii="標楷體" w:eastAsia="標楷體" w:hAnsi="標楷體" w:hint="eastAsia"/>
          <w:sz w:val="28"/>
          <w:szCs w:val="28"/>
        </w:rPr>
        <w:t>等</w:t>
      </w:r>
      <w:proofErr w:type="gramStart"/>
      <w:r>
        <w:rPr>
          <w:rFonts w:ascii="標楷體" w:eastAsia="標楷體" w:hAnsi="標楷體" w:hint="eastAsia"/>
          <w:sz w:val="28"/>
          <w:szCs w:val="28"/>
        </w:rPr>
        <w:t>傷惱筋</w:t>
      </w:r>
      <w:proofErr w:type="gramEnd"/>
      <w:r>
        <w:rPr>
          <w:rFonts w:ascii="標楷體" w:eastAsia="標楷體" w:hAnsi="標楷體" w:hint="eastAsia"/>
          <w:sz w:val="28"/>
          <w:szCs w:val="28"/>
        </w:rPr>
        <w:t>。</w:t>
      </w:r>
      <w:r w:rsidRPr="00AC31F6">
        <w:rPr>
          <w:rFonts w:ascii="標楷體" w:eastAsia="標楷體" w:hAnsi="標楷體" w:hint="eastAsia"/>
          <w:sz w:val="28"/>
          <w:szCs w:val="28"/>
        </w:rPr>
        <w:t>接在教室整合器上的</w:t>
      </w:r>
      <w:proofErr w:type="gramStart"/>
      <w:r w:rsidRPr="00AC31F6">
        <w:rPr>
          <w:rFonts w:ascii="標楷體" w:eastAsia="標楷體" w:hAnsi="標楷體" w:hint="eastAsia"/>
          <w:sz w:val="28"/>
          <w:szCs w:val="28"/>
        </w:rPr>
        <w:t>訊號線</w:t>
      </w:r>
      <w:r>
        <w:rPr>
          <w:rFonts w:ascii="標楷體" w:eastAsia="標楷體" w:hAnsi="標楷體" w:hint="eastAsia"/>
          <w:sz w:val="28"/>
          <w:szCs w:val="28"/>
        </w:rPr>
        <w:t>勿</w:t>
      </w:r>
      <w:r w:rsidRPr="00AC31F6">
        <w:rPr>
          <w:rFonts w:ascii="標楷體" w:eastAsia="標楷體" w:hAnsi="標楷體" w:hint="eastAsia"/>
          <w:sz w:val="28"/>
          <w:szCs w:val="28"/>
        </w:rPr>
        <w:t>任意</w:t>
      </w:r>
      <w:proofErr w:type="gramEnd"/>
      <w:r w:rsidRPr="00AC31F6">
        <w:rPr>
          <w:rFonts w:ascii="標楷體" w:eastAsia="標楷體" w:hAnsi="標楷體" w:hint="eastAsia"/>
          <w:sz w:val="28"/>
          <w:szCs w:val="28"/>
        </w:rPr>
        <w:t>拔除否則會無法使用。若需其它訊號線</w:t>
      </w:r>
      <w:r>
        <w:rPr>
          <w:rFonts w:ascii="標楷體" w:eastAsia="標楷體" w:hAnsi="標楷體" w:hint="eastAsia"/>
          <w:sz w:val="28"/>
          <w:szCs w:val="28"/>
        </w:rPr>
        <w:t>(例如</w:t>
      </w:r>
      <w:proofErr w:type="gramStart"/>
      <w:r w:rsidRPr="00AC31F6">
        <w:rPr>
          <w:rFonts w:ascii="標楷體" w:eastAsia="標楷體" w:hAnsi="標楷體" w:hint="eastAsia"/>
          <w:sz w:val="28"/>
          <w:szCs w:val="28"/>
        </w:rPr>
        <w:t>使用</w:t>
      </w:r>
      <w:r>
        <w:rPr>
          <w:rFonts w:ascii="標楷體" w:eastAsia="標楷體" w:hAnsi="標楷體" w:hint="eastAsia"/>
          <w:sz w:val="28"/>
          <w:szCs w:val="28"/>
        </w:rPr>
        <w:t>筆電設備</w:t>
      </w:r>
      <w:proofErr w:type="gramEnd"/>
      <w:r>
        <w:rPr>
          <w:rFonts w:ascii="標楷體" w:eastAsia="標楷體" w:hAnsi="標楷體" w:hint="eastAsia"/>
          <w:sz w:val="28"/>
          <w:szCs w:val="28"/>
        </w:rPr>
        <w:t>需HDMI線等)，請</w:t>
      </w:r>
      <w:r w:rsidRPr="00AC31F6">
        <w:rPr>
          <w:rFonts w:ascii="標楷體" w:eastAsia="標楷體" w:hAnsi="標楷體" w:hint="eastAsia"/>
          <w:sz w:val="28"/>
          <w:szCs w:val="28"/>
        </w:rPr>
        <w:t>到設備組</w:t>
      </w:r>
      <w:r>
        <w:rPr>
          <w:rFonts w:ascii="標楷體" w:eastAsia="標楷體" w:hAnsi="標楷體" w:hint="eastAsia"/>
          <w:sz w:val="28"/>
          <w:szCs w:val="28"/>
        </w:rPr>
        <w:t>借用線材。VDI個人帳號、登入等相關問題請看網頁公告或洽資訊組/</w:t>
      </w:r>
      <w:proofErr w:type="gramStart"/>
      <w:r>
        <w:rPr>
          <w:rFonts w:ascii="標楷體" w:eastAsia="標楷體" w:hAnsi="標楷體" w:hint="eastAsia"/>
          <w:sz w:val="28"/>
          <w:szCs w:val="28"/>
        </w:rPr>
        <w:t>系管師</w:t>
      </w:r>
      <w:proofErr w:type="gramEnd"/>
      <w:r>
        <w:rPr>
          <w:rFonts w:ascii="標楷體" w:eastAsia="標楷體" w:hAnsi="標楷體" w:hint="eastAsia"/>
          <w:sz w:val="28"/>
          <w:szCs w:val="28"/>
        </w:rPr>
        <w:t>協助。</w:t>
      </w:r>
    </w:p>
    <w:p w:rsidR="00B00493" w:rsidRPr="00AC31F6" w:rsidRDefault="00B00493" w:rsidP="00B00493">
      <w:pPr>
        <w:pStyle w:val="a7"/>
        <w:numPr>
          <w:ilvl w:val="0"/>
          <w:numId w:val="51"/>
        </w:numPr>
        <w:tabs>
          <w:tab w:val="left" w:pos="709"/>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因教育局自本年度起改配發教師及學生使用平板電腦，之前領取</w:t>
      </w:r>
      <w:proofErr w:type="gramStart"/>
      <w:r>
        <w:rPr>
          <w:rFonts w:ascii="標楷體" w:eastAsia="標楷體" w:hAnsi="標楷體" w:hint="eastAsia"/>
          <w:sz w:val="28"/>
          <w:szCs w:val="28"/>
        </w:rPr>
        <w:t>之筆電年限</w:t>
      </w:r>
      <w:proofErr w:type="gramEnd"/>
      <w:r>
        <w:rPr>
          <w:rFonts w:ascii="標楷體" w:eastAsia="標楷體" w:hAnsi="標楷體" w:hint="eastAsia"/>
          <w:sz w:val="28"/>
          <w:szCs w:val="28"/>
        </w:rPr>
        <w:t>到後暫無經費可</w:t>
      </w:r>
      <w:proofErr w:type="gramStart"/>
      <w:r>
        <w:rPr>
          <w:rFonts w:ascii="標楷體" w:eastAsia="標楷體" w:hAnsi="標楷體" w:hint="eastAsia"/>
          <w:sz w:val="28"/>
          <w:szCs w:val="28"/>
        </w:rPr>
        <w:t>汰</w:t>
      </w:r>
      <w:proofErr w:type="gramEnd"/>
      <w:r>
        <w:rPr>
          <w:rFonts w:ascii="標楷體" w:eastAsia="標楷體" w:hAnsi="標楷體" w:hint="eastAsia"/>
          <w:sz w:val="28"/>
          <w:szCs w:val="28"/>
        </w:rPr>
        <w:t>換，不須</w:t>
      </w:r>
      <w:proofErr w:type="gramStart"/>
      <w:r>
        <w:rPr>
          <w:rFonts w:ascii="標楷體" w:eastAsia="標楷體" w:hAnsi="標楷體" w:hint="eastAsia"/>
          <w:sz w:val="28"/>
          <w:szCs w:val="28"/>
        </w:rPr>
        <w:t>使用者請繳回</w:t>
      </w:r>
      <w:proofErr w:type="gramEnd"/>
      <w:r>
        <w:rPr>
          <w:rFonts w:ascii="標楷體" w:eastAsia="標楷體" w:hAnsi="標楷體" w:hint="eastAsia"/>
          <w:sz w:val="28"/>
          <w:szCs w:val="28"/>
        </w:rPr>
        <w:t>圖書館。</w:t>
      </w:r>
      <w:proofErr w:type="gramStart"/>
      <w:r>
        <w:rPr>
          <w:rFonts w:ascii="標楷體" w:eastAsia="標楷體" w:hAnsi="標楷體" w:hint="eastAsia"/>
          <w:sz w:val="28"/>
          <w:szCs w:val="28"/>
        </w:rPr>
        <w:t>此外，</w:t>
      </w:r>
      <w:proofErr w:type="gramEnd"/>
      <w:r w:rsidRPr="00333E27">
        <w:rPr>
          <w:rFonts w:ascii="標楷體" w:eastAsia="標楷體" w:hAnsi="標楷體"/>
          <w:sz w:val="28"/>
          <w:szCs w:val="28"/>
        </w:rPr>
        <w:t>本年度配發平板(含平板充電推車) 有10組(每組40台</w:t>
      </w:r>
      <w:r>
        <w:rPr>
          <w:rFonts w:ascii="標楷體" w:eastAsia="標楷體" w:hAnsi="標楷體" w:hint="eastAsia"/>
          <w:sz w:val="28"/>
          <w:szCs w:val="28"/>
        </w:rPr>
        <w:t>ipad</w:t>
      </w:r>
      <w:r w:rsidRPr="00333E27">
        <w:rPr>
          <w:rFonts w:ascii="標楷體" w:eastAsia="標楷體" w:hAnsi="標楷體"/>
          <w:sz w:val="28"/>
          <w:szCs w:val="28"/>
        </w:rPr>
        <w:t>平板)，預計放入各專科教室使用</w:t>
      </w:r>
      <w:r>
        <w:rPr>
          <w:rFonts w:ascii="標楷體" w:eastAsia="標楷體" w:hAnsi="標楷體" w:hint="eastAsia"/>
          <w:sz w:val="28"/>
          <w:szCs w:val="28"/>
        </w:rPr>
        <w:t>。</w:t>
      </w:r>
    </w:p>
    <w:p w:rsidR="00B00493" w:rsidRPr="000F3B91" w:rsidRDefault="00B00493" w:rsidP="00B00493">
      <w:pPr>
        <w:pStyle w:val="a7"/>
        <w:numPr>
          <w:ilvl w:val="0"/>
          <w:numId w:val="51"/>
        </w:numPr>
        <w:tabs>
          <w:tab w:val="left" w:pos="709"/>
        </w:tabs>
        <w:spacing w:line="440" w:lineRule="exact"/>
        <w:ind w:leftChars="0"/>
        <w:jc w:val="both"/>
        <w:rPr>
          <w:rFonts w:ascii="標楷體" w:eastAsia="標楷體" w:hAnsi="標楷體"/>
          <w:sz w:val="28"/>
          <w:szCs w:val="28"/>
        </w:rPr>
      </w:pPr>
      <w:r w:rsidRPr="000F3B91">
        <w:rPr>
          <w:rFonts w:ascii="標楷體" w:eastAsia="標楷體" w:hAnsi="標楷體" w:hint="eastAsia"/>
          <w:sz w:val="28"/>
          <w:szCs w:val="28"/>
        </w:rPr>
        <w:t>依教育局108年12月17日來函指示、為保護學生個人資料安全，本市學校網站放置學生照片專區應加密，以供校內教師、學生及家長觀看使用為原則。學校於其他場域公開刊登學生個人及活動照片前須取得學生及家長同意，若有家長對學校無加密平</w:t>
      </w:r>
      <w:proofErr w:type="gramStart"/>
      <w:r w:rsidRPr="000F3B91">
        <w:rPr>
          <w:rFonts w:ascii="標楷體" w:eastAsia="標楷體" w:hAnsi="標楷體" w:hint="eastAsia"/>
          <w:sz w:val="28"/>
          <w:szCs w:val="28"/>
        </w:rPr>
        <w:t>臺</w:t>
      </w:r>
      <w:proofErr w:type="gramEnd"/>
      <w:r w:rsidRPr="000F3B91">
        <w:rPr>
          <w:rFonts w:ascii="標楷體" w:eastAsia="標楷體" w:hAnsi="標楷體" w:hint="eastAsia"/>
          <w:sz w:val="28"/>
          <w:szCs w:val="28"/>
        </w:rPr>
        <w:t>公開使用照片有疑慮，學校應協助溝通處理，必要時應撤除相關照片。</w:t>
      </w:r>
    </w:p>
    <w:p w:rsidR="00B00493" w:rsidRPr="0091730D" w:rsidRDefault="00B00493" w:rsidP="00B00493">
      <w:pPr>
        <w:pStyle w:val="a7"/>
        <w:numPr>
          <w:ilvl w:val="0"/>
          <w:numId w:val="51"/>
        </w:numPr>
        <w:tabs>
          <w:tab w:val="left" w:pos="709"/>
        </w:tabs>
        <w:spacing w:line="440" w:lineRule="exact"/>
        <w:ind w:leftChars="0"/>
        <w:jc w:val="both"/>
        <w:rPr>
          <w:rFonts w:ascii="標楷體" w:eastAsia="標楷體" w:hAnsi="標楷體"/>
          <w:sz w:val="28"/>
          <w:szCs w:val="28"/>
        </w:rPr>
      </w:pPr>
      <w:r w:rsidRPr="0091730D">
        <w:rPr>
          <w:rFonts w:ascii="標楷體" w:eastAsia="標楷體" w:hAnsi="標楷體" w:hint="eastAsia"/>
          <w:sz w:val="28"/>
          <w:szCs w:val="28"/>
        </w:rPr>
        <w:t>依據推動ODF-CNS15251為政府文件標準</w:t>
      </w:r>
      <w:proofErr w:type="gramStart"/>
      <w:r w:rsidRPr="0091730D">
        <w:rPr>
          <w:rFonts w:ascii="標楷體" w:eastAsia="標楷體" w:hAnsi="標楷體" w:hint="eastAsia"/>
          <w:sz w:val="28"/>
          <w:szCs w:val="28"/>
        </w:rPr>
        <w:t>格式續階實施</w:t>
      </w:r>
      <w:proofErr w:type="gramEnd"/>
      <w:r w:rsidRPr="0091730D">
        <w:rPr>
          <w:rFonts w:ascii="標楷體" w:eastAsia="標楷體" w:hAnsi="標楷體" w:hint="eastAsia"/>
          <w:sz w:val="28"/>
          <w:szCs w:val="28"/>
        </w:rPr>
        <w:t>計畫及臺北市政府推動ODF-CNS15251為政府文件標準</w:t>
      </w:r>
      <w:proofErr w:type="gramStart"/>
      <w:r w:rsidRPr="0091730D">
        <w:rPr>
          <w:rFonts w:ascii="標楷體" w:eastAsia="標楷體" w:hAnsi="標楷體" w:hint="eastAsia"/>
          <w:sz w:val="28"/>
          <w:szCs w:val="28"/>
        </w:rPr>
        <w:t>格式續階實施</w:t>
      </w:r>
      <w:proofErr w:type="gramEnd"/>
      <w:r w:rsidRPr="0091730D">
        <w:rPr>
          <w:rFonts w:ascii="標楷體" w:eastAsia="標楷體" w:hAnsi="標楷體" w:hint="eastAsia"/>
          <w:sz w:val="28"/>
          <w:szCs w:val="28"/>
        </w:rPr>
        <w:t>計畫（107至109年度）</w:t>
      </w:r>
    </w:p>
    <w:p w:rsidR="00B00493" w:rsidRPr="0091730D" w:rsidRDefault="00B00493" w:rsidP="00B00493">
      <w:pPr>
        <w:tabs>
          <w:tab w:val="left" w:pos="709"/>
        </w:tabs>
        <w:spacing w:line="440" w:lineRule="exact"/>
        <w:ind w:left="480"/>
        <w:jc w:val="both"/>
        <w:rPr>
          <w:rFonts w:ascii="標楷體" w:eastAsia="標楷體" w:hAnsi="標楷體"/>
          <w:sz w:val="28"/>
          <w:szCs w:val="28"/>
        </w:rPr>
      </w:pPr>
      <w:r w:rsidRPr="0091730D">
        <w:rPr>
          <w:rFonts w:ascii="標楷體" w:eastAsia="標楷體" w:hAnsi="標楷體" w:hint="eastAsia"/>
          <w:sz w:val="28"/>
          <w:szCs w:val="28"/>
        </w:rPr>
        <w:t>(</w:t>
      </w:r>
      <w:proofErr w:type="gramStart"/>
      <w:r w:rsidRPr="0091730D">
        <w:rPr>
          <w:rFonts w:ascii="標楷體" w:eastAsia="標楷體" w:hAnsi="標楷體" w:hint="eastAsia"/>
          <w:sz w:val="28"/>
          <w:szCs w:val="28"/>
        </w:rPr>
        <w:t>一</w:t>
      </w:r>
      <w:proofErr w:type="gramEnd"/>
      <w:r w:rsidRPr="0091730D">
        <w:rPr>
          <w:rFonts w:ascii="標楷體" w:eastAsia="標楷體" w:hAnsi="標楷體" w:hint="eastAsia"/>
          <w:sz w:val="28"/>
          <w:szCs w:val="28"/>
        </w:rPr>
        <w:t>)</w:t>
      </w:r>
      <w:r>
        <w:rPr>
          <w:rFonts w:ascii="標楷體" w:eastAsia="標楷體" w:hAnsi="標楷體" w:hint="eastAsia"/>
          <w:sz w:val="28"/>
          <w:szCs w:val="28"/>
        </w:rPr>
        <w:t>學校</w:t>
      </w:r>
      <w:r w:rsidRPr="0091730D">
        <w:rPr>
          <w:rFonts w:ascii="標楷體" w:eastAsia="標楷體" w:hAnsi="標楷體" w:hint="eastAsia"/>
          <w:sz w:val="28"/>
          <w:szCs w:val="28"/>
        </w:rPr>
        <w:t>網站之可編輯文件、表單應優先採用</w:t>
      </w:r>
      <w:r w:rsidRPr="0091730D">
        <w:rPr>
          <w:rFonts w:ascii="標楷體" w:eastAsia="標楷體" w:hAnsi="標楷體" w:hint="eastAsia"/>
          <w:sz w:val="28"/>
          <w:szCs w:val="28"/>
          <w:bdr w:val="single" w:sz="4" w:space="0" w:color="auto"/>
        </w:rPr>
        <w:t>ODF文件</w:t>
      </w:r>
      <w:r w:rsidRPr="0091730D">
        <w:rPr>
          <w:rFonts w:ascii="標楷體" w:eastAsia="標楷體" w:hAnsi="標楷體" w:hint="eastAsia"/>
          <w:sz w:val="28"/>
          <w:szCs w:val="28"/>
        </w:rPr>
        <w:t>格式，並應於</w:t>
      </w:r>
      <w:proofErr w:type="gramStart"/>
      <w:r w:rsidRPr="0091730D">
        <w:rPr>
          <w:rFonts w:ascii="標楷體" w:eastAsia="標楷體" w:hAnsi="標楷體" w:hint="eastAsia"/>
          <w:sz w:val="28"/>
          <w:szCs w:val="28"/>
        </w:rPr>
        <w:t>109</w:t>
      </w:r>
      <w:proofErr w:type="gramEnd"/>
      <w:r w:rsidRPr="0091730D">
        <w:rPr>
          <w:rFonts w:ascii="標楷體" w:eastAsia="標楷體" w:hAnsi="標楷體" w:hint="eastAsia"/>
          <w:sz w:val="28"/>
          <w:szCs w:val="28"/>
        </w:rPr>
        <w:t>年度全部完成，並加強內部宣導。</w:t>
      </w:r>
    </w:p>
    <w:p w:rsidR="00B00493" w:rsidRPr="0091730D" w:rsidRDefault="00B00493" w:rsidP="00B00493">
      <w:pPr>
        <w:tabs>
          <w:tab w:val="left" w:pos="709"/>
        </w:tabs>
        <w:spacing w:line="440" w:lineRule="exact"/>
        <w:ind w:left="480"/>
        <w:jc w:val="both"/>
        <w:rPr>
          <w:rFonts w:ascii="標楷體" w:eastAsia="標楷體" w:hAnsi="標楷體"/>
          <w:sz w:val="28"/>
          <w:szCs w:val="28"/>
        </w:rPr>
      </w:pPr>
      <w:r w:rsidRPr="0091730D">
        <w:rPr>
          <w:rFonts w:ascii="標楷體" w:eastAsia="標楷體" w:hAnsi="標楷體" w:hint="eastAsia"/>
          <w:sz w:val="28"/>
          <w:szCs w:val="28"/>
        </w:rPr>
        <w:t>(二)學校單位之行政作業應以ODF文件流通（電子交換）。</w:t>
      </w:r>
    </w:p>
    <w:p w:rsidR="00B00493" w:rsidRPr="0091730D" w:rsidRDefault="00B00493" w:rsidP="00B00493">
      <w:pPr>
        <w:tabs>
          <w:tab w:val="left" w:pos="709"/>
        </w:tabs>
        <w:spacing w:line="440" w:lineRule="exact"/>
        <w:ind w:left="480"/>
        <w:jc w:val="both"/>
        <w:rPr>
          <w:rFonts w:ascii="標楷體" w:eastAsia="標楷體" w:hAnsi="標楷體"/>
          <w:sz w:val="28"/>
          <w:szCs w:val="28"/>
        </w:rPr>
      </w:pPr>
      <w:r w:rsidRPr="0091730D">
        <w:rPr>
          <w:rFonts w:ascii="標楷體" w:eastAsia="標楷體" w:hAnsi="標楷體" w:hint="eastAsia"/>
          <w:sz w:val="28"/>
          <w:szCs w:val="28"/>
        </w:rPr>
        <w:t>(三)衡量標準內有關「教師在職訓練納入ODF文件格式課程」一節，請利用國發會網站「ODF相關學習資源」</w:t>
      </w:r>
      <w:proofErr w:type="gramStart"/>
      <w:r w:rsidRPr="0091730D">
        <w:rPr>
          <w:rFonts w:ascii="標楷體" w:eastAsia="標楷體" w:hAnsi="標楷體" w:hint="eastAsia"/>
          <w:sz w:val="28"/>
          <w:szCs w:val="28"/>
        </w:rPr>
        <w:t>（</w:t>
      </w:r>
      <w:proofErr w:type="gramEnd"/>
      <w:r w:rsidRPr="0091730D">
        <w:rPr>
          <w:rFonts w:ascii="標楷體" w:eastAsia="標楷體" w:hAnsi="標楷體" w:hint="eastAsia"/>
          <w:sz w:val="28"/>
          <w:szCs w:val="28"/>
        </w:rPr>
        <w:t>https://tinyurl.com/odftw</w:t>
      </w:r>
      <w:proofErr w:type="gramStart"/>
      <w:r w:rsidRPr="0091730D">
        <w:rPr>
          <w:rFonts w:ascii="標楷體" w:eastAsia="標楷體" w:hAnsi="標楷體" w:hint="eastAsia"/>
          <w:sz w:val="28"/>
          <w:szCs w:val="28"/>
        </w:rPr>
        <w:t>）於線上觀看</w:t>
      </w:r>
      <w:proofErr w:type="gramEnd"/>
      <w:r w:rsidRPr="0091730D">
        <w:rPr>
          <w:rFonts w:ascii="標楷體" w:eastAsia="標楷體" w:hAnsi="標楷體" w:hint="eastAsia"/>
          <w:sz w:val="28"/>
          <w:szCs w:val="28"/>
        </w:rPr>
        <w:t xml:space="preserve">ODF相關檔案與課程，以進一步了解ODF各類應用。　</w:t>
      </w:r>
    </w:p>
    <w:p w:rsidR="00B00493" w:rsidRDefault="00B00493" w:rsidP="00B00493">
      <w:pPr>
        <w:pStyle w:val="a7"/>
        <w:numPr>
          <w:ilvl w:val="0"/>
          <w:numId w:val="51"/>
        </w:numPr>
        <w:tabs>
          <w:tab w:val="left" w:pos="567"/>
        </w:tabs>
        <w:spacing w:line="440" w:lineRule="exact"/>
        <w:ind w:leftChars="0"/>
        <w:jc w:val="both"/>
        <w:rPr>
          <w:rFonts w:ascii="標楷體" w:eastAsia="標楷體" w:hAnsi="標楷體"/>
          <w:sz w:val="28"/>
          <w:szCs w:val="28"/>
        </w:rPr>
      </w:pPr>
      <w:r w:rsidRPr="00214966">
        <w:rPr>
          <w:rFonts w:ascii="標楷體" w:eastAsia="標楷體" w:hAnsi="標楷體" w:hint="eastAsia"/>
          <w:sz w:val="28"/>
          <w:szCs w:val="28"/>
        </w:rPr>
        <w:t>1.9樓Gallery-廣設科學生</w:t>
      </w:r>
      <w:r>
        <w:rPr>
          <w:rFonts w:ascii="標楷體" w:eastAsia="標楷體" w:hAnsi="標楷體" w:hint="eastAsia"/>
          <w:sz w:val="28"/>
          <w:szCs w:val="28"/>
        </w:rPr>
        <w:t>畢業</w:t>
      </w:r>
      <w:r w:rsidRPr="00214966">
        <w:rPr>
          <w:rFonts w:ascii="標楷體" w:eastAsia="標楷體" w:hAnsi="標楷體" w:hint="eastAsia"/>
          <w:sz w:val="28"/>
          <w:szCs w:val="28"/>
        </w:rPr>
        <w:t>美展，歡迎參觀。</w:t>
      </w:r>
    </w:p>
    <w:p w:rsidR="00B00493" w:rsidRPr="00214966" w:rsidRDefault="00B00493" w:rsidP="00B00493">
      <w:pPr>
        <w:pStyle w:val="a7"/>
        <w:numPr>
          <w:ilvl w:val="0"/>
          <w:numId w:val="51"/>
        </w:numPr>
        <w:tabs>
          <w:tab w:val="left" w:pos="567"/>
        </w:tabs>
        <w:spacing w:line="440" w:lineRule="exact"/>
        <w:ind w:leftChars="0"/>
        <w:jc w:val="both"/>
        <w:rPr>
          <w:rFonts w:ascii="標楷體" w:eastAsia="標楷體" w:hAnsi="標楷體"/>
          <w:sz w:val="28"/>
          <w:szCs w:val="28"/>
        </w:rPr>
      </w:pPr>
      <w:r w:rsidRPr="00326820">
        <w:rPr>
          <w:noProof/>
        </w:rPr>
        <w:drawing>
          <wp:anchor distT="0" distB="0" distL="114300" distR="114300" simplePos="0" relativeHeight="251665408" behindDoc="0" locked="0" layoutInCell="1" allowOverlap="1" wp14:anchorId="348FB6C5" wp14:editId="08638128">
            <wp:simplePos x="0" y="0"/>
            <wp:positionH relativeFrom="column">
              <wp:posOffset>4565015</wp:posOffset>
            </wp:positionH>
            <wp:positionV relativeFrom="paragraph">
              <wp:posOffset>945515</wp:posOffset>
            </wp:positionV>
            <wp:extent cx="1526540" cy="461010"/>
            <wp:effectExtent l="0" t="0" r="0" b="0"/>
            <wp:wrapSquare wrapText="bothSides"/>
            <wp:docPr id="15" name="圖片 15"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66">
        <w:rPr>
          <w:rFonts w:ascii="標楷體" w:eastAsia="標楷體" w:hAnsi="標楷體"/>
          <w:sz w:val="28"/>
          <w:szCs w:val="28"/>
        </w:rPr>
        <w:t>電子出版中心系統更新</w:t>
      </w:r>
      <w:r w:rsidRPr="00214966">
        <w:rPr>
          <w:rFonts w:ascii="標楷體" w:eastAsia="標楷體" w:hAnsi="標楷體" w:hint="eastAsia"/>
          <w:sz w:val="28"/>
          <w:szCs w:val="28"/>
        </w:rPr>
        <w:t>，</w:t>
      </w:r>
      <w:r w:rsidRPr="00214966">
        <w:rPr>
          <w:rFonts w:ascii="標楷體" w:eastAsia="標楷體" w:hAnsi="標楷體"/>
          <w:sz w:val="28"/>
          <w:szCs w:val="28"/>
        </w:rPr>
        <w:t>提供多樣方便的版型書可使用</w:t>
      </w:r>
      <w:r w:rsidRPr="00214966">
        <w:rPr>
          <w:rFonts w:ascii="標楷體" w:eastAsia="標楷體" w:hAnsi="標楷體" w:hint="eastAsia"/>
          <w:sz w:val="28"/>
          <w:szCs w:val="28"/>
        </w:rPr>
        <w:t>(教師</w:t>
      </w:r>
      <w:proofErr w:type="gramStart"/>
      <w:r w:rsidRPr="00214966">
        <w:rPr>
          <w:rFonts w:ascii="標楷體" w:eastAsia="標楷體" w:hAnsi="標楷體" w:hint="eastAsia"/>
          <w:sz w:val="28"/>
          <w:szCs w:val="28"/>
        </w:rPr>
        <w:t>不限冊數</w:t>
      </w:r>
      <w:proofErr w:type="gramEnd"/>
      <w:r w:rsidRPr="00214966">
        <w:rPr>
          <w:rFonts w:ascii="標楷體" w:eastAsia="標楷體" w:hAnsi="標楷體" w:hint="eastAsia"/>
          <w:sz w:val="28"/>
          <w:szCs w:val="28"/>
        </w:rPr>
        <w:t>，學生10冊)。</w:t>
      </w:r>
      <w:hyperlink r:id="rId11" w:history="1">
        <w:r w:rsidRPr="00214966">
          <w:rPr>
            <w:rStyle w:val="ad"/>
            <w:rFonts w:ascii="標楷體" w:eastAsia="標楷體" w:hAnsi="標楷體"/>
            <w:sz w:val="28"/>
            <w:szCs w:val="28"/>
          </w:rPr>
          <w:t>http://ebook.slhs.tp.edu.tw/index/index.php</w:t>
        </w:r>
      </w:hyperlink>
      <w:r w:rsidRPr="00214966">
        <w:rPr>
          <w:rStyle w:val="ad"/>
          <w:rFonts w:ascii="標楷體" w:eastAsia="標楷體" w:hAnsi="標楷體" w:hint="eastAsia"/>
          <w:sz w:val="28"/>
          <w:szCs w:val="28"/>
        </w:rPr>
        <w:t>。</w:t>
      </w:r>
      <w:r w:rsidRPr="00214966">
        <w:rPr>
          <w:rFonts w:ascii="標楷體" w:eastAsia="標楷體" w:hAnsi="標楷體" w:hint="eastAsia"/>
          <w:sz w:val="28"/>
          <w:szCs w:val="28"/>
        </w:rPr>
        <w:t>請各單位協助上傳活動、專案等成果冊或學生作品等至</w:t>
      </w:r>
      <w:r w:rsidRPr="00214966">
        <w:rPr>
          <w:rFonts w:ascii="標楷體" w:eastAsia="標楷體" w:hAnsi="標楷體" w:hint="eastAsia"/>
          <w:b/>
          <w:kern w:val="0"/>
          <w:sz w:val="28"/>
          <w:szCs w:val="28"/>
        </w:rPr>
        <w:t>數位教材暨電子出版品中心</w:t>
      </w:r>
      <w:r w:rsidRPr="00214966">
        <w:rPr>
          <w:rFonts w:ascii="標楷體" w:eastAsia="標楷體" w:hAnsi="標楷體" w:hint="eastAsia"/>
          <w:sz w:val="28"/>
          <w:szCs w:val="28"/>
        </w:rPr>
        <w:t>。請將檔案轉成PDF檔案，直接用個人帳號(校內email帳號)上傳即可。如需要協助建立分類或相關協助請洽圖書館。</w:t>
      </w:r>
    </w:p>
    <w:p w:rsidR="00B00493" w:rsidRDefault="00B00493" w:rsidP="00B00493">
      <w:pPr>
        <w:pStyle w:val="a7"/>
        <w:numPr>
          <w:ilvl w:val="0"/>
          <w:numId w:val="51"/>
        </w:numPr>
        <w:tabs>
          <w:tab w:val="left" w:pos="709"/>
        </w:tabs>
        <w:spacing w:line="440" w:lineRule="exact"/>
        <w:ind w:leftChars="0"/>
        <w:jc w:val="both"/>
        <w:rPr>
          <w:rFonts w:ascii="標楷體" w:eastAsia="標楷體" w:hAnsi="標楷體"/>
          <w:sz w:val="28"/>
          <w:szCs w:val="28"/>
        </w:rPr>
      </w:pPr>
      <w:r w:rsidRPr="00AD5FAF">
        <w:rPr>
          <w:rFonts w:ascii="標楷體" w:eastAsia="標楷體" w:hAnsi="標楷體" w:hint="eastAsia"/>
          <w:color w:val="000000"/>
          <w:kern w:val="0"/>
          <w:sz w:val="28"/>
          <w:szCs w:val="28"/>
        </w:rPr>
        <w:t xml:space="preserve"> 10</w:t>
      </w:r>
      <w:r>
        <w:rPr>
          <w:rFonts w:ascii="標楷體" w:eastAsia="標楷體" w:hAnsi="標楷體" w:hint="eastAsia"/>
          <w:color w:val="000000"/>
          <w:kern w:val="0"/>
          <w:sz w:val="28"/>
          <w:szCs w:val="28"/>
        </w:rPr>
        <w:t>8</w:t>
      </w:r>
      <w:r w:rsidRPr="00D021B4">
        <w:rPr>
          <w:rFonts w:ascii="標楷體" w:eastAsia="標楷體" w:hAnsi="標楷體" w:hint="eastAsia"/>
          <w:sz w:val="28"/>
          <w:szCs w:val="28"/>
        </w:rPr>
        <w:t>學年度閱讀代言人</w:t>
      </w:r>
      <w:r>
        <w:rPr>
          <w:rFonts w:ascii="標楷體" w:eastAsia="標楷體" w:hAnsi="標楷體" w:hint="eastAsia"/>
          <w:sz w:val="28"/>
          <w:szCs w:val="28"/>
        </w:rPr>
        <w:t>(第9屆)當選名單:</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45"/>
        <w:gridCol w:w="1061"/>
        <w:gridCol w:w="1384"/>
        <w:gridCol w:w="1221"/>
        <w:gridCol w:w="1545"/>
        <w:gridCol w:w="1061"/>
        <w:gridCol w:w="1384"/>
        <w:gridCol w:w="1221"/>
      </w:tblGrid>
      <w:tr w:rsidR="00B00493" w:rsidRPr="00C71ABA" w:rsidTr="00B00493">
        <w:trPr>
          <w:trHeight w:val="283"/>
          <w:jc w:val="center"/>
        </w:trPr>
        <w:tc>
          <w:tcPr>
            <w:tcW w:w="741" w:type="pct"/>
            <w:tcBorders>
              <w:bottom w:val="double" w:sz="4" w:space="0" w:color="auto"/>
            </w:tcBorders>
            <w:shd w:val="clear" w:color="auto" w:fill="auto"/>
            <w:vAlign w:val="center"/>
          </w:tcPr>
          <w:p w:rsidR="00B00493" w:rsidRPr="00D11078" w:rsidRDefault="00B00493" w:rsidP="00B00493">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序</w:t>
            </w:r>
            <w:r>
              <w:rPr>
                <w:rFonts w:ascii="標楷體" w:eastAsia="標楷體" w:hAnsi="標楷體" w:hint="eastAsia"/>
                <w:b/>
                <w:sz w:val="28"/>
                <w:szCs w:val="28"/>
              </w:rPr>
              <w:t xml:space="preserve"> </w:t>
            </w:r>
            <w:r w:rsidRPr="00D11078">
              <w:rPr>
                <w:rFonts w:ascii="標楷體" w:eastAsia="標楷體" w:hAnsi="標楷體" w:hint="eastAsia"/>
                <w:b/>
                <w:sz w:val="28"/>
                <w:szCs w:val="28"/>
              </w:rPr>
              <w:t>號</w:t>
            </w:r>
          </w:p>
        </w:tc>
        <w:tc>
          <w:tcPr>
            <w:tcW w:w="509" w:type="pct"/>
            <w:tcBorders>
              <w:bottom w:val="double" w:sz="4" w:space="0" w:color="auto"/>
            </w:tcBorders>
            <w:shd w:val="clear" w:color="auto" w:fill="auto"/>
            <w:vAlign w:val="center"/>
          </w:tcPr>
          <w:p w:rsidR="00B00493" w:rsidRPr="00D11078" w:rsidRDefault="00B00493" w:rsidP="00B00493">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班</w:t>
            </w:r>
            <w:r>
              <w:rPr>
                <w:rFonts w:ascii="標楷體" w:eastAsia="標楷體" w:hAnsi="標楷體" w:hint="eastAsia"/>
                <w:b/>
                <w:sz w:val="28"/>
                <w:szCs w:val="28"/>
              </w:rPr>
              <w:t xml:space="preserve"> </w:t>
            </w:r>
            <w:r w:rsidRPr="00D11078">
              <w:rPr>
                <w:rFonts w:ascii="標楷體" w:eastAsia="標楷體" w:hAnsi="標楷體" w:hint="eastAsia"/>
                <w:b/>
                <w:sz w:val="28"/>
                <w:szCs w:val="28"/>
              </w:rPr>
              <w:t>級</w:t>
            </w:r>
          </w:p>
        </w:tc>
        <w:tc>
          <w:tcPr>
            <w:tcW w:w="664" w:type="pct"/>
            <w:tcBorders>
              <w:bottom w:val="double" w:sz="4" w:space="0" w:color="auto"/>
            </w:tcBorders>
          </w:tcPr>
          <w:p w:rsidR="00B00493" w:rsidRPr="00D11078" w:rsidRDefault="00B00493" w:rsidP="00B00493">
            <w:pPr>
              <w:spacing w:line="440" w:lineRule="exact"/>
              <w:jc w:val="center"/>
              <w:rPr>
                <w:rFonts w:ascii="標楷體" w:eastAsia="標楷體" w:hAnsi="標楷體"/>
                <w:b/>
                <w:sz w:val="28"/>
                <w:szCs w:val="28"/>
              </w:rPr>
            </w:pPr>
            <w:r>
              <w:rPr>
                <w:rFonts w:ascii="標楷體" w:eastAsia="標楷體" w:hAnsi="標楷體" w:hint="eastAsia"/>
                <w:b/>
                <w:sz w:val="28"/>
                <w:szCs w:val="28"/>
              </w:rPr>
              <w:t>學號</w:t>
            </w:r>
          </w:p>
        </w:tc>
        <w:tc>
          <w:tcPr>
            <w:tcW w:w="586" w:type="pct"/>
            <w:tcBorders>
              <w:bottom w:val="double" w:sz="4" w:space="0" w:color="auto"/>
              <w:right w:val="double" w:sz="4" w:space="0" w:color="auto"/>
            </w:tcBorders>
            <w:vAlign w:val="center"/>
          </w:tcPr>
          <w:p w:rsidR="00B00493" w:rsidRPr="00D11078" w:rsidRDefault="00B00493" w:rsidP="00B00493">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姓</w:t>
            </w:r>
            <w:r>
              <w:rPr>
                <w:rFonts w:ascii="標楷體" w:eastAsia="標楷體" w:hAnsi="標楷體" w:hint="eastAsia"/>
                <w:b/>
                <w:sz w:val="28"/>
                <w:szCs w:val="28"/>
              </w:rPr>
              <w:t xml:space="preserve"> </w:t>
            </w:r>
            <w:r w:rsidRPr="00D11078">
              <w:rPr>
                <w:rFonts w:ascii="標楷體" w:eastAsia="標楷體" w:hAnsi="標楷體" w:hint="eastAsia"/>
                <w:b/>
                <w:sz w:val="28"/>
                <w:szCs w:val="28"/>
              </w:rPr>
              <w:t>名</w:t>
            </w:r>
          </w:p>
        </w:tc>
        <w:tc>
          <w:tcPr>
            <w:tcW w:w="741" w:type="pct"/>
            <w:tcBorders>
              <w:left w:val="double" w:sz="4" w:space="0" w:color="auto"/>
              <w:bottom w:val="double" w:sz="4" w:space="0" w:color="auto"/>
            </w:tcBorders>
            <w:vAlign w:val="center"/>
          </w:tcPr>
          <w:p w:rsidR="00B00493" w:rsidRPr="00D11078" w:rsidRDefault="00B00493" w:rsidP="00B00493">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序</w:t>
            </w:r>
            <w:r>
              <w:rPr>
                <w:rFonts w:ascii="標楷體" w:eastAsia="標楷體" w:hAnsi="標楷體" w:hint="eastAsia"/>
                <w:b/>
                <w:sz w:val="28"/>
                <w:szCs w:val="28"/>
              </w:rPr>
              <w:t xml:space="preserve"> </w:t>
            </w:r>
            <w:r w:rsidRPr="00D11078">
              <w:rPr>
                <w:rFonts w:ascii="標楷體" w:eastAsia="標楷體" w:hAnsi="標楷體" w:hint="eastAsia"/>
                <w:b/>
                <w:sz w:val="28"/>
                <w:szCs w:val="28"/>
              </w:rPr>
              <w:t>號</w:t>
            </w:r>
          </w:p>
        </w:tc>
        <w:tc>
          <w:tcPr>
            <w:tcW w:w="509" w:type="pct"/>
            <w:tcBorders>
              <w:bottom w:val="double" w:sz="4" w:space="0" w:color="auto"/>
            </w:tcBorders>
            <w:vAlign w:val="center"/>
          </w:tcPr>
          <w:p w:rsidR="00B00493" w:rsidRPr="00D11078" w:rsidRDefault="00B00493" w:rsidP="00B00493">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班</w:t>
            </w:r>
            <w:r>
              <w:rPr>
                <w:rFonts w:ascii="標楷體" w:eastAsia="標楷體" w:hAnsi="標楷體" w:hint="eastAsia"/>
                <w:b/>
                <w:sz w:val="28"/>
                <w:szCs w:val="28"/>
              </w:rPr>
              <w:t xml:space="preserve"> </w:t>
            </w:r>
            <w:r w:rsidRPr="00D11078">
              <w:rPr>
                <w:rFonts w:ascii="標楷體" w:eastAsia="標楷體" w:hAnsi="標楷體" w:hint="eastAsia"/>
                <w:b/>
                <w:sz w:val="28"/>
                <w:szCs w:val="28"/>
              </w:rPr>
              <w:t>級</w:t>
            </w:r>
          </w:p>
        </w:tc>
        <w:tc>
          <w:tcPr>
            <w:tcW w:w="664" w:type="pct"/>
            <w:tcBorders>
              <w:bottom w:val="double" w:sz="4" w:space="0" w:color="auto"/>
            </w:tcBorders>
          </w:tcPr>
          <w:p w:rsidR="00B00493" w:rsidRPr="00D11078" w:rsidRDefault="00B00493" w:rsidP="00B00493">
            <w:pPr>
              <w:spacing w:line="440" w:lineRule="exact"/>
              <w:jc w:val="center"/>
              <w:rPr>
                <w:rFonts w:ascii="標楷體" w:eastAsia="標楷體" w:hAnsi="標楷體"/>
                <w:b/>
                <w:sz w:val="28"/>
                <w:szCs w:val="28"/>
              </w:rPr>
            </w:pPr>
            <w:r>
              <w:rPr>
                <w:rFonts w:ascii="標楷體" w:eastAsia="標楷體" w:hAnsi="標楷體" w:hint="eastAsia"/>
                <w:b/>
                <w:sz w:val="28"/>
                <w:szCs w:val="28"/>
              </w:rPr>
              <w:t>學號</w:t>
            </w:r>
          </w:p>
        </w:tc>
        <w:tc>
          <w:tcPr>
            <w:tcW w:w="586" w:type="pct"/>
            <w:tcBorders>
              <w:bottom w:val="double" w:sz="4" w:space="0" w:color="auto"/>
            </w:tcBorders>
            <w:vAlign w:val="center"/>
          </w:tcPr>
          <w:p w:rsidR="00B00493" w:rsidRPr="00D11078" w:rsidRDefault="00B00493" w:rsidP="00B00493">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姓</w:t>
            </w:r>
            <w:r>
              <w:rPr>
                <w:rFonts w:ascii="標楷體" w:eastAsia="標楷體" w:hAnsi="標楷體" w:hint="eastAsia"/>
                <w:b/>
                <w:sz w:val="28"/>
                <w:szCs w:val="28"/>
              </w:rPr>
              <w:t xml:space="preserve"> </w:t>
            </w:r>
            <w:r w:rsidRPr="00D11078">
              <w:rPr>
                <w:rFonts w:ascii="標楷體" w:eastAsia="標楷體" w:hAnsi="標楷體" w:hint="eastAsia"/>
                <w:b/>
                <w:sz w:val="28"/>
                <w:szCs w:val="28"/>
              </w:rPr>
              <w:t>名</w:t>
            </w:r>
          </w:p>
        </w:tc>
      </w:tr>
      <w:tr w:rsidR="00B00493" w:rsidRPr="00C71ABA" w:rsidTr="00B00493">
        <w:trPr>
          <w:trHeight w:val="283"/>
          <w:jc w:val="center"/>
        </w:trPr>
        <w:tc>
          <w:tcPr>
            <w:tcW w:w="741" w:type="pct"/>
            <w:tcBorders>
              <w:top w:val="double" w:sz="4" w:space="0" w:color="auto"/>
            </w:tcBorders>
            <w:shd w:val="clear" w:color="auto" w:fill="auto"/>
            <w:vAlign w:val="center"/>
          </w:tcPr>
          <w:p w:rsidR="00B00493" w:rsidRPr="00D11078" w:rsidRDefault="00B00493" w:rsidP="00B00493">
            <w:pPr>
              <w:spacing w:line="440" w:lineRule="exact"/>
              <w:jc w:val="center"/>
              <w:rPr>
                <w:rFonts w:ascii="標楷體" w:eastAsia="標楷體" w:hAnsi="標楷體"/>
                <w:sz w:val="28"/>
                <w:szCs w:val="28"/>
              </w:rPr>
            </w:pPr>
            <w:proofErr w:type="gramStart"/>
            <w:r w:rsidRPr="00D11078">
              <w:rPr>
                <w:rFonts w:ascii="標楷體" w:eastAsia="標楷體" w:hAnsi="標楷體" w:hint="eastAsia"/>
                <w:sz w:val="28"/>
                <w:szCs w:val="28"/>
              </w:rPr>
              <w:t>第1閱代</w:t>
            </w:r>
            <w:proofErr w:type="gramEnd"/>
          </w:p>
        </w:tc>
        <w:tc>
          <w:tcPr>
            <w:tcW w:w="509" w:type="pct"/>
            <w:tcBorders>
              <w:top w:val="double" w:sz="4" w:space="0" w:color="auto"/>
            </w:tcBorders>
            <w:shd w:val="clear" w:color="auto" w:fill="auto"/>
          </w:tcPr>
          <w:p w:rsidR="00B00493" w:rsidRPr="00DA5EFB" w:rsidRDefault="00B00493" w:rsidP="00B00493">
            <w:pPr>
              <w:spacing w:line="440" w:lineRule="exact"/>
              <w:jc w:val="center"/>
              <w:rPr>
                <w:rFonts w:ascii="標楷體" w:eastAsia="標楷體" w:hAnsi="標楷體"/>
                <w:sz w:val="28"/>
                <w:szCs w:val="28"/>
              </w:rPr>
            </w:pPr>
            <w:r>
              <w:rPr>
                <w:rFonts w:ascii="標楷體" w:eastAsia="標楷體" w:hAnsi="標楷體" w:hint="eastAsia"/>
                <w:sz w:val="28"/>
                <w:szCs w:val="28"/>
              </w:rPr>
              <w:t>205</w:t>
            </w:r>
          </w:p>
        </w:tc>
        <w:tc>
          <w:tcPr>
            <w:tcW w:w="664" w:type="pct"/>
            <w:tcBorders>
              <w:top w:val="double" w:sz="4" w:space="0" w:color="auto"/>
            </w:tcBorders>
          </w:tcPr>
          <w:p w:rsidR="00B00493" w:rsidRPr="00DA5EFB" w:rsidRDefault="00B00493" w:rsidP="00B00493">
            <w:pPr>
              <w:spacing w:line="440" w:lineRule="exact"/>
              <w:jc w:val="center"/>
              <w:rPr>
                <w:rFonts w:ascii="標楷體" w:eastAsia="標楷體" w:hAnsi="標楷體"/>
                <w:sz w:val="28"/>
                <w:szCs w:val="28"/>
              </w:rPr>
            </w:pPr>
            <w:r w:rsidRPr="001F26CD">
              <w:rPr>
                <w:rFonts w:ascii="標楷體" w:eastAsia="標楷體" w:hAnsi="標楷體"/>
                <w:sz w:val="28"/>
                <w:szCs w:val="28"/>
              </w:rPr>
              <w:t>1070520</w:t>
            </w:r>
          </w:p>
        </w:tc>
        <w:tc>
          <w:tcPr>
            <w:tcW w:w="586" w:type="pct"/>
            <w:tcBorders>
              <w:top w:val="double" w:sz="4" w:space="0" w:color="auto"/>
              <w:right w:val="double" w:sz="4" w:space="0" w:color="auto"/>
            </w:tcBorders>
          </w:tcPr>
          <w:p w:rsidR="00B00493" w:rsidRPr="00DA5EFB" w:rsidRDefault="00B00493" w:rsidP="00B00493">
            <w:pPr>
              <w:spacing w:line="440" w:lineRule="exact"/>
              <w:jc w:val="center"/>
              <w:rPr>
                <w:rFonts w:ascii="標楷體" w:eastAsia="標楷體" w:hAnsi="標楷體"/>
                <w:sz w:val="28"/>
                <w:szCs w:val="28"/>
              </w:rPr>
            </w:pPr>
            <w:r w:rsidRPr="00ED26AB">
              <w:rPr>
                <w:rFonts w:ascii="標楷體" w:eastAsia="標楷體" w:hAnsi="標楷體"/>
                <w:sz w:val="28"/>
                <w:szCs w:val="28"/>
              </w:rPr>
              <w:t>陳鈺</w:t>
            </w:r>
            <w:r w:rsidRPr="00ED26AB">
              <w:rPr>
                <w:rFonts w:ascii="標楷體" w:eastAsia="標楷體" w:hAnsi="標楷體" w:hint="eastAsia"/>
                <w:sz w:val="28"/>
                <w:szCs w:val="28"/>
              </w:rPr>
              <w:t>宇</w:t>
            </w:r>
          </w:p>
        </w:tc>
        <w:tc>
          <w:tcPr>
            <w:tcW w:w="741" w:type="pct"/>
            <w:tcBorders>
              <w:top w:val="double" w:sz="4" w:space="0" w:color="auto"/>
              <w:left w:val="double" w:sz="4" w:space="0" w:color="auto"/>
            </w:tcBorders>
            <w:vAlign w:val="center"/>
          </w:tcPr>
          <w:p w:rsidR="00B00493" w:rsidRPr="00E73B0E" w:rsidRDefault="00B00493" w:rsidP="00B00493">
            <w:pPr>
              <w:spacing w:line="440" w:lineRule="exact"/>
              <w:jc w:val="center"/>
              <w:rPr>
                <w:rFonts w:ascii="標楷體" w:eastAsia="標楷體" w:hAnsi="標楷體"/>
                <w:sz w:val="28"/>
                <w:szCs w:val="28"/>
              </w:rPr>
            </w:pPr>
            <w:proofErr w:type="gramStart"/>
            <w:r w:rsidRPr="00E73B0E">
              <w:rPr>
                <w:rFonts w:ascii="標楷體" w:eastAsia="標楷體" w:hAnsi="標楷體" w:hint="eastAsia"/>
                <w:sz w:val="28"/>
                <w:szCs w:val="28"/>
              </w:rPr>
              <w:t>第4閱代</w:t>
            </w:r>
            <w:proofErr w:type="gramEnd"/>
          </w:p>
        </w:tc>
        <w:tc>
          <w:tcPr>
            <w:tcW w:w="509" w:type="pct"/>
            <w:tcBorders>
              <w:top w:val="double" w:sz="4" w:space="0" w:color="auto"/>
            </w:tcBorders>
          </w:tcPr>
          <w:p w:rsidR="00B00493" w:rsidRPr="00DA5EFB" w:rsidRDefault="00B00493" w:rsidP="00B00493">
            <w:pPr>
              <w:spacing w:line="440" w:lineRule="exact"/>
              <w:jc w:val="center"/>
              <w:rPr>
                <w:rFonts w:ascii="標楷體" w:eastAsia="標楷體" w:hAnsi="標楷體"/>
                <w:sz w:val="28"/>
                <w:szCs w:val="28"/>
              </w:rPr>
            </w:pPr>
            <w:r>
              <w:rPr>
                <w:rFonts w:ascii="標楷體" w:eastAsia="標楷體" w:hAnsi="標楷體" w:hint="eastAsia"/>
                <w:sz w:val="28"/>
                <w:szCs w:val="28"/>
              </w:rPr>
              <w:t>202</w:t>
            </w:r>
          </w:p>
        </w:tc>
        <w:tc>
          <w:tcPr>
            <w:tcW w:w="664" w:type="pct"/>
            <w:tcBorders>
              <w:top w:val="double" w:sz="4" w:space="0" w:color="auto"/>
            </w:tcBorders>
          </w:tcPr>
          <w:p w:rsidR="00B00493" w:rsidRPr="00DA5EFB" w:rsidRDefault="00B00493" w:rsidP="00B00493">
            <w:pPr>
              <w:spacing w:line="440" w:lineRule="exact"/>
              <w:jc w:val="center"/>
              <w:rPr>
                <w:rFonts w:ascii="標楷體" w:eastAsia="標楷體" w:hAnsi="標楷體"/>
                <w:sz w:val="28"/>
                <w:szCs w:val="28"/>
              </w:rPr>
            </w:pPr>
            <w:r w:rsidRPr="001F26CD">
              <w:rPr>
                <w:rFonts w:ascii="標楷體" w:eastAsia="標楷體" w:hAnsi="標楷體"/>
                <w:sz w:val="28"/>
                <w:szCs w:val="28"/>
              </w:rPr>
              <w:t>1070222</w:t>
            </w:r>
          </w:p>
        </w:tc>
        <w:tc>
          <w:tcPr>
            <w:tcW w:w="586" w:type="pct"/>
            <w:tcBorders>
              <w:top w:val="double" w:sz="4" w:space="0" w:color="auto"/>
            </w:tcBorders>
          </w:tcPr>
          <w:p w:rsidR="00B00493" w:rsidRPr="00DA5EFB" w:rsidRDefault="00B00493" w:rsidP="00B00493">
            <w:pPr>
              <w:spacing w:line="440" w:lineRule="exact"/>
              <w:jc w:val="center"/>
              <w:rPr>
                <w:rFonts w:ascii="標楷體" w:eastAsia="標楷體" w:hAnsi="標楷體"/>
                <w:sz w:val="28"/>
                <w:szCs w:val="28"/>
              </w:rPr>
            </w:pPr>
            <w:r w:rsidRPr="00ED26AB">
              <w:rPr>
                <w:rFonts w:ascii="標楷體" w:eastAsia="標楷體" w:hAnsi="標楷體"/>
                <w:sz w:val="28"/>
                <w:szCs w:val="28"/>
              </w:rPr>
              <w:t>張庭</w:t>
            </w:r>
            <w:r w:rsidRPr="00ED26AB">
              <w:rPr>
                <w:rFonts w:ascii="標楷體" w:eastAsia="標楷體" w:hAnsi="標楷體" w:hint="eastAsia"/>
                <w:sz w:val="28"/>
                <w:szCs w:val="28"/>
              </w:rPr>
              <w:t>瑄</w:t>
            </w:r>
          </w:p>
        </w:tc>
      </w:tr>
      <w:tr w:rsidR="00B00493" w:rsidRPr="00C71ABA" w:rsidTr="00B00493">
        <w:trPr>
          <w:trHeight w:val="283"/>
          <w:jc w:val="center"/>
        </w:trPr>
        <w:tc>
          <w:tcPr>
            <w:tcW w:w="741" w:type="pct"/>
            <w:shd w:val="clear" w:color="auto" w:fill="auto"/>
            <w:vAlign w:val="center"/>
          </w:tcPr>
          <w:p w:rsidR="00B00493" w:rsidRPr="001153F3" w:rsidRDefault="00B00493" w:rsidP="00B00493">
            <w:pPr>
              <w:spacing w:line="440" w:lineRule="exact"/>
              <w:jc w:val="center"/>
              <w:rPr>
                <w:rFonts w:ascii="標楷體" w:eastAsia="標楷體" w:hAnsi="標楷體"/>
                <w:sz w:val="28"/>
                <w:szCs w:val="28"/>
              </w:rPr>
            </w:pPr>
            <w:proofErr w:type="gramStart"/>
            <w:r w:rsidRPr="00D11078">
              <w:rPr>
                <w:rFonts w:ascii="標楷體" w:eastAsia="標楷體" w:hAnsi="標楷體" w:hint="eastAsia"/>
                <w:sz w:val="28"/>
                <w:szCs w:val="28"/>
              </w:rPr>
              <w:lastRenderedPageBreak/>
              <w:t>第2閱代</w:t>
            </w:r>
            <w:proofErr w:type="gramEnd"/>
          </w:p>
        </w:tc>
        <w:tc>
          <w:tcPr>
            <w:tcW w:w="509" w:type="pct"/>
            <w:shd w:val="clear" w:color="auto" w:fill="auto"/>
          </w:tcPr>
          <w:p w:rsidR="00B00493" w:rsidRPr="00DA5EFB" w:rsidRDefault="00B00493" w:rsidP="00B00493">
            <w:pPr>
              <w:spacing w:line="440" w:lineRule="exact"/>
              <w:jc w:val="center"/>
              <w:rPr>
                <w:rFonts w:ascii="標楷體" w:eastAsia="標楷體" w:hAnsi="標楷體"/>
                <w:sz w:val="28"/>
                <w:szCs w:val="28"/>
              </w:rPr>
            </w:pPr>
            <w:r>
              <w:rPr>
                <w:rFonts w:ascii="標楷體" w:eastAsia="標楷體" w:hAnsi="標楷體" w:hint="eastAsia"/>
                <w:sz w:val="28"/>
                <w:szCs w:val="28"/>
              </w:rPr>
              <w:t>202</w:t>
            </w:r>
          </w:p>
        </w:tc>
        <w:tc>
          <w:tcPr>
            <w:tcW w:w="664" w:type="pct"/>
          </w:tcPr>
          <w:p w:rsidR="00B00493" w:rsidRPr="00DA5EFB" w:rsidRDefault="00B00493" w:rsidP="00B00493">
            <w:pPr>
              <w:spacing w:line="440" w:lineRule="exact"/>
              <w:jc w:val="center"/>
              <w:rPr>
                <w:rFonts w:ascii="標楷體" w:eastAsia="標楷體" w:hAnsi="標楷體"/>
                <w:sz w:val="28"/>
                <w:szCs w:val="28"/>
              </w:rPr>
            </w:pPr>
            <w:r w:rsidRPr="001F26CD">
              <w:rPr>
                <w:rFonts w:ascii="標楷體" w:eastAsia="標楷體" w:hAnsi="標楷體"/>
                <w:sz w:val="28"/>
                <w:szCs w:val="28"/>
              </w:rPr>
              <w:t>1070201</w:t>
            </w:r>
          </w:p>
        </w:tc>
        <w:tc>
          <w:tcPr>
            <w:tcW w:w="586" w:type="pct"/>
            <w:tcBorders>
              <w:right w:val="double" w:sz="4" w:space="0" w:color="auto"/>
            </w:tcBorders>
          </w:tcPr>
          <w:p w:rsidR="00B00493" w:rsidRPr="00DA5EFB" w:rsidRDefault="00B00493" w:rsidP="00B00493">
            <w:pPr>
              <w:spacing w:line="440" w:lineRule="exact"/>
              <w:jc w:val="center"/>
              <w:rPr>
                <w:rFonts w:ascii="標楷體" w:eastAsia="標楷體" w:hAnsi="標楷體"/>
                <w:sz w:val="28"/>
                <w:szCs w:val="28"/>
              </w:rPr>
            </w:pPr>
            <w:r w:rsidRPr="00ED26AB">
              <w:rPr>
                <w:rFonts w:ascii="標楷體" w:eastAsia="標楷體" w:hAnsi="標楷體"/>
                <w:sz w:val="28"/>
                <w:szCs w:val="28"/>
              </w:rPr>
              <w:t>王乃</w:t>
            </w:r>
            <w:r w:rsidRPr="00ED26AB">
              <w:rPr>
                <w:rFonts w:ascii="標楷體" w:eastAsia="標楷體" w:hAnsi="標楷體" w:hint="eastAsia"/>
                <w:sz w:val="28"/>
                <w:szCs w:val="28"/>
              </w:rPr>
              <w:t>寬</w:t>
            </w:r>
          </w:p>
        </w:tc>
        <w:tc>
          <w:tcPr>
            <w:tcW w:w="741" w:type="pct"/>
            <w:tcBorders>
              <w:left w:val="double" w:sz="4" w:space="0" w:color="auto"/>
            </w:tcBorders>
            <w:vAlign w:val="center"/>
          </w:tcPr>
          <w:p w:rsidR="00B00493" w:rsidRPr="00E73B0E" w:rsidRDefault="00B00493" w:rsidP="00B00493">
            <w:pPr>
              <w:spacing w:line="440" w:lineRule="exact"/>
              <w:jc w:val="center"/>
              <w:rPr>
                <w:rFonts w:ascii="標楷體" w:eastAsia="標楷體" w:hAnsi="標楷體"/>
                <w:sz w:val="28"/>
                <w:szCs w:val="28"/>
              </w:rPr>
            </w:pPr>
            <w:proofErr w:type="gramStart"/>
            <w:r w:rsidRPr="00E73B0E">
              <w:rPr>
                <w:rFonts w:ascii="標楷體" w:eastAsia="標楷體" w:hAnsi="標楷體" w:hint="eastAsia"/>
                <w:sz w:val="28"/>
                <w:szCs w:val="28"/>
              </w:rPr>
              <w:t>第5閱代</w:t>
            </w:r>
            <w:proofErr w:type="gramEnd"/>
          </w:p>
        </w:tc>
        <w:tc>
          <w:tcPr>
            <w:tcW w:w="509" w:type="pct"/>
          </w:tcPr>
          <w:p w:rsidR="00B00493" w:rsidRPr="00DA5EFB" w:rsidRDefault="00B00493" w:rsidP="00B00493">
            <w:pPr>
              <w:spacing w:line="440" w:lineRule="exact"/>
              <w:jc w:val="center"/>
              <w:rPr>
                <w:rFonts w:ascii="標楷體" w:eastAsia="標楷體" w:hAnsi="標楷體"/>
                <w:sz w:val="28"/>
                <w:szCs w:val="28"/>
              </w:rPr>
            </w:pPr>
            <w:r>
              <w:rPr>
                <w:rFonts w:ascii="標楷體" w:eastAsia="標楷體" w:hAnsi="標楷體" w:hint="eastAsia"/>
                <w:sz w:val="28"/>
                <w:szCs w:val="28"/>
              </w:rPr>
              <w:t>210</w:t>
            </w:r>
          </w:p>
        </w:tc>
        <w:tc>
          <w:tcPr>
            <w:tcW w:w="664" w:type="pct"/>
          </w:tcPr>
          <w:p w:rsidR="00B00493" w:rsidRPr="00DA5EFB" w:rsidRDefault="00B00493" w:rsidP="00B00493">
            <w:pPr>
              <w:spacing w:line="440" w:lineRule="exact"/>
              <w:jc w:val="center"/>
              <w:rPr>
                <w:rFonts w:ascii="標楷體" w:eastAsia="標楷體" w:hAnsi="標楷體"/>
                <w:sz w:val="28"/>
                <w:szCs w:val="28"/>
              </w:rPr>
            </w:pPr>
            <w:r w:rsidRPr="001F26CD">
              <w:rPr>
                <w:rFonts w:ascii="標楷體" w:eastAsia="標楷體" w:hAnsi="標楷體"/>
                <w:sz w:val="28"/>
                <w:szCs w:val="28"/>
              </w:rPr>
              <w:t>1071020</w:t>
            </w:r>
          </w:p>
        </w:tc>
        <w:tc>
          <w:tcPr>
            <w:tcW w:w="586" w:type="pct"/>
          </w:tcPr>
          <w:p w:rsidR="00B00493" w:rsidRPr="00DA5EFB" w:rsidRDefault="00B00493" w:rsidP="00B00493">
            <w:pPr>
              <w:spacing w:line="440" w:lineRule="exact"/>
              <w:jc w:val="center"/>
              <w:rPr>
                <w:rFonts w:ascii="標楷體" w:eastAsia="標楷體" w:hAnsi="標楷體"/>
                <w:sz w:val="28"/>
                <w:szCs w:val="28"/>
              </w:rPr>
            </w:pPr>
            <w:r w:rsidRPr="00ED26AB">
              <w:rPr>
                <w:rFonts w:ascii="標楷體" w:eastAsia="標楷體" w:hAnsi="標楷體"/>
                <w:sz w:val="28"/>
                <w:szCs w:val="28"/>
              </w:rPr>
              <w:t>張琦</w:t>
            </w:r>
            <w:r w:rsidRPr="00ED26AB">
              <w:rPr>
                <w:rFonts w:ascii="標楷體" w:eastAsia="標楷體" w:hAnsi="標楷體" w:hint="eastAsia"/>
                <w:sz w:val="28"/>
                <w:szCs w:val="28"/>
              </w:rPr>
              <w:t>紅</w:t>
            </w:r>
          </w:p>
        </w:tc>
      </w:tr>
      <w:tr w:rsidR="00B00493" w:rsidRPr="00C71ABA" w:rsidTr="00B00493">
        <w:trPr>
          <w:trHeight w:val="283"/>
          <w:jc w:val="center"/>
        </w:trPr>
        <w:tc>
          <w:tcPr>
            <w:tcW w:w="741" w:type="pct"/>
            <w:shd w:val="clear" w:color="auto" w:fill="auto"/>
            <w:vAlign w:val="center"/>
          </w:tcPr>
          <w:p w:rsidR="00B00493" w:rsidRPr="001153F3" w:rsidRDefault="00B00493" w:rsidP="00B00493">
            <w:pPr>
              <w:spacing w:line="440" w:lineRule="exact"/>
              <w:jc w:val="center"/>
              <w:rPr>
                <w:rFonts w:ascii="標楷體" w:eastAsia="標楷體" w:hAnsi="標楷體"/>
                <w:sz w:val="28"/>
                <w:szCs w:val="28"/>
              </w:rPr>
            </w:pPr>
            <w:proofErr w:type="gramStart"/>
            <w:r w:rsidRPr="00D11078">
              <w:rPr>
                <w:rFonts w:ascii="標楷體" w:eastAsia="標楷體" w:hAnsi="標楷體" w:hint="eastAsia"/>
                <w:sz w:val="28"/>
                <w:szCs w:val="28"/>
              </w:rPr>
              <w:t>第3閱代</w:t>
            </w:r>
            <w:proofErr w:type="gramEnd"/>
          </w:p>
        </w:tc>
        <w:tc>
          <w:tcPr>
            <w:tcW w:w="509" w:type="pct"/>
            <w:shd w:val="clear" w:color="auto" w:fill="auto"/>
          </w:tcPr>
          <w:p w:rsidR="00B00493" w:rsidRPr="00DA5EFB" w:rsidRDefault="00B00493" w:rsidP="00B00493">
            <w:pPr>
              <w:spacing w:line="440" w:lineRule="exact"/>
              <w:jc w:val="center"/>
              <w:rPr>
                <w:rFonts w:ascii="標楷體" w:eastAsia="標楷體" w:hAnsi="標楷體"/>
                <w:sz w:val="28"/>
                <w:szCs w:val="28"/>
              </w:rPr>
            </w:pPr>
            <w:r>
              <w:rPr>
                <w:rFonts w:ascii="標楷體" w:eastAsia="標楷體" w:hAnsi="標楷體" w:hint="eastAsia"/>
                <w:sz w:val="28"/>
                <w:szCs w:val="28"/>
              </w:rPr>
              <w:t>216</w:t>
            </w:r>
          </w:p>
        </w:tc>
        <w:tc>
          <w:tcPr>
            <w:tcW w:w="664" w:type="pct"/>
          </w:tcPr>
          <w:p w:rsidR="00B00493" w:rsidRPr="00DA5EFB" w:rsidRDefault="00B00493" w:rsidP="00B00493">
            <w:pPr>
              <w:spacing w:line="440" w:lineRule="exact"/>
              <w:jc w:val="center"/>
              <w:rPr>
                <w:rFonts w:ascii="標楷體" w:eastAsia="標楷體" w:hAnsi="標楷體"/>
                <w:sz w:val="28"/>
                <w:szCs w:val="28"/>
              </w:rPr>
            </w:pPr>
            <w:r w:rsidRPr="001F26CD">
              <w:rPr>
                <w:rFonts w:ascii="標楷體" w:eastAsia="標楷體" w:hAnsi="標楷體"/>
                <w:sz w:val="28"/>
                <w:szCs w:val="28"/>
              </w:rPr>
              <w:t>1071622</w:t>
            </w:r>
          </w:p>
        </w:tc>
        <w:tc>
          <w:tcPr>
            <w:tcW w:w="586" w:type="pct"/>
            <w:tcBorders>
              <w:right w:val="double" w:sz="4" w:space="0" w:color="auto"/>
            </w:tcBorders>
          </w:tcPr>
          <w:p w:rsidR="00B00493" w:rsidRPr="00DA5EFB" w:rsidRDefault="00B00493" w:rsidP="00B00493">
            <w:pPr>
              <w:spacing w:line="440" w:lineRule="exact"/>
              <w:jc w:val="center"/>
              <w:rPr>
                <w:rFonts w:ascii="標楷體" w:eastAsia="標楷體" w:hAnsi="標楷體"/>
                <w:sz w:val="28"/>
                <w:szCs w:val="28"/>
              </w:rPr>
            </w:pPr>
            <w:r w:rsidRPr="00ED26AB">
              <w:rPr>
                <w:rFonts w:ascii="標楷體" w:eastAsia="標楷體" w:hAnsi="標楷體"/>
                <w:sz w:val="28"/>
                <w:szCs w:val="28"/>
              </w:rPr>
              <w:t>沈芊</w:t>
            </w:r>
            <w:r w:rsidRPr="00ED26AB">
              <w:rPr>
                <w:rFonts w:ascii="標楷體" w:eastAsia="標楷體" w:hAnsi="標楷體" w:hint="eastAsia"/>
                <w:sz w:val="28"/>
                <w:szCs w:val="28"/>
              </w:rPr>
              <w:t>佑</w:t>
            </w:r>
          </w:p>
        </w:tc>
        <w:tc>
          <w:tcPr>
            <w:tcW w:w="741" w:type="pct"/>
            <w:tcBorders>
              <w:left w:val="double" w:sz="4" w:space="0" w:color="auto"/>
            </w:tcBorders>
            <w:vAlign w:val="center"/>
          </w:tcPr>
          <w:p w:rsidR="00B00493" w:rsidRPr="00E73B0E" w:rsidRDefault="00B00493" w:rsidP="00B00493">
            <w:pPr>
              <w:spacing w:line="440" w:lineRule="exact"/>
              <w:jc w:val="center"/>
              <w:rPr>
                <w:rFonts w:ascii="標楷體" w:eastAsia="標楷體" w:hAnsi="標楷體"/>
                <w:sz w:val="28"/>
                <w:szCs w:val="28"/>
              </w:rPr>
            </w:pPr>
            <w:proofErr w:type="gramStart"/>
            <w:r w:rsidRPr="00E73B0E">
              <w:rPr>
                <w:rFonts w:ascii="標楷體" w:eastAsia="標楷體" w:hAnsi="標楷體" w:hint="eastAsia"/>
                <w:sz w:val="28"/>
                <w:szCs w:val="28"/>
              </w:rPr>
              <w:t>第6閱代</w:t>
            </w:r>
            <w:proofErr w:type="gramEnd"/>
          </w:p>
        </w:tc>
        <w:tc>
          <w:tcPr>
            <w:tcW w:w="509" w:type="pct"/>
          </w:tcPr>
          <w:p w:rsidR="00B00493" w:rsidRPr="00DA5EFB" w:rsidRDefault="00B00493" w:rsidP="00B00493">
            <w:pPr>
              <w:spacing w:line="440" w:lineRule="exact"/>
              <w:jc w:val="center"/>
              <w:rPr>
                <w:rFonts w:ascii="標楷體" w:eastAsia="標楷體" w:hAnsi="標楷體"/>
                <w:sz w:val="28"/>
                <w:szCs w:val="28"/>
              </w:rPr>
            </w:pPr>
            <w:r>
              <w:rPr>
                <w:rFonts w:ascii="標楷體" w:eastAsia="標楷體" w:hAnsi="標楷體" w:hint="eastAsia"/>
                <w:sz w:val="28"/>
                <w:szCs w:val="28"/>
              </w:rPr>
              <w:t>216</w:t>
            </w:r>
          </w:p>
        </w:tc>
        <w:tc>
          <w:tcPr>
            <w:tcW w:w="664" w:type="pct"/>
          </w:tcPr>
          <w:p w:rsidR="00B00493" w:rsidRPr="00DA5EFB" w:rsidRDefault="00B00493" w:rsidP="00B00493">
            <w:pPr>
              <w:spacing w:line="440" w:lineRule="exact"/>
              <w:jc w:val="center"/>
              <w:rPr>
                <w:rFonts w:ascii="標楷體" w:eastAsia="標楷體" w:hAnsi="標楷體"/>
                <w:sz w:val="28"/>
                <w:szCs w:val="28"/>
              </w:rPr>
            </w:pPr>
            <w:r w:rsidRPr="001F26CD">
              <w:rPr>
                <w:rFonts w:ascii="標楷體" w:eastAsia="標楷體" w:hAnsi="標楷體"/>
                <w:sz w:val="28"/>
                <w:szCs w:val="28"/>
              </w:rPr>
              <w:t>1071619</w:t>
            </w:r>
          </w:p>
        </w:tc>
        <w:tc>
          <w:tcPr>
            <w:tcW w:w="586" w:type="pct"/>
          </w:tcPr>
          <w:p w:rsidR="00B00493" w:rsidRPr="00DA5EFB" w:rsidRDefault="00B00493" w:rsidP="00B00493">
            <w:pPr>
              <w:spacing w:line="440" w:lineRule="exact"/>
              <w:jc w:val="center"/>
              <w:rPr>
                <w:rFonts w:ascii="標楷體" w:eastAsia="標楷體" w:hAnsi="標楷體"/>
                <w:sz w:val="28"/>
                <w:szCs w:val="28"/>
              </w:rPr>
            </w:pPr>
            <w:r w:rsidRPr="00ED26AB">
              <w:rPr>
                <w:rFonts w:ascii="標楷體" w:eastAsia="標楷體" w:hAnsi="標楷體"/>
                <w:sz w:val="28"/>
                <w:szCs w:val="28"/>
              </w:rPr>
              <w:t>李文</w:t>
            </w:r>
            <w:r w:rsidRPr="00ED26AB">
              <w:rPr>
                <w:rFonts w:ascii="標楷體" w:eastAsia="標楷體" w:hAnsi="標楷體" w:hint="eastAsia"/>
                <w:sz w:val="28"/>
                <w:szCs w:val="28"/>
              </w:rPr>
              <w:t>蕙</w:t>
            </w:r>
          </w:p>
        </w:tc>
      </w:tr>
    </w:tbl>
    <w:p w:rsidR="00B00493" w:rsidRPr="00806D7A" w:rsidRDefault="00B00493" w:rsidP="00B00493">
      <w:pPr>
        <w:pStyle w:val="a7"/>
        <w:widowControl w:val="0"/>
        <w:numPr>
          <w:ilvl w:val="0"/>
          <w:numId w:val="51"/>
        </w:numPr>
        <w:tabs>
          <w:tab w:val="left" w:pos="709"/>
        </w:tabs>
        <w:spacing w:line="440" w:lineRule="exact"/>
        <w:ind w:leftChars="0"/>
        <w:jc w:val="both"/>
        <w:rPr>
          <w:rFonts w:ascii="標楷體" w:eastAsia="標楷體" w:hAnsi="標楷體"/>
          <w:sz w:val="28"/>
          <w:szCs w:val="28"/>
        </w:rPr>
      </w:pPr>
      <w:r w:rsidRPr="00806D7A">
        <w:rPr>
          <w:rFonts w:ascii="標楷體" w:eastAsia="標楷體" w:hAnsi="標楷體" w:hint="eastAsia"/>
          <w:sz w:val="28"/>
          <w:szCs w:val="28"/>
        </w:rPr>
        <w:t>圖書館借書人次借閱書籍冊數</w:t>
      </w:r>
      <w:r>
        <w:rPr>
          <w:rFonts w:ascii="標楷體" w:eastAsia="標楷體" w:hAnsi="標楷體" w:hint="eastAsia"/>
          <w:sz w:val="28"/>
          <w:szCs w:val="28"/>
        </w:rPr>
        <w:t>統計表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42"/>
        <w:gridCol w:w="1532"/>
        <w:gridCol w:w="1451"/>
        <w:gridCol w:w="1709"/>
        <w:gridCol w:w="1188"/>
        <w:gridCol w:w="2316"/>
      </w:tblGrid>
      <w:tr w:rsidR="00B00493" w:rsidRPr="00BF0228" w:rsidTr="00B00493">
        <w:trPr>
          <w:trHeight w:val="332"/>
          <w:jc w:val="center"/>
        </w:trPr>
        <w:tc>
          <w:tcPr>
            <w:tcW w:w="664" w:type="pct"/>
            <w:tcBorders>
              <w:top w:val="single" w:sz="4" w:space="0" w:color="auto"/>
              <w:left w:val="single" w:sz="4" w:space="0" w:color="auto"/>
              <w:bottom w:val="single" w:sz="4" w:space="0" w:color="auto"/>
              <w:right w:val="single" w:sz="4" w:space="0" w:color="auto"/>
            </w:tcBorders>
            <w:hideMark/>
          </w:tcPr>
          <w:p w:rsidR="00B00493" w:rsidRDefault="00B00493" w:rsidP="00B00493">
            <w:pPr>
              <w:spacing w:line="440" w:lineRule="exact"/>
              <w:ind w:right="57"/>
              <w:jc w:val="both"/>
              <w:rPr>
                <w:rFonts w:ascii="標楷體" w:eastAsia="標楷體" w:hAnsi="標楷體" w:cs="Arial"/>
                <w:bCs/>
                <w:szCs w:val="24"/>
              </w:rPr>
            </w:pPr>
            <w:r>
              <w:rPr>
                <w:rFonts w:ascii="標楷體" w:eastAsia="標楷體" w:hAnsi="標楷體" w:cs="Arial" w:hint="eastAsia"/>
                <w:bCs/>
              </w:rPr>
              <w:t>學年度</w:t>
            </w:r>
          </w:p>
        </w:tc>
        <w:tc>
          <w:tcPr>
            <w:tcW w:w="404" w:type="pct"/>
            <w:tcBorders>
              <w:top w:val="single" w:sz="4" w:space="0" w:color="auto"/>
              <w:left w:val="single" w:sz="4" w:space="0" w:color="auto"/>
              <w:bottom w:val="single" w:sz="4" w:space="0" w:color="auto"/>
              <w:right w:val="single" w:sz="4" w:space="0" w:color="auto"/>
            </w:tcBorders>
          </w:tcPr>
          <w:p w:rsidR="00B00493" w:rsidRDefault="00B00493" w:rsidP="00B00493">
            <w:pPr>
              <w:spacing w:line="440" w:lineRule="exact"/>
              <w:ind w:right="57"/>
              <w:rPr>
                <w:rFonts w:ascii="標楷體" w:eastAsia="標楷體" w:hAnsi="標楷體" w:cs="Arial"/>
                <w:bCs/>
              </w:rPr>
            </w:pPr>
            <w:r>
              <w:rPr>
                <w:rFonts w:ascii="標楷體" w:eastAsia="標楷體" w:hAnsi="標楷體" w:cs="Arial" w:hint="eastAsia"/>
                <w:bCs/>
              </w:rPr>
              <w:t>班級數</w:t>
            </w:r>
          </w:p>
        </w:tc>
        <w:tc>
          <w:tcPr>
            <w:tcW w:w="735" w:type="pct"/>
            <w:tcBorders>
              <w:top w:val="single" w:sz="4" w:space="0" w:color="auto"/>
              <w:left w:val="single" w:sz="4" w:space="0" w:color="auto"/>
              <w:bottom w:val="single" w:sz="4" w:space="0" w:color="auto"/>
              <w:right w:val="single" w:sz="4" w:space="0" w:color="auto"/>
            </w:tcBorders>
          </w:tcPr>
          <w:p w:rsidR="00B00493" w:rsidRDefault="00B00493" w:rsidP="00B00493">
            <w:pPr>
              <w:spacing w:line="440" w:lineRule="exact"/>
              <w:ind w:right="57"/>
              <w:rPr>
                <w:rFonts w:ascii="標楷體" w:eastAsia="標楷體" w:hAnsi="標楷體" w:cs="Arial"/>
                <w:bCs/>
              </w:rPr>
            </w:pPr>
            <w:r>
              <w:rPr>
                <w:rFonts w:ascii="標楷體" w:eastAsia="標楷體" w:hAnsi="標楷體" w:cs="Arial" w:hint="eastAsia"/>
                <w:bCs/>
              </w:rPr>
              <w:t>學生人數</w:t>
            </w:r>
          </w:p>
        </w:tc>
        <w:tc>
          <w:tcPr>
            <w:tcW w:w="696" w:type="pct"/>
            <w:tcBorders>
              <w:top w:val="single" w:sz="4" w:space="0" w:color="auto"/>
              <w:left w:val="single" w:sz="4" w:space="0" w:color="auto"/>
              <w:bottom w:val="single" w:sz="4" w:space="0" w:color="auto"/>
              <w:right w:val="single" w:sz="4" w:space="0" w:color="auto"/>
            </w:tcBorders>
            <w:hideMark/>
          </w:tcPr>
          <w:p w:rsidR="00B00493" w:rsidRPr="00BF0228" w:rsidRDefault="00B00493" w:rsidP="00B00493">
            <w:pPr>
              <w:spacing w:line="440" w:lineRule="exact"/>
              <w:ind w:right="57"/>
              <w:rPr>
                <w:rFonts w:ascii="標楷體" w:eastAsia="標楷體" w:hAnsi="標楷體" w:cs="Arial"/>
                <w:bCs/>
              </w:rPr>
            </w:pPr>
            <w:r>
              <w:rPr>
                <w:rFonts w:ascii="標楷體" w:eastAsia="標楷體" w:hAnsi="標楷體" w:cs="Arial" w:hint="eastAsia"/>
                <w:bCs/>
              </w:rPr>
              <w:t>紙本書籍</w:t>
            </w:r>
            <w:proofErr w:type="gramStart"/>
            <w:r>
              <w:rPr>
                <w:rFonts w:ascii="標楷體" w:eastAsia="標楷體" w:hAnsi="標楷體" w:cs="Arial" w:hint="eastAsia"/>
                <w:bCs/>
              </w:rPr>
              <w:t>借閱冊數</w:t>
            </w:r>
            <w:proofErr w:type="gramEnd"/>
          </w:p>
        </w:tc>
        <w:tc>
          <w:tcPr>
            <w:tcW w:w="820" w:type="pct"/>
            <w:tcBorders>
              <w:top w:val="single" w:sz="4" w:space="0" w:color="auto"/>
              <w:left w:val="single" w:sz="4" w:space="0" w:color="auto"/>
              <w:bottom w:val="single" w:sz="4" w:space="0" w:color="auto"/>
              <w:right w:val="single" w:sz="4" w:space="0" w:color="auto"/>
            </w:tcBorders>
          </w:tcPr>
          <w:p w:rsidR="00B00493" w:rsidRPr="00BF0228" w:rsidRDefault="00B00493" w:rsidP="00B00493">
            <w:pPr>
              <w:spacing w:line="440" w:lineRule="exact"/>
              <w:ind w:right="57"/>
              <w:rPr>
                <w:rFonts w:ascii="標楷體" w:eastAsia="標楷體" w:hAnsi="標楷體" w:cs="Arial"/>
                <w:bCs/>
              </w:rPr>
            </w:pPr>
            <w:r w:rsidRPr="00BF0228">
              <w:rPr>
                <w:rFonts w:ascii="標楷體" w:eastAsia="標楷體" w:hAnsi="標楷體" w:cs="Arial" w:hint="eastAsia"/>
                <w:bCs/>
              </w:rPr>
              <w:t>電子</w:t>
            </w:r>
            <w:proofErr w:type="gramStart"/>
            <w:r w:rsidRPr="00BF0228">
              <w:rPr>
                <w:rFonts w:ascii="標楷體" w:eastAsia="標楷體" w:hAnsi="標楷體" w:cs="Arial" w:hint="eastAsia"/>
                <w:bCs/>
              </w:rPr>
              <w:t>書</w:t>
            </w:r>
            <w:r>
              <w:rPr>
                <w:rFonts w:ascii="標楷體" w:eastAsia="標楷體" w:hAnsi="標楷體" w:cs="Arial" w:hint="eastAsia"/>
                <w:bCs/>
              </w:rPr>
              <w:t>借閱冊</w:t>
            </w:r>
            <w:proofErr w:type="gramEnd"/>
            <w:r>
              <w:rPr>
                <w:rFonts w:ascii="標楷體" w:eastAsia="標楷體" w:hAnsi="標楷體" w:cs="Arial" w:hint="eastAsia"/>
                <w:bCs/>
              </w:rPr>
              <w:t>數</w:t>
            </w:r>
          </w:p>
        </w:tc>
        <w:tc>
          <w:tcPr>
            <w:tcW w:w="570" w:type="pct"/>
            <w:tcBorders>
              <w:top w:val="single" w:sz="4" w:space="0" w:color="auto"/>
              <w:left w:val="single" w:sz="4" w:space="0" w:color="auto"/>
              <w:bottom w:val="single" w:sz="4" w:space="0" w:color="auto"/>
              <w:right w:val="single" w:sz="4" w:space="0" w:color="auto"/>
            </w:tcBorders>
          </w:tcPr>
          <w:p w:rsidR="00B00493" w:rsidRPr="00BF0228" w:rsidRDefault="00B00493" w:rsidP="00B00493">
            <w:pPr>
              <w:spacing w:line="440" w:lineRule="exact"/>
              <w:ind w:right="57"/>
              <w:rPr>
                <w:rFonts w:ascii="標楷體" w:eastAsia="標楷體" w:hAnsi="標楷體" w:cs="Arial"/>
                <w:bCs/>
              </w:rPr>
            </w:pPr>
            <w:proofErr w:type="gramStart"/>
            <w:r>
              <w:rPr>
                <w:rFonts w:ascii="標楷體" w:eastAsia="標楷體" w:hAnsi="標楷體" w:cs="Arial" w:hint="eastAsia"/>
                <w:bCs/>
              </w:rPr>
              <w:t>借閱總冊</w:t>
            </w:r>
            <w:proofErr w:type="gramEnd"/>
            <w:r>
              <w:rPr>
                <w:rFonts w:ascii="標楷體" w:eastAsia="標楷體" w:hAnsi="標楷體" w:cs="Arial" w:hint="eastAsia"/>
                <w:bCs/>
              </w:rPr>
              <w:t>數</w:t>
            </w:r>
          </w:p>
        </w:tc>
        <w:tc>
          <w:tcPr>
            <w:tcW w:w="1111" w:type="pct"/>
            <w:tcBorders>
              <w:top w:val="single" w:sz="4" w:space="0" w:color="auto"/>
              <w:left w:val="single" w:sz="4" w:space="0" w:color="auto"/>
              <w:bottom w:val="single" w:sz="4" w:space="0" w:color="auto"/>
              <w:right w:val="single" w:sz="4" w:space="0" w:color="auto"/>
            </w:tcBorders>
          </w:tcPr>
          <w:p w:rsidR="00B00493" w:rsidRPr="00BF0228" w:rsidRDefault="00B00493" w:rsidP="00B00493">
            <w:pPr>
              <w:spacing w:line="440" w:lineRule="exact"/>
              <w:ind w:right="57"/>
              <w:rPr>
                <w:rFonts w:ascii="標楷體" w:eastAsia="標楷體" w:hAnsi="標楷體" w:cs="Arial"/>
                <w:bCs/>
              </w:rPr>
            </w:pPr>
            <w:r w:rsidRPr="00BF0228">
              <w:rPr>
                <w:rFonts w:ascii="標楷體" w:eastAsia="標楷體" w:hAnsi="標楷體" w:cs="Arial" w:hint="eastAsia"/>
                <w:bCs/>
              </w:rPr>
              <w:t>平均借閱圖書量</w:t>
            </w:r>
            <w:r w:rsidRPr="00377019">
              <w:rPr>
                <w:rFonts w:ascii="標楷體" w:eastAsia="標楷體" w:hAnsi="標楷體" w:cs="Arial" w:hint="eastAsia"/>
                <w:bCs/>
              </w:rPr>
              <w:t>(冊/人)</w:t>
            </w:r>
          </w:p>
        </w:tc>
      </w:tr>
      <w:tr w:rsidR="00B00493" w:rsidTr="00B00493">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102</w:t>
            </w:r>
          </w:p>
        </w:tc>
        <w:tc>
          <w:tcPr>
            <w:tcW w:w="40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B00493" w:rsidRPr="00B423A0" w:rsidRDefault="00B00493" w:rsidP="00B00493">
            <w:pPr>
              <w:spacing w:line="440" w:lineRule="exact"/>
              <w:ind w:right="57"/>
              <w:jc w:val="both"/>
              <w:rPr>
                <w:rFonts w:ascii="標楷體" w:eastAsia="標楷體" w:hAnsi="標楷體" w:cs="Arial"/>
                <w:bCs/>
              </w:rPr>
            </w:pPr>
            <w:r w:rsidRPr="00F60ED9">
              <w:rPr>
                <w:rFonts w:ascii="標楷體" w:eastAsia="標楷體" w:hAnsi="標楷體" w:cs="Arial"/>
                <w:bCs/>
              </w:rPr>
              <w:t>3367</w:t>
            </w:r>
          </w:p>
        </w:tc>
        <w:tc>
          <w:tcPr>
            <w:tcW w:w="696"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20655</w:t>
            </w:r>
          </w:p>
        </w:tc>
        <w:tc>
          <w:tcPr>
            <w:tcW w:w="820"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1454</w:t>
            </w:r>
            <w:r w:rsidRPr="003E5B29">
              <w:rPr>
                <w:rFonts w:ascii="標楷體" w:eastAsia="標楷體" w:hAnsi="標楷體" w:cs="Arial" w:hint="eastAsia"/>
                <w:bCs/>
                <w:sz w:val="22"/>
              </w:rPr>
              <w:t>(102/12開始)</w:t>
            </w:r>
          </w:p>
        </w:tc>
        <w:tc>
          <w:tcPr>
            <w:tcW w:w="570"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22109</w:t>
            </w:r>
          </w:p>
        </w:tc>
        <w:tc>
          <w:tcPr>
            <w:tcW w:w="1111"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6.6(6.2紙本;</w:t>
            </w:r>
          </w:p>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0.4電子)</w:t>
            </w:r>
          </w:p>
        </w:tc>
      </w:tr>
      <w:tr w:rsidR="00B00493" w:rsidTr="00B00493">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rPr>
                <w:rFonts w:ascii="標楷體" w:eastAsia="標楷體" w:hAnsi="標楷體" w:cs="Arial"/>
                <w:bCs/>
              </w:rPr>
            </w:pPr>
            <w:r>
              <w:rPr>
                <w:rFonts w:ascii="標楷體" w:eastAsia="標楷體" w:hAnsi="標楷體" w:cs="Arial" w:hint="eastAsia"/>
                <w:bCs/>
              </w:rPr>
              <w:t>103</w:t>
            </w:r>
          </w:p>
        </w:tc>
        <w:tc>
          <w:tcPr>
            <w:tcW w:w="40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rPr>
                <w:rFonts w:ascii="標楷體" w:eastAsia="標楷體" w:hAnsi="標楷體" w:cs="Arial"/>
                <w:bCs/>
              </w:rPr>
            </w:pPr>
            <w:r>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B00493" w:rsidRPr="00F60ED9" w:rsidRDefault="00B00493" w:rsidP="00B00493">
            <w:pPr>
              <w:spacing w:line="440" w:lineRule="exact"/>
              <w:ind w:right="57"/>
              <w:rPr>
                <w:rFonts w:ascii="標楷體" w:eastAsia="標楷體" w:hAnsi="標楷體" w:cs="Arial"/>
                <w:bCs/>
              </w:rPr>
            </w:pPr>
            <w:r>
              <w:rPr>
                <w:rFonts w:ascii="標楷體" w:eastAsia="標楷體" w:hAnsi="標楷體" w:cs="Arial" w:hint="eastAsia"/>
                <w:bCs/>
              </w:rPr>
              <w:t>3248</w:t>
            </w:r>
          </w:p>
        </w:tc>
        <w:tc>
          <w:tcPr>
            <w:tcW w:w="696"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19841</w:t>
            </w:r>
          </w:p>
        </w:tc>
        <w:tc>
          <w:tcPr>
            <w:tcW w:w="820"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3517</w:t>
            </w:r>
          </w:p>
        </w:tc>
        <w:tc>
          <w:tcPr>
            <w:tcW w:w="570"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23358</w:t>
            </w:r>
          </w:p>
        </w:tc>
        <w:tc>
          <w:tcPr>
            <w:tcW w:w="1111"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7.2(6.1紙本;</w:t>
            </w:r>
          </w:p>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1.1電子)</w:t>
            </w:r>
          </w:p>
        </w:tc>
      </w:tr>
      <w:tr w:rsidR="00B00493" w:rsidTr="00B00493">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104</w:t>
            </w:r>
          </w:p>
        </w:tc>
        <w:tc>
          <w:tcPr>
            <w:tcW w:w="40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90</w:t>
            </w:r>
          </w:p>
        </w:tc>
        <w:tc>
          <w:tcPr>
            <w:tcW w:w="735"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3105</w:t>
            </w:r>
          </w:p>
        </w:tc>
        <w:tc>
          <w:tcPr>
            <w:tcW w:w="696"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17880</w:t>
            </w:r>
          </w:p>
        </w:tc>
        <w:tc>
          <w:tcPr>
            <w:tcW w:w="820" w:type="pct"/>
            <w:tcBorders>
              <w:top w:val="single" w:sz="4" w:space="0" w:color="auto"/>
              <w:left w:val="single" w:sz="4" w:space="0" w:color="auto"/>
              <w:bottom w:val="single" w:sz="4" w:space="0" w:color="auto"/>
              <w:right w:val="single" w:sz="4" w:space="0" w:color="auto"/>
            </w:tcBorders>
            <w:vAlign w:val="center"/>
          </w:tcPr>
          <w:p w:rsidR="00B00493" w:rsidRPr="00BA59F6" w:rsidRDefault="00B00493" w:rsidP="00B00493">
            <w:pPr>
              <w:spacing w:line="440" w:lineRule="exact"/>
              <w:ind w:right="57"/>
              <w:jc w:val="both"/>
              <w:rPr>
                <w:rFonts w:ascii="標楷體" w:eastAsia="標楷體" w:hAnsi="標楷體" w:cs="Arial"/>
                <w:bCs/>
              </w:rPr>
            </w:pPr>
            <w:r w:rsidRPr="00BA59F6">
              <w:rPr>
                <w:rFonts w:ascii="標楷體" w:eastAsia="標楷體" w:hAnsi="標楷體" w:cs="Arial" w:hint="eastAsia"/>
                <w:bCs/>
              </w:rPr>
              <w:t>7</w:t>
            </w:r>
            <w:r>
              <w:rPr>
                <w:rFonts w:ascii="標楷體" w:eastAsia="標楷體" w:hAnsi="標楷體" w:cs="Arial" w:hint="eastAsia"/>
                <w:bCs/>
              </w:rPr>
              <w:t>890</w:t>
            </w:r>
          </w:p>
        </w:tc>
        <w:tc>
          <w:tcPr>
            <w:tcW w:w="570" w:type="pct"/>
            <w:tcBorders>
              <w:top w:val="single" w:sz="4" w:space="0" w:color="auto"/>
              <w:left w:val="single" w:sz="4" w:space="0" w:color="auto"/>
              <w:bottom w:val="single" w:sz="4" w:space="0" w:color="auto"/>
              <w:right w:val="single" w:sz="4" w:space="0" w:color="auto"/>
            </w:tcBorders>
            <w:vAlign w:val="center"/>
          </w:tcPr>
          <w:p w:rsidR="00B00493" w:rsidRPr="00BA59F6" w:rsidRDefault="00B00493" w:rsidP="00B00493">
            <w:pPr>
              <w:spacing w:line="440" w:lineRule="exact"/>
              <w:ind w:right="57"/>
              <w:jc w:val="both"/>
              <w:rPr>
                <w:rFonts w:ascii="標楷體" w:eastAsia="標楷體" w:hAnsi="標楷體" w:cs="Arial"/>
                <w:bCs/>
              </w:rPr>
            </w:pPr>
            <w:r w:rsidRPr="00BA59F6">
              <w:rPr>
                <w:rFonts w:ascii="標楷體" w:eastAsia="標楷體" w:hAnsi="標楷體" w:cs="Arial" w:hint="eastAsia"/>
                <w:bCs/>
              </w:rPr>
              <w:t>25</w:t>
            </w:r>
            <w:r>
              <w:rPr>
                <w:rFonts w:ascii="標楷體" w:eastAsia="標楷體" w:hAnsi="標楷體" w:cs="Arial" w:hint="eastAsia"/>
                <w:bCs/>
              </w:rPr>
              <w:t>770</w:t>
            </w:r>
          </w:p>
        </w:tc>
        <w:tc>
          <w:tcPr>
            <w:tcW w:w="1111"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8.3(5.7紙本;</w:t>
            </w:r>
          </w:p>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2.6電子)</w:t>
            </w:r>
          </w:p>
        </w:tc>
      </w:tr>
      <w:tr w:rsidR="00B00493" w:rsidTr="00B00493">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105</w:t>
            </w:r>
          </w:p>
        </w:tc>
        <w:tc>
          <w:tcPr>
            <w:tcW w:w="40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84</w:t>
            </w:r>
          </w:p>
        </w:tc>
        <w:tc>
          <w:tcPr>
            <w:tcW w:w="735"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2756</w:t>
            </w:r>
          </w:p>
        </w:tc>
        <w:tc>
          <w:tcPr>
            <w:tcW w:w="696"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16031</w:t>
            </w:r>
          </w:p>
        </w:tc>
        <w:tc>
          <w:tcPr>
            <w:tcW w:w="820" w:type="pct"/>
            <w:tcBorders>
              <w:top w:val="single" w:sz="4" w:space="0" w:color="auto"/>
              <w:left w:val="single" w:sz="4" w:space="0" w:color="auto"/>
              <w:bottom w:val="single" w:sz="4" w:space="0" w:color="auto"/>
              <w:right w:val="single" w:sz="4" w:space="0" w:color="auto"/>
            </w:tcBorders>
            <w:vAlign w:val="center"/>
          </w:tcPr>
          <w:p w:rsidR="00B00493" w:rsidRPr="00BA59F6"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6378</w:t>
            </w:r>
          </w:p>
        </w:tc>
        <w:tc>
          <w:tcPr>
            <w:tcW w:w="570" w:type="pct"/>
            <w:tcBorders>
              <w:top w:val="single" w:sz="4" w:space="0" w:color="auto"/>
              <w:left w:val="single" w:sz="4" w:space="0" w:color="auto"/>
              <w:bottom w:val="single" w:sz="4" w:space="0" w:color="auto"/>
              <w:right w:val="single" w:sz="4" w:space="0" w:color="auto"/>
            </w:tcBorders>
            <w:vAlign w:val="center"/>
          </w:tcPr>
          <w:p w:rsidR="00B00493" w:rsidRPr="00BA59F6"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22409</w:t>
            </w:r>
          </w:p>
        </w:tc>
        <w:tc>
          <w:tcPr>
            <w:tcW w:w="1111"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8.1(5.8紙本;</w:t>
            </w:r>
          </w:p>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2.3電子)</w:t>
            </w:r>
          </w:p>
        </w:tc>
      </w:tr>
      <w:tr w:rsidR="00B00493" w:rsidTr="00B00493">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106</w:t>
            </w:r>
          </w:p>
        </w:tc>
        <w:tc>
          <w:tcPr>
            <w:tcW w:w="40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85</w:t>
            </w:r>
          </w:p>
        </w:tc>
        <w:tc>
          <w:tcPr>
            <w:tcW w:w="735"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2595</w:t>
            </w:r>
          </w:p>
        </w:tc>
        <w:tc>
          <w:tcPr>
            <w:tcW w:w="696"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11389</w:t>
            </w:r>
          </w:p>
        </w:tc>
        <w:tc>
          <w:tcPr>
            <w:tcW w:w="820"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5288</w:t>
            </w:r>
          </w:p>
        </w:tc>
        <w:tc>
          <w:tcPr>
            <w:tcW w:w="570"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16677</w:t>
            </w:r>
          </w:p>
        </w:tc>
        <w:tc>
          <w:tcPr>
            <w:tcW w:w="1111"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6.4(4.4紙本;</w:t>
            </w:r>
          </w:p>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2.0電子)</w:t>
            </w:r>
          </w:p>
        </w:tc>
      </w:tr>
      <w:tr w:rsidR="00B00493" w:rsidTr="00B00493">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107</w:t>
            </w:r>
          </w:p>
          <w:p w:rsidR="00B00493" w:rsidRDefault="00B00493" w:rsidP="00B00493">
            <w:pPr>
              <w:spacing w:line="440" w:lineRule="exact"/>
              <w:ind w:right="57"/>
              <w:jc w:val="both"/>
              <w:rPr>
                <w:rFonts w:ascii="標楷體" w:eastAsia="標楷體" w:hAnsi="標楷體" w:cs="Arial"/>
                <w:bCs/>
              </w:rPr>
            </w:pPr>
          </w:p>
        </w:tc>
        <w:tc>
          <w:tcPr>
            <w:tcW w:w="40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84</w:t>
            </w:r>
          </w:p>
        </w:tc>
        <w:tc>
          <w:tcPr>
            <w:tcW w:w="735"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2496</w:t>
            </w:r>
          </w:p>
          <w:p w:rsidR="00B00493" w:rsidRDefault="00B00493" w:rsidP="00B00493">
            <w:pPr>
              <w:spacing w:line="440" w:lineRule="exact"/>
              <w:ind w:right="57"/>
              <w:jc w:val="both"/>
              <w:rPr>
                <w:rFonts w:ascii="標楷體" w:eastAsia="標楷體" w:hAnsi="標楷體" w:cs="Arial"/>
                <w:bCs/>
              </w:rPr>
            </w:pPr>
          </w:p>
        </w:tc>
        <w:tc>
          <w:tcPr>
            <w:tcW w:w="696"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14718</w:t>
            </w:r>
          </w:p>
        </w:tc>
        <w:tc>
          <w:tcPr>
            <w:tcW w:w="820"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19950</w:t>
            </w:r>
          </w:p>
        </w:tc>
        <w:tc>
          <w:tcPr>
            <w:tcW w:w="570"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34668</w:t>
            </w:r>
          </w:p>
        </w:tc>
        <w:tc>
          <w:tcPr>
            <w:tcW w:w="1111"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13.8(5.8紙本;</w:t>
            </w:r>
          </w:p>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8.0電子)</w:t>
            </w:r>
          </w:p>
        </w:tc>
      </w:tr>
      <w:tr w:rsidR="00B00493" w:rsidTr="00B00493">
        <w:trPr>
          <w:jc w:val="center"/>
        </w:trPr>
        <w:tc>
          <w:tcPr>
            <w:tcW w:w="66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108/8~</w:t>
            </w:r>
          </w:p>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108/12</w:t>
            </w:r>
          </w:p>
          <w:p w:rsidR="00B00493" w:rsidRDefault="00B00493" w:rsidP="00B00493">
            <w:pPr>
              <w:spacing w:line="440" w:lineRule="exact"/>
              <w:ind w:right="57"/>
              <w:jc w:val="both"/>
              <w:rPr>
                <w:rFonts w:ascii="標楷體" w:eastAsia="標楷體" w:hAnsi="標楷體" w:cs="Arial"/>
                <w:bCs/>
              </w:rPr>
            </w:pPr>
          </w:p>
        </w:tc>
        <w:tc>
          <w:tcPr>
            <w:tcW w:w="404"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82</w:t>
            </w:r>
          </w:p>
        </w:tc>
        <w:tc>
          <w:tcPr>
            <w:tcW w:w="735"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/2371</w:t>
            </w:r>
          </w:p>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(日)2094</w:t>
            </w:r>
          </w:p>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(進)277</w:t>
            </w:r>
          </w:p>
        </w:tc>
        <w:tc>
          <w:tcPr>
            <w:tcW w:w="696"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4460</w:t>
            </w:r>
          </w:p>
        </w:tc>
        <w:tc>
          <w:tcPr>
            <w:tcW w:w="820"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7853</w:t>
            </w:r>
          </w:p>
        </w:tc>
        <w:tc>
          <w:tcPr>
            <w:tcW w:w="570"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12313</w:t>
            </w:r>
          </w:p>
        </w:tc>
        <w:tc>
          <w:tcPr>
            <w:tcW w:w="1111" w:type="pct"/>
            <w:tcBorders>
              <w:top w:val="single" w:sz="4" w:space="0" w:color="auto"/>
              <w:left w:val="single" w:sz="4" w:space="0" w:color="auto"/>
              <w:bottom w:val="single" w:sz="4" w:space="0" w:color="auto"/>
              <w:right w:val="single" w:sz="4" w:space="0" w:color="auto"/>
            </w:tcBorders>
            <w:vAlign w:val="center"/>
          </w:tcPr>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5.2(1.9紙本;</w:t>
            </w:r>
          </w:p>
          <w:p w:rsidR="00B00493" w:rsidRDefault="00B00493" w:rsidP="00B00493">
            <w:pPr>
              <w:spacing w:line="440" w:lineRule="exact"/>
              <w:ind w:right="57"/>
              <w:jc w:val="both"/>
              <w:rPr>
                <w:rFonts w:ascii="標楷體" w:eastAsia="標楷體" w:hAnsi="標楷體" w:cs="Arial"/>
                <w:bCs/>
              </w:rPr>
            </w:pPr>
            <w:r>
              <w:rPr>
                <w:rFonts w:ascii="標楷體" w:eastAsia="標楷體" w:hAnsi="標楷體" w:cs="Arial" w:hint="eastAsia"/>
                <w:bCs/>
              </w:rPr>
              <w:t>3.3電子)</w:t>
            </w:r>
          </w:p>
        </w:tc>
      </w:tr>
    </w:tbl>
    <w:p w:rsidR="00B00493" w:rsidRPr="00955601" w:rsidRDefault="00B00493" w:rsidP="00B00493">
      <w:pPr>
        <w:pStyle w:val="a7"/>
        <w:numPr>
          <w:ilvl w:val="0"/>
          <w:numId w:val="51"/>
        </w:numPr>
        <w:tabs>
          <w:tab w:val="left" w:pos="567"/>
        </w:tabs>
        <w:spacing w:line="440" w:lineRule="exact"/>
        <w:ind w:leftChars="0"/>
        <w:jc w:val="both"/>
        <w:rPr>
          <w:rStyle w:val="ad"/>
          <w:rFonts w:ascii="標楷體" w:eastAsia="標楷體" w:hAnsi="標楷體"/>
          <w:sz w:val="28"/>
          <w:szCs w:val="28"/>
        </w:rPr>
      </w:pPr>
      <w:r w:rsidRPr="00D72477">
        <w:rPr>
          <w:rFonts w:ascii="標楷體" w:eastAsia="標楷體" w:hAnsi="標楷體"/>
          <w:sz w:val="28"/>
          <w:szCs w:val="28"/>
        </w:rPr>
        <w:t>電子圖書館20</w:t>
      </w:r>
      <w:r>
        <w:rPr>
          <w:rFonts w:ascii="標楷體" w:eastAsia="標楷體" w:hAnsi="標楷體" w:hint="eastAsia"/>
          <w:sz w:val="28"/>
          <w:szCs w:val="28"/>
        </w:rPr>
        <w:t>20</w:t>
      </w:r>
      <w:r w:rsidRPr="00D72477">
        <w:rPr>
          <w:rFonts w:ascii="標楷體" w:eastAsia="標楷體" w:hAnsi="標楷體"/>
          <w:sz w:val="28"/>
          <w:szCs w:val="28"/>
        </w:rPr>
        <w:t>新書上架、歡迎借閱!</w:t>
      </w:r>
      <w:r>
        <w:rPr>
          <w:rFonts w:hint="eastAsia"/>
          <w:color w:val="000000"/>
          <w:sz w:val="27"/>
          <w:szCs w:val="27"/>
        </w:rPr>
        <w:t xml:space="preserve"> </w:t>
      </w:r>
      <w:r>
        <w:rPr>
          <w:rFonts w:hint="eastAsia"/>
          <w:noProof/>
          <w:color w:val="000000"/>
        </w:rPr>
        <w:drawing>
          <wp:anchor distT="0" distB="0" distL="114300" distR="114300" simplePos="0" relativeHeight="251664384" behindDoc="0" locked="0" layoutInCell="1" allowOverlap="1" wp14:anchorId="728E3276" wp14:editId="5432D4F3">
            <wp:simplePos x="0" y="0"/>
            <wp:positionH relativeFrom="column">
              <wp:posOffset>4697730</wp:posOffset>
            </wp:positionH>
            <wp:positionV relativeFrom="paragraph">
              <wp:posOffset>367665</wp:posOffset>
            </wp:positionV>
            <wp:extent cx="1524000" cy="40005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2">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Pr="00EB27FC">
        <w:rPr>
          <w:rFonts w:ascii="標楷體" w:eastAsia="標楷體" w:hAnsi="標楷體" w:hint="eastAsia"/>
          <w:sz w:val="28"/>
          <w:szCs w:val="28"/>
        </w:rPr>
        <w:t>目前電子雜誌</w:t>
      </w:r>
      <w:r>
        <w:rPr>
          <w:rFonts w:ascii="標楷體" w:eastAsia="標楷體" w:hAnsi="標楷體" w:hint="eastAsia"/>
          <w:sz w:val="28"/>
          <w:szCs w:val="28"/>
        </w:rPr>
        <w:t>逾100</w:t>
      </w:r>
      <w:r w:rsidRPr="00EB27FC">
        <w:rPr>
          <w:rFonts w:ascii="標楷體" w:eastAsia="標楷體" w:hAnsi="標楷體" w:hint="eastAsia"/>
          <w:sz w:val="28"/>
          <w:szCs w:val="28"/>
        </w:rPr>
        <w:t>種，</w:t>
      </w:r>
      <w:r>
        <w:rPr>
          <w:rFonts w:ascii="標楷體" w:eastAsia="標楷體" w:hAnsi="標楷體" w:hint="eastAsia"/>
          <w:sz w:val="28"/>
          <w:szCs w:val="28"/>
        </w:rPr>
        <w:t>共計14,386</w:t>
      </w:r>
      <w:r w:rsidRPr="00EB27FC">
        <w:rPr>
          <w:rFonts w:ascii="標楷體" w:eastAsia="標楷體" w:hAnsi="標楷體" w:hint="eastAsia"/>
          <w:sz w:val="28"/>
          <w:szCs w:val="28"/>
        </w:rPr>
        <w:t>冊書籍(含雜誌)，歡迎多加利用。</w:t>
      </w:r>
      <w:hyperlink r:id="rId13" w:history="1">
        <w:r w:rsidRPr="00EB27FC">
          <w:rPr>
            <w:rStyle w:val="ad"/>
            <w:rFonts w:ascii="標楷體" w:eastAsia="標楷體" w:hAnsi="標楷體"/>
            <w:sz w:val="28"/>
            <w:szCs w:val="28"/>
          </w:rPr>
          <w:t>http://slhstp.ebook.hyread.com.tw/index.jsp</w:t>
        </w:r>
      </w:hyperlink>
    </w:p>
    <w:p w:rsidR="00B00493" w:rsidRDefault="00B00493" w:rsidP="00B00493"/>
    <w:p w:rsidR="00B00493" w:rsidRPr="00955601" w:rsidRDefault="00B00493" w:rsidP="00B00493">
      <w:pPr>
        <w:pStyle w:val="a7"/>
        <w:numPr>
          <w:ilvl w:val="0"/>
          <w:numId w:val="51"/>
        </w:numPr>
        <w:tabs>
          <w:tab w:val="left" w:pos="567"/>
        </w:tabs>
        <w:spacing w:line="440" w:lineRule="exact"/>
        <w:ind w:leftChars="0"/>
        <w:jc w:val="both"/>
        <w:rPr>
          <w:rFonts w:ascii="標楷體" w:eastAsia="標楷體" w:hAnsi="標楷體"/>
          <w:sz w:val="28"/>
          <w:szCs w:val="28"/>
        </w:rPr>
      </w:pPr>
      <w:r w:rsidRPr="00955601">
        <w:rPr>
          <w:rFonts w:ascii="標楷體" w:eastAsia="標楷體" w:hAnsi="標楷體" w:hint="eastAsia"/>
          <w:sz w:val="28"/>
          <w:szCs w:val="28"/>
        </w:rPr>
        <w:t>閱讀心得</w:t>
      </w:r>
      <w:r>
        <w:rPr>
          <w:rFonts w:ascii="標楷體" w:eastAsia="標楷體" w:hAnsi="標楷體" w:hint="eastAsia"/>
          <w:sz w:val="28"/>
          <w:szCs w:val="28"/>
        </w:rPr>
        <w:t>及</w:t>
      </w:r>
      <w:r w:rsidRPr="005671ED">
        <w:rPr>
          <w:rFonts w:ascii="標楷體" w:eastAsia="標楷體" w:hAnsi="標楷體" w:hint="eastAsia"/>
          <w:sz w:val="28"/>
          <w:szCs w:val="28"/>
        </w:rPr>
        <w:t>小論文</w:t>
      </w:r>
      <w:r>
        <w:rPr>
          <w:rFonts w:ascii="標楷體" w:eastAsia="標楷體" w:hAnsi="標楷體" w:hint="eastAsia"/>
          <w:sz w:val="28"/>
          <w:szCs w:val="28"/>
        </w:rPr>
        <w:t>歷年</w:t>
      </w:r>
      <w:r w:rsidRPr="00955601">
        <w:rPr>
          <w:rFonts w:ascii="標楷體" w:eastAsia="標楷體" w:hAnsi="標楷體" w:hint="eastAsia"/>
          <w:sz w:val="28"/>
          <w:szCs w:val="28"/>
        </w:rPr>
        <w:t>獲獎篇數統計</w:t>
      </w:r>
    </w:p>
    <w:tbl>
      <w:tblPr>
        <w:tblW w:w="5000" w:type="pct"/>
        <w:tblCellMar>
          <w:left w:w="28" w:type="dxa"/>
          <w:right w:w="28" w:type="dxa"/>
        </w:tblCellMar>
        <w:tblLook w:val="04A0" w:firstRow="1" w:lastRow="0" w:firstColumn="1" w:lastColumn="0" w:noHBand="0" w:noVBand="1"/>
      </w:tblPr>
      <w:tblGrid>
        <w:gridCol w:w="862"/>
        <w:gridCol w:w="1648"/>
        <w:gridCol w:w="862"/>
        <w:gridCol w:w="862"/>
        <w:gridCol w:w="862"/>
        <w:gridCol w:w="86"/>
        <w:gridCol w:w="862"/>
        <w:gridCol w:w="1644"/>
        <w:gridCol w:w="862"/>
        <w:gridCol w:w="862"/>
        <w:gridCol w:w="850"/>
      </w:tblGrid>
      <w:tr w:rsidR="00B00493" w:rsidRPr="005671ED" w:rsidTr="00B00493">
        <w:trPr>
          <w:trHeight w:val="373"/>
        </w:trPr>
        <w:tc>
          <w:tcPr>
            <w:tcW w:w="2482" w:type="pct"/>
            <w:gridSpan w:val="5"/>
            <w:tcBorders>
              <w:top w:val="single" w:sz="4" w:space="0" w:color="auto"/>
              <w:left w:val="single" w:sz="4" w:space="0" w:color="auto"/>
              <w:bottom w:val="single" w:sz="4" w:space="0" w:color="auto"/>
              <w:right w:val="single" w:sz="4" w:space="0" w:color="auto"/>
            </w:tcBorders>
            <w:shd w:val="clear" w:color="000000" w:fill="FFFACD"/>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hint="eastAsia"/>
                <w:sz w:val="28"/>
                <w:szCs w:val="28"/>
              </w:rPr>
              <w:t>閱讀心得</w:t>
            </w:r>
          </w:p>
        </w:tc>
        <w:tc>
          <w:tcPr>
            <w:tcW w:w="42" w:type="pct"/>
            <w:tcBorders>
              <w:top w:val="single" w:sz="4" w:space="0" w:color="auto"/>
              <w:left w:val="nil"/>
              <w:bottom w:val="single" w:sz="4" w:space="0" w:color="auto"/>
              <w:right w:val="single" w:sz="4" w:space="0" w:color="auto"/>
            </w:tcBorders>
            <w:shd w:val="clear" w:color="000000" w:fill="FFFACD"/>
            <w:vAlign w:val="center"/>
          </w:tcPr>
          <w:p w:rsidR="00B00493" w:rsidRPr="005671ED" w:rsidRDefault="00B00493" w:rsidP="00B00493">
            <w:pPr>
              <w:jc w:val="center"/>
              <w:rPr>
                <w:rFonts w:ascii="標楷體" w:eastAsia="標楷體" w:hAnsi="標楷體" w:cs="新細明體"/>
                <w:color w:val="000000"/>
                <w:kern w:val="0"/>
                <w:sz w:val="28"/>
                <w:szCs w:val="28"/>
              </w:rPr>
            </w:pPr>
          </w:p>
        </w:tc>
        <w:tc>
          <w:tcPr>
            <w:tcW w:w="2476" w:type="pct"/>
            <w:gridSpan w:val="5"/>
            <w:tcBorders>
              <w:top w:val="single" w:sz="4" w:space="0" w:color="auto"/>
              <w:left w:val="nil"/>
              <w:bottom w:val="single" w:sz="4" w:space="0" w:color="auto"/>
              <w:right w:val="single" w:sz="4" w:space="0" w:color="auto"/>
            </w:tcBorders>
            <w:shd w:val="clear" w:color="000000" w:fill="FFFACD"/>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hint="eastAsia"/>
                <w:sz w:val="28"/>
                <w:szCs w:val="28"/>
              </w:rPr>
              <w:t>小論文</w:t>
            </w:r>
          </w:p>
        </w:tc>
      </w:tr>
      <w:tr w:rsidR="00B00493" w:rsidRPr="005671ED" w:rsidTr="00B00493">
        <w:trPr>
          <w:trHeight w:val="373"/>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年度</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投稿篇數</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特優</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優等</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甲等</w:t>
            </w:r>
          </w:p>
        </w:tc>
        <w:tc>
          <w:tcPr>
            <w:tcW w:w="42" w:type="pct"/>
            <w:tcBorders>
              <w:top w:val="single" w:sz="4" w:space="0" w:color="auto"/>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p>
        </w:tc>
        <w:tc>
          <w:tcPr>
            <w:tcW w:w="420" w:type="pct"/>
            <w:tcBorders>
              <w:top w:val="single" w:sz="4" w:space="0" w:color="auto"/>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年度</w:t>
            </w:r>
          </w:p>
        </w:tc>
        <w:tc>
          <w:tcPr>
            <w:tcW w:w="801" w:type="pct"/>
            <w:tcBorders>
              <w:top w:val="single" w:sz="4" w:space="0" w:color="auto"/>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投稿篇數</w:t>
            </w:r>
          </w:p>
        </w:tc>
        <w:tc>
          <w:tcPr>
            <w:tcW w:w="420" w:type="pct"/>
            <w:tcBorders>
              <w:top w:val="single" w:sz="4" w:space="0" w:color="auto"/>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特優</w:t>
            </w:r>
          </w:p>
        </w:tc>
        <w:tc>
          <w:tcPr>
            <w:tcW w:w="420" w:type="pct"/>
            <w:tcBorders>
              <w:top w:val="single" w:sz="4" w:space="0" w:color="auto"/>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優等</w:t>
            </w:r>
          </w:p>
        </w:tc>
        <w:tc>
          <w:tcPr>
            <w:tcW w:w="415" w:type="pct"/>
            <w:tcBorders>
              <w:top w:val="single" w:sz="4" w:space="0" w:color="auto"/>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甲等</w:t>
            </w:r>
          </w:p>
        </w:tc>
      </w:tr>
      <w:tr w:rsidR="00B00493" w:rsidRPr="005671ED" w:rsidTr="00B00493">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1051</w:t>
            </w:r>
          </w:p>
        </w:tc>
        <w:tc>
          <w:tcPr>
            <w:tcW w:w="803"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52</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3</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5</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27</w:t>
            </w:r>
          </w:p>
        </w:tc>
        <w:tc>
          <w:tcPr>
            <w:tcW w:w="42"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1051</w:t>
            </w:r>
          </w:p>
        </w:tc>
        <w:tc>
          <w:tcPr>
            <w:tcW w:w="801"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67</w:t>
            </w: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w:t>
            </w: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6</w:t>
            </w:r>
          </w:p>
        </w:tc>
        <w:tc>
          <w:tcPr>
            <w:tcW w:w="415"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25</w:t>
            </w:r>
          </w:p>
        </w:tc>
      </w:tr>
      <w:tr w:rsidR="00B00493" w:rsidRPr="005671ED" w:rsidTr="00B00493">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1052</w:t>
            </w:r>
          </w:p>
        </w:tc>
        <w:tc>
          <w:tcPr>
            <w:tcW w:w="803"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69</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9</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19</w:t>
            </w:r>
          </w:p>
        </w:tc>
        <w:tc>
          <w:tcPr>
            <w:tcW w:w="42"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1052</w:t>
            </w:r>
          </w:p>
        </w:tc>
        <w:tc>
          <w:tcPr>
            <w:tcW w:w="801"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9</w:t>
            </w: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0</w:t>
            </w: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0</w:t>
            </w:r>
          </w:p>
        </w:tc>
        <w:tc>
          <w:tcPr>
            <w:tcW w:w="415"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7</w:t>
            </w:r>
          </w:p>
        </w:tc>
      </w:tr>
      <w:tr w:rsidR="00B00493" w:rsidRPr="005671ED" w:rsidTr="00B00493">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lastRenderedPageBreak/>
              <w:t>1061</w:t>
            </w:r>
          </w:p>
        </w:tc>
        <w:tc>
          <w:tcPr>
            <w:tcW w:w="803"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75</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3</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27</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22</w:t>
            </w:r>
          </w:p>
        </w:tc>
        <w:tc>
          <w:tcPr>
            <w:tcW w:w="42"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1061</w:t>
            </w:r>
          </w:p>
        </w:tc>
        <w:tc>
          <w:tcPr>
            <w:tcW w:w="801"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72</w:t>
            </w: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w:t>
            </w: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11</w:t>
            </w:r>
          </w:p>
        </w:tc>
        <w:tc>
          <w:tcPr>
            <w:tcW w:w="415"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26</w:t>
            </w:r>
          </w:p>
        </w:tc>
      </w:tr>
      <w:tr w:rsidR="00B00493" w:rsidRPr="005671ED" w:rsidTr="00B00493">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1062</w:t>
            </w:r>
          </w:p>
        </w:tc>
        <w:tc>
          <w:tcPr>
            <w:tcW w:w="803"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42</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5</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5</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11</w:t>
            </w:r>
          </w:p>
        </w:tc>
        <w:tc>
          <w:tcPr>
            <w:tcW w:w="42"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1062</w:t>
            </w:r>
          </w:p>
        </w:tc>
        <w:tc>
          <w:tcPr>
            <w:tcW w:w="801"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28</w:t>
            </w: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w:t>
            </w: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3</w:t>
            </w:r>
          </w:p>
        </w:tc>
        <w:tc>
          <w:tcPr>
            <w:tcW w:w="415"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15</w:t>
            </w:r>
          </w:p>
        </w:tc>
      </w:tr>
      <w:tr w:rsidR="00B00493" w:rsidRPr="005671ED" w:rsidTr="00B00493">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1071</w:t>
            </w:r>
          </w:p>
        </w:tc>
        <w:tc>
          <w:tcPr>
            <w:tcW w:w="803"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17</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8</w:t>
            </w:r>
          </w:p>
        </w:tc>
        <w:tc>
          <w:tcPr>
            <w:tcW w:w="42"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1071</w:t>
            </w:r>
          </w:p>
        </w:tc>
        <w:tc>
          <w:tcPr>
            <w:tcW w:w="801"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57</w:t>
            </w: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3</w:t>
            </w: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7</w:t>
            </w:r>
          </w:p>
        </w:tc>
        <w:tc>
          <w:tcPr>
            <w:tcW w:w="415"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16</w:t>
            </w:r>
          </w:p>
        </w:tc>
      </w:tr>
      <w:tr w:rsidR="00B00493" w:rsidRPr="005671ED" w:rsidTr="00B00493">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1072</w:t>
            </w:r>
          </w:p>
        </w:tc>
        <w:tc>
          <w:tcPr>
            <w:tcW w:w="803"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28</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5</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6</w:t>
            </w:r>
          </w:p>
        </w:tc>
        <w:tc>
          <w:tcPr>
            <w:tcW w:w="42"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1072</w:t>
            </w:r>
          </w:p>
        </w:tc>
        <w:tc>
          <w:tcPr>
            <w:tcW w:w="801"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43</w:t>
            </w: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w:t>
            </w: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5</w:t>
            </w:r>
          </w:p>
        </w:tc>
        <w:tc>
          <w:tcPr>
            <w:tcW w:w="415"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23</w:t>
            </w:r>
          </w:p>
        </w:tc>
      </w:tr>
      <w:tr w:rsidR="00B00493" w:rsidRPr="005671ED" w:rsidTr="00B00493">
        <w:trPr>
          <w:trHeight w:val="445"/>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1081</w:t>
            </w:r>
          </w:p>
        </w:tc>
        <w:tc>
          <w:tcPr>
            <w:tcW w:w="803"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13</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0</w:t>
            </w:r>
          </w:p>
        </w:tc>
        <w:tc>
          <w:tcPr>
            <w:tcW w:w="420" w:type="pct"/>
            <w:tcBorders>
              <w:top w:val="nil"/>
              <w:left w:val="nil"/>
              <w:bottom w:val="single" w:sz="4" w:space="0" w:color="auto"/>
              <w:right w:val="single" w:sz="4" w:space="0" w:color="auto"/>
            </w:tcBorders>
            <w:shd w:val="clear" w:color="auto" w:fill="auto"/>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5</w:t>
            </w:r>
          </w:p>
        </w:tc>
        <w:tc>
          <w:tcPr>
            <w:tcW w:w="42"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auto" w:fill="auto"/>
            <w:vAlign w:val="center"/>
          </w:tcPr>
          <w:p w:rsidR="00B00493" w:rsidRPr="005671ED" w:rsidRDefault="00B00493" w:rsidP="00B00493">
            <w:pPr>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1081</w:t>
            </w:r>
          </w:p>
        </w:tc>
        <w:tc>
          <w:tcPr>
            <w:tcW w:w="801" w:type="pct"/>
            <w:tcBorders>
              <w:top w:val="nil"/>
              <w:left w:val="nil"/>
              <w:bottom w:val="single" w:sz="4" w:space="0" w:color="auto"/>
              <w:right w:val="single" w:sz="4" w:space="0" w:color="auto"/>
            </w:tcBorders>
            <w:shd w:val="clear" w:color="auto" w:fill="auto"/>
            <w:vAlign w:val="center"/>
          </w:tcPr>
          <w:p w:rsidR="00B00493" w:rsidRPr="00D723A0" w:rsidRDefault="00B00493" w:rsidP="00B00493">
            <w:pPr>
              <w:jc w:val="center"/>
              <w:rPr>
                <w:rFonts w:ascii="標楷體" w:eastAsia="標楷體" w:hAnsi="標楷體" w:cs="新細明體"/>
                <w:kern w:val="0"/>
                <w:sz w:val="28"/>
                <w:szCs w:val="28"/>
              </w:rPr>
            </w:pPr>
            <w:r w:rsidRPr="00D723A0">
              <w:rPr>
                <w:rFonts w:ascii="標楷體" w:eastAsia="標楷體" w:hAnsi="標楷體" w:cs="新細明體" w:hint="eastAsia"/>
                <w:kern w:val="0"/>
                <w:sz w:val="28"/>
                <w:szCs w:val="28"/>
              </w:rPr>
              <w:t>36</w:t>
            </w:r>
          </w:p>
        </w:tc>
        <w:tc>
          <w:tcPr>
            <w:tcW w:w="420" w:type="pct"/>
            <w:tcBorders>
              <w:top w:val="nil"/>
              <w:left w:val="nil"/>
              <w:bottom w:val="single" w:sz="4" w:space="0" w:color="auto"/>
              <w:right w:val="single" w:sz="4" w:space="0" w:color="auto"/>
            </w:tcBorders>
            <w:shd w:val="clear" w:color="auto" w:fill="auto"/>
            <w:vAlign w:val="center"/>
          </w:tcPr>
          <w:p w:rsidR="00B00493" w:rsidRPr="00D723A0" w:rsidRDefault="00B00493" w:rsidP="00B00493">
            <w:pPr>
              <w:jc w:val="center"/>
              <w:rPr>
                <w:rFonts w:ascii="標楷體" w:eastAsia="標楷體" w:hAnsi="標楷體" w:cs="新細明體"/>
                <w:kern w:val="0"/>
                <w:sz w:val="28"/>
                <w:szCs w:val="28"/>
              </w:rPr>
            </w:pPr>
            <w:r w:rsidRPr="00D723A0">
              <w:rPr>
                <w:rFonts w:ascii="標楷體" w:eastAsia="標楷體" w:hAnsi="標楷體" w:cs="新細明體" w:hint="eastAsia"/>
                <w:kern w:val="0"/>
                <w:sz w:val="28"/>
                <w:szCs w:val="28"/>
              </w:rPr>
              <w:t>0</w:t>
            </w:r>
          </w:p>
        </w:tc>
        <w:tc>
          <w:tcPr>
            <w:tcW w:w="420" w:type="pct"/>
            <w:tcBorders>
              <w:top w:val="nil"/>
              <w:left w:val="nil"/>
              <w:bottom w:val="single" w:sz="4" w:space="0" w:color="auto"/>
              <w:right w:val="single" w:sz="4" w:space="0" w:color="auto"/>
            </w:tcBorders>
            <w:shd w:val="clear" w:color="auto" w:fill="auto"/>
            <w:vAlign w:val="center"/>
          </w:tcPr>
          <w:p w:rsidR="00B00493" w:rsidRPr="00D723A0" w:rsidRDefault="00B00493" w:rsidP="00B00493">
            <w:pPr>
              <w:jc w:val="center"/>
              <w:rPr>
                <w:rFonts w:ascii="標楷體" w:eastAsia="標楷體" w:hAnsi="標楷體" w:cs="新細明體"/>
                <w:kern w:val="0"/>
                <w:sz w:val="28"/>
                <w:szCs w:val="28"/>
              </w:rPr>
            </w:pPr>
            <w:r w:rsidRPr="00D723A0">
              <w:rPr>
                <w:rFonts w:ascii="標楷體" w:eastAsia="標楷體" w:hAnsi="標楷體" w:cs="新細明體" w:hint="eastAsia"/>
                <w:kern w:val="0"/>
                <w:sz w:val="28"/>
                <w:szCs w:val="28"/>
              </w:rPr>
              <w:t>2</w:t>
            </w:r>
          </w:p>
        </w:tc>
        <w:tc>
          <w:tcPr>
            <w:tcW w:w="415" w:type="pct"/>
            <w:tcBorders>
              <w:top w:val="nil"/>
              <w:left w:val="nil"/>
              <w:bottom w:val="single" w:sz="4" w:space="0" w:color="auto"/>
              <w:right w:val="single" w:sz="4" w:space="0" w:color="auto"/>
            </w:tcBorders>
            <w:shd w:val="clear" w:color="auto" w:fill="auto"/>
            <w:vAlign w:val="center"/>
          </w:tcPr>
          <w:p w:rsidR="00B00493" w:rsidRPr="00D723A0" w:rsidRDefault="00B00493" w:rsidP="00B00493">
            <w:pPr>
              <w:jc w:val="center"/>
              <w:rPr>
                <w:rFonts w:ascii="標楷體" w:eastAsia="標楷體" w:hAnsi="標楷體" w:cs="新細明體"/>
                <w:kern w:val="0"/>
                <w:sz w:val="28"/>
                <w:szCs w:val="28"/>
              </w:rPr>
            </w:pPr>
            <w:r w:rsidRPr="00D723A0">
              <w:rPr>
                <w:rFonts w:ascii="標楷體" w:eastAsia="標楷體" w:hAnsi="標楷體" w:cs="新細明體" w:hint="eastAsia"/>
                <w:kern w:val="0"/>
                <w:sz w:val="28"/>
                <w:szCs w:val="28"/>
              </w:rPr>
              <w:t>11</w:t>
            </w:r>
          </w:p>
        </w:tc>
      </w:tr>
      <w:tr w:rsidR="00B00493" w:rsidRPr="005671ED" w:rsidTr="00B00493">
        <w:trPr>
          <w:trHeight w:val="445"/>
        </w:trPr>
        <w:tc>
          <w:tcPr>
            <w:tcW w:w="420" w:type="pct"/>
            <w:tcBorders>
              <w:top w:val="nil"/>
              <w:left w:val="single" w:sz="4" w:space="0" w:color="auto"/>
              <w:bottom w:val="single" w:sz="4" w:space="0" w:color="auto"/>
              <w:right w:val="single" w:sz="4" w:space="0" w:color="auto"/>
            </w:tcBorders>
            <w:shd w:val="clear" w:color="000000" w:fill="E0FFFF"/>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合計</w:t>
            </w:r>
          </w:p>
        </w:tc>
        <w:tc>
          <w:tcPr>
            <w:tcW w:w="803" w:type="pct"/>
            <w:tcBorders>
              <w:top w:val="nil"/>
              <w:left w:val="nil"/>
              <w:bottom w:val="single" w:sz="4" w:space="0" w:color="auto"/>
              <w:right w:val="single" w:sz="4" w:space="0" w:color="auto"/>
            </w:tcBorders>
            <w:shd w:val="clear" w:color="000000" w:fill="E0FFFF"/>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296</w:t>
            </w:r>
          </w:p>
        </w:tc>
        <w:tc>
          <w:tcPr>
            <w:tcW w:w="420" w:type="pct"/>
            <w:tcBorders>
              <w:top w:val="nil"/>
              <w:left w:val="nil"/>
              <w:bottom w:val="single" w:sz="4" w:space="0" w:color="auto"/>
              <w:right w:val="single" w:sz="4" w:space="0" w:color="auto"/>
            </w:tcBorders>
            <w:shd w:val="clear" w:color="000000" w:fill="E0FFFF"/>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18</w:t>
            </w:r>
          </w:p>
        </w:tc>
        <w:tc>
          <w:tcPr>
            <w:tcW w:w="420" w:type="pct"/>
            <w:tcBorders>
              <w:top w:val="nil"/>
              <w:left w:val="nil"/>
              <w:bottom w:val="single" w:sz="4" w:space="0" w:color="auto"/>
              <w:right w:val="single" w:sz="4" w:space="0" w:color="auto"/>
            </w:tcBorders>
            <w:shd w:val="clear" w:color="000000" w:fill="E0FFFF"/>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53</w:t>
            </w:r>
          </w:p>
        </w:tc>
        <w:tc>
          <w:tcPr>
            <w:tcW w:w="420" w:type="pct"/>
            <w:tcBorders>
              <w:top w:val="nil"/>
              <w:left w:val="nil"/>
              <w:bottom w:val="single" w:sz="4" w:space="0" w:color="auto"/>
              <w:right w:val="single" w:sz="4" w:space="0" w:color="auto"/>
            </w:tcBorders>
            <w:shd w:val="clear" w:color="000000" w:fill="E0FFFF"/>
            <w:vAlign w:val="center"/>
            <w:hideMark/>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98</w:t>
            </w:r>
          </w:p>
        </w:tc>
        <w:tc>
          <w:tcPr>
            <w:tcW w:w="42" w:type="pct"/>
            <w:tcBorders>
              <w:top w:val="nil"/>
              <w:left w:val="nil"/>
              <w:bottom w:val="single" w:sz="4" w:space="0" w:color="auto"/>
              <w:right w:val="single" w:sz="4" w:space="0" w:color="auto"/>
            </w:tcBorders>
            <w:shd w:val="clear" w:color="000000" w:fill="E0FFFF"/>
            <w:vAlign w:val="center"/>
          </w:tcPr>
          <w:p w:rsidR="00B00493" w:rsidRPr="005671ED" w:rsidRDefault="00B00493" w:rsidP="00B00493">
            <w:pPr>
              <w:jc w:val="center"/>
              <w:rPr>
                <w:rFonts w:ascii="標楷體" w:eastAsia="標楷體" w:hAnsi="標楷體" w:cs="新細明體"/>
                <w:color w:val="000000"/>
                <w:kern w:val="0"/>
                <w:sz w:val="28"/>
                <w:szCs w:val="28"/>
              </w:rPr>
            </w:pPr>
          </w:p>
        </w:tc>
        <w:tc>
          <w:tcPr>
            <w:tcW w:w="420" w:type="pct"/>
            <w:tcBorders>
              <w:top w:val="nil"/>
              <w:left w:val="nil"/>
              <w:bottom w:val="single" w:sz="4" w:space="0" w:color="auto"/>
              <w:right w:val="single" w:sz="4" w:space="0" w:color="auto"/>
            </w:tcBorders>
            <w:shd w:val="clear" w:color="000000" w:fill="E0FFFF"/>
            <w:vAlign w:val="center"/>
          </w:tcPr>
          <w:p w:rsidR="00B00493" w:rsidRPr="005671ED" w:rsidRDefault="00B00493" w:rsidP="00B00493">
            <w:pPr>
              <w:jc w:val="center"/>
              <w:rPr>
                <w:rFonts w:ascii="標楷體" w:eastAsia="標楷體" w:hAnsi="標楷體" w:cs="新細明體"/>
                <w:color w:val="000000"/>
                <w:kern w:val="0"/>
                <w:sz w:val="28"/>
                <w:szCs w:val="28"/>
              </w:rPr>
            </w:pPr>
            <w:r w:rsidRPr="005671ED">
              <w:rPr>
                <w:rFonts w:ascii="標楷體" w:eastAsia="標楷體" w:hAnsi="標楷體" w:cs="新細明體" w:hint="eastAsia"/>
                <w:color w:val="000000"/>
                <w:kern w:val="0"/>
                <w:sz w:val="28"/>
                <w:szCs w:val="28"/>
              </w:rPr>
              <w:t>合計</w:t>
            </w:r>
          </w:p>
        </w:tc>
        <w:tc>
          <w:tcPr>
            <w:tcW w:w="801" w:type="pct"/>
            <w:tcBorders>
              <w:top w:val="nil"/>
              <w:left w:val="nil"/>
              <w:bottom w:val="single" w:sz="4" w:space="0" w:color="auto"/>
              <w:right w:val="single" w:sz="4" w:space="0" w:color="auto"/>
            </w:tcBorders>
            <w:shd w:val="clear" w:color="000000" w:fill="E0FFFF"/>
            <w:vAlign w:val="center"/>
          </w:tcPr>
          <w:p w:rsidR="00B00493" w:rsidRPr="005671ED" w:rsidRDefault="00B00493" w:rsidP="00B00493">
            <w:pPr>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fldChar w:fldCharType="begin"/>
            </w:r>
            <w:r>
              <w:rPr>
                <w:rFonts w:ascii="標楷體" w:eastAsia="標楷體" w:hAnsi="標楷體" w:cs="新細明體"/>
                <w:color w:val="000000"/>
                <w:kern w:val="0"/>
                <w:sz w:val="28"/>
                <w:szCs w:val="28"/>
              </w:rPr>
              <w:instrText xml:space="preserve"> =SUM(ABOVE) </w:instrText>
            </w:r>
            <w:r>
              <w:rPr>
                <w:rFonts w:ascii="標楷體" w:eastAsia="標楷體" w:hAnsi="標楷體" w:cs="新細明體"/>
                <w:color w:val="000000"/>
                <w:kern w:val="0"/>
                <w:sz w:val="28"/>
                <w:szCs w:val="28"/>
              </w:rPr>
              <w:fldChar w:fldCharType="separate"/>
            </w:r>
            <w:r>
              <w:rPr>
                <w:rFonts w:ascii="標楷體" w:eastAsia="標楷體" w:hAnsi="標楷體" w:cs="新細明體"/>
                <w:noProof/>
                <w:color w:val="000000"/>
                <w:kern w:val="0"/>
                <w:sz w:val="28"/>
                <w:szCs w:val="28"/>
              </w:rPr>
              <w:t>312</w:t>
            </w:r>
            <w:r>
              <w:rPr>
                <w:rFonts w:ascii="標楷體" w:eastAsia="標楷體" w:hAnsi="標楷體" w:cs="新細明體"/>
                <w:color w:val="000000"/>
                <w:kern w:val="0"/>
                <w:sz w:val="28"/>
                <w:szCs w:val="28"/>
              </w:rPr>
              <w:fldChar w:fldCharType="end"/>
            </w:r>
          </w:p>
        </w:tc>
        <w:tc>
          <w:tcPr>
            <w:tcW w:w="420" w:type="pct"/>
            <w:tcBorders>
              <w:top w:val="nil"/>
              <w:left w:val="nil"/>
              <w:bottom w:val="single" w:sz="4" w:space="0" w:color="auto"/>
              <w:right w:val="single" w:sz="4" w:space="0" w:color="auto"/>
            </w:tcBorders>
            <w:shd w:val="clear" w:color="000000" w:fill="E0FFFF"/>
            <w:vAlign w:val="center"/>
          </w:tcPr>
          <w:p w:rsidR="00B00493" w:rsidRPr="005671ED" w:rsidRDefault="00B00493" w:rsidP="00B00493">
            <w:pPr>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fldChar w:fldCharType="begin"/>
            </w:r>
            <w:r>
              <w:rPr>
                <w:rFonts w:ascii="標楷體" w:eastAsia="標楷體" w:hAnsi="標楷體" w:cs="新細明體"/>
                <w:color w:val="000000"/>
                <w:kern w:val="0"/>
                <w:sz w:val="28"/>
                <w:szCs w:val="28"/>
              </w:rPr>
              <w:instrText xml:space="preserve"> =SUM(ABOVE) </w:instrText>
            </w:r>
            <w:r>
              <w:rPr>
                <w:rFonts w:ascii="標楷體" w:eastAsia="標楷體" w:hAnsi="標楷體" w:cs="新細明體"/>
                <w:color w:val="000000"/>
                <w:kern w:val="0"/>
                <w:sz w:val="28"/>
                <w:szCs w:val="28"/>
              </w:rPr>
              <w:fldChar w:fldCharType="separate"/>
            </w:r>
            <w:r>
              <w:rPr>
                <w:rFonts w:ascii="標楷體" w:eastAsia="標楷體" w:hAnsi="標楷體" w:cs="新細明體"/>
                <w:noProof/>
                <w:color w:val="000000"/>
                <w:kern w:val="0"/>
                <w:sz w:val="28"/>
                <w:szCs w:val="28"/>
              </w:rPr>
              <w:t>9</w:t>
            </w:r>
            <w:r>
              <w:rPr>
                <w:rFonts w:ascii="標楷體" w:eastAsia="標楷體" w:hAnsi="標楷體" w:cs="新細明體"/>
                <w:color w:val="000000"/>
                <w:kern w:val="0"/>
                <w:sz w:val="28"/>
                <w:szCs w:val="28"/>
              </w:rPr>
              <w:fldChar w:fldCharType="end"/>
            </w:r>
          </w:p>
        </w:tc>
        <w:tc>
          <w:tcPr>
            <w:tcW w:w="420" w:type="pct"/>
            <w:tcBorders>
              <w:top w:val="nil"/>
              <w:left w:val="nil"/>
              <w:bottom w:val="single" w:sz="4" w:space="0" w:color="auto"/>
              <w:right w:val="single" w:sz="4" w:space="0" w:color="auto"/>
            </w:tcBorders>
            <w:shd w:val="clear" w:color="000000" w:fill="E0FFFF"/>
            <w:vAlign w:val="center"/>
          </w:tcPr>
          <w:p w:rsidR="00B00493" w:rsidRPr="005671ED" w:rsidRDefault="00B00493" w:rsidP="00B00493">
            <w:pPr>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fldChar w:fldCharType="begin"/>
            </w:r>
            <w:r>
              <w:rPr>
                <w:rFonts w:ascii="標楷體" w:eastAsia="標楷體" w:hAnsi="標楷體" w:cs="新細明體"/>
                <w:color w:val="000000"/>
                <w:kern w:val="0"/>
                <w:sz w:val="28"/>
                <w:szCs w:val="28"/>
              </w:rPr>
              <w:instrText xml:space="preserve"> =SUM(ABOVE) </w:instrText>
            </w:r>
            <w:r>
              <w:rPr>
                <w:rFonts w:ascii="標楷體" w:eastAsia="標楷體" w:hAnsi="標楷體" w:cs="新細明體"/>
                <w:color w:val="000000"/>
                <w:kern w:val="0"/>
                <w:sz w:val="28"/>
                <w:szCs w:val="28"/>
              </w:rPr>
              <w:fldChar w:fldCharType="separate"/>
            </w:r>
            <w:r>
              <w:rPr>
                <w:rFonts w:ascii="標楷體" w:eastAsia="標楷體" w:hAnsi="標楷體" w:cs="新細明體"/>
                <w:noProof/>
                <w:color w:val="000000"/>
                <w:kern w:val="0"/>
                <w:sz w:val="28"/>
                <w:szCs w:val="28"/>
              </w:rPr>
              <w:t>34</w:t>
            </w:r>
            <w:r>
              <w:rPr>
                <w:rFonts w:ascii="標楷體" w:eastAsia="標楷體" w:hAnsi="標楷體" w:cs="新細明體"/>
                <w:color w:val="000000"/>
                <w:kern w:val="0"/>
                <w:sz w:val="28"/>
                <w:szCs w:val="28"/>
              </w:rPr>
              <w:fldChar w:fldCharType="end"/>
            </w:r>
          </w:p>
        </w:tc>
        <w:tc>
          <w:tcPr>
            <w:tcW w:w="415" w:type="pct"/>
            <w:tcBorders>
              <w:top w:val="nil"/>
              <w:left w:val="nil"/>
              <w:bottom w:val="single" w:sz="4" w:space="0" w:color="auto"/>
              <w:right w:val="single" w:sz="4" w:space="0" w:color="auto"/>
            </w:tcBorders>
            <w:shd w:val="clear" w:color="000000" w:fill="E0FFFF"/>
            <w:vAlign w:val="center"/>
          </w:tcPr>
          <w:p w:rsidR="00B00493" w:rsidRPr="005671ED" w:rsidRDefault="00B00493" w:rsidP="00B00493">
            <w:pPr>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fldChar w:fldCharType="begin"/>
            </w:r>
            <w:r>
              <w:rPr>
                <w:rFonts w:ascii="標楷體" w:eastAsia="標楷體" w:hAnsi="標楷體" w:cs="新細明體"/>
                <w:color w:val="000000"/>
                <w:kern w:val="0"/>
                <w:sz w:val="28"/>
                <w:szCs w:val="28"/>
              </w:rPr>
              <w:instrText xml:space="preserve"> =SUM(ABOVE) </w:instrText>
            </w:r>
            <w:r>
              <w:rPr>
                <w:rFonts w:ascii="標楷體" w:eastAsia="標楷體" w:hAnsi="標楷體" w:cs="新細明體"/>
                <w:color w:val="000000"/>
                <w:kern w:val="0"/>
                <w:sz w:val="28"/>
                <w:szCs w:val="28"/>
              </w:rPr>
              <w:fldChar w:fldCharType="separate"/>
            </w:r>
            <w:r>
              <w:rPr>
                <w:rFonts w:ascii="標楷體" w:eastAsia="標楷體" w:hAnsi="標楷體" w:cs="新細明體"/>
                <w:noProof/>
                <w:color w:val="000000"/>
                <w:kern w:val="0"/>
                <w:sz w:val="28"/>
                <w:szCs w:val="28"/>
              </w:rPr>
              <w:t>123</w:t>
            </w:r>
            <w:r>
              <w:rPr>
                <w:rFonts w:ascii="標楷體" w:eastAsia="標楷體" w:hAnsi="標楷體" w:cs="新細明體"/>
                <w:color w:val="000000"/>
                <w:kern w:val="0"/>
                <w:sz w:val="28"/>
                <w:szCs w:val="28"/>
              </w:rPr>
              <w:fldChar w:fldCharType="end"/>
            </w:r>
          </w:p>
        </w:tc>
      </w:tr>
    </w:tbl>
    <w:p w:rsidR="00B00493" w:rsidRDefault="00B00493" w:rsidP="00B00493">
      <w:pPr>
        <w:spacing w:line="440" w:lineRule="exact"/>
        <w:rPr>
          <w:rFonts w:ascii="標楷體" w:eastAsia="標楷體" w:hAnsi="標楷體" w:cs="新細明體"/>
          <w:kern w:val="0"/>
          <w:sz w:val="28"/>
          <w:bdr w:val="single" w:sz="4" w:space="0" w:color="auto"/>
          <w:shd w:val="pct15" w:color="auto" w:fill="FFFFFF"/>
        </w:rPr>
      </w:pPr>
      <w:r w:rsidRPr="004849B6">
        <w:rPr>
          <w:rFonts w:ascii="標楷體" w:eastAsia="標楷體" w:hAnsi="標楷體" w:cs="新細明體" w:hint="eastAsia"/>
          <w:kern w:val="0"/>
          <w:sz w:val="28"/>
          <w:bdr w:val="single" w:sz="4" w:space="0" w:color="auto"/>
          <w:shd w:val="pct15" w:color="auto" w:fill="FFFFFF"/>
        </w:rPr>
        <w:t>■待辦事項</w:t>
      </w:r>
    </w:p>
    <w:p w:rsidR="00B00493"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proofErr w:type="gramStart"/>
      <w:r>
        <w:rPr>
          <w:rFonts w:ascii="標楷體" w:eastAsia="標楷體" w:hAnsi="標楷體" w:hint="eastAsia"/>
          <w:sz w:val="28"/>
          <w:szCs w:val="28"/>
        </w:rPr>
        <w:t>晨讀主題</w:t>
      </w:r>
      <w:proofErr w:type="gramEnd"/>
      <w:r>
        <w:rPr>
          <w:rFonts w:ascii="標楷體" w:eastAsia="標楷體" w:hAnsi="標楷體" w:hint="eastAsia"/>
          <w:sz w:val="28"/>
          <w:szCs w:val="28"/>
        </w:rPr>
        <w:t>、班級文庫</w:t>
      </w:r>
      <w:proofErr w:type="gramStart"/>
      <w:r>
        <w:rPr>
          <w:rFonts w:ascii="標楷體" w:eastAsia="標楷體" w:hAnsi="標楷體" w:hint="eastAsia"/>
          <w:sz w:val="28"/>
          <w:szCs w:val="28"/>
        </w:rPr>
        <w:t>期程請詳</w:t>
      </w:r>
      <w:proofErr w:type="gramEnd"/>
      <w:r>
        <w:rPr>
          <w:rFonts w:ascii="標楷體" w:eastAsia="標楷體" w:hAnsi="標楷體" w:hint="eastAsia"/>
          <w:sz w:val="28"/>
          <w:szCs w:val="28"/>
        </w:rPr>
        <w:t>行事曆。</w:t>
      </w:r>
      <w:r w:rsidRPr="00CB231C">
        <w:rPr>
          <w:rFonts w:ascii="標楷體" w:eastAsia="標楷體" w:hAnsi="標楷體" w:hint="eastAsia"/>
          <w:sz w:val="28"/>
          <w:szCs w:val="28"/>
        </w:rPr>
        <w:t xml:space="preserve"> *</w:t>
      </w:r>
      <w:proofErr w:type="gramStart"/>
      <w:r>
        <w:rPr>
          <w:rFonts w:ascii="標楷體" w:eastAsia="標楷體" w:hAnsi="標楷體" w:hint="eastAsia"/>
          <w:sz w:val="28"/>
          <w:szCs w:val="28"/>
        </w:rPr>
        <w:t>晨讀</w:t>
      </w:r>
      <w:proofErr w:type="gramEnd"/>
      <w:r>
        <w:rPr>
          <w:rFonts w:ascii="標楷體" w:eastAsia="標楷體" w:hAnsi="標楷體" w:hint="eastAsia"/>
          <w:sz w:val="28"/>
          <w:szCs w:val="28"/>
        </w:rPr>
        <w:t>:</w:t>
      </w:r>
      <w:r w:rsidRPr="00CB231C">
        <w:rPr>
          <w:rFonts w:ascii="標楷體" w:eastAsia="標楷體" w:hAnsi="標楷體" w:hint="eastAsia"/>
          <w:sz w:val="28"/>
          <w:szCs w:val="28"/>
        </w:rPr>
        <w:t>高一為導師指定參加</w:t>
      </w:r>
      <w:r>
        <w:rPr>
          <w:rFonts w:ascii="標楷體" w:eastAsia="標楷體" w:hAnsi="標楷體" w:hint="eastAsia"/>
          <w:sz w:val="28"/>
          <w:szCs w:val="28"/>
        </w:rPr>
        <w:t>、</w:t>
      </w:r>
      <w:r w:rsidRPr="00CB231C">
        <w:rPr>
          <w:rFonts w:ascii="標楷體" w:eastAsia="標楷體" w:hAnsi="標楷體" w:hint="eastAsia"/>
          <w:sz w:val="28"/>
          <w:szCs w:val="28"/>
        </w:rPr>
        <w:t>*</w:t>
      </w:r>
      <w:r>
        <w:rPr>
          <w:rFonts w:ascii="標楷體" w:eastAsia="標楷體" w:hAnsi="標楷體" w:hint="eastAsia"/>
          <w:sz w:val="28"/>
          <w:szCs w:val="28"/>
        </w:rPr>
        <w:t>班級文庫:</w:t>
      </w:r>
      <w:r w:rsidRPr="00CB231C">
        <w:rPr>
          <w:rFonts w:ascii="標楷體" w:eastAsia="標楷體" w:hAnsi="標楷體" w:hint="eastAsia"/>
          <w:sz w:val="28"/>
          <w:szCs w:val="28"/>
        </w:rPr>
        <w:t>高一為導師指定撰寫心得</w:t>
      </w:r>
    </w:p>
    <w:p w:rsidR="00B00493" w:rsidRPr="00BC58C1"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2月11</w:t>
      </w:r>
      <w:r w:rsidRPr="00BC58C1">
        <w:rPr>
          <w:rFonts w:ascii="標楷體" w:eastAsia="標楷體" w:hAnsi="標楷體" w:hint="eastAsia"/>
          <w:sz w:val="28"/>
          <w:szCs w:val="28"/>
        </w:rPr>
        <w:t>日-</w:t>
      </w:r>
      <w:r>
        <w:rPr>
          <w:rFonts w:ascii="標楷體" w:eastAsia="標楷體" w:hAnsi="標楷體" w:hint="eastAsia"/>
          <w:sz w:val="28"/>
          <w:szCs w:val="28"/>
        </w:rPr>
        <w:t>5月20</w:t>
      </w:r>
      <w:r w:rsidRPr="00BC58C1">
        <w:rPr>
          <w:rFonts w:ascii="標楷體" w:eastAsia="標楷體" w:hAnsi="標楷體" w:hint="eastAsia"/>
          <w:sz w:val="28"/>
          <w:szCs w:val="28"/>
        </w:rPr>
        <w:t>日 校長有約~我愛閱讀~班級競賽(</w:t>
      </w:r>
      <w:r>
        <w:rPr>
          <w:rFonts w:ascii="標楷體" w:eastAsia="標楷體" w:hAnsi="標楷體" w:hint="eastAsia"/>
          <w:sz w:val="28"/>
          <w:szCs w:val="28"/>
        </w:rPr>
        <w:t>下)</w:t>
      </w:r>
    </w:p>
    <w:p w:rsidR="00B00493"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r w:rsidRPr="00BC58C1">
        <w:rPr>
          <w:rFonts w:ascii="標楷體" w:eastAsia="標楷體" w:hAnsi="標楷體" w:hint="eastAsia"/>
          <w:sz w:val="28"/>
          <w:szCs w:val="28"/>
        </w:rPr>
        <w:t>10</w:t>
      </w:r>
      <w:r>
        <w:rPr>
          <w:rFonts w:ascii="標楷體" w:eastAsia="標楷體" w:hAnsi="標楷體" w:hint="eastAsia"/>
          <w:sz w:val="28"/>
          <w:szCs w:val="28"/>
        </w:rPr>
        <w:t>8年8月</w:t>
      </w:r>
      <w:r w:rsidRPr="00BC58C1">
        <w:rPr>
          <w:rFonts w:ascii="標楷體" w:eastAsia="標楷體" w:hAnsi="標楷體" w:hint="eastAsia"/>
          <w:sz w:val="28"/>
          <w:szCs w:val="28"/>
        </w:rPr>
        <w:t>30日-109</w:t>
      </w:r>
      <w:r>
        <w:rPr>
          <w:rFonts w:ascii="標楷體" w:eastAsia="標楷體" w:hAnsi="標楷體" w:hint="eastAsia"/>
          <w:sz w:val="28"/>
          <w:szCs w:val="28"/>
        </w:rPr>
        <w:t>年</w:t>
      </w:r>
      <w:r w:rsidRPr="00BC58C1">
        <w:rPr>
          <w:rFonts w:ascii="標楷體" w:eastAsia="標楷體" w:hAnsi="標楷體" w:hint="eastAsia"/>
          <w:sz w:val="28"/>
          <w:szCs w:val="28"/>
        </w:rPr>
        <w:t>5</w:t>
      </w:r>
      <w:r>
        <w:rPr>
          <w:rFonts w:ascii="標楷體" w:eastAsia="標楷體" w:hAnsi="標楷體" w:hint="eastAsia"/>
          <w:sz w:val="28"/>
          <w:szCs w:val="28"/>
        </w:rPr>
        <w:t>月12</w:t>
      </w:r>
      <w:r w:rsidRPr="00BC58C1">
        <w:rPr>
          <w:rFonts w:ascii="標楷體" w:eastAsia="標楷體" w:hAnsi="標楷體" w:hint="eastAsia"/>
          <w:sz w:val="28"/>
          <w:szCs w:val="28"/>
        </w:rPr>
        <w:t>日 校長有約~我愛閱讀~個人競賽</w:t>
      </w:r>
    </w:p>
    <w:p w:rsidR="00B00493" w:rsidRPr="00E10F91"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2月</w:t>
      </w:r>
      <w:r w:rsidRPr="00E10F91">
        <w:rPr>
          <w:rFonts w:ascii="標楷體" w:eastAsia="標楷體" w:hAnsi="標楷體" w:hint="eastAsia"/>
          <w:sz w:val="28"/>
          <w:szCs w:val="28"/>
        </w:rPr>
        <w:t>12日 京都</w:t>
      </w:r>
      <w:proofErr w:type="gramStart"/>
      <w:r w:rsidRPr="00E10F91">
        <w:rPr>
          <w:rFonts w:ascii="標楷體" w:eastAsia="標楷體" w:hAnsi="標楷體" w:hint="eastAsia"/>
          <w:sz w:val="28"/>
          <w:szCs w:val="28"/>
        </w:rPr>
        <w:t>昴</w:t>
      </w:r>
      <w:proofErr w:type="gramEnd"/>
      <w:r w:rsidRPr="00E10F91">
        <w:rPr>
          <w:rFonts w:ascii="標楷體" w:eastAsia="標楷體" w:hAnsi="標楷體" w:hint="eastAsia"/>
          <w:sz w:val="28"/>
          <w:szCs w:val="28"/>
        </w:rPr>
        <w:t>星高校來訪-銷售實習(2020年赴京都</w:t>
      </w:r>
      <w:proofErr w:type="gramStart"/>
      <w:r w:rsidRPr="00E10F91">
        <w:rPr>
          <w:rFonts w:ascii="標楷體" w:eastAsia="標楷體" w:hAnsi="標楷體" w:hint="eastAsia"/>
          <w:sz w:val="28"/>
          <w:szCs w:val="28"/>
        </w:rPr>
        <w:t>昴</w:t>
      </w:r>
      <w:proofErr w:type="gramEnd"/>
      <w:r w:rsidRPr="00E10F91">
        <w:rPr>
          <w:rFonts w:ascii="標楷體" w:eastAsia="標楷體" w:hAnsi="標楷體" w:hint="eastAsia"/>
          <w:sz w:val="28"/>
          <w:szCs w:val="28"/>
        </w:rPr>
        <w:t>星高校課程體驗交流活動(ICCE))</w:t>
      </w:r>
      <w:r w:rsidRPr="002A0243">
        <w:rPr>
          <w:rFonts w:ascii="標楷體" w:eastAsia="標楷體" w:hAnsi="標楷體" w:hint="eastAsia"/>
          <w:sz w:val="28"/>
          <w:szCs w:val="28"/>
        </w:rPr>
        <w:t xml:space="preserve"> (國貿科、</w:t>
      </w:r>
      <w:r w:rsidRPr="002A0243">
        <w:rPr>
          <w:rFonts w:ascii="標楷體" w:eastAsia="標楷體" w:hAnsi="標楷體"/>
          <w:sz w:val="28"/>
          <w:szCs w:val="28"/>
        </w:rPr>
        <w:t>圖書館</w:t>
      </w:r>
      <w:r w:rsidRPr="002A0243">
        <w:rPr>
          <w:rFonts w:ascii="標楷體" w:eastAsia="標楷體" w:hAnsi="標楷體" w:hint="eastAsia"/>
          <w:sz w:val="28"/>
          <w:szCs w:val="28"/>
        </w:rPr>
        <w:t>)</w:t>
      </w:r>
    </w:p>
    <w:p w:rsidR="00B00493"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3月</w:t>
      </w:r>
      <w:r w:rsidRPr="00E10F91">
        <w:rPr>
          <w:rFonts w:ascii="標楷體" w:eastAsia="標楷體" w:hAnsi="標楷體" w:hint="eastAsia"/>
          <w:sz w:val="28"/>
          <w:szCs w:val="28"/>
        </w:rPr>
        <w:t>6</w:t>
      </w:r>
      <w:r w:rsidRPr="00E10F91">
        <w:rPr>
          <w:rFonts w:ascii="標楷體" w:eastAsia="標楷體" w:hAnsi="標楷體"/>
          <w:sz w:val="28"/>
          <w:szCs w:val="28"/>
        </w:rPr>
        <w:t xml:space="preserve">日 </w:t>
      </w:r>
      <w:proofErr w:type="gramStart"/>
      <w:r w:rsidRPr="00E10F91">
        <w:rPr>
          <w:rFonts w:ascii="標楷體" w:eastAsia="標楷體" w:hAnsi="標楷體"/>
          <w:sz w:val="28"/>
          <w:szCs w:val="28"/>
        </w:rPr>
        <w:t>募書送</w:t>
      </w:r>
      <w:proofErr w:type="gramEnd"/>
      <w:r w:rsidRPr="00E10F91">
        <w:rPr>
          <w:rFonts w:ascii="標楷體" w:eastAsia="標楷體" w:hAnsi="標楷體"/>
          <w:sz w:val="28"/>
          <w:szCs w:val="28"/>
        </w:rPr>
        <w:t>愛心</w:t>
      </w:r>
      <w:proofErr w:type="gramStart"/>
      <w:r w:rsidRPr="00E10F91">
        <w:rPr>
          <w:rFonts w:ascii="標楷體" w:eastAsia="標楷體" w:hAnsi="標楷體"/>
          <w:sz w:val="28"/>
          <w:szCs w:val="28"/>
        </w:rPr>
        <w:t>•</w:t>
      </w:r>
      <w:proofErr w:type="gramEnd"/>
      <w:r w:rsidRPr="00E10F91">
        <w:rPr>
          <w:rFonts w:ascii="標楷體" w:eastAsia="標楷體" w:hAnsi="標楷體"/>
          <w:sz w:val="28"/>
          <w:szCs w:val="28"/>
        </w:rPr>
        <w:t>偏鄉服務活動(</w:t>
      </w:r>
      <w:r w:rsidRPr="00E10F91">
        <w:rPr>
          <w:rFonts w:ascii="標楷體" w:eastAsia="標楷體" w:hAnsi="標楷體" w:hint="eastAsia"/>
          <w:sz w:val="28"/>
          <w:szCs w:val="28"/>
        </w:rPr>
        <w:t>宜蘭縣順安國小等</w:t>
      </w:r>
      <w:r>
        <w:rPr>
          <w:rFonts w:ascii="標楷體" w:eastAsia="標楷體" w:hAnsi="標楷體" w:hint="eastAsia"/>
          <w:sz w:val="28"/>
          <w:szCs w:val="28"/>
        </w:rPr>
        <w:t>)</w:t>
      </w:r>
    </w:p>
    <w:p w:rsidR="00B00493"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3月</w:t>
      </w:r>
      <w:r w:rsidRPr="00E10F91">
        <w:rPr>
          <w:rFonts w:ascii="標楷體" w:eastAsia="標楷體" w:hAnsi="標楷體" w:hint="eastAsia"/>
          <w:sz w:val="28"/>
          <w:szCs w:val="28"/>
        </w:rPr>
        <w:t>10-13日 2020年赴京都</w:t>
      </w:r>
      <w:proofErr w:type="gramStart"/>
      <w:r w:rsidRPr="00E10F91">
        <w:rPr>
          <w:rFonts w:ascii="標楷體" w:eastAsia="標楷體" w:hAnsi="標楷體" w:hint="eastAsia"/>
          <w:sz w:val="28"/>
          <w:szCs w:val="28"/>
        </w:rPr>
        <w:t>昴</w:t>
      </w:r>
      <w:proofErr w:type="gramEnd"/>
      <w:r w:rsidRPr="00E10F91">
        <w:rPr>
          <w:rFonts w:ascii="標楷體" w:eastAsia="標楷體" w:hAnsi="標楷體" w:hint="eastAsia"/>
          <w:sz w:val="28"/>
          <w:szCs w:val="28"/>
        </w:rPr>
        <w:t>星高校課程體驗交流活動(ICCE)</w:t>
      </w:r>
      <w:r w:rsidRPr="002A0243">
        <w:rPr>
          <w:rFonts w:ascii="標楷體" w:eastAsia="標楷體" w:hAnsi="標楷體"/>
          <w:sz w:val="28"/>
          <w:szCs w:val="28"/>
        </w:rPr>
        <w:t xml:space="preserve"> (</w:t>
      </w:r>
      <w:proofErr w:type="gramStart"/>
      <w:r w:rsidRPr="002A0243">
        <w:rPr>
          <w:rFonts w:ascii="標楷體" w:eastAsia="標楷體" w:hAnsi="標楷體" w:hint="eastAsia"/>
          <w:sz w:val="28"/>
          <w:szCs w:val="28"/>
        </w:rPr>
        <w:t>資處科</w:t>
      </w:r>
      <w:proofErr w:type="gramEnd"/>
      <w:r w:rsidRPr="002A0243">
        <w:rPr>
          <w:rFonts w:ascii="標楷體" w:eastAsia="標楷體" w:hAnsi="標楷體" w:hint="eastAsia"/>
          <w:sz w:val="28"/>
          <w:szCs w:val="28"/>
        </w:rPr>
        <w:t>、國貿科、</w:t>
      </w:r>
      <w:r w:rsidRPr="002A0243">
        <w:rPr>
          <w:rFonts w:ascii="標楷體" w:eastAsia="標楷體" w:hAnsi="標楷體"/>
          <w:sz w:val="28"/>
          <w:szCs w:val="28"/>
        </w:rPr>
        <w:t>圖書館)</w:t>
      </w:r>
    </w:p>
    <w:p w:rsidR="00B00493" w:rsidRPr="00E10F91"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3月</w:t>
      </w:r>
      <w:r w:rsidRPr="00E10F91">
        <w:rPr>
          <w:rFonts w:ascii="標楷體" w:eastAsia="標楷體" w:hAnsi="標楷體"/>
          <w:sz w:val="28"/>
          <w:szCs w:val="28"/>
        </w:rPr>
        <w:t>1</w:t>
      </w:r>
      <w:r w:rsidRPr="00E10F91">
        <w:rPr>
          <w:rFonts w:ascii="標楷體" w:eastAsia="標楷體" w:hAnsi="標楷體" w:hint="eastAsia"/>
          <w:sz w:val="28"/>
          <w:szCs w:val="28"/>
        </w:rPr>
        <w:t>3</w:t>
      </w:r>
      <w:r w:rsidRPr="00E10F91">
        <w:rPr>
          <w:rFonts w:ascii="標楷體" w:eastAsia="標楷體" w:hAnsi="標楷體"/>
          <w:sz w:val="28"/>
          <w:szCs w:val="28"/>
        </w:rPr>
        <w:t>日 第一次讀書會</w:t>
      </w:r>
    </w:p>
    <w:p w:rsidR="00B00493" w:rsidRPr="00E10F91"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3月</w:t>
      </w:r>
      <w:r w:rsidRPr="00E10F91">
        <w:rPr>
          <w:rFonts w:ascii="標楷體" w:eastAsia="標楷體" w:hAnsi="標楷體"/>
          <w:sz w:val="28"/>
          <w:szCs w:val="28"/>
        </w:rPr>
        <w:t>2</w:t>
      </w:r>
      <w:r w:rsidRPr="00E10F91">
        <w:rPr>
          <w:rFonts w:ascii="標楷體" w:eastAsia="標楷體" w:hAnsi="標楷體" w:hint="eastAsia"/>
          <w:sz w:val="28"/>
          <w:szCs w:val="28"/>
        </w:rPr>
        <w:t>7</w:t>
      </w:r>
      <w:r w:rsidRPr="00E10F91">
        <w:rPr>
          <w:rFonts w:ascii="標楷體" w:eastAsia="標楷體" w:hAnsi="標楷體"/>
          <w:sz w:val="28"/>
          <w:szCs w:val="28"/>
        </w:rPr>
        <w:t>日</w:t>
      </w:r>
      <w:r w:rsidRPr="00E10F91">
        <w:rPr>
          <w:rFonts w:ascii="標楷體" w:eastAsia="標楷體" w:hAnsi="標楷體" w:hint="eastAsia"/>
          <w:sz w:val="28"/>
          <w:szCs w:val="28"/>
        </w:rPr>
        <w:t xml:space="preserve"> 第二次讀書會-作家有約</w:t>
      </w:r>
    </w:p>
    <w:p w:rsidR="00B00493" w:rsidRPr="00E10F91"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4月</w:t>
      </w:r>
      <w:r w:rsidRPr="00E10F91">
        <w:rPr>
          <w:rFonts w:ascii="標楷體" w:eastAsia="標楷體" w:hAnsi="標楷體"/>
          <w:sz w:val="28"/>
          <w:szCs w:val="28"/>
        </w:rPr>
        <w:t>17</w:t>
      </w:r>
      <w:r w:rsidRPr="00E10F91">
        <w:rPr>
          <w:rFonts w:ascii="標楷體" w:eastAsia="標楷體" w:hAnsi="標楷體" w:hint="eastAsia"/>
          <w:sz w:val="28"/>
          <w:szCs w:val="28"/>
        </w:rPr>
        <w:t>日 閱讀走天下</w:t>
      </w:r>
    </w:p>
    <w:p w:rsidR="00B00493"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5月</w:t>
      </w:r>
      <w:r w:rsidRPr="00E10F91">
        <w:rPr>
          <w:rFonts w:ascii="標楷體" w:eastAsia="標楷體" w:hAnsi="標楷體" w:hint="eastAsia"/>
          <w:sz w:val="28"/>
          <w:szCs w:val="28"/>
        </w:rPr>
        <w:t>21-27日 2020年士商昴星短期交換師生交流(STSE)</w:t>
      </w:r>
      <w:r w:rsidRPr="002A0243">
        <w:rPr>
          <w:rFonts w:ascii="標楷體" w:eastAsia="標楷體" w:hAnsi="標楷體" w:hint="eastAsia"/>
          <w:sz w:val="28"/>
          <w:szCs w:val="28"/>
        </w:rPr>
        <w:t xml:space="preserve"> (實</w:t>
      </w:r>
      <w:proofErr w:type="gramStart"/>
      <w:r w:rsidRPr="002A0243">
        <w:rPr>
          <w:rFonts w:ascii="標楷體" w:eastAsia="標楷體" w:hAnsi="標楷體" w:hint="eastAsia"/>
          <w:sz w:val="28"/>
          <w:szCs w:val="28"/>
        </w:rPr>
        <w:t>研</w:t>
      </w:r>
      <w:proofErr w:type="gramEnd"/>
      <w:r w:rsidRPr="002A0243">
        <w:rPr>
          <w:rFonts w:ascii="標楷體" w:eastAsia="標楷體" w:hAnsi="標楷體" w:hint="eastAsia"/>
          <w:sz w:val="28"/>
          <w:szCs w:val="28"/>
        </w:rPr>
        <w:t>組、圖書館)</w:t>
      </w:r>
    </w:p>
    <w:p w:rsidR="00B00493"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5月29</w:t>
      </w:r>
      <w:r w:rsidRPr="00E10F91">
        <w:rPr>
          <w:rFonts w:ascii="標楷體" w:eastAsia="標楷體" w:hAnsi="標楷體"/>
          <w:sz w:val="28"/>
          <w:szCs w:val="28"/>
        </w:rPr>
        <w:t>日 校長有約</w:t>
      </w:r>
      <w:proofErr w:type="gramStart"/>
      <w:r w:rsidRPr="00E10F91">
        <w:rPr>
          <w:rFonts w:ascii="標楷體" w:eastAsia="標楷體" w:hAnsi="標楷體"/>
          <w:sz w:val="28"/>
          <w:szCs w:val="28"/>
        </w:rPr>
        <w:t>•</w:t>
      </w:r>
      <w:proofErr w:type="gramEnd"/>
      <w:r w:rsidRPr="00E10F91">
        <w:rPr>
          <w:rFonts w:ascii="標楷體" w:eastAsia="標楷體" w:hAnsi="標楷體"/>
          <w:sz w:val="28"/>
          <w:szCs w:val="28"/>
        </w:rPr>
        <w:t>我愛閱讀 個人競賽</w:t>
      </w:r>
      <w:r w:rsidRPr="00E10F91">
        <w:rPr>
          <w:rFonts w:ascii="標楷體" w:eastAsia="標楷體" w:hAnsi="標楷體" w:hint="eastAsia"/>
          <w:sz w:val="28"/>
          <w:szCs w:val="28"/>
        </w:rPr>
        <w:t>獎勵</w:t>
      </w:r>
    </w:p>
    <w:p w:rsidR="00B00493"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6月</w:t>
      </w:r>
      <w:r w:rsidRPr="00E10F91">
        <w:rPr>
          <w:rFonts w:ascii="標楷體" w:eastAsia="標楷體" w:hAnsi="標楷體" w:hint="eastAsia"/>
          <w:sz w:val="28"/>
          <w:szCs w:val="28"/>
        </w:rPr>
        <w:t>6</w:t>
      </w:r>
      <w:r w:rsidRPr="00E10F91">
        <w:rPr>
          <w:rFonts w:ascii="標楷體" w:eastAsia="標楷體" w:hAnsi="標楷體"/>
          <w:sz w:val="28"/>
          <w:szCs w:val="28"/>
        </w:rPr>
        <w:t>日 第</w:t>
      </w:r>
      <w:r w:rsidRPr="00E10F91">
        <w:rPr>
          <w:rFonts w:ascii="標楷體" w:eastAsia="標楷體" w:hAnsi="標楷體" w:hint="eastAsia"/>
          <w:sz w:val="28"/>
          <w:szCs w:val="28"/>
        </w:rPr>
        <w:t>5</w:t>
      </w:r>
      <w:r w:rsidRPr="00E10F91">
        <w:rPr>
          <w:rFonts w:ascii="標楷體" w:eastAsia="標楷體" w:hAnsi="標楷體"/>
          <w:sz w:val="28"/>
          <w:szCs w:val="28"/>
        </w:rPr>
        <w:t>屆老書</w:t>
      </w:r>
      <w:proofErr w:type="gramStart"/>
      <w:r w:rsidRPr="00E10F91">
        <w:rPr>
          <w:rFonts w:ascii="標楷體" w:eastAsia="標楷體" w:hAnsi="標楷體"/>
          <w:sz w:val="28"/>
          <w:szCs w:val="28"/>
        </w:rPr>
        <w:t>蟲回娘家－閱代</w:t>
      </w:r>
      <w:proofErr w:type="gramEnd"/>
      <w:r w:rsidRPr="00E10F91">
        <w:rPr>
          <w:rFonts w:ascii="標楷體" w:eastAsia="標楷體" w:hAnsi="標楷體"/>
          <w:sz w:val="28"/>
          <w:szCs w:val="28"/>
        </w:rPr>
        <w:t>故事分享</w:t>
      </w:r>
    </w:p>
    <w:p w:rsidR="00B00493"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r>
        <w:rPr>
          <w:rFonts w:ascii="標楷體" w:eastAsia="標楷體" w:hAnsi="標楷體" w:hint="eastAsia"/>
          <w:sz w:val="28"/>
          <w:szCs w:val="28"/>
        </w:rPr>
        <w:t>6月</w:t>
      </w:r>
      <w:r w:rsidRPr="00E10F91">
        <w:rPr>
          <w:rFonts w:ascii="標楷體" w:eastAsia="標楷體" w:hAnsi="標楷體" w:hint="eastAsia"/>
          <w:sz w:val="28"/>
          <w:szCs w:val="28"/>
        </w:rPr>
        <w:t>8</w:t>
      </w:r>
      <w:r w:rsidRPr="00E10F91">
        <w:rPr>
          <w:rFonts w:ascii="標楷體" w:eastAsia="標楷體" w:hAnsi="標楷體"/>
          <w:sz w:val="28"/>
          <w:szCs w:val="28"/>
        </w:rPr>
        <w:t>-</w:t>
      </w:r>
      <w:r w:rsidRPr="00E10F91">
        <w:rPr>
          <w:rFonts w:ascii="標楷體" w:eastAsia="標楷體" w:hAnsi="標楷體" w:hint="eastAsia"/>
          <w:sz w:val="28"/>
          <w:szCs w:val="28"/>
        </w:rPr>
        <w:t>12</w:t>
      </w:r>
      <w:r w:rsidRPr="00E10F91">
        <w:rPr>
          <w:rFonts w:ascii="標楷體" w:eastAsia="標楷體" w:hAnsi="標楷體"/>
          <w:sz w:val="28"/>
          <w:szCs w:val="28"/>
        </w:rPr>
        <w:t>日</w:t>
      </w:r>
      <w:r w:rsidRPr="00E10F91">
        <w:rPr>
          <w:rFonts w:ascii="標楷體" w:eastAsia="標楷體" w:hAnsi="標楷體" w:hint="eastAsia"/>
          <w:sz w:val="28"/>
          <w:szCs w:val="28"/>
        </w:rPr>
        <w:t xml:space="preserve"> </w:t>
      </w:r>
      <w:r w:rsidRPr="00E10F91">
        <w:rPr>
          <w:rFonts w:ascii="標楷體" w:eastAsia="標楷體" w:hAnsi="標楷體"/>
          <w:sz w:val="28"/>
          <w:szCs w:val="28"/>
        </w:rPr>
        <w:t>(日進)校長有約</w:t>
      </w:r>
      <w:proofErr w:type="gramStart"/>
      <w:r w:rsidRPr="00E10F91">
        <w:rPr>
          <w:rFonts w:ascii="標楷體" w:eastAsia="標楷體" w:hAnsi="標楷體"/>
          <w:sz w:val="28"/>
          <w:szCs w:val="28"/>
        </w:rPr>
        <w:t>•</w:t>
      </w:r>
      <w:proofErr w:type="gramEnd"/>
      <w:r w:rsidRPr="00E10F91">
        <w:rPr>
          <w:rFonts w:ascii="標楷體" w:eastAsia="標楷體" w:hAnsi="標楷體"/>
          <w:sz w:val="28"/>
          <w:szCs w:val="28"/>
        </w:rPr>
        <w:t>我愛閱讀 班級競賽獎勵</w:t>
      </w:r>
    </w:p>
    <w:p w:rsidR="00B00493" w:rsidRPr="00E10F91" w:rsidRDefault="00B00493" w:rsidP="00B00493">
      <w:pPr>
        <w:pStyle w:val="a7"/>
        <w:numPr>
          <w:ilvl w:val="0"/>
          <w:numId w:val="52"/>
        </w:numPr>
        <w:tabs>
          <w:tab w:val="left" w:pos="567"/>
        </w:tabs>
        <w:spacing w:line="440" w:lineRule="exact"/>
        <w:ind w:leftChars="0"/>
        <w:jc w:val="both"/>
        <w:rPr>
          <w:rFonts w:ascii="標楷體" w:eastAsia="標楷體" w:hAnsi="標楷體"/>
          <w:sz w:val="28"/>
          <w:szCs w:val="28"/>
        </w:rPr>
      </w:pPr>
      <w:r w:rsidRPr="006B0FE1">
        <w:rPr>
          <w:rFonts w:ascii="標楷體" w:eastAsia="標楷體" w:hAnsi="標楷體" w:hint="eastAsia"/>
          <w:sz w:val="28"/>
          <w:szCs w:val="28"/>
        </w:rPr>
        <w:t>7-8月 109學年度第10屆閱讀代言人培訓</w:t>
      </w:r>
    </w:p>
    <w:p w:rsidR="00B00493" w:rsidRPr="00A862C8" w:rsidRDefault="00B00493" w:rsidP="00B00493">
      <w:pPr>
        <w:spacing w:line="440" w:lineRule="exact"/>
        <w:rPr>
          <w:rFonts w:ascii="標楷體" w:eastAsia="標楷體" w:hAnsi="標楷體" w:cs="新細明體"/>
          <w:kern w:val="0"/>
          <w:sz w:val="28"/>
          <w:bdr w:val="single" w:sz="4" w:space="0" w:color="auto"/>
          <w:shd w:val="pct15" w:color="auto" w:fill="FFFFFF"/>
        </w:rPr>
      </w:pPr>
    </w:p>
    <w:p w:rsidR="00B00493" w:rsidRPr="00DF6766" w:rsidRDefault="00B00493" w:rsidP="00B00493">
      <w:pPr>
        <w:spacing w:line="440" w:lineRule="exact"/>
        <w:rPr>
          <w:rFonts w:ascii="標楷體" w:eastAsia="標楷體" w:hAnsi="標楷體"/>
          <w:color w:val="FF0000"/>
          <w:sz w:val="44"/>
          <w:szCs w:val="28"/>
        </w:rPr>
      </w:pPr>
      <w:r w:rsidRPr="004849B6">
        <w:rPr>
          <w:rFonts w:ascii="標楷體" w:eastAsia="標楷體" w:hAnsi="標楷體" w:cs="新細明體" w:hint="eastAsia"/>
          <w:kern w:val="0"/>
          <w:sz w:val="28"/>
          <w:bdr w:val="single" w:sz="4" w:space="0" w:color="auto"/>
          <w:shd w:val="pct15" w:color="auto" w:fill="FFFFFF"/>
        </w:rPr>
        <w:t>■</w:t>
      </w:r>
      <w:r>
        <w:rPr>
          <w:rFonts w:ascii="標楷體" w:eastAsia="標楷體" w:hAnsi="標楷體" w:cs="新細明體" w:hint="eastAsia"/>
          <w:kern w:val="0"/>
          <w:sz w:val="28"/>
          <w:bdr w:val="single" w:sz="4" w:space="0" w:color="auto"/>
          <w:shd w:val="pct15" w:color="auto" w:fill="FFFFFF"/>
        </w:rPr>
        <w:t>協調、</w:t>
      </w:r>
      <w:r w:rsidRPr="004849B6">
        <w:rPr>
          <w:rFonts w:ascii="標楷體" w:eastAsia="標楷體" w:hAnsi="標楷體" w:cs="新細明體" w:hint="eastAsia"/>
          <w:kern w:val="0"/>
          <w:sz w:val="28"/>
          <w:bdr w:val="single" w:sz="4" w:space="0" w:color="auto"/>
          <w:shd w:val="pct15" w:color="auto" w:fill="FFFFFF"/>
        </w:rPr>
        <w:t>宣導事項</w:t>
      </w:r>
    </w:p>
    <w:p w:rsidR="00B00493" w:rsidRDefault="00B00493" w:rsidP="00B00493">
      <w:pPr>
        <w:pStyle w:val="a7"/>
        <w:numPr>
          <w:ilvl w:val="0"/>
          <w:numId w:val="50"/>
        </w:numPr>
        <w:tabs>
          <w:tab w:val="left" w:pos="567"/>
        </w:tabs>
        <w:spacing w:line="440" w:lineRule="exact"/>
        <w:ind w:leftChars="0"/>
        <w:rPr>
          <w:rFonts w:ascii="標楷體" w:eastAsia="標楷體" w:hAnsi="標楷體"/>
          <w:kern w:val="0"/>
          <w:sz w:val="28"/>
          <w:szCs w:val="28"/>
        </w:rPr>
      </w:pPr>
      <w:r>
        <w:rPr>
          <w:rFonts w:ascii="標楷體" w:eastAsia="標楷體" w:hAnsi="標楷體" w:hint="eastAsia"/>
          <w:kern w:val="0"/>
          <w:sz w:val="28"/>
          <w:szCs w:val="28"/>
        </w:rPr>
        <w:t>感謝家長會協助，圖書館內提供</w:t>
      </w:r>
      <w:r w:rsidRPr="00214966">
        <w:rPr>
          <w:rFonts w:ascii="標楷體" w:eastAsia="標楷體" w:hAnsi="標楷體" w:hint="eastAsia"/>
          <w:kern w:val="0"/>
          <w:sz w:val="28"/>
          <w:szCs w:val="28"/>
        </w:rPr>
        <w:t>悠遊卡自助影(列)印</w:t>
      </w:r>
      <w:r>
        <w:rPr>
          <w:rFonts w:ascii="標楷體" w:eastAsia="標楷體" w:hAnsi="標楷體" w:hint="eastAsia"/>
          <w:kern w:val="0"/>
          <w:sz w:val="28"/>
          <w:szCs w:val="28"/>
        </w:rPr>
        <w:t>服務，提供學生自助使用，</w:t>
      </w:r>
      <w:r w:rsidRPr="00214966">
        <w:rPr>
          <w:rFonts w:ascii="標楷體" w:eastAsia="標楷體" w:hAnsi="標楷體" w:hint="eastAsia"/>
          <w:kern w:val="0"/>
          <w:sz w:val="28"/>
          <w:szCs w:val="28"/>
        </w:rPr>
        <w:t>費用彩色A3/B4每張10元、A4每張5元、黑白A4每張1元、B4/A3每張2元</w:t>
      </w:r>
      <w:r>
        <w:rPr>
          <w:rFonts w:ascii="標楷體" w:eastAsia="標楷體" w:hAnsi="標楷體" w:hint="eastAsia"/>
          <w:kern w:val="0"/>
          <w:sz w:val="28"/>
          <w:szCs w:val="28"/>
        </w:rPr>
        <w:t>，詳細說明</w:t>
      </w:r>
      <w:proofErr w:type="gramStart"/>
      <w:r>
        <w:rPr>
          <w:rFonts w:ascii="標楷體" w:eastAsia="標楷體" w:hAnsi="標楷體" w:hint="eastAsia"/>
          <w:kern w:val="0"/>
          <w:sz w:val="28"/>
          <w:szCs w:val="28"/>
        </w:rPr>
        <w:t>請見館內</w:t>
      </w:r>
      <w:proofErr w:type="gramEnd"/>
      <w:r>
        <w:rPr>
          <w:rFonts w:ascii="標楷體" w:eastAsia="標楷體" w:hAnsi="標楷體" w:hint="eastAsia"/>
          <w:kern w:val="0"/>
          <w:sz w:val="28"/>
          <w:szCs w:val="28"/>
        </w:rPr>
        <w:t>說明。</w:t>
      </w:r>
    </w:p>
    <w:p w:rsidR="00B00493" w:rsidRPr="00B736D8" w:rsidRDefault="00B00493" w:rsidP="00B00493">
      <w:pPr>
        <w:pStyle w:val="a7"/>
        <w:numPr>
          <w:ilvl w:val="0"/>
          <w:numId w:val="50"/>
        </w:numPr>
        <w:tabs>
          <w:tab w:val="left" w:pos="567"/>
        </w:tabs>
        <w:spacing w:line="440" w:lineRule="exact"/>
        <w:ind w:leftChars="0"/>
        <w:rPr>
          <w:rFonts w:ascii="標楷體" w:eastAsia="標楷體" w:hAnsi="標楷體"/>
          <w:kern w:val="0"/>
          <w:sz w:val="28"/>
          <w:szCs w:val="28"/>
        </w:rPr>
      </w:pPr>
      <w:r>
        <w:rPr>
          <w:rFonts w:ascii="標楷體" w:eastAsia="標楷體" w:hAnsi="標楷體" w:hint="eastAsia"/>
          <w:kern w:val="0"/>
          <w:sz w:val="28"/>
          <w:szCs w:val="28"/>
        </w:rPr>
        <w:lastRenderedPageBreak/>
        <w:t>校內</w:t>
      </w:r>
      <w:r w:rsidRPr="00B736D8">
        <w:rPr>
          <w:rFonts w:ascii="標楷體" w:eastAsia="標楷體" w:hAnsi="標楷體" w:hint="eastAsia"/>
          <w:kern w:val="0"/>
          <w:sz w:val="28"/>
          <w:szCs w:val="28"/>
        </w:rPr>
        <w:t>無線網路SSID</w:t>
      </w:r>
      <w:r>
        <w:rPr>
          <w:rFonts w:ascii="標楷體" w:eastAsia="標楷體" w:hAnsi="標楷體" w:hint="eastAsia"/>
          <w:kern w:val="0"/>
          <w:sz w:val="28"/>
          <w:szCs w:val="28"/>
        </w:rPr>
        <w:t>[</w:t>
      </w:r>
      <w:r w:rsidRPr="00B736D8">
        <w:rPr>
          <w:rFonts w:ascii="標楷體" w:eastAsia="標楷體" w:hAnsi="標楷體" w:hint="eastAsia"/>
          <w:kern w:val="0"/>
          <w:sz w:val="28"/>
          <w:szCs w:val="28"/>
        </w:rPr>
        <w:t>eduroam</w:t>
      </w:r>
      <w:r>
        <w:rPr>
          <w:rFonts w:ascii="標楷體" w:eastAsia="標楷體" w:hAnsi="標楷體" w:hint="eastAsia"/>
          <w:kern w:val="0"/>
          <w:sz w:val="28"/>
          <w:szCs w:val="28"/>
        </w:rPr>
        <w:t>]-</w:t>
      </w:r>
      <w:r w:rsidRPr="00B736D8">
        <w:rPr>
          <w:rFonts w:ascii="標楷體" w:eastAsia="標楷體" w:hAnsi="標楷體" w:hint="eastAsia"/>
          <w:kern w:val="0"/>
          <w:sz w:val="28"/>
          <w:szCs w:val="28"/>
        </w:rPr>
        <w:t>國際漫遊機制</w:t>
      </w:r>
      <w:r>
        <w:rPr>
          <w:rFonts w:ascii="標楷體" w:eastAsia="標楷體" w:hAnsi="標楷體" w:hint="eastAsia"/>
          <w:kern w:val="0"/>
          <w:sz w:val="28"/>
          <w:szCs w:val="28"/>
        </w:rPr>
        <w:t>，</w:t>
      </w:r>
      <w:r w:rsidRPr="00B736D8">
        <w:rPr>
          <w:rFonts w:ascii="標楷體" w:eastAsia="標楷體" w:hAnsi="標楷體" w:hint="eastAsia"/>
          <w:kern w:val="0"/>
          <w:sz w:val="28"/>
          <w:szCs w:val="28"/>
        </w:rPr>
        <w:t>國內</w:t>
      </w:r>
      <w:r>
        <w:rPr>
          <w:rFonts w:ascii="標楷體" w:eastAsia="標楷體" w:hAnsi="標楷體" w:hint="eastAsia"/>
          <w:kern w:val="0"/>
          <w:sz w:val="28"/>
          <w:szCs w:val="28"/>
        </w:rPr>
        <w:t>外</w:t>
      </w:r>
      <w:r w:rsidRPr="00B736D8">
        <w:rPr>
          <w:rFonts w:ascii="標楷體" w:eastAsia="標楷體" w:hAnsi="標楷體" w:hint="eastAsia"/>
          <w:kern w:val="0"/>
          <w:sz w:val="28"/>
          <w:szCs w:val="28"/>
        </w:rPr>
        <w:t>大學幾乎都</w:t>
      </w:r>
      <w:r>
        <w:rPr>
          <w:rFonts w:ascii="標楷體" w:eastAsia="標楷體" w:hAnsi="標楷體" w:hint="eastAsia"/>
          <w:kern w:val="0"/>
          <w:sz w:val="28"/>
          <w:szCs w:val="28"/>
        </w:rPr>
        <w:t>可使用。</w:t>
      </w:r>
      <w:r w:rsidRPr="00B736D8">
        <w:rPr>
          <w:rFonts w:ascii="標楷體" w:eastAsia="標楷體" w:hAnsi="標楷體" w:hint="eastAsia"/>
          <w:kern w:val="0"/>
          <w:sz w:val="28"/>
          <w:szCs w:val="28"/>
        </w:rPr>
        <w:t>802.1x認證方式只要設定一次</w:t>
      </w:r>
      <w:r>
        <w:rPr>
          <w:rFonts w:ascii="標楷體" w:eastAsia="標楷體" w:hAnsi="標楷體" w:hint="eastAsia"/>
          <w:kern w:val="0"/>
          <w:sz w:val="28"/>
          <w:szCs w:val="28"/>
        </w:rPr>
        <w:t>，</w:t>
      </w:r>
      <w:r w:rsidRPr="00B736D8">
        <w:rPr>
          <w:rFonts w:ascii="標楷體" w:eastAsia="標楷體" w:hAnsi="標楷體" w:hint="eastAsia"/>
          <w:kern w:val="0"/>
          <w:sz w:val="28"/>
          <w:szCs w:val="28"/>
        </w:rPr>
        <w:t>已後碰到相同的SSID</w:t>
      </w:r>
      <w:r>
        <w:rPr>
          <w:rFonts w:ascii="標楷體" w:eastAsia="標楷體" w:hAnsi="標楷體" w:hint="eastAsia"/>
          <w:kern w:val="0"/>
          <w:sz w:val="28"/>
          <w:szCs w:val="28"/>
        </w:rPr>
        <w:t>[</w:t>
      </w:r>
      <w:r w:rsidRPr="00B736D8">
        <w:rPr>
          <w:rFonts w:ascii="標楷體" w:eastAsia="標楷體" w:hAnsi="標楷體" w:hint="eastAsia"/>
          <w:kern w:val="0"/>
          <w:sz w:val="28"/>
          <w:szCs w:val="28"/>
        </w:rPr>
        <w:t>eduroam</w:t>
      </w:r>
      <w:r>
        <w:rPr>
          <w:rFonts w:ascii="標楷體" w:eastAsia="標楷體" w:hAnsi="標楷體" w:hint="eastAsia"/>
          <w:kern w:val="0"/>
          <w:sz w:val="28"/>
          <w:szCs w:val="28"/>
        </w:rPr>
        <w:t>]</w:t>
      </w:r>
      <w:r w:rsidRPr="00B736D8">
        <w:rPr>
          <w:rFonts w:ascii="標楷體" w:eastAsia="標楷體" w:hAnsi="標楷體" w:hint="eastAsia"/>
          <w:kern w:val="0"/>
          <w:sz w:val="28"/>
          <w:szCs w:val="28"/>
        </w:rPr>
        <w:t>會自動登入</w:t>
      </w:r>
      <w:r>
        <w:rPr>
          <w:rFonts w:ascii="標楷體" w:eastAsia="標楷體" w:hAnsi="標楷體" w:hint="eastAsia"/>
          <w:kern w:val="0"/>
          <w:sz w:val="28"/>
          <w:szCs w:val="28"/>
        </w:rPr>
        <w:t>，</w:t>
      </w:r>
      <w:r w:rsidRPr="00B736D8">
        <w:rPr>
          <w:rFonts w:ascii="標楷體" w:eastAsia="標楷體" w:hAnsi="標楷體" w:hint="eastAsia"/>
          <w:kern w:val="0"/>
          <w:sz w:val="28"/>
          <w:szCs w:val="28"/>
        </w:rPr>
        <w:t>不</w:t>
      </w:r>
      <w:r>
        <w:rPr>
          <w:rFonts w:ascii="標楷體" w:eastAsia="標楷體" w:hAnsi="標楷體" w:hint="eastAsia"/>
          <w:kern w:val="0"/>
          <w:sz w:val="28"/>
          <w:szCs w:val="28"/>
        </w:rPr>
        <w:t>須再</w:t>
      </w:r>
      <w:r w:rsidRPr="00B736D8">
        <w:rPr>
          <w:rFonts w:ascii="標楷體" w:eastAsia="標楷體" w:hAnsi="標楷體" w:hint="eastAsia"/>
          <w:kern w:val="0"/>
          <w:sz w:val="28"/>
          <w:szCs w:val="28"/>
        </w:rPr>
        <w:t>人工登入</w:t>
      </w:r>
      <w:r>
        <w:rPr>
          <w:rFonts w:ascii="標楷體" w:eastAsia="標楷體" w:hAnsi="標楷體" w:hint="eastAsia"/>
          <w:kern w:val="0"/>
          <w:sz w:val="28"/>
          <w:szCs w:val="28"/>
        </w:rPr>
        <w:t>。</w:t>
      </w:r>
      <w:r w:rsidRPr="00B736D8">
        <w:rPr>
          <w:rFonts w:ascii="標楷體" w:eastAsia="標楷體" w:hAnsi="標楷體" w:hint="eastAsia"/>
          <w:kern w:val="0"/>
          <w:sz w:val="28"/>
          <w:szCs w:val="28"/>
        </w:rPr>
        <w:t>設定方式</w:t>
      </w:r>
      <w:r>
        <w:rPr>
          <w:rFonts w:ascii="標楷體" w:eastAsia="標楷體" w:hAnsi="標楷體" w:hint="eastAsia"/>
          <w:kern w:val="0"/>
          <w:sz w:val="28"/>
          <w:szCs w:val="28"/>
        </w:rPr>
        <w:t>(</w:t>
      </w:r>
      <w:r w:rsidRPr="00B736D8">
        <w:rPr>
          <w:rFonts w:ascii="標楷體" w:eastAsia="標楷體" w:hAnsi="標楷體" w:hint="eastAsia"/>
          <w:kern w:val="0"/>
          <w:sz w:val="28"/>
          <w:szCs w:val="28"/>
        </w:rPr>
        <w:t>windows系統</w:t>
      </w:r>
      <w:r>
        <w:rPr>
          <w:rFonts w:ascii="標楷體" w:eastAsia="標楷體" w:hAnsi="標楷體" w:hint="eastAsia"/>
          <w:kern w:val="0"/>
          <w:sz w:val="28"/>
          <w:szCs w:val="28"/>
        </w:rPr>
        <w:t>、</w:t>
      </w:r>
      <w:r w:rsidRPr="00B736D8">
        <w:rPr>
          <w:rFonts w:ascii="標楷體" w:eastAsia="標楷體" w:hAnsi="標楷體" w:hint="eastAsia"/>
          <w:kern w:val="0"/>
          <w:sz w:val="28"/>
          <w:szCs w:val="28"/>
        </w:rPr>
        <w:t>手機Android</w:t>
      </w:r>
      <w:r>
        <w:rPr>
          <w:rFonts w:ascii="標楷體" w:eastAsia="標楷體" w:hAnsi="標楷體" w:hint="eastAsia"/>
          <w:kern w:val="0"/>
          <w:sz w:val="28"/>
          <w:szCs w:val="28"/>
        </w:rPr>
        <w:t>、</w:t>
      </w:r>
      <w:r w:rsidRPr="00B736D8">
        <w:rPr>
          <w:rFonts w:ascii="標楷體" w:eastAsia="標楷體" w:hAnsi="標楷體" w:hint="eastAsia"/>
          <w:kern w:val="0"/>
          <w:sz w:val="28"/>
          <w:szCs w:val="28"/>
        </w:rPr>
        <w:t xml:space="preserve"> iOS)</w:t>
      </w:r>
      <w:r>
        <w:rPr>
          <w:rFonts w:ascii="標楷體" w:eastAsia="標楷體" w:hAnsi="標楷體" w:hint="eastAsia"/>
          <w:kern w:val="0"/>
          <w:sz w:val="28"/>
          <w:szCs w:val="28"/>
        </w:rPr>
        <w:t>請參閱學校首頁公告附件。</w:t>
      </w:r>
      <w:r w:rsidRPr="00B736D8">
        <w:rPr>
          <w:rFonts w:ascii="標楷體" w:eastAsia="標楷體" w:hAnsi="標楷體" w:hint="eastAsia"/>
          <w:kern w:val="0"/>
          <w:sz w:val="28"/>
          <w:szCs w:val="28"/>
        </w:rPr>
        <w:t>請大家(不含學生)</w:t>
      </w:r>
      <w:r>
        <w:rPr>
          <w:rFonts w:ascii="標楷體" w:eastAsia="標楷體" w:hAnsi="標楷體" w:hint="eastAsia"/>
          <w:kern w:val="0"/>
          <w:sz w:val="28"/>
          <w:szCs w:val="28"/>
        </w:rPr>
        <w:t>盡量</w:t>
      </w:r>
      <w:r w:rsidRPr="00B736D8">
        <w:rPr>
          <w:rFonts w:ascii="標楷體" w:eastAsia="標楷體" w:hAnsi="標楷體" w:hint="eastAsia"/>
          <w:kern w:val="0"/>
          <w:sz w:val="28"/>
          <w:szCs w:val="28"/>
        </w:rPr>
        <w:t>改設</w:t>
      </w:r>
      <w:r>
        <w:rPr>
          <w:rFonts w:ascii="標楷體" w:eastAsia="標楷體" w:hAnsi="標楷體" w:hint="eastAsia"/>
          <w:kern w:val="0"/>
          <w:sz w:val="28"/>
          <w:szCs w:val="28"/>
        </w:rPr>
        <w:t>定使用</w:t>
      </w:r>
      <w:r w:rsidRPr="00B736D8">
        <w:rPr>
          <w:rFonts w:ascii="標楷體" w:eastAsia="標楷體" w:hAnsi="標楷體" w:hint="eastAsia"/>
          <w:kern w:val="0"/>
          <w:sz w:val="28"/>
          <w:szCs w:val="28"/>
        </w:rPr>
        <w:t>這個</w:t>
      </w:r>
      <w:r>
        <w:rPr>
          <w:rFonts w:ascii="標楷體" w:eastAsia="標楷體" w:hAnsi="標楷體" w:hint="eastAsia"/>
          <w:kern w:val="0"/>
          <w:sz w:val="28"/>
          <w:szCs w:val="28"/>
        </w:rPr>
        <w:t>SSID。</w:t>
      </w:r>
    </w:p>
    <w:p w:rsidR="00B00493" w:rsidRPr="00A058E8" w:rsidRDefault="00B00493" w:rsidP="00B00493">
      <w:pPr>
        <w:pStyle w:val="a7"/>
        <w:numPr>
          <w:ilvl w:val="0"/>
          <w:numId w:val="50"/>
        </w:numPr>
        <w:tabs>
          <w:tab w:val="left" w:pos="567"/>
        </w:tabs>
        <w:spacing w:line="440" w:lineRule="exact"/>
        <w:ind w:leftChars="0"/>
        <w:rPr>
          <w:rFonts w:ascii="標楷體" w:eastAsia="標楷體" w:hAnsi="標楷體"/>
          <w:kern w:val="0"/>
          <w:sz w:val="28"/>
          <w:szCs w:val="28"/>
        </w:rPr>
      </w:pPr>
      <w:r w:rsidRPr="00C355DF">
        <w:rPr>
          <w:rFonts w:ascii="標楷體" w:eastAsia="標楷體" w:hAnsi="標楷體" w:hint="eastAsia"/>
          <w:kern w:val="0"/>
          <w:sz w:val="28"/>
          <w:szCs w:val="28"/>
        </w:rPr>
        <w:t>台北市SSO</w:t>
      </w:r>
      <w:r>
        <w:rPr>
          <w:rFonts w:ascii="標楷體" w:eastAsia="標楷體" w:hAnsi="標楷體" w:hint="eastAsia"/>
          <w:kern w:val="0"/>
          <w:sz w:val="28"/>
          <w:szCs w:val="28"/>
        </w:rPr>
        <w:t xml:space="preserve"> ID</w:t>
      </w:r>
      <w:r w:rsidRPr="00C355DF">
        <w:rPr>
          <w:rFonts w:ascii="標楷體" w:eastAsia="標楷體" w:hAnsi="標楷體" w:hint="eastAsia"/>
          <w:kern w:val="0"/>
          <w:sz w:val="28"/>
          <w:szCs w:val="28"/>
        </w:rPr>
        <w:t>步驟請見學校網頁-資訊組網頁內說明</w:t>
      </w:r>
      <w:r>
        <w:rPr>
          <w:rFonts w:ascii="標楷體" w:eastAsia="標楷體" w:hAnsi="標楷體" w:hint="eastAsia"/>
          <w:kern w:val="0"/>
          <w:sz w:val="28"/>
          <w:szCs w:val="28"/>
        </w:rPr>
        <w:t>，目前學校老師皆有預設帳號，但需要自己登入之後更換新帳號才能開始使用</w:t>
      </w:r>
      <w:r w:rsidRPr="00C355DF">
        <w:rPr>
          <w:rFonts w:ascii="標楷體" w:eastAsia="標楷體" w:hAnsi="標楷體" w:hint="eastAsia"/>
          <w:kern w:val="0"/>
          <w:sz w:val="28"/>
          <w:szCs w:val="28"/>
        </w:rPr>
        <w:t>。</w:t>
      </w:r>
    </w:p>
    <w:p w:rsidR="00B00493" w:rsidRPr="000F4E43" w:rsidRDefault="00B00493" w:rsidP="00B00493">
      <w:pPr>
        <w:pStyle w:val="a7"/>
        <w:numPr>
          <w:ilvl w:val="0"/>
          <w:numId w:val="50"/>
        </w:numPr>
        <w:snapToGrid w:val="0"/>
        <w:spacing w:line="440" w:lineRule="exact"/>
        <w:ind w:leftChars="0"/>
        <w:rPr>
          <w:rFonts w:ascii="標楷體" w:eastAsia="標楷體" w:hAnsi="標楷體"/>
          <w:kern w:val="0"/>
          <w:sz w:val="28"/>
          <w:szCs w:val="28"/>
        </w:rPr>
      </w:pPr>
      <w:r w:rsidRPr="0081312E">
        <w:rPr>
          <w:rFonts w:ascii="標楷體" w:eastAsia="標楷體" w:hAnsi="標楷體" w:hint="eastAsia"/>
          <w:bCs/>
          <w:sz w:val="28"/>
          <w:szCs w:val="28"/>
          <w:u w:val="single"/>
        </w:rPr>
        <w:t>行政電腦</w:t>
      </w:r>
      <w:r>
        <w:rPr>
          <w:rFonts w:ascii="標楷體" w:eastAsia="標楷體" w:hAnsi="標楷體" w:hint="eastAsia"/>
          <w:bCs/>
          <w:sz w:val="28"/>
          <w:szCs w:val="28"/>
        </w:rPr>
        <w:t>防毒軟體的年限到期，請看網頁公告自行更新。</w:t>
      </w:r>
    </w:p>
    <w:p w:rsidR="00B00493" w:rsidRPr="00A058E8" w:rsidRDefault="00B00493" w:rsidP="00B00493">
      <w:pPr>
        <w:pStyle w:val="a7"/>
        <w:numPr>
          <w:ilvl w:val="0"/>
          <w:numId w:val="50"/>
        </w:numPr>
        <w:tabs>
          <w:tab w:val="left" w:pos="567"/>
        </w:tabs>
        <w:spacing w:line="440" w:lineRule="exact"/>
        <w:ind w:leftChars="0"/>
        <w:rPr>
          <w:rFonts w:ascii="標楷體" w:eastAsia="標楷體" w:hAnsi="標楷體"/>
          <w:kern w:val="0"/>
          <w:sz w:val="28"/>
          <w:szCs w:val="28"/>
        </w:rPr>
      </w:pPr>
      <w:r w:rsidRPr="00CF5B02">
        <w:rPr>
          <w:rFonts w:ascii="標楷體" w:eastAsia="標楷體" w:hAnsi="標楷體"/>
          <w:kern w:val="0"/>
          <w:sz w:val="28"/>
          <w:szCs w:val="28"/>
        </w:rPr>
        <w:t>無聲廣播在各會議室也有</w:t>
      </w:r>
      <w:proofErr w:type="gramStart"/>
      <w:r w:rsidRPr="00CF5B02">
        <w:rPr>
          <w:rFonts w:ascii="標楷體" w:eastAsia="標楷體" w:hAnsi="標楷體"/>
          <w:kern w:val="0"/>
          <w:sz w:val="28"/>
          <w:szCs w:val="28"/>
        </w:rPr>
        <w:t>佈</w:t>
      </w:r>
      <w:proofErr w:type="gramEnd"/>
      <w:r w:rsidRPr="00CF5B02">
        <w:rPr>
          <w:rFonts w:ascii="標楷體" w:eastAsia="標楷體" w:hAnsi="標楷體"/>
          <w:kern w:val="0"/>
          <w:sz w:val="28"/>
          <w:szCs w:val="28"/>
        </w:rPr>
        <w:t>點（電視），如果選擇範圍「全選」，這些會議室也會出現訊息，為了避免干擾會議，選擇「全選」</w:t>
      </w:r>
      <w:r w:rsidRPr="00CF5B02">
        <w:rPr>
          <w:rFonts w:ascii="標楷體" w:eastAsia="標楷體" w:hAnsi="標楷體" w:hint="eastAsia"/>
          <w:kern w:val="0"/>
          <w:sz w:val="28"/>
          <w:szCs w:val="28"/>
        </w:rPr>
        <w:t>時</w:t>
      </w:r>
      <w:r w:rsidRPr="00CF5B02">
        <w:rPr>
          <w:rFonts w:ascii="標楷體" w:eastAsia="標楷體" w:hAnsi="標楷體"/>
          <w:kern w:val="0"/>
          <w:sz w:val="28"/>
          <w:szCs w:val="28"/>
        </w:rPr>
        <w:t>請把下方「行政處室」</w:t>
      </w:r>
      <w:r w:rsidRPr="00CF5B02">
        <w:rPr>
          <w:rFonts w:ascii="標楷體" w:eastAsia="標楷體" w:hAnsi="標楷體" w:hint="eastAsia"/>
          <w:kern w:val="0"/>
          <w:sz w:val="28"/>
          <w:szCs w:val="28"/>
        </w:rPr>
        <w:t>去</w:t>
      </w:r>
      <w:r w:rsidRPr="00CF5B02">
        <w:rPr>
          <w:rFonts w:ascii="標楷體" w:eastAsia="標楷體" w:hAnsi="標楷體"/>
          <w:kern w:val="0"/>
          <w:sz w:val="28"/>
          <w:szCs w:val="28"/>
        </w:rPr>
        <w:t>掉。另外要提醒廣播時間請選「預約」，才不會在上課時間播出。</w:t>
      </w:r>
      <w:r w:rsidRPr="00CF5B02">
        <w:rPr>
          <w:rFonts w:ascii="標楷體" w:eastAsia="標楷體" w:hAnsi="標楷體" w:hint="eastAsia"/>
          <w:kern w:val="0"/>
          <w:sz w:val="28"/>
          <w:szCs w:val="28"/>
        </w:rPr>
        <w:t>另無聲廣播系統非必要請勿使用緊急廣播(請使用班級廣播)、緊急廣播會蓋住所有人的訊息。請使用預設(下課時段)廣播，以免干擾教師上課。備註:</w:t>
      </w:r>
      <w:r w:rsidRPr="00CF5B02">
        <w:rPr>
          <w:rFonts w:hint="eastAsia"/>
        </w:rPr>
        <w:t xml:space="preserve"> </w:t>
      </w:r>
      <w:r w:rsidRPr="00CF5B02">
        <w:rPr>
          <w:rFonts w:ascii="標楷體" w:eastAsia="標楷體" w:hAnsi="標楷體" w:hint="eastAsia"/>
          <w:kern w:val="0"/>
          <w:sz w:val="28"/>
          <w:szCs w:val="28"/>
        </w:rPr>
        <w:t>版本更新請下載程式安裝後執行程式使用排程(請依網頁上指示說明)</w:t>
      </w:r>
      <w:r>
        <w:rPr>
          <w:rFonts w:ascii="標楷體" w:eastAsia="標楷體" w:hAnsi="標楷體" w:hint="eastAsia"/>
          <w:kern w:val="0"/>
          <w:sz w:val="28"/>
          <w:szCs w:val="28"/>
        </w:rPr>
        <w:t>。無聲廣播若無法順利更新時，請先將防毒軟體關閉，待安裝完再開啟防毒軟體即可。</w:t>
      </w:r>
    </w:p>
    <w:p w:rsidR="00B00493" w:rsidRPr="000F4E43" w:rsidRDefault="00B00493" w:rsidP="00B00493">
      <w:pPr>
        <w:pStyle w:val="a7"/>
        <w:numPr>
          <w:ilvl w:val="0"/>
          <w:numId w:val="50"/>
        </w:numPr>
        <w:tabs>
          <w:tab w:val="left" w:pos="567"/>
        </w:tabs>
        <w:spacing w:line="440" w:lineRule="exact"/>
        <w:ind w:leftChars="0"/>
        <w:rPr>
          <w:rFonts w:ascii="標楷體" w:eastAsia="標楷體" w:hAnsi="標楷體"/>
          <w:kern w:val="0"/>
          <w:sz w:val="28"/>
          <w:szCs w:val="28"/>
        </w:rPr>
      </w:pPr>
      <w:r w:rsidRPr="000F4E43">
        <w:rPr>
          <w:rFonts w:ascii="標楷體" w:eastAsia="標楷體" w:hAnsi="標楷體" w:hint="eastAsia"/>
          <w:kern w:val="0"/>
          <w:sz w:val="28"/>
          <w:szCs w:val="28"/>
        </w:rPr>
        <w:t xml:space="preserve">活動網路直播點FB社團:Facebook </w:t>
      </w:r>
      <w:r w:rsidRPr="000F4E43">
        <w:rPr>
          <w:rFonts w:ascii="標楷體" w:eastAsia="標楷體" w:hAnsi="標楷體"/>
          <w:kern w:val="0"/>
          <w:sz w:val="28"/>
          <w:szCs w:val="28"/>
        </w:rPr>
        <w:t>Public Group</w:t>
      </w:r>
      <w:r w:rsidRPr="000F4E43">
        <w:rPr>
          <w:rFonts w:ascii="標楷體" w:eastAsia="標楷體" w:hAnsi="標楷體" w:hint="eastAsia"/>
          <w:kern w:val="0"/>
          <w:sz w:val="28"/>
          <w:szCs w:val="28"/>
        </w:rPr>
        <w:t xml:space="preserve">，名稱:臺北市立士林高級商業職業學校，網址: </w:t>
      </w:r>
      <w:hyperlink r:id="rId14" w:history="1">
        <w:r w:rsidRPr="000F4E43">
          <w:rPr>
            <w:rStyle w:val="ad"/>
            <w:rFonts w:ascii="標楷體" w:eastAsia="標楷體" w:hAnsi="標楷體"/>
            <w:kern w:val="0"/>
            <w:sz w:val="28"/>
            <w:szCs w:val="28"/>
          </w:rPr>
          <w:t>https://www.facebook.com/groups/slhs.tp/</w:t>
        </w:r>
      </w:hyperlink>
      <w:r w:rsidRPr="000F4E43">
        <w:rPr>
          <w:rFonts w:ascii="標楷體" w:eastAsia="標楷體" w:hAnsi="標楷體" w:hint="eastAsia"/>
          <w:kern w:val="0"/>
          <w:sz w:val="28"/>
          <w:szCs w:val="28"/>
        </w:rPr>
        <w:t>。方法:</w:t>
      </w:r>
    </w:p>
    <w:p w:rsidR="00B00493" w:rsidRPr="000F4E43" w:rsidRDefault="00B00493" w:rsidP="00B00493">
      <w:pPr>
        <w:pStyle w:val="a7"/>
        <w:numPr>
          <w:ilvl w:val="1"/>
          <w:numId w:val="8"/>
        </w:numPr>
        <w:tabs>
          <w:tab w:val="left" w:pos="567"/>
        </w:tabs>
        <w:spacing w:line="440" w:lineRule="exact"/>
        <w:ind w:leftChars="0"/>
        <w:rPr>
          <w:rFonts w:ascii="標楷體" w:eastAsia="標楷體" w:hAnsi="標楷體"/>
          <w:kern w:val="0"/>
          <w:sz w:val="28"/>
          <w:szCs w:val="28"/>
        </w:rPr>
      </w:pPr>
      <w:r w:rsidRPr="000F4E43">
        <w:rPr>
          <w:rFonts w:ascii="標楷體" w:eastAsia="標楷體" w:hAnsi="標楷體" w:hint="eastAsia"/>
          <w:kern w:val="0"/>
          <w:sz w:val="28"/>
          <w:szCs w:val="28"/>
        </w:rPr>
        <w:t>加入上述社團</w:t>
      </w:r>
    </w:p>
    <w:p w:rsidR="00B00493" w:rsidRPr="000F4E43" w:rsidRDefault="00B00493" w:rsidP="00B00493">
      <w:pPr>
        <w:pStyle w:val="a7"/>
        <w:numPr>
          <w:ilvl w:val="1"/>
          <w:numId w:val="8"/>
        </w:numPr>
        <w:tabs>
          <w:tab w:val="left" w:pos="567"/>
        </w:tabs>
        <w:spacing w:line="440" w:lineRule="exact"/>
        <w:ind w:leftChars="0"/>
        <w:rPr>
          <w:rFonts w:ascii="標楷體" w:eastAsia="標楷體" w:hAnsi="標楷體"/>
          <w:kern w:val="0"/>
          <w:sz w:val="28"/>
          <w:szCs w:val="28"/>
        </w:rPr>
      </w:pPr>
      <w:r w:rsidRPr="000F4E43">
        <w:rPr>
          <w:rFonts w:ascii="標楷體" w:eastAsia="標楷體" w:hAnsi="標楷體" w:hint="eastAsia"/>
          <w:kern w:val="0"/>
          <w:sz w:val="28"/>
          <w:szCs w:val="28"/>
        </w:rPr>
        <w:t>使用手機連結學校WIFI網路(若手機有4G吃</w:t>
      </w:r>
      <w:proofErr w:type="gramStart"/>
      <w:r w:rsidRPr="000F4E43">
        <w:rPr>
          <w:rFonts w:ascii="標楷體" w:eastAsia="標楷體" w:hAnsi="標楷體" w:hint="eastAsia"/>
          <w:kern w:val="0"/>
          <w:sz w:val="28"/>
          <w:szCs w:val="28"/>
        </w:rPr>
        <w:t>到飽可跳</w:t>
      </w:r>
      <w:proofErr w:type="gramEnd"/>
      <w:r w:rsidRPr="000F4E43">
        <w:rPr>
          <w:rFonts w:ascii="標楷體" w:eastAsia="標楷體" w:hAnsi="標楷體" w:hint="eastAsia"/>
          <w:kern w:val="0"/>
          <w:sz w:val="28"/>
          <w:szCs w:val="28"/>
        </w:rPr>
        <w:t>過此步驟)</w:t>
      </w:r>
    </w:p>
    <w:p w:rsidR="00B00493" w:rsidRPr="000F4E43" w:rsidRDefault="00B00493" w:rsidP="00B00493">
      <w:pPr>
        <w:pStyle w:val="a7"/>
        <w:numPr>
          <w:ilvl w:val="1"/>
          <w:numId w:val="8"/>
        </w:numPr>
        <w:tabs>
          <w:tab w:val="left" w:pos="1134"/>
        </w:tabs>
        <w:spacing w:line="440" w:lineRule="exact"/>
        <w:ind w:leftChars="0"/>
        <w:rPr>
          <w:rFonts w:ascii="標楷體" w:eastAsia="標楷體" w:hAnsi="標楷體"/>
          <w:kern w:val="0"/>
          <w:sz w:val="28"/>
          <w:szCs w:val="28"/>
        </w:rPr>
      </w:pPr>
      <w:r w:rsidRPr="000F4E43">
        <w:rPr>
          <w:rFonts w:ascii="標楷體" w:eastAsia="標楷體" w:hAnsi="標楷體" w:hint="eastAsia"/>
          <w:kern w:val="0"/>
          <w:sz w:val="28"/>
          <w:szCs w:val="28"/>
        </w:rPr>
        <w:t>發布社團動態，選擇直播即可</w:t>
      </w:r>
    </w:p>
    <w:p w:rsidR="00B00493" w:rsidRPr="000F4E43" w:rsidRDefault="00B00493" w:rsidP="00B00493">
      <w:pPr>
        <w:pStyle w:val="a7"/>
        <w:numPr>
          <w:ilvl w:val="1"/>
          <w:numId w:val="8"/>
        </w:numPr>
        <w:tabs>
          <w:tab w:val="left" w:pos="567"/>
        </w:tabs>
        <w:spacing w:line="440" w:lineRule="exact"/>
        <w:ind w:leftChars="0"/>
        <w:rPr>
          <w:rFonts w:ascii="標楷體" w:eastAsia="標楷體" w:hAnsi="標楷體"/>
          <w:kern w:val="0"/>
          <w:sz w:val="28"/>
          <w:szCs w:val="28"/>
        </w:rPr>
      </w:pPr>
      <w:r w:rsidRPr="000F4E43">
        <w:rPr>
          <w:rFonts w:ascii="標楷體" w:eastAsia="標楷體" w:hAnsi="標楷體" w:hint="eastAsia"/>
          <w:kern w:val="0"/>
          <w:sz w:val="28"/>
          <w:szCs w:val="28"/>
        </w:rPr>
        <w:t>建議使用腳架、或盡量保持畫面穩定</w:t>
      </w:r>
    </w:p>
    <w:p w:rsidR="00B00493" w:rsidRPr="000F4E43" w:rsidRDefault="00B00493" w:rsidP="00B00493">
      <w:pPr>
        <w:pStyle w:val="a7"/>
        <w:numPr>
          <w:ilvl w:val="0"/>
          <w:numId w:val="50"/>
        </w:numPr>
        <w:snapToGrid w:val="0"/>
        <w:spacing w:line="440" w:lineRule="exact"/>
        <w:ind w:leftChars="0"/>
        <w:rPr>
          <w:rFonts w:ascii="標楷體" w:eastAsia="標楷體" w:hAnsi="標楷體"/>
          <w:kern w:val="0"/>
          <w:sz w:val="28"/>
          <w:szCs w:val="28"/>
        </w:rPr>
      </w:pPr>
      <w:r w:rsidRPr="000F4E43">
        <w:rPr>
          <w:rFonts w:ascii="標楷體" w:eastAsia="標楷體" w:hAnsi="標楷體" w:hint="eastAsia"/>
          <w:bCs/>
          <w:sz w:val="28"/>
          <w:szCs w:val="28"/>
        </w:rPr>
        <w:t>行政電腦資料備份重要通知: 為避免資料損毀造成無法挽回之損失，請務必進行</w:t>
      </w:r>
      <w:r w:rsidRPr="000F4E43">
        <w:rPr>
          <w:rFonts w:ascii="標楷體" w:eastAsia="標楷體" w:hAnsi="標楷體" w:hint="eastAsia"/>
          <w:bCs/>
          <w:sz w:val="28"/>
          <w:szCs w:val="28"/>
          <w:u w:val="single"/>
        </w:rPr>
        <w:t>異地備份</w:t>
      </w:r>
      <w:r w:rsidRPr="000F4E43">
        <w:rPr>
          <w:rFonts w:ascii="標楷體" w:eastAsia="標楷體" w:hAnsi="標楷體" w:hint="eastAsia"/>
          <w:bCs/>
          <w:sz w:val="28"/>
          <w:szCs w:val="28"/>
        </w:rPr>
        <w:t>，請勿僅備份儲存於電腦硬碟內。</w:t>
      </w:r>
    </w:p>
    <w:p w:rsidR="00B00493" w:rsidRPr="00912616" w:rsidRDefault="00B00493" w:rsidP="00B00493">
      <w:pPr>
        <w:pStyle w:val="a7"/>
        <w:numPr>
          <w:ilvl w:val="0"/>
          <w:numId w:val="50"/>
        </w:numPr>
        <w:tabs>
          <w:tab w:val="left" w:pos="567"/>
        </w:tabs>
        <w:spacing w:line="440" w:lineRule="exact"/>
        <w:ind w:leftChars="0"/>
        <w:jc w:val="both"/>
        <w:rPr>
          <w:rFonts w:ascii="標楷體" w:eastAsia="標楷體" w:hAnsi="標楷體"/>
          <w:kern w:val="0"/>
          <w:sz w:val="28"/>
          <w:szCs w:val="28"/>
        </w:rPr>
      </w:pPr>
      <w:r w:rsidRPr="000F4E43">
        <w:rPr>
          <w:rFonts w:ascii="標楷體" w:eastAsia="標楷體" w:hAnsi="標楷體" w:hint="eastAsia"/>
          <w:kern w:val="0"/>
          <w:sz w:val="28"/>
          <w:szCs w:val="28"/>
        </w:rPr>
        <w:t>有公務彩色輸出需求時，A4-A3尺寸請至圖書館列印(彩色印表機)，A2-A0尺寸請至設備組列印(大圖輸出機)、海報請多利用實習處新購移動式LCD大螢幕看板。各處室相關彩色印表機耗材需求因資訊組耗材經費不足無法提</w:t>
      </w:r>
      <w:r w:rsidRPr="00912616">
        <w:rPr>
          <w:rFonts w:ascii="標楷體" w:eastAsia="標楷體" w:hAnsi="標楷體" w:hint="eastAsia"/>
          <w:kern w:val="0"/>
          <w:sz w:val="28"/>
          <w:szCs w:val="28"/>
        </w:rPr>
        <w:t>供，請盡量由各相關計畫或校外活動經費支援。備註:教學用設備不在此限。</w:t>
      </w:r>
      <w:r w:rsidRPr="00912616">
        <w:rPr>
          <w:rFonts w:ascii="標楷體" w:eastAsia="標楷體" w:hAnsi="標楷體" w:hint="eastAsia"/>
          <w:sz w:val="28"/>
          <w:szCs w:val="28"/>
        </w:rPr>
        <w:t>各</w:t>
      </w:r>
      <w:r w:rsidRPr="00912616">
        <w:rPr>
          <w:rFonts w:ascii="標楷體" w:eastAsia="標楷體" w:hAnsi="標楷體" w:hint="eastAsia"/>
          <w:color w:val="000000"/>
          <w:kern w:val="0"/>
          <w:sz w:val="28"/>
          <w:szCs w:val="28"/>
        </w:rPr>
        <w:t>處室若使用補助款購買印表機時請務必先知會資訊組，協助確認印表機型號與耗材資訊，以免購買到不易維修或是特別昂貴的耗材造成後續困擾。</w:t>
      </w:r>
    </w:p>
    <w:p w:rsidR="00B00493" w:rsidRPr="00EB43CC" w:rsidRDefault="00B00493" w:rsidP="00B00493">
      <w:pPr>
        <w:pStyle w:val="a7"/>
        <w:numPr>
          <w:ilvl w:val="0"/>
          <w:numId w:val="50"/>
        </w:numPr>
        <w:tabs>
          <w:tab w:val="left" w:pos="567"/>
        </w:tabs>
        <w:spacing w:line="440" w:lineRule="exact"/>
        <w:ind w:leftChars="0"/>
        <w:rPr>
          <w:rFonts w:ascii="標楷體" w:eastAsia="標楷體" w:hAnsi="標楷體"/>
          <w:kern w:val="0"/>
          <w:sz w:val="28"/>
          <w:szCs w:val="28"/>
        </w:rPr>
      </w:pPr>
      <w:r w:rsidRPr="00EB43CC">
        <w:rPr>
          <w:rFonts w:ascii="標楷體" w:eastAsia="標楷體" w:hAnsi="標楷體" w:hint="eastAsia"/>
          <w:kern w:val="0"/>
          <w:sz w:val="28"/>
          <w:szCs w:val="28"/>
        </w:rPr>
        <w:t>教育局表單請每日自行檢視是否有需填報之表單並予以即時填報。</w:t>
      </w:r>
    </w:p>
    <w:p w:rsidR="00B00493" w:rsidRPr="00EB43CC" w:rsidRDefault="00B00493" w:rsidP="00B00493">
      <w:pPr>
        <w:pStyle w:val="a7"/>
        <w:numPr>
          <w:ilvl w:val="0"/>
          <w:numId w:val="50"/>
        </w:numPr>
        <w:tabs>
          <w:tab w:val="left" w:pos="567"/>
        </w:tabs>
        <w:spacing w:line="440" w:lineRule="exact"/>
        <w:ind w:leftChars="0"/>
        <w:rPr>
          <w:rFonts w:ascii="標楷體" w:eastAsia="標楷體" w:hAnsi="標楷體"/>
          <w:kern w:val="0"/>
          <w:sz w:val="28"/>
          <w:szCs w:val="28"/>
        </w:rPr>
      </w:pPr>
      <w:r w:rsidRPr="00EB43CC">
        <w:rPr>
          <w:rFonts w:ascii="標楷體" w:eastAsia="標楷體" w:hAnsi="標楷體" w:hint="eastAsia"/>
          <w:kern w:val="0"/>
          <w:sz w:val="28"/>
          <w:szCs w:val="28"/>
        </w:rPr>
        <w:t>各單位網頁請定期、自行檢視資料是否正確並予以更新。</w:t>
      </w:r>
    </w:p>
    <w:p w:rsidR="00B00493" w:rsidRPr="00EB43CC" w:rsidRDefault="00B00493" w:rsidP="00B00493">
      <w:pPr>
        <w:pStyle w:val="a7"/>
        <w:numPr>
          <w:ilvl w:val="0"/>
          <w:numId w:val="50"/>
        </w:numPr>
        <w:tabs>
          <w:tab w:val="left" w:pos="567"/>
        </w:tabs>
        <w:spacing w:line="440" w:lineRule="exact"/>
        <w:ind w:leftChars="0"/>
        <w:rPr>
          <w:rFonts w:ascii="標楷體" w:eastAsia="標楷體" w:hAnsi="標楷體"/>
          <w:kern w:val="0"/>
          <w:sz w:val="28"/>
          <w:szCs w:val="28"/>
        </w:rPr>
      </w:pPr>
      <w:r w:rsidRPr="00EB43CC">
        <w:rPr>
          <w:noProof/>
        </w:rPr>
        <w:drawing>
          <wp:anchor distT="0" distB="0" distL="114300" distR="114300" simplePos="0" relativeHeight="251663360" behindDoc="0" locked="0" layoutInCell="1" allowOverlap="1" wp14:anchorId="1D92D352" wp14:editId="24C1ABD6">
            <wp:simplePos x="0" y="0"/>
            <wp:positionH relativeFrom="column">
              <wp:posOffset>4615180</wp:posOffset>
            </wp:positionH>
            <wp:positionV relativeFrom="paragraph">
              <wp:posOffset>27305</wp:posOffset>
            </wp:positionV>
            <wp:extent cx="1526540" cy="461010"/>
            <wp:effectExtent l="0" t="0" r="0" b="0"/>
            <wp:wrapSquare wrapText="bothSides"/>
            <wp:docPr id="7" name="圖片 7"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3CC">
        <w:rPr>
          <w:rFonts w:ascii="標楷體" w:eastAsia="標楷體" w:hAnsi="標楷體" w:hint="eastAsia"/>
          <w:kern w:val="0"/>
          <w:sz w:val="28"/>
          <w:szCs w:val="28"/>
        </w:rPr>
        <w:t>各處室有出版品出刊時，請</w:t>
      </w:r>
      <w:proofErr w:type="gramStart"/>
      <w:r w:rsidRPr="00EB43CC">
        <w:rPr>
          <w:rFonts w:ascii="標楷體" w:eastAsia="標楷體" w:hAnsi="標楷體" w:hint="eastAsia"/>
          <w:kern w:val="0"/>
          <w:sz w:val="28"/>
          <w:szCs w:val="28"/>
        </w:rPr>
        <w:t>逕</w:t>
      </w:r>
      <w:proofErr w:type="gramEnd"/>
      <w:r w:rsidRPr="00EB43CC">
        <w:rPr>
          <w:rFonts w:ascii="標楷體" w:eastAsia="標楷體" w:hAnsi="標楷體" w:hint="eastAsia"/>
          <w:kern w:val="0"/>
          <w:sz w:val="28"/>
          <w:szCs w:val="28"/>
        </w:rPr>
        <w:t>送</w:t>
      </w:r>
      <w:r w:rsidRPr="00EB43CC">
        <w:rPr>
          <w:rFonts w:ascii="標楷體" w:eastAsia="標楷體" w:hAnsi="標楷體" w:hint="eastAsia"/>
          <w:kern w:val="0"/>
          <w:sz w:val="28"/>
          <w:szCs w:val="28"/>
          <w:bdr w:val="single" w:sz="4" w:space="0" w:color="auto"/>
        </w:rPr>
        <w:t>紙本</w:t>
      </w:r>
      <w:r w:rsidRPr="00EB43CC">
        <w:rPr>
          <w:rFonts w:ascii="標楷體" w:eastAsia="標楷體" w:hAnsi="標楷體" w:hint="eastAsia"/>
          <w:kern w:val="0"/>
          <w:sz w:val="28"/>
          <w:szCs w:val="28"/>
        </w:rPr>
        <w:t>三份至圖書館予以保存，並請</w:t>
      </w:r>
      <w:proofErr w:type="gramStart"/>
      <w:r w:rsidRPr="00EB43CC">
        <w:rPr>
          <w:rFonts w:ascii="標楷體" w:eastAsia="標楷體" w:hAnsi="標楷體" w:hint="eastAsia"/>
          <w:kern w:val="0"/>
          <w:sz w:val="28"/>
          <w:szCs w:val="28"/>
        </w:rPr>
        <w:t>逕</w:t>
      </w:r>
      <w:proofErr w:type="gramEnd"/>
      <w:r w:rsidRPr="00EB43CC">
        <w:rPr>
          <w:rFonts w:ascii="標楷體" w:eastAsia="標楷體" w:hAnsi="標楷體" w:hint="eastAsia"/>
          <w:kern w:val="0"/>
          <w:sz w:val="28"/>
          <w:szCs w:val="28"/>
        </w:rPr>
        <w:t>至網頁「</w:t>
      </w:r>
      <w:proofErr w:type="gramStart"/>
      <w:r w:rsidRPr="00EB43CC">
        <w:rPr>
          <w:rFonts w:ascii="標楷體" w:eastAsia="標楷體" w:hAnsi="標楷體" w:hint="eastAsia"/>
          <w:kern w:val="0"/>
          <w:sz w:val="28"/>
          <w:szCs w:val="28"/>
        </w:rPr>
        <w:t>認識士</w:t>
      </w:r>
      <w:proofErr w:type="gramEnd"/>
      <w:r w:rsidRPr="00EB43CC">
        <w:rPr>
          <w:rFonts w:ascii="標楷體" w:eastAsia="標楷體" w:hAnsi="標楷體" w:hint="eastAsia"/>
          <w:kern w:val="0"/>
          <w:sz w:val="28"/>
          <w:szCs w:val="28"/>
        </w:rPr>
        <w:t>商-&gt;士商校園刊物」</w:t>
      </w:r>
      <w:r w:rsidRPr="00EB43CC">
        <w:rPr>
          <w:rFonts w:ascii="標楷體" w:eastAsia="標楷體" w:hAnsi="標楷體" w:hint="eastAsia"/>
          <w:kern w:val="0"/>
          <w:sz w:val="28"/>
          <w:szCs w:val="28"/>
          <w:u w:val="single"/>
        </w:rPr>
        <w:t>上傳PDF檔案</w:t>
      </w:r>
      <w:r w:rsidRPr="00EB43CC">
        <w:rPr>
          <w:rFonts w:ascii="標楷體" w:eastAsia="標楷體" w:hAnsi="標楷體" w:hint="eastAsia"/>
          <w:kern w:val="0"/>
          <w:sz w:val="28"/>
          <w:szCs w:val="28"/>
        </w:rPr>
        <w:t>。電子檔請</w:t>
      </w:r>
      <w:proofErr w:type="gramStart"/>
      <w:r w:rsidRPr="00EB43CC">
        <w:rPr>
          <w:rFonts w:ascii="標楷體" w:eastAsia="標楷體" w:hAnsi="標楷體" w:hint="eastAsia"/>
          <w:kern w:val="0"/>
          <w:sz w:val="28"/>
          <w:szCs w:val="28"/>
        </w:rPr>
        <w:t>逕</w:t>
      </w:r>
      <w:proofErr w:type="gramEnd"/>
      <w:r w:rsidRPr="00EB43CC">
        <w:rPr>
          <w:rFonts w:ascii="標楷體" w:eastAsia="標楷體" w:hAnsi="標楷體" w:hint="eastAsia"/>
          <w:kern w:val="0"/>
          <w:sz w:val="28"/>
          <w:szCs w:val="28"/>
        </w:rPr>
        <w:t>上傳至數位教材暨電子出版品中心。</w:t>
      </w:r>
    </w:p>
    <w:p w:rsidR="00B00493" w:rsidRPr="00A70931" w:rsidRDefault="00B00493" w:rsidP="00B00493">
      <w:pPr>
        <w:pStyle w:val="a7"/>
        <w:numPr>
          <w:ilvl w:val="0"/>
          <w:numId w:val="50"/>
        </w:numPr>
        <w:tabs>
          <w:tab w:val="left" w:pos="567"/>
        </w:tabs>
        <w:spacing w:line="440" w:lineRule="exact"/>
        <w:ind w:leftChars="0"/>
        <w:rPr>
          <w:rFonts w:ascii="標楷體" w:eastAsia="標楷體" w:hAnsi="標楷體"/>
          <w:color w:val="000000"/>
          <w:kern w:val="0"/>
          <w:sz w:val="28"/>
          <w:szCs w:val="28"/>
        </w:rPr>
      </w:pPr>
      <w:r w:rsidRPr="00A70931">
        <w:rPr>
          <w:rFonts w:ascii="標楷體" w:eastAsia="標楷體" w:hAnsi="標楷體" w:hint="eastAsia"/>
          <w:color w:val="000000"/>
          <w:kern w:val="0"/>
          <w:sz w:val="28"/>
          <w:szCs w:val="28"/>
        </w:rPr>
        <w:lastRenderedPageBreak/>
        <w:t>本校數位播放宣傳系統總表</w:t>
      </w:r>
      <w:r>
        <w:rPr>
          <w:rFonts w:ascii="標楷體" w:eastAsia="標楷體" w:hAnsi="標楷體" w:hint="eastAsia"/>
          <w:color w:val="000000"/>
          <w:kern w:val="0"/>
          <w:sz w:val="28"/>
          <w:szCs w:val="28"/>
        </w:rPr>
        <w:t>(更新中)</w:t>
      </w:r>
    </w:p>
    <w:tbl>
      <w:tblPr>
        <w:tblStyle w:val="a8"/>
        <w:tblW w:w="5000" w:type="pct"/>
        <w:tblLayout w:type="fixed"/>
        <w:tblLook w:val="04A0" w:firstRow="1" w:lastRow="0" w:firstColumn="1" w:lastColumn="0" w:noHBand="0" w:noVBand="1"/>
      </w:tblPr>
      <w:tblGrid>
        <w:gridCol w:w="516"/>
        <w:gridCol w:w="798"/>
        <w:gridCol w:w="1051"/>
        <w:gridCol w:w="1149"/>
        <w:gridCol w:w="1249"/>
        <w:gridCol w:w="796"/>
        <w:gridCol w:w="3402"/>
        <w:gridCol w:w="948"/>
        <w:gridCol w:w="513"/>
      </w:tblGrid>
      <w:tr w:rsidR="00B00493" w:rsidTr="00B00493">
        <w:trPr>
          <w:trHeight w:val="727"/>
          <w:tblHeader/>
        </w:trPr>
        <w:tc>
          <w:tcPr>
            <w:tcW w:w="248"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編號</w:t>
            </w:r>
          </w:p>
        </w:tc>
        <w:tc>
          <w:tcPr>
            <w:tcW w:w="383"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螢幕尺寸</w:t>
            </w:r>
          </w:p>
        </w:tc>
        <w:tc>
          <w:tcPr>
            <w:tcW w:w="504"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位置</w:t>
            </w:r>
          </w:p>
        </w:tc>
        <w:tc>
          <w:tcPr>
            <w:tcW w:w="551"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用途</w:t>
            </w:r>
          </w:p>
        </w:tc>
        <w:tc>
          <w:tcPr>
            <w:tcW w:w="599"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主機/位置</w:t>
            </w:r>
          </w:p>
        </w:tc>
        <w:tc>
          <w:tcPr>
            <w:tcW w:w="38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檔案格式</w:t>
            </w:r>
          </w:p>
        </w:tc>
        <w:tc>
          <w:tcPr>
            <w:tcW w:w="163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說明</w:t>
            </w:r>
            <w:r>
              <w:rPr>
                <w:rFonts w:ascii="標楷體" w:eastAsia="標楷體" w:hAnsi="標楷體"/>
                <w:sz w:val="24"/>
                <w:szCs w:val="24"/>
              </w:rPr>
              <w:t>/</w:t>
            </w:r>
            <w:r>
              <w:rPr>
                <w:rFonts w:ascii="標楷體" w:eastAsia="標楷體" w:hAnsi="標楷體" w:hint="eastAsia"/>
                <w:sz w:val="24"/>
                <w:szCs w:val="24"/>
              </w:rPr>
              <w:t>使用方式</w:t>
            </w:r>
          </w:p>
        </w:tc>
        <w:tc>
          <w:tcPr>
            <w:tcW w:w="455"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管理單位</w:t>
            </w:r>
          </w:p>
        </w:tc>
        <w:tc>
          <w:tcPr>
            <w:tcW w:w="246"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備註</w:t>
            </w:r>
          </w:p>
        </w:tc>
      </w:tr>
      <w:tr w:rsidR="00B00493" w:rsidTr="00B00493">
        <w:tc>
          <w:tcPr>
            <w:tcW w:w="248" w:type="pct"/>
          </w:tcPr>
          <w:p w:rsidR="00B00493" w:rsidRPr="003678D9" w:rsidRDefault="00B00493" w:rsidP="00B00493">
            <w:pPr>
              <w:pStyle w:val="a7"/>
              <w:widowControl/>
              <w:numPr>
                <w:ilvl w:val="0"/>
                <w:numId w:val="48"/>
              </w:numPr>
              <w:tabs>
                <w:tab w:val="left" w:pos="709"/>
              </w:tabs>
              <w:ind w:leftChars="0"/>
              <w:rPr>
                <w:rFonts w:ascii="標楷體" w:eastAsia="標楷體" w:hAnsi="標楷體"/>
                <w:sz w:val="24"/>
                <w:szCs w:val="24"/>
              </w:rPr>
            </w:pPr>
          </w:p>
        </w:tc>
        <w:tc>
          <w:tcPr>
            <w:tcW w:w="383"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LED/180吋</w:t>
            </w:r>
          </w:p>
        </w:tc>
        <w:tc>
          <w:tcPr>
            <w:tcW w:w="504"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校門口</w:t>
            </w:r>
          </w:p>
        </w:tc>
        <w:tc>
          <w:tcPr>
            <w:tcW w:w="551"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對外招生宣導、獲獎宣傳</w:t>
            </w:r>
          </w:p>
        </w:tc>
        <w:tc>
          <w:tcPr>
            <w:tcW w:w="599"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PC/</w:t>
            </w:r>
            <w:r>
              <w:rPr>
                <w:rFonts w:ascii="標楷體" w:eastAsia="標楷體" w:hAnsi="標楷體" w:hint="eastAsia"/>
                <w:sz w:val="24"/>
                <w:szCs w:val="24"/>
              </w:rPr>
              <w:t>2F</w:t>
            </w:r>
            <w:r w:rsidRPr="003678D9">
              <w:rPr>
                <w:rFonts w:ascii="標楷體" w:eastAsia="標楷體" w:hAnsi="標楷體" w:hint="eastAsia"/>
                <w:sz w:val="24"/>
                <w:szCs w:val="24"/>
              </w:rPr>
              <w:t>設備組</w:t>
            </w:r>
          </w:p>
        </w:tc>
        <w:tc>
          <w:tcPr>
            <w:tcW w:w="38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PPT 2003/影片/文字</w:t>
            </w:r>
          </w:p>
        </w:tc>
        <w:tc>
          <w:tcPr>
            <w:tcW w:w="163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請將圖片、文字(勿用特殊字型，或轉成圖檔)製作成power point 2003 PPT檔案</w:t>
            </w:r>
          </w:p>
        </w:tc>
        <w:tc>
          <w:tcPr>
            <w:tcW w:w="455"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設備組</w:t>
            </w:r>
          </w:p>
        </w:tc>
        <w:tc>
          <w:tcPr>
            <w:tcW w:w="246"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故障停用</w:t>
            </w:r>
          </w:p>
        </w:tc>
      </w:tr>
      <w:tr w:rsidR="00B00493" w:rsidTr="00B00493">
        <w:tc>
          <w:tcPr>
            <w:tcW w:w="248" w:type="pct"/>
          </w:tcPr>
          <w:p w:rsidR="00B00493" w:rsidRPr="003678D9" w:rsidRDefault="00B00493" w:rsidP="00B00493">
            <w:pPr>
              <w:pStyle w:val="a7"/>
              <w:widowControl/>
              <w:numPr>
                <w:ilvl w:val="0"/>
                <w:numId w:val="48"/>
              </w:numPr>
              <w:tabs>
                <w:tab w:val="left" w:pos="709"/>
              </w:tabs>
              <w:ind w:leftChars="0"/>
              <w:rPr>
                <w:rFonts w:ascii="標楷體" w:eastAsia="標楷體" w:hAnsi="標楷體"/>
                <w:sz w:val="24"/>
                <w:szCs w:val="24"/>
              </w:rPr>
            </w:pPr>
          </w:p>
        </w:tc>
        <w:tc>
          <w:tcPr>
            <w:tcW w:w="383"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 5</w:t>
            </w:r>
            <w:r>
              <w:rPr>
                <w:rFonts w:ascii="標楷體" w:eastAsia="標楷體" w:hAnsi="標楷體" w:hint="eastAsia"/>
                <w:sz w:val="24"/>
                <w:szCs w:val="24"/>
              </w:rPr>
              <w:t>0</w:t>
            </w:r>
            <w:r w:rsidRPr="003678D9">
              <w:rPr>
                <w:rFonts w:ascii="標楷體" w:eastAsia="標楷體" w:hAnsi="標楷體" w:hint="eastAsia"/>
                <w:sz w:val="24"/>
                <w:szCs w:val="24"/>
              </w:rPr>
              <w:t>吋</w:t>
            </w:r>
          </w:p>
        </w:tc>
        <w:tc>
          <w:tcPr>
            <w:tcW w:w="504"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移動式</w:t>
            </w:r>
          </w:p>
        </w:tc>
        <w:tc>
          <w:tcPr>
            <w:tcW w:w="551"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電子海報</w:t>
            </w:r>
          </w:p>
        </w:tc>
        <w:tc>
          <w:tcPr>
            <w:tcW w:w="599"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w:t>
            </w:r>
            <w:r>
              <w:rPr>
                <w:rFonts w:ascii="標楷體" w:eastAsia="標楷體" w:hAnsi="標楷體" w:hint="eastAsia"/>
                <w:sz w:val="24"/>
                <w:szCs w:val="24"/>
              </w:rPr>
              <w:t>螢幕機台內</w:t>
            </w:r>
          </w:p>
        </w:tc>
        <w:tc>
          <w:tcPr>
            <w:tcW w:w="38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B00493"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觸控式螢幕、使用網路連線。</w:t>
            </w:r>
          </w:p>
          <w:p w:rsidR="00B00493" w:rsidRPr="003678D9" w:rsidRDefault="00845397" w:rsidP="00B00493">
            <w:pPr>
              <w:widowControl/>
              <w:tabs>
                <w:tab w:val="left" w:pos="709"/>
              </w:tabs>
              <w:rPr>
                <w:rFonts w:ascii="標楷體" w:eastAsia="標楷體" w:hAnsi="標楷體"/>
                <w:sz w:val="24"/>
                <w:szCs w:val="24"/>
              </w:rPr>
            </w:pPr>
            <w:hyperlink r:id="rId15" w:history="1">
              <w:r w:rsidR="00B00493" w:rsidRPr="00527713">
                <w:rPr>
                  <w:rStyle w:val="ad"/>
                  <w:rFonts w:ascii="標楷體" w:eastAsia="標楷體" w:hAnsi="標楷體"/>
                  <w:szCs w:val="24"/>
                </w:rPr>
                <w:t>http://203.72.187.230:8080/login/login.jsp</w:t>
              </w:r>
            </w:hyperlink>
          </w:p>
        </w:tc>
        <w:tc>
          <w:tcPr>
            <w:tcW w:w="455"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實習處</w:t>
            </w:r>
          </w:p>
        </w:tc>
        <w:tc>
          <w:tcPr>
            <w:tcW w:w="246"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直立式</w:t>
            </w:r>
          </w:p>
        </w:tc>
      </w:tr>
      <w:tr w:rsidR="00B00493" w:rsidTr="00B00493">
        <w:tc>
          <w:tcPr>
            <w:tcW w:w="248" w:type="pct"/>
          </w:tcPr>
          <w:p w:rsidR="00B00493" w:rsidRPr="003678D9" w:rsidRDefault="00B00493" w:rsidP="00B00493">
            <w:pPr>
              <w:pStyle w:val="a7"/>
              <w:widowControl/>
              <w:numPr>
                <w:ilvl w:val="0"/>
                <w:numId w:val="48"/>
              </w:numPr>
              <w:tabs>
                <w:tab w:val="left" w:pos="709"/>
              </w:tabs>
              <w:ind w:leftChars="0"/>
              <w:rPr>
                <w:rFonts w:ascii="標楷體" w:eastAsia="標楷體" w:hAnsi="標楷體"/>
                <w:sz w:val="24"/>
                <w:szCs w:val="24"/>
              </w:rPr>
            </w:pPr>
          </w:p>
        </w:tc>
        <w:tc>
          <w:tcPr>
            <w:tcW w:w="383"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LED/字幕機</w:t>
            </w:r>
          </w:p>
        </w:tc>
        <w:tc>
          <w:tcPr>
            <w:tcW w:w="504"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1F穿堂上方</w:t>
            </w:r>
          </w:p>
        </w:tc>
        <w:tc>
          <w:tcPr>
            <w:tcW w:w="551"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獲獎宣傳、學生活動宣導</w:t>
            </w:r>
          </w:p>
        </w:tc>
        <w:tc>
          <w:tcPr>
            <w:tcW w:w="599"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PC/</w:t>
            </w:r>
            <w:r>
              <w:rPr>
                <w:rFonts w:ascii="標楷體" w:eastAsia="標楷體" w:hAnsi="標楷體" w:hint="eastAsia"/>
                <w:sz w:val="24"/>
                <w:szCs w:val="24"/>
              </w:rPr>
              <w:t>2F</w:t>
            </w:r>
            <w:r w:rsidRPr="003678D9">
              <w:rPr>
                <w:rFonts w:ascii="標楷體" w:eastAsia="標楷體" w:hAnsi="標楷體" w:hint="eastAsia"/>
                <w:sz w:val="24"/>
                <w:szCs w:val="24"/>
              </w:rPr>
              <w:t>設備組</w:t>
            </w:r>
          </w:p>
        </w:tc>
        <w:tc>
          <w:tcPr>
            <w:tcW w:w="38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文字</w:t>
            </w:r>
          </w:p>
        </w:tc>
        <w:tc>
          <w:tcPr>
            <w:tcW w:w="163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僅有文字功能</w:t>
            </w:r>
            <w:r>
              <w:rPr>
                <w:rFonts w:ascii="標楷體" w:eastAsia="標楷體" w:hAnsi="標楷體" w:hint="eastAsia"/>
                <w:sz w:val="24"/>
                <w:szCs w:val="24"/>
              </w:rPr>
              <w:t>，一般公文宣導</w:t>
            </w:r>
          </w:p>
        </w:tc>
        <w:tc>
          <w:tcPr>
            <w:tcW w:w="455"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設備組</w:t>
            </w:r>
          </w:p>
        </w:tc>
        <w:tc>
          <w:tcPr>
            <w:tcW w:w="246" w:type="pct"/>
          </w:tcPr>
          <w:p w:rsidR="00B00493" w:rsidRPr="003678D9" w:rsidRDefault="00B00493" w:rsidP="00B00493">
            <w:pPr>
              <w:widowControl/>
              <w:tabs>
                <w:tab w:val="left" w:pos="709"/>
              </w:tabs>
              <w:rPr>
                <w:rFonts w:ascii="標楷體" w:eastAsia="標楷體" w:hAnsi="標楷體"/>
                <w:sz w:val="24"/>
                <w:szCs w:val="24"/>
              </w:rPr>
            </w:pPr>
          </w:p>
        </w:tc>
      </w:tr>
      <w:tr w:rsidR="00B00493" w:rsidTr="00B00493">
        <w:tc>
          <w:tcPr>
            <w:tcW w:w="248" w:type="pct"/>
          </w:tcPr>
          <w:p w:rsidR="00B00493" w:rsidRPr="003678D9" w:rsidRDefault="00B00493" w:rsidP="00B00493">
            <w:pPr>
              <w:pStyle w:val="a7"/>
              <w:widowControl/>
              <w:numPr>
                <w:ilvl w:val="0"/>
                <w:numId w:val="48"/>
              </w:numPr>
              <w:tabs>
                <w:tab w:val="left" w:pos="709"/>
              </w:tabs>
              <w:ind w:leftChars="0"/>
              <w:rPr>
                <w:rFonts w:ascii="標楷體" w:eastAsia="標楷體" w:hAnsi="標楷體"/>
                <w:sz w:val="24"/>
                <w:szCs w:val="24"/>
              </w:rPr>
            </w:pPr>
          </w:p>
        </w:tc>
        <w:tc>
          <w:tcPr>
            <w:tcW w:w="383"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 65吋*2台</w:t>
            </w:r>
          </w:p>
        </w:tc>
        <w:tc>
          <w:tcPr>
            <w:tcW w:w="504"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1F穿堂左方</w:t>
            </w:r>
          </w:p>
        </w:tc>
        <w:tc>
          <w:tcPr>
            <w:tcW w:w="551"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獲獎宣傳、學生活動宣導</w:t>
            </w:r>
          </w:p>
        </w:tc>
        <w:tc>
          <w:tcPr>
            <w:tcW w:w="599"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w:t>
            </w:r>
            <w:r>
              <w:rPr>
                <w:rFonts w:ascii="標楷體" w:eastAsia="標楷體" w:hAnsi="標楷體" w:hint="eastAsia"/>
                <w:sz w:val="24"/>
                <w:szCs w:val="24"/>
              </w:rPr>
              <w:t>螢幕後方</w:t>
            </w:r>
          </w:p>
        </w:tc>
        <w:tc>
          <w:tcPr>
            <w:tcW w:w="38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使用</w:t>
            </w:r>
            <w:r w:rsidRPr="003678D9">
              <w:rPr>
                <w:rFonts w:ascii="標楷體" w:eastAsia="標楷體" w:hAnsi="標楷體" w:hint="eastAsia"/>
                <w:sz w:val="24"/>
                <w:szCs w:val="24"/>
              </w:rPr>
              <w:t>筆記型電腦播放</w:t>
            </w:r>
            <w:r>
              <w:rPr>
                <w:rFonts w:ascii="標楷體" w:eastAsia="標楷體" w:hAnsi="標楷體" w:hint="eastAsia"/>
                <w:sz w:val="24"/>
                <w:szCs w:val="24"/>
              </w:rPr>
              <w:t>，</w:t>
            </w:r>
            <w:r w:rsidRPr="003678D9">
              <w:rPr>
                <w:rFonts w:ascii="標楷體" w:eastAsia="標楷體" w:hAnsi="標楷體" w:hint="eastAsia"/>
                <w:sz w:val="24"/>
                <w:szCs w:val="24"/>
              </w:rPr>
              <w:t>照片/影片</w:t>
            </w:r>
            <w:r>
              <w:rPr>
                <w:rFonts w:ascii="標楷體" w:eastAsia="標楷體" w:hAnsi="標楷體" w:hint="eastAsia"/>
                <w:sz w:val="24"/>
                <w:szCs w:val="24"/>
              </w:rPr>
              <w:t>各1台，如有活動需求可視情形調整。</w:t>
            </w:r>
          </w:p>
        </w:tc>
        <w:tc>
          <w:tcPr>
            <w:tcW w:w="455"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圖書館</w:t>
            </w:r>
          </w:p>
        </w:tc>
        <w:tc>
          <w:tcPr>
            <w:tcW w:w="246" w:type="pct"/>
          </w:tcPr>
          <w:p w:rsidR="00B00493" w:rsidRPr="003678D9" w:rsidRDefault="00B00493" w:rsidP="00B00493">
            <w:pPr>
              <w:widowControl/>
              <w:tabs>
                <w:tab w:val="left" w:pos="709"/>
              </w:tabs>
              <w:rPr>
                <w:rFonts w:ascii="標楷體" w:eastAsia="標楷體" w:hAnsi="標楷體"/>
                <w:sz w:val="24"/>
                <w:szCs w:val="24"/>
              </w:rPr>
            </w:pPr>
          </w:p>
        </w:tc>
      </w:tr>
      <w:tr w:rsidR="00B00493" w:rsidTr="00B00493">
        <w:tc>
          <w:tcPr>
            <w:tcW w:w="248" w:type="pct"/>
          </w:tcPr>
          <w:p w:rsidR="00B00493" w:rsidRPr="003678D9" w:rsidRDefault="00B00493" w:rsidP="00B00493">
            <w:pPr>
              <w:pStyle w:val="a7"/>
              <w:widowControl/>
              <w:numPr>
                <w:ilvl w:val="0"/>
                <w:numId w:val="48"/>
              </w:numPr>
              <w:tabs>
                <w:tab w:val="left" w:pos="709"/>
              </w:tabs>
              <w:ind w:leftChars="0"/>
              <w:rPr>
                <w:rFonts w:ascii="標楷體" w:eastAsia="標楷體" w:hAnsi="標楷體"/>
                <w:sz w:val="24"/>
                <w:szCs w:val="24"/>
              </w:rPr>
            </w:pPr>
          </w:p>
        </w:tc>
        <w:tc>
          <w:tcPr>
            <w:tcW w:w="383"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 xml:space="preserve">LCD </w:t>
            </w:r>
            <w:r>
              <w:rPr>
                <w:rFonts w:ascii="標楷體" w:eastAsia="標楷體" w:hAnsi="標楷體" w:hint="eastAsia"/>
                <w:sz w:val="24"/>
                <w:szCs w:val="24"/>
              </w:rPr>
              <w:t>43</w:t>
            </w:r>
            <w:r w:rsidRPr="003678D9">
              <w:rPr>
                <w:rFonts w:ascii="標楷體" w:eastAsia="標楷體" w:hAnsi="標楷體" w:hint="eastAsia"/>
                <w:sz w:val="24"/>
                <w:szCs w:val="24"/>
              </w:rPr>
              <w:t>吋</w:t>
            </w:r>
          </w:p>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*80台</w:t>
            </w:r>
          </w:p>
        </w:tc>
        <w:tc>
          <w:tcPr>
            <w:tcW w:w="504"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班級教室、導師</w:t>
            </w:r>
            <w:r>
              <w:rPr>
                <w:rFonts w:ascii="標楷體" w:eastAsia="標楷體" w:hAnsi="標楷體" w:hint="eastAsia"/>
                <w:sz w:val="24"/>
                <w:szCs w:val="24"/>
              </w:rPr>
              <w:t>、</w:t>
            </w:r>
            <w:r w:rsidRPr="003678D9">
              <w:rPr>
                <w:rFonts w:ascii="標楷體" w:eastAsia="標楷體" w:hAnsi="標楷體" w:hint="eastAsia"/>
                <w:sz w:val="24"/>
                <w:szCs w:val="24"/>
              </w:rPr>
              <w:t>專任</w:t>
            </w:r>
            <w:r>
              <w:rPr>
                <w:rFonts w:ascii="標楷體" w:eastAsia="標楷體" w:hAnsi="標楷體" w:hint="eastAsia"/>
                <w:sz w:val="24"/>
                <w:szCs w:val="24"/>
              </w:rPr>
              <w:t>、進修部</w:t>
            </w:r>
            <w:r w:rsidRPr="003678D9">
              <w:rPr>
                <w:rFonts w:ascii="標楷體" w:eastAsia="標楷體" w:hAnsi="標楷體" w:hint="eastAsia"/>
                <w:sz w:val="24"/>
                <w:szCs w:val="24"/>
              </w:rPr>
              <w:t>辦公室</w:t>
            </w:r>
          </w:p>
        </w:tc>
        <w:tc>
          <w:tcPr>
            <w:tcW w:w="551"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學生活動宣導、通知事項</w:t>
            </w:r>
          </w:p>
        </w:tc>
        <w:tc>
          <w:tcPr>
            <w:tcW w:w="599"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網頁伺服器/</w:t>
            </w:r>
            <w:r>
              <w:rPr>
                <w:rFonts w:ascii="標楷體" w:eastAsia="標楷體" w:hAnsi="標楷體" w:hint="eastAsia"/>
                <w:sz w:val="24"/>
                <w:szCs w:val="24"/>
              </w:rPr>
              <w:t>3F</w:t>
            </w:r>
            <w:r w:rsidRPr="003678D9">
              <w:rPr>
                <w:rFonts w:ascii="標楷體" w:eastAsia="標楷體" w:hAnsi="標楷體" w:hint="eastAsia"/>
                <w:sz w:val="24"/>
                <w:szCs w:val="24"/>
              </w:rPr>
              <w:t>網管中心</w:t>
            </w:r>
          </w:p>
        </w:tc>
        <w:tc>
          <w:tcPr>
            <w:tcW w:w="38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文字</w:t>
            </w:r>
            <w:r>
              <w:rPr>
                <w:rFonts w:ascii="標楷體" w:eastAsia="標楷體" w:hAnsi="標楷體" w:hint="eastAsia"/>
                <w:sz w:val="24"/>
                <w:szCs w:val="24"/>
              </w:rPr>
              <w:t>/圖片/影片</w:t>
            </w:r>
          </w:p>
        </w:tc>
        <w:tc>
          <w:tcPr>
            <w:tcW w:w="1632" w:type="pct"/>
          </w:tcPr>
          <w:p w:rsidR="00B00493" w:rsidRPr="003678D9" w:rsidRDefault="00B00493" w:rsidP="00B00493">
            <w:pPr>
              <w:widowControl/>
              <w:tabs>
                <w:tab w:val="left" w:pos="709"/>
              </w:tabs>
              <w:jc w:val="both"/>
              <w:rPr>
                <w:rFonts w:ascii="標楷體" w:eastAsia="標楷體" w:hAnsi="標楷體"/>
                <w:sz w:val="24"/>
                <w:szCs w:val="24"/>
              </w:rPr>
            </w:pPr>
            <w:r w:rsidRPr="003678D9">
              <w:rPr>
                <w:rFonts w:ascii="標楷體" w:eastAsia="標楷體" w:hAnsi="標楷體" w:hint="eastAsia"/>
                <w:sz w:val="24"/>
                <w:szCs w:val="24"/>
              </w:rPr>
              <w:t>校園無聲廣播請使用首頁公告系統帳號:學校首頁-&gt;</w:t>
            </w:r>
            <w:proofErr w:type="gramStart"/>
            <w:r w:rsidRPr="003678D9">
              <w:rPr>
                <w:rFonts w:ascii="標楷體" w:eastAsia="標楷體" w:hAnsi="標楷體" w:hint="eastAsia"/>
                <w:sz w:val="24"/>
                <w:szCs w:val="24"/>
              </w:rPr>
              <w:t>線上服務</w:t>
            </w:r>
            <w:proofErr w:type="gramEnd"/>
            <w:r w:rsidRPr="003678D9">
              <w:rPr>
                <w:rFonts w:ascii="標楷體" w:eastAsia="標楷體" w:hAnsi="標楷體" w:hint="eastAsia"/>
                <w:sz w:val="24"/>
                <w:szCs w:val="24"/>
              </w:rPr>
              <w:t>-&gt;校園無聲廣播，或</w:t>
            </w:r>
            <w:r w:rsidRPr="003678D9">
              <w:rPr>
                <w:rFonts w:ascii="標楷體" w:eastAsia="標楷體" w:hAnsi="標楷體"/>
                <w:sz w:val="24"/>
                <w:szCs w:val="24"/>
              </w:rPr>
              <w:t>http://broadcast.slhs.tp.</w:t>
            </w:r>
            <w:r w:rsidRPr="003678D9">
              <w:rPr>
                <w:rFonts w:ascii="標楷體" w:eastAsia="標楷體" w:hAnsi="標楷體" w:hint="eastAsia"/>
                <w:sz w:val="24"/>
                <w:szCs w:val="24"/>
              </w:rPr>
              <w:t xml:space="preserve"> </w:t>
            </w:r>
            <w:r w:rsidRPr="003678D9">
              <w:rPr>
                <w:rFonts w:ascii="標楷體" w:eastAsia="標楷體" w:hAnsi="標楷體"/>
                <w:sz w:val="24"/>
                <w:szCs w:val="24"/>
              </w:rPr>
              <w:t>edu.tw</w:t>
            </w:r>
            <w:r w:rsidRPr="003678D9">
              <w:rPr>
                <w:rFonts w:ascii="標楷體" w:eastAsia="標楷體" w:hAnsi="標楷體" w:hint="eastAsia"/>
                <w:sz w:val="24"/>
                <w:szCs w:val="24"/>
              </w:rPr>
              <w:t>，並可指定班級位置播放，</w:t>
            </w:r>
            <w:proofErr w:type="gramStart"/>
            <w:r>
              <w:rPr>
                <w:rFonts w:ascii="標楷體" w:eastAsia="標楷體" w:hAnsi="標楷體" w:hint="eastAsia"/>
                <w:sz w:val="24"/>
                <w:szCs w:val="24"/>
              </w:rPr>
              <w:t>含</w:t>
            </w:r>
            <w:r w:rsidRPr="003678D9">
              <w:rPr>
                <w:rFonts w:ascii="標楷體" w:eastAsia="標楷體" w:hAnsi="標楷體" w:hint="eastAsia"/>
                <w:sz w:val="24"/>
                <w:szCs w:val="24"/>
              </w:rPr>
              <w:t>影音</w:t>
            </w:r>
            <w:proofErr w:type="gramEnd"/>
            <w:r w:rsidRPr="003678D9">
              <w:rPr>
                <w:rFonts w:ascii="標楷體" w:eastAsia="標楷體" w:hAnsi="標楷體" w:hint="eastAsia"/>
                <w:sz w:val="24"/>
                <w:szCs w:val="24"/>
              </w:rPr>
              <w:t>或英聽</w:t>
            </w:r>
            <w:r>
              <w:rPr>
                <w:rFonts w:ascii="標楷體" w:eastAsia="標楷體" w:hAnsi="標楷體" w:hint="eastAsia"/>
                <w:sz w:val="24"/>
                <w:szCs w:val="24"/>
              </w:rPr>
              <w:t>檢定</w:t>
            </w:r>
            <w:r w:rsidRPr="003678D9">
              <w:rPr>
                <w:rFonts w:ascii="標楷體" w:eastAsia="標楷體" w:hAnsi="標楷體" w:hint="eastAsia"/>
                <w:sz w:val="24"/>
                <w:szCs w:val="24"/>
              </w:rPr>
              <w:t>功能</w:t>
            </w:r>
          </w:p>
        </w:tc>
        <w:tc>
          <w:tcPr>
            <w:tcW w:w="455"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(教室螢幕)</w:t>
            </w:r>
            <w:r w:rsidRPr="003678D9">
              <w:rPr>
                <w:rFonts w:ascii="標楷體" w:eastAsia="標楷體" w:hAnsi="標楷體" w:hint="eastAsia"/>
                <w:sz w:val="24"/>
                <w:szCs w:val="24"/>
              </w:rPr>
              <w:t>設備組</w:t>
            </w:r>
            <w:r>
              <w:rPr>
                <w:rFonts w:ascii="標楷體" w:eastAsia="標楷體" w:hAnsi="標楷體" w:hint="eastAsia"/>
                <w:sz w:val="24"/>
                <w:szCs w:val="24"/>
              </w:rPr>
              <w:t>、(主機)圖書館</w:t>
            </w:r>
          </w:p>
        </w:tc>
        <w:tc>
          <w:tcPr>
            <w:tcW w:w="246" w:type="pct"/>
          </w:tcPr>
          <w:p w:rsidR="00B00493" w:rsidRPr="003678D9" w:rsidRDefault="00B00493" w:rsidP="00B00493">
            <w:pPr>
              <w:widowControl/>
              <w:tabs>
                <w:tab w:val="left" w:pos="709"/>
              </w:tabs>
              <w:rPr>
                <w:rFonts w:ascii="標楷體" w:eastAsia="標楷體" w:hAnsi="標楷體"/>
                <w:sz w:val="24"/>
                <w:szCs w:val="24"/>
              </w:rPr>
            </w:pPr>
          </w:p>
        </w:tc>
      </w:tr>
      <w:tr w:rsidR="00B00493" w:rsidTr="00B00493">
        <w:tc>
          <w:tcPr>
            <w:tcW w:w="248" w:type="pct"/>
          </w:tcPr>
          <w:p w:rsidR="00B00493" w:rsidRPr="003678D9" w:rsidRDefault="00B00493" w:rsidP="00B00493">
            <w:pPr>
              <w:pStyle w:val="a7"/>
              <w:widowControl/>
              <w:numPr>
                <w:ilvl w:val="0"/>
                <w:numId w:val="48"/>
              </w:numPr>
              <w:tabs>
                <w:tab w:val="left" w:pos="709"/>
              </w:tabs>
              <w:ind w:leftChars="0"/>
              <w:rPr>
                <w:rFonts w:ascii="標楷體" w:eastAsia="標楷體" w:hAnsi="標楷體"/>
                <w:sz w:val="24"/>
                <w:szCs w:val="24"/>
              </w:rPr>
            </w:pPr>
          </w:p>
        </w:tc>
        <w:tc>
          <w:tcPr>
            <w:tcW w:w="383"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 32吋</w:t>
            </w:r>
          </w:p>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*4台</w:t>
            </w:r>
          </w:p>
        </w:tc>
        <w:tc>
          <w:tcPr>
            <w:tcW w:w="504"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仁愛樓梯廳2F-5F</w:t>
            </w:r>
          </w:p>
        </w:tc>
        <w:tc>
          <w:tcPr>
            <w:tcW w:w="551"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學生活動宣導</w:t>
            </w:r>
          </w:p>
        </w:tc>
        <w:tc>
          <w:tcPr>
            <w:tcW w:w="599"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網頁伺服器/</w:t>
            </w:r>
            <w:r>
              <w:rPr>
                <w:rFonts w:ascii="標楷體" w:eastAsia="標楷體" w:hAnsi="標楷體" w:hint="eastAsia"/>
                <w:sz w:val="24"/>
                <w:szCs w:val="24"/>
              </w:rPr>
              <w:t>3F</w:t>
            </w:r>
            <w:r w:rsidRPr="003678D9">
              <w:rPr>
                <w:rFonts w:ascii="標楷體" w:eastAsia="標楷體" w:hAnsi="標楷體" w:hint="eastAsia"/>
                <w:sz w:val="24"/>
                <w:szCs w:val="24"/>
              </w:rPr>
              <w:t>網管中心</w:t>
            </w:r>
          </w:p>
        </w:tc>
        <w:tc>
          <w:tcPr>
            <w:tcW w:w="38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B00493" w:rsidRPr="003678D9" w:rsidRDefault="00B00493" w:rsidP="00B00493">
            <w:pPr>
              <w:widowControl/>
              <w:tabs>
                <w:tab w:val="left" w:pos="709"/>
              </w:tabs>
              <w:rPr>
                <w:rFonts w:ascii="標楷體" w:eastAsia="標楷體" w:hAnsi="標楷體"/>
                <w:sz w:val="24"/>
                <w:szCs w:val="24"/>
              </w:rPr>
            </w:pPr>
            <w:r w:rsidRPr="00EB43CC">
              <w:rPr>
                <w:rFonts w:ascii="標楷體" w:eastAsia="標楷體" w:hAnsi="標楷體" w:hint="eastAsia"/>
                <w:sz w:val="24"/>
                <w:szCs w:val="24"/>
              </w:rPr>
              <w:t>同</w:t>
            </w:r>
            <w:r w:rsidRPr="003678D9">
              <w:rPr>
                <w:rFonts w:ascii="標楷體" w:eastAsia="標楷體" w:hAnsi="標楷體" w:hint="eastAsia"/>
                <w:sz w:val="24"/>
                <w:szCs w:val="24"/>
              </w:rPr>
              <w:t>校園無聲廣播</w:t>
            </w:r>
          </w:p>
        </w:tc>
        <w:tc>
          <w:tcPr>
            <w:tcW w:w="455"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圖書館</w:t>
            </w:r>
          </w:p>
        </w:tc>
        <w:tc>
          <w:tcPr>
            <w:tcW w:w="246" w:type="pct"/>
          </w:tcPr>
          <w:p w:rsidR="00B00493" w:rsidRPr="003678D9" w:rsidRDefault="00B00493" w:rsidP="00B00493">
            <w:pPr>
              <w:widowControl/>
              <w:tabs>
                <w:tab w:val="left" w:pos="709"/>
              </w:tabs>
              <w:rPr>
                <w:rFonts w:ascii="標楷體" w:eastAsia="標楷體" w:hAnsi="標楷體"/>
                <w:sz w:val="24"/>
                <w:szCs w:val="24"/>
              </w:rPr>
            </w:pPr>
          </w:p>
        </w:tc>
      </w:tr>
      <w:tr w:rsidR="00B00493" w:rsidTr="00B00493">
        <w:tc>
          <w:tcPr>
            <w:tcW w:w="248" w:type="pct"/>
          </w:tcPr>
          <w:p w:rsidR="00B00493" w:rsidRPr="003678D9" w:rsidRDefault="00B00493" w:rsidP="00B00493">
            <w:pPr>
              <w:pStyle w:val="a7"/>
              <w:widowControl/>
              <w:numPr>
                <w:ilvl w:val="0"/>
                <w:numId w:val="48"/>
              </w:numPr>
              <w:tabs>
                <w:tab w:val="left" w:pos="709"/>
              </w:tabs>
              <w:ind w:leftChars="0"/>
              <w:rPr>
                <w:rFonts w:ascii="標楷體" w:eastAsia="標楷體" w:hAnsi="標楷體"/>
                <w:szCs w:val="24"/>
              </w:rPr>
            </w:pPr>
          </w:p>
        </w:tc>
        <w:tc>
          <w:tcPr>
            <w:tcW w:w="383" w:type="pct"/>
          </w:tcPr>
          <w:p w:rsidR="00B00493" w:rsidRPr="003678D9" w:rsidRDefault="00B00493" w:rsidP="00B00493">
            <w:pPr>
              <w:widowControl/>
              <w:tabs>
                <w:tab w:val="left" w:pos="709"/>
              </w:tabs>
              <w:rPr>
                <w:rFonts w:ascii="標楷體" w:eastAsia="標楷體" w:hAnsi="標楷體"/>
                <w:szCs w:val="24"/>
              </w:rPr>
            </w:pPr>
            <w:r w:rsidRPr="003678D9">
              <w:rPr>
                <w:rFonts w:ascii="標楷體" w:eastAsia="標楷體" w:hAnsi="標楷體" w:hint="eastAsia"/>
                <w:sz w:val="24"/>
                <w:szCs w:val="24"/>
              </w:rPr>
              <w:t xml:space="preserve">LCD </w:t>
            </w:r>
            <w:r>
              <w:rPr>
                <w:rFonts w:ascii="標楷體" w:eastAsia="標楷體" w:hAnsi="標楷體" w:hint="eastAsia"/>
                <w:sz w:val="24"/>
                <w:szCs w:val="24"/>
              </w:rPr>
              <w:t>39</w:t>
            </w:r>
            <w:r w:rsidRPr="003678D9">
              <w:rPr>
                <w:rFonts w:ascii="標楷體" w:eastAsia="標楷體" w:hAnsi="標楷體" w:hint="eastAsia"/>
                <w:sz w:val="24"/>
                <w:szCs w:val="24"/>
              </w:rPr>
              <w:t>吋</w:t>
            </w:r>
          </w:p>
        </w:tc>
        <w:tc>
          <w:tcPr>
            <w:tcW w:w="504" w:type="pct"/>
          </w:tcPr>
          <w:p w:rsidR="00B00493" w:rsidRPr="003678D9" w:rsidRDefault="00B00493" w:rsidP="00B00493">
            <w:pPr>
              <w:widowControl/>
              <w:tabs>
                <w:tab w:val="left" w:pos="709"/>
              </w:tabs>
              <w:rPr>
                <w:rFonts w:ascii="標楷體" w:eastAsia="標楷體" w:hAnsi="標楷體"/>
                <w:szCs w:val="24"/>
              </w:rPr>
            </w:pPr>
            <w:r w:rsidRPr="003678D9">
              <w:rPr>
                <w:rFonts w:ascii="標楷體" w:eastAsia="標楷體" w:hAnsi="標楷體" w:hint="eastAsia"/>
                <w:sz w:val="24"/>
                <w:szCs w:val="24"/>
              </w:rPr>
              <w:t>1F圖書館</w:t>
            </w:r>
            <w:r>
              <w:rPr>
                <w:rFonts w:ascii="標楷體" w:eastAsia="標楷體" w:hAnsi="標楷體" w:hint="eastAsia"/>
                <w:sz w:val="24"/>
                <w:szCs w:val="24"/>
              </w:rPr>
              <w:t>入口右上方</w:t>
            </w:r>
          </w:p>
        </w:tc>
        <w:tc>
          <w:tcPr>
            <w:tcW w:w="551" w:type="pct"/>
          </w:tcPr>
          <w:p w:rsidR="00B00493" w:rsidRDefault="00B00493" w:rsidP="00B00493">
            <w:pPr>
              <w:widowControl/>
              <w:tabs>
                <w:tab w:val="left" w:pos="709"/>
              </w:tabs>
              <w:rPr>
                <w:rFonts w:ascii="標楷體" w:eastAsia="標楷體" w:hAnsi="標楷體"/>
                <w:szCs w:val="24"/>
              </w:rPr>
            </w:pPr>
            <w:r w:rsidRPr="003678D9">
              <w:rPr>
                <w:rFonts w:ascii="標楷體" w:eastAsia="標楷體" w:hAnsi="標楷體" w:hint="eastAsia"/>
                <w:sz w:val="24"/>
                <w:szCs w:val="24"/>
              </w:rPr>
              <w:t>學生活動宣導、通知事項</w:t>
            </w:r>
          </w:p>
        </w:tc>
        <w:tc>
          <w:tcPr>
            <w:tcW w:w="599"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網頁伺服器/</w:t>
            </w:r>
            <w:r>
              <w:rPr>
                <w:rFonts w:ascii="標楷體" w:eastAsia="標楷體" w:hAnsi="標楷體" w:hint="eastAsia"/>
                <w:sz w:val="24"/>
                <w:szCs w:val="24"/>
              </w:rPr>
              <w:t>3F</w:t>
            </w:r>
            <w:r w:rsidRPr="003678D9">
              <w:rPr>
                <w:rFonts w:ascii="標楷體" w:eastAsia="標楷體" w:hAnsi="標楷體" w:hint="eastAsia"/>
                <w:sz w:val="24"/>
                <w:szCs w:val="24"/>
              </w:rPr>
              <w:t>網管中心</w:t>
            </w:r>
          </w:p>
        </w:tc>
        <w:tc>
          <w:tcPr>
            <w:tcW w:w="38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文字</w:t>
            </w:r>
            <w:r>
              <w:rPr>
                <w:rFonts w:ascii="標楷體" w:eastAsia="標楷體" w:hAnsi="標楷體" w:hint="eastAsia"/>
                <w:sz w:val="24"/>
                <w:szCs w:val="24"/>
              </w:rPr>
              <w:t>/圖片/影片</w:t>
            </w:r>
          </w:p>
        </w:tc>
        <w:tc>
          <w:tcPr>
            <w:tcW w:w="1632" w:type="pct"/>
          </w:tcPr>
          <w:p w:rsidR="00B00493" w:rsidRDefault="00B00493" w:rsidP="00B00493">
            <w:pPr>
              <w:widowControl/>
              <w:tabs>
                <w:tab w:val="left" w:pos="709"/>
              </w:tabs>
              <w:rPr>
                <w:rFonts w:ascii="標楷體" w:eastAsia="標楷體" w:hAnsi="標楷體"/>
                <w:szCs w:val="24"/>
              </w:rPr>
            </w:pPr>
            <w:r w:rsidRPr="00EB43CC">
              <w:rPr>
                <w:rFonts w:ascii="標楷體" w:eastAsia="標楷體" w:hAnsi="標楷體" w:hint="eastAsia"/>
                <w:sz w:val="24"/>
                <w:szCs w:val="24"/>
              </w:rPr>
              <w:t>同</w:t>
            </w:r>
            <w:r w:rsidRPr="003678D9">
              <w:rPr>
                <w:rFonts w:ascii="標楷體" w:eastAsia="標楷體" w:hAnsi="標楷體" w:hint="eastAsia"/>
                <w:sz w:val="24"/>
                <w:szCs w:val="24"/>
              </w:rPr>
              <w:t>校園無聲廣播</w:t>
            </w:r>
          </w:p>
        </w:tc>
        <w:tc>
          <w:tcPr>
            <w:tcW w:w="455" w:type="pct"/>
          </w:tcPr>
          <w:p w:rsidR="00B00493" w:rsidRPr="003678D9" w:rsidRDefault="00B00493" w:rsidP="00B00493">
            <w:pPr>
              <w:widowControl/>
              <w:tabs>
                <w:tab w:val="left" w:pos="709"/>
              </w:tabs>
              <w:rPr>
                <w:rFonts w:ascii="標楷體" w:eastAsia="標楷體" w:hAnsi="標楷體"/>
                <w:szCs w:val="24"/>
              </w:rPr>
            </w:pPr>
            <w:r w:rsidRPr="003678D9">
              <w:rPr>
                <w:rFonts w:ascii="標楷體" w:eastAsia="標楷體" w:hAnsi="標楷體" w:hint="eastAsia"/>
                <w:sz w:val="24"/>
                <w:szCs w:val="24"/>
              </w:rPr>
              <w:t>圖書館</w:t>
            </w:r>
          </w:p>
        </w:tc>
        <w:tc>
          <w:tcPr>
            <w:tcW w:w="246" w:type="pct"/>
          </w:tcPr>
          <w:p w:rsidR="00B00493" w:rsidRDefault="00B00493" w:rsidP="00B00493">
            <w:pPr>
              <w:widowControl/>
              <w:tabs>
                <w:tab w:val="left" w:pos="709"/>
              </w:tabs>
              <w:rPr>
                <w:rFonts w:ascii="標楷體" w:eastAsia="標楷體" w:hAnsi="標楷體"/>
                <w:szCs w:val="24"/>
              </w:rPr>
            </w:pPr>
          </w:p>
        </w:tc>
      </w:tr>
      <w:tr w:rsidR="00B00493" w:rsidTr="00B00493">
        <w:tc>
          <w:tcPr>
            <w:tcW w:w="248" w:type="pct"/>
          </w:tcPr>
          <w:p w:rsidR="00B00493" w:rsidRPr="003678D9" w:rsidRDefault="00B00493" w:rsidP="00B00493">
            <w:pPr>
              <w:pStyle w:val="a7"/>
              <w:widowControl/>
              <w:numPr>
                <w:ilvl w:val="0"/>
                <w:numId w:val="48"/>
              </w:numPr>
              <w:tabs>
                <w:tab w:val="left" w:pos="709"/>
              </w:tabs>
              <w:ind w:leftChars="0"/>
              <w:rPr>
                <w:rFonts w:ascii="標楷體" w:eastAsia="標楷體" w:hAnsi="標楷體"/>
                <w:sz w:val="24"/>
                <w:szCs w:val="24"/>
              </w:rPr>
            </w:pPr>
          </w:p>
        </w:tc>
        <w:tc>
          <w:tcPr>
            <w:tcW w:w="383"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 xml:space="preserve">LCD </w:t>
            </w:r>
            <w:r>
              <w:rPr>
                <w:rFonts w:ascii="標楷體" w:eastAsia="標楷體" w:hAnsi="標楷體" w:hint="eastAsia"/>
                <w:sz w:val="24"/>
                <w:szCs w:val="24"/>
              </w:rPr>
              <w:t>42</w:t>
            </w:r>
            <w:r w:rsidRPr="003678D9">
              <w:rPr>
                <w:rFonts w:ascii="標楷體" w:eastAsia="標楷體" w:hAnsi="標楷體" w:hint="eastAsia"/>
                <w:sz w:val="24"/>
                <w:szCs w:val="24"/>
              </w:rPr>
              <w:t>吋</w:t>
            </w:r>
          </w:p>
        </w:tc>
        <w:tc>
          <w:tcPr>
            <w:tcW w:w="504"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1F圖書館</w:t>
            </w:r>
            <w:r>
              <w:rPr>
                <w:rFonts w:ascii="標楷體" w:eastAsia="標楷體" w:hAnsi="標楷體" w:hint="eastAsia"/>
                <w:sz w:val="24"/>
                <w:szCs w:val="24"/>
              </w:rPr>
              <w:t>(</w:t>
            </w:r>
            <w:proofErr w:type="gramStart"/>
            <w:r>
              <w:rPr>
                <w:rFonts w:ascii="標楷體" w:eastAsia="標楷體" w:hAnsi="標楷體" w:hint="eastAsia"/>
                <w:sz w:val="24"/>
                <w:szCs w:val="24"/>
              </w:rPr>
              <w:t>文創館</w:t>
            </w:r>
            <w:proofErr w:type="gramEnd"/>
            <w:r>
              <w:rPr>
                <w:rFonts w:ascii="標楷體" w:eastAsia="標楷體" w:hAnsi="標楷體" w:hint="eastAsia"/>
                <w:sz w:val="24"/>
                <w:szCs w:val="24"/>
              </w:rPr>
              <w:t>)</w:t>
            </w:r>
          </w:p>
        </w:tc>
        <w:tc>
          <w:tcPr>
            <w:tcW w:w="551"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電子圖書館、</w:t>
            </w:r>
            <w:proofErr w:type="gramStart"/>
            <w:r>
              <w:rPr>
                <w:rFonts w:ascii="標楷體" w:eastAsia="標楷體" w:hAnsi="標楷體" w:hint="eastAsia"/>
                <w:sz w:val="24"/>
                <w:szCs w:val="24"/>
              </w:rPr>
              <w:t>文創館</w:t>
            </w:r>
            <w:proofErr w:type="gramEnd"/>
            <w:r>
              <w:rPr>
                <w:rFonts w:ascii="標楷體" w:eastAsia="標楷體" w:hAnsi="標楷體" w:hint="eastAsia"/>
                <w:sz w:val="24"/>
                <w:szCs w:val="24"/>
              </w:rPr>
              <w:t>等</w:t>
            </w:r>
          </w:p>
        </w:tc>
        <w:tc>
          <w:tcPr>
            <w:tcW w:w="599"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電腦</w:t>
            </w:r>
            <w:r w:rsidRPr="003678D9">
              <w:rPr>
                <w:rFonts w:ascii="標楷體" w:eastAsia="標楷體" w:hAnsi="標楷體" w:hint="eastAsia"/>
                <w:sz w:val="24"/>
                <w:szCs w:val="24"/>
              </w:rPr>
              <w:t>/LCD後方</w:t>
            </w:r>
          </w:p>
        </w:tc>
        <w:tc>
          <w:tcPr>
            <w:tcW w:w="382"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電子書</w:t>
            </w:r>
          </w:p>
        </w:tc>
        <w:tc>
          <w:tcPr>
            <w:tcW w:w="1632"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電子書閱讀系統</w:t>
            </w:r>
          </w:p>
        </w:tc>
        <w:tc>
          <w:tcPr>
            <w:tcW w:w="455"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圖書館</w:t>
            </w:r>
          </w:p>
        </w:tc>
        <w:tc>
          <w:tcPr>
            <w:tcW w:w="246"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觸控</w:t>
            </w:r>
          </w:p>
        </w:tc>
      </w:tr>
      <w:tr w:rsidR="00B00493" w:rsidTr="00B00493">
        <w:tc>
          <w:tcPr>
            <w:tcW w:w="248" w:type="pct"/>
          </w:tcPr>
          <w:p w:rsidR="00B00493" w:rsidRPr="003678D9" w:rsidRDefault="00B00493" w:rsidP="00B00493">
            <w:pPr>
              <w:pStyle w:val="a7"/>
              <w:widowControl/>
              <w:numPr>
                <w:ilvl w:val="0"/>
                <w:numId w:val="48"/>
              </w:numPr>
              <w:tabs>
                <w:tab w:val="left" w:pos="709"/>
              </w:tabs>
              <w:ind w:leftChars="0"/>
              <w:rPr>
                <w:rFonts w:ascii="標楷體" w:eastAsia="標楷體" w:hAnsi="標楷體"/>
                <w:sz w:val="24"/>
                <w:szCs w:val="24"/>
              </w:rPr>
            </w:pPr>
          </w:p>
        </w:tc>
        <w:tc>
          <w:tcPr>
            <w:tcW w:w="383"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 xml:space="preserve">LCD </w:t>
            </w:r>
            <w:r>
              <w:rPr>
                <w:rFonts w:ascii="標楷體" w:eastAsia="標楷體" w:hAnsi="標楷體" w:hint="eastAsia"/>
                <w:sz w:val="24"/>
                <w:szCs w:val="24"/>
              </w:rPr>
              <w:t>2</w:t>
            </w:r>
            <w:r w:rsidRPr="003678D9">
              <w:rPr>
                <w:rFonts w:ascii="標楷體" w:eastAsia="標楷體" w:hAnsi="標楷體" w:hint="eastAsia"/>
                <w:sz w:val="24"/>
                <w:szCs w:val="24"/>
              </w:rPr>
              <w:t>2吋</w:t>
            </w:r>
          </w:p>
        </w:tc>
        <w:tc>
          <w:tcPr>
            <w:tcW w:w="504"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1F圖書館</w:t>
            </w:r>
            <w:r>
              <w:rPr>
                <w:rFonts w:ascii="標楷體" w:eastAsia="標楷體" w:hAnsi="標楷體" w:hint="eastAsia"/>
                <w:sz w:val="24"/>
                <w:szCs w:val="24"/>
              </w:rPr>
              <w:t>入口右側鐵櫃上方</w:t>
            </w:r>
          </w:p>
        </w:tc>
        <w:tc>
          <w:tcPr>
            <w:tcW w:w="551"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學生活動宣導</w:t>
            </w:r>
          </w:p>
        </w:tc>
        <w:tc>
          <w:tcPr>
            <w:tcW w:w="599"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播放機/LCD後方</w:t>
            </w:r>
          </w:p>
        </w:tc>
        <w:tc>
          <w:tcPr>
            <w:tcW w:w="38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直接使用USB 隨身碟或SD記憶卡於LCD後方插入即可播放</w:t>
            </w:r>
          </w:p>
        </w:tc>
        <w:tc>
          <w:tcPr>
            <w:tcW w:w="455"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圖書館</w:t>
            </w:r>
          </w:p>
        </w:tc>
        <w:tc>
          <w:tcPr>
            <w:tcW w:w="246"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故障停用</w:t>
            </w:r>
          </w:p>
        </w:tc>
      </w:tr>
      <w:tr w:rsidR="00B00493" w:rsidTr="00B00493">
        <w:tc>
          <w:tcPr>
            <w:tcW w:w="248" w:type="pct"/>
          </w:tcPr>
          <w:p w:rsidR="00B00493" w:rsidRPr="003678D9" w:rsidRDefault="00B00493" w:rsidP="00B00493">
            <w:pPr>
              <w:pStyle w:val="a7"/>
              <w:widowControl/>
              <w:numPr>
                <w:ilvl w:val="0"/>
                <w:numId w:val="48"/>
              </w:numPr>
              <w:tabs>
                <w:tab w:val="left" w:pos="709"/>
              </w:tabs>
              <w:ind w:leftChars="0"/>
              <w:rPr>
                <w:rFonts w:ascii="標楷體" w:eastAsia="標楷體" w:hAnsi="標楷體"/>
                <w:sz w:val="24"/>
                <w:szCs w:val="24"/>
              </w:rPr>
            </w:pPr>
          </w:p>
        </w:tc>
        <w:tc>
          <w:tcPr>
            <w:tcW w:w="383"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 xml:space="preserve">LCD </w:t>
            </w:r>
            <w:r>
              <w:rPr>
                <w:rFonts w:ascii="標楷體" w:eastAsia="標楷體" w:hAnsi="標楷體" w:hint="eastAsia"/>
                <w:sz w:val="24"/>
                <w:szCs w:val="24"/>
              </w:rPr>
              <w:t>8</w:t>
            </w:r>
            <w:r w:rsidRPr="003678D9">
              <w:rPr>
                <w:rFonts w:ascii="標楷體" w:eastAsia="標楷體" w:hAnsi="標楷體" w:hint="eastAsia"/>
                <w:sz w:val="24"/>
                <w:szCs w:val="24"/>
              </w:rPr>
              <w:lastRenderedPageBreak/>
              <w:t>吋</w:t>
            </w:r>
            <w:r>
              <w:rPr>
                <w:rFonts w:ascii="標楷體" w:eastAsia="標楷體" w:hAnsi="標楷體" w:hint="eastAsia"/>
                <w:sz w:val="24"/>
                <w:szCs w:val="24"/>
              </w:rPr>
              <w:t>*2台</w:t>
            </w:r>
          </w:p>
        </w:tc>
        <w:tc>
          <w:tcPr>
            <w:tcW w:w="504"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lastRenderedPageBreak/>
              <w:t>3F國際</w:t>
            </w:r>
            <w:r w:rsidRPr="003678D9">
              <w:rPr>
                <w:rFonts w:ascii="標楷體" w:eastAsia="標楷體" w:hAnsi="標楷體" w:hint="eastAsia"/>
                <w:sz w:val="24"/>
                <w:szCs w:val="24"/>
              </w:rPr>
              <w:lastRenderedPageBreak/>
              <w:t>交流中心</w:t>
            </w:r>
          </w:p>
        </w:tc>
        <w:tc>
          <w:tcPr>
            <w:tcW w:w="551"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lastRenderedPageBreak/>
              <w:t>國際交</w:t>
            </w:r>
            <w:r w:rsidRPr="003678D9">
              <w:rPr>
                <w:rFonts w:ascii="標楷體" w:eastAsia="標楷體" w:hAnsi="標楷體" w:hint="eastAsia"/>
                <w:sz w:val="24"/>
                <w:szCs w:val="24"/>
              </w:rPr>
              <w:lastRenderedPageBreak/>
              <w:t>流活動宣導</w:t>
            </w:r>
            <w:r>
              <w:rPr>
                <w:rFonts w:ascii="標楷體" w:eastAsia="標楷體" w:hAnsi="標楷體" w:hint="eastAsia"/>
                <w:sz w:val="24"/>
                <w:szCs w:val="24"/>
              </w:rPr>
              <w:t>等</w:t>
            </w:r>
          </w:p>
        </w:tc>
        <w:tc>
          <w:tcPr>
            <w:tcW w:w="599"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lastRenderedPageBreak/>
              <w:t>LCD</w:t>
            </w:r>
            <w:r>
              <w:rPr>
                <w:rFonts w:ascii="標楷體" w:eastAsia="標楷體" w:hAnsi="標楷體" w:hint="eastAsia"/>
                <w:sz w:val="24"/>
                <w:szCs w:val="24"/>
              </w:rPr>
              <w:t>內建</w:t>
            </w:r>
          </w:p>
        </w:tc>
        <w:tc>
          <w:tcPr>
            <w:tcW w:w="38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w:t>
            </w:r>
            <w:r w:rsidRPr="003678D9">
              <w:rPr>
                <w:rFonts w:ascii="標楷體" w:eastAsia="標楷體" w:hAnsi="標楷體" w:hint="eastAsia"/>
                <w:sz w:val="24"/>
                <w:szCs w:val="24"/>
              </w:rPr>
              <w:lastRenderedPageBreak/>
              <w:t>/影片</w:t>
            </w:r>
          </w:p>
        </w:tc>
        <w:tc>
          <w:tcPr>
            <w:tcW w:w="1632" w:type="pct"/>
          </w:tcPr>
          <w:p w:rsidR="00B00493" w:rsidRPr="003678D9"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lastRenderedPageBreak/>
              <w:t>直接使用USB 隨身碟</w:t>
            </w:r>
            <w:r>
              <w:rPr>
                <w:rFonts w:ascii="標楷體" w:eastAsia="標楷體" w:hAnsi="標楷體" w:hint="eastAsia"/>
                <w:sz w:val="24"/>
                <w:szCs w:val="24"/>
              </w:rPr>
              <w:t>/記憶卡</w:t>
            </w:r>
            <w:r w:rsidRPr="003678D9">
              <w:rPr>
                <w:rFonts w:ascii="標楷體" w:eastAsia="標楷體" w:hAnsi="標楷體" w:hint="eastAsia"/>
                <w:sz w:val="24"/>
                <w:szCs w:val="24"/>
              </w:rPr>
              <w:lastRenderedPageBreak/>
              <w:t>插入</w:t>
            </w:r>
            <w:r>
              <w:rPr>
                <w:rFonts w:ascii="標楷體" w:eastAsia="標楷體" w:hAnsi="標楷體" w:hint="eastAsia"/>
                <w:sz w:val="24"/>
                <w:szCs w:val="24"/>
              </w:rPr>
              <w:t>LCD後方</w:t>
            </w:r>
            <w:r w:rsidRPr="003678D9">
              <w:rPr>
                <w:rFonts w:ascii="標楷體" w:eastAsia="標楷體" w:hAnsi="標楷體" w:hint="eastAsia"/>
                <w:sz w:val="24"/>
                <w:szCs w:val="24"/>
              </w:rPr>
              <w:t>即可播放</w:t>
            </w:r>
          </w:p>
        </w:tc>
        <w:tc>
          <w:tcPr>
            <w:tcW w:w="455" w:type="pct"/>
          </w:tcPr>
          <w:p w:rsidR="00B00493" w:rsidRPr="003678D9"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lastRenderedPageBreak/>
              <w:t>秘書室</w:t>
            </w:r>
          </w:p>
        </w:tc>
        <w:tc>
          <w:tcPr>
            <w:tcW w:w="246" w:type="pct"/>
          </w:tcPr>
          <w:p w:rsidR="00B00493" w:rsidRPr="003678D9" w:rsidRDefault="00B00493" w:rsidP="00B00493">
            <w:pPr>
              <w:widowControl/>
              <w:tabs>
                <w:tab w:val="left" w:pos="709"/>
              </w:tabs>
              <w:rPr>
                <w:rFonts w:ascii="標楷體" w:eastAsia="標楷體" w:hAnsi="標楷體"/>
                <w:sz w:val="24"/>
                <w:szCs w:val="24"/>
              </w:rPr>
            </w:pPr>
          </w:p>
        </w:tc>
      </w:tr>
      <w:tr w:rsidR="00B00493" w:rsidTr="00B00493">
        <w:tc>
          <w:tcPr>
            <w:tcW w:w="248" w:type="pct"/>
          </w:tcPr>
          <w:p w:rsidR="00B00493" w:rsidRPr="003678D9" w:rsidRDefault="00B00493" w:rsidP="00B00493">
            <w:pPr>
              <w:pStyle w:val="a7"/>
              <w:widowControl/>
              <w:numPr>
                <w:ilvl w:val="0"/>
                <w:numId w:val="48"/>
              </w:numPr>
              <w:tabs>
                <w:tab w:val="left" w:pos="709"/>
              </w:tabs>
              <w:ind w:leftChars="0"/>
              <w:rPr>
                <w:rFonts w:ascii="標楷體" w:eastAsia="標楷體" w:hAnsi="標楷體"/>
                <w:szCs w:val="24"/>
              </w:rPr>
            </w:pPr>
          </w:p>
        </w:tc>
        <w:tc>
          <w:tcPr>
            <w:tcW w:w="383" w:type="pct"/>
          </w:tcPr>
          <w:p w:rsidR="00B00493" w:rsidRPr="00226D5A"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 32吋</w:t>
            </w:r>
          </w:p>
        </w:tc>
        <w:tc>
          <w:tcPr>
            <w:tcW w:w="504" w:type="pct"/>
          </w:tcPr>
          <w:p w:rsidR="00B00493" w:rsidRPr="00226D5A"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4F夜間部辦公室前</w:t>
            </w:r>
          </w:p>
        </w:tc>
        <w:tc>
          <w:tcPr>
            <w:tcW w:w="551" w:type="pct"/>
          </w:tcPr>
          <w:p w:rsidR="00B00493" w:rsidRPr="00226D5A"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學生活動宣導</w:t>
            </w:r>
          </w:p>
        </w:tc>
        <w:tc>
          <w:tcPr>
            <w:tcW w:w="599" w:type="pct"/>
          </w:tcPr>
          <w:p w:rsidR="00B00493" w:rsidRPr="00226D5A"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PC/</w:t>
            </w:r>
            <w:r>
              <w:rPr>
                <w:rFonts w:ascii="標楷體" w:eastAsia="標楷體" w:hAnsi="標楷體" w:hint="eastAsia"/>
                <w:sz w:val="24"/>
                <w:szCs w:val="24"/>
              </w:rPr>
              <w:t>4F夜間部辦公室</w:t>
            </w:r>
          </w:p>
        </w:tc>
        <w:tc>
          <w:tcPr>
            <w:tcW w:w="382" w:type="pct"/>
          </w:tcPr>
          <w:p w:rsidR="00B00493" w:rsidRPr="00226D5A" w:rsidRDefault="00B00493" w:rsidP="00B00493">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B00493" w:rsidRPr="00226D5A"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直接使用4F夜間部辦公室PC</w:t>
            </w:r>
            <w:r w:rsidRPr="003678D9">
              <w:rPr>
                <w:rFonts w:ascii="標楷體" w:eastAsia="標楷體" w:hAnsi="標楷體" w:hint="eastAsia"/>
                <w:sz w:val="24"/>
                <w:szCs w:val="24"/>
              </w:rPr>
              <w:t>電腦播放</w:t>
            </w:r>
          </w:p>
        </w:tc>
        <w:tc>
          <w:tcPr>
            <w:tcW w:w="455" w:type="pct"/>
          </w:tcPr>
          <w:p w:rsidR="00B00493" w:rsidRPr="00226D5A" w:rsidRDefault="00B00493" w:rsidP="00B00493">
            <w:pPr>
              <w:widowControl/>
              <w:tabs>
                <w:tab w:val="left" w:pos="709"/>
              </w:tabs>
              <w:rPr>
                <w:rFonts w:ascii="標楷體" w:eastAsia="標楷體" w:hAnsi="標楷體"/>
                <w:sz w:val="24"/>
                <w:szCs w:val="24"/>
              </w:rPr>
            </w:pPr>
            <w:r>
              <w:rPr>
                <w:rFonts w:ascii="標楷體" w:eastAsia="標楷體" w:hAnsi="標楷體" w:hint="eastAsia"/>
                <w:sz w:val="24"/>
                <w:szCs w:val="24"/>
              </w:rPr>
              <w:t>夜間部</w:t>
            </w:r>
          </w:p>
        </w:tc>
        <w:tc>
          <w:tcPr>
            <w:tcW w:w="246" w:type="pct"/>
          </w:tcPr>
          <w:p w:rsidR="00B00493" w:rsidRPr="00226D5A" w:rsidRDefault="00B00493" w:rsidP="00B00493">
            <w:pPr>
              <w:widowControl/>
              <w:tabs>
                <w:tab w:val="left" w:pos="709"/>
              </w:tabs>
              <w:rPr>
                <w:rFonts w:ascii="標楷體" w:eastAsia="標楷體" w:hAnsi="標楷體"/>
                <w:sz w:val="24"/>
                <w:szCs w:val="24"/>
              </w:rPr>
            </w:pPr>
          </w:p>
        </w:tc>
      </w:tr>
    </w:tbl>
    <w:p w:rsidR="00B00493" w:rsidRDefault="00B00493" w:rsidP="00B00493">
      <w:pPr>
        <w:pStyle w:val="a7"/>
        <w:numPr>
          <w:ilvl w:val="0"/>
          <w:numId w:val="50"/>
        </w:numPr>
        <w:tabs>
          <w:tab w:val="left" w:pos="567"/>
        </w:tabs>
        <w:spacing w:line="440" w:lineRule="exact"/>
        <w:ind w:leftChars="0"/>
        <w:rPr>
          <w:rFonts w:ascii="標楷體" w:eastAsia="標楷體" w:hAnsi="標楷體"/>
          <w:color w:val="000000"/>
          <w:kern w:val="0"/>
          <w:sz w:val="28"/>
          <w:szCs w:val="28"/>
        </w:rPr>
      </w:pPr>
      <w:r>
        <w:rPr>
          <w:rFonts w:ascii="標楷體" w:eastAsia="標楷體" w:hAnsi="標楷體" w:hint="eastAsia"/>
          <w:color w:val="000000"/>
          <w:kern w:val="0"/>
          <w:sz w:val="28"/>
          <w:szCs w:val="28"/>
        </w:rPr>
        <w:t>資源網站</w:t>
      </w:r>
    </w:p>
    <w:tbl>
      <w:tblPr>
        <w:tblStyle w:val="a8"/>
        <w:tblW w:w="10255" w:type="dxa"/>
        <w:tblLayout w:type="fixed"/>
        <w:tblLook w:val="04A0" w:firstRow="1" w:lastRow="0" w:firstColumn="1" w:lastColumn="0" w:noHBand="0" w:noVBand="1"/>
      </w:tblPr>
      <w:tblGrid>
        <w:gridCol w:w="2518"/>
        <w:gridCol w:w="7737"/>
      </w:tblGrid>
      <w:tr w:rsidR="00B00493" w:rsidTr="00B00493">
        <w:trPr>
          <w:trHeight w:val="416"/>
        </w:trPr>
        <w:tc>
          <w:tcPr>
            <w:tcW w:w="2518" w:type="dxa"/>
            <w:vAlign w:val="center"/>
          </w:tcPr>
          <w:p w:rsidR="00B00493" w:rsidRPr="00C12A59" w:rsidRDefault="00B00493" w:rsidP="00B00493">
            <w:pPr>
              <w:widowControl/>
              <w:spacing w:line="440" w:lineRule="exact"/>
              <w:rPr>
                <w:rFonts w:ascii="標楷體" w:eastAsia="標楷體" w:hAnsi="標楷體"/>
                <w:color w:val="000000"/>
                <w:sz w:val="28"/>
                <w:szCs w:val="28"/>
              </w:rPr>
            </w:pPr>
            <w:bookmarkStart w:id="1" w:name="RANGE!A1:I82"/>
            <w:bookmarkEnd w:id="1"/>
            <w:r>
              <w:rPr>
                <w:rFonts w:ascii="標楷體" w:eastAsia="標楷體" w:hAnsi="標楷體" w:hint="eastAsia"/>
                <w:noProof/>
                <w:color w:val="000000"/>
                <w:sz w:val="28"/>
                <w:szCs w:val="28"/>
              </w:rPr>
              <w:drawing>
                <wp:anchor distT="0" distB="0" distL="114300" distR="114300" simplePos="0" relativeHeight="251660288" behindDoc="0" locked="0" layoutInCell="1" allowOverlap="1" wp14:anchorId="184841D8" wp14:editId="2712C6D9">
                  <wp:simplePos x="0" y="0"/>
                  <wp:positionH relativeFrom="column">
                    <wp:posOffset>13970</wp:posOffset>
                  </wp:positionH>
                  <wp:positionV relativeFrom="paragraph">
                    <wp:posOffset>-10795</wp:posOffset>
                  </wp:positionV>
                  <wp:extent cx="1524000" cy="40005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2">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B00493" w:rsidRPr="00C12A59" w:rsidRDefault="00B00493" w:rsidP="00B00493">
            <w:pPr>
              <w:widowControl/>
              <w:rPr>
                <w:rFonts w:ascii="標楷體" w:eastAsia="標楷體" w:hAnsi="標楷體"/>
                <w:color w:val="000000"/>
                <w:sz w:val="28"/>
                <w:szCs w:val="28"/>
              </w:rPr>
            </w:pPr>
            <w:r w:rsidRPr="00C44B7C">
              <w:rPr>
                <w:rFonts w:ascii="標楷體" w:eastAsia="標楷體" w:hAnsi="標楷體" w:hint="eastAsia"/>
                <w:color w:val="000000"/>
                <w:sz w:val="28"/>
                <w:szCs w:val="28"/>
              </w:rPr>
              <w:t>本校</w:t>
            </w:r>
            <w:r>
              <w:rPr>
                <w:rFonts w:ascii="標楷體" w:eastAsia="標楷體" w:hAnsi="標楷體" w:hint="eastAsia"/>
                <w:color w:val="000000"/>
                <w:sz w:val="28"/>
                <w:szCs w:val="28"/>
              </w:rPr>
              <w:t>HYREAD</w:t>
            </w:r>
            <w:r w:rsidRPr="00C44B7C">
              <w:rPr>
                <w:rFonts w:ascii="標楷體" w:eastAsia="標楷體" w:hAnsi="標楷體" w:hint="eastAsia"/>
                <w:color w:val="000000"/>
                <w:sz w:val="28"/>
                <w:szCs w:val="28"/>
              </w:rPr>
              <w:t>電子</w:t>
            </w:r>
            <w:r>
              <w:rPr>
                <w:rFonts w:ascii="標楷體" w:eastAsia="標楷體" w:hAnsi="標楷體" w:hint="eastAsia"/>
                <w:color w:val="000000"/>
                <w:sz w:val="28"/>
                <w:szCs w:val="28"/>
              </w:rPr>
              <w:t>圖</w:t>
            </w:r>
            <w:r w:rsidRPr="00C44B7C">
              <w:rPr>
                <w:rFonts w:ascii="標楷體" w:eastAsia="標楷體" w:hAnsi="標楷體" w:hint="eastAsia"/>
                <w:color w:val="000000"/>
                <w:sz w:val="28"/>
                <w:szCs w:val="28"/>
              </w:rPr>
              <w:t>書</w:t>
            </w:r>
            <w:r>
              <w:rPr>
                <w:rFonts w:ascii="標楷體" w:eastAsia="標楷體" w:hAnsi="標楷體" w:hint="eastAsia"/>
                <w:color w:val="000000"/>
                <w:sz w:val="28"/>
                <w:szCs w:val="28"/>
              </w:rPr>
              <w:t>館</w:t>
            </w:r>
            <w:r w:rsidRPr="00C44B7C">
              <w:rPr>
                <w:rFonts w:ascii="標楷體" w:eastAsia="標楷體" w:hAnsi="標楷體" w:hint="eastAsia"/>
                <w:color w:val="000000"/>
                <w:sz w:val="28"/>
                <w:szCs w:val="28"/>
              </w:rPr>
              <w:t>，使用校內email帳號密碼即可登入借閱(可</w:t>
            </w:r>
            <w:proofErr w:type="gramStart"/>
            <w:r w:rsidRPr="00C44B7C">
              <w:rPr>
                <w:rFonts w:ascii="標楷體" w:eastAsia="標楷體" w:hAnsi="標楷體" w:hint="eastAsia"/>
                <w:color w:val="000000"/>
                <w:sz w:val="28"/>
                <w:szCs w:val="28"/>
              </w:rPr>
              <w:t>離線借閱</w:t>
            </w:r>
            <w:proofErr w:type="gramEnd"/>
            <w:r>
              <w:rPr>
                <w:rFonts w:ascii="標楷體" w:eastAsia="標楷體" w:hAnsi="標楷體" w:hint="eastAsia"/>
                <w:color w:val="000000"/>
                <w:sz w:val="28"/>
                <w:szCs w:val="28"/>
              </w:rPr>
              <w:t>、平板PC均可閱讀</w:t>
            </w:r>
            <w:r w:rsidRPr="00C44B7C">
              <w:rPr>
                <w:rFonts w:ascii="標楷體" w:eastAsia="標楷體" w:hAnsi="標楷體" w:hint="eastAsia"/>
                <w:color w:val="000000"/>
                <w:sz w:val="28"/>
                <w:szCs w:val="28"/>
              </w:rPr>
              <w:t>)</w:t>
            </w:r>
            <w:r>
              <w:rPr>
                <w:rFonts w:ascii="標楷體" w:eastAsia="標楷體" w:hAnsi="標楷體" w:hint="eastAsia"/>
                <w:sz w:val="28"/>
                <w:szCs w:val="28"/>
              </w:rPr>
              <w:t xml:space="preserve"> </w:t>
            </w:r>
            <w:hyperlink r:id="rId16" w:history="1">
              <w:r w:rsidRPr="00C44B7C">
                <w:rPr>
                  <w:rStyle w:val="ad"/>
                  <w:rFonts w:ascii="標楷體" w:eastAsia="標楷體" w:hAnsi="標楷體"/>
                  <w:sz w:val="28"/>
                  <w:szCs w:val="28"/>
                </w:rPr>
                <w:t>http://slhstp.ebook.hyread.com.tw/</w:t>
              </w:r>
            </w:hyperlink>
          </w:p>
        </w:tc>
      </w:tr>
      <w:tr w:rsidR="00B00493" w:rsidTr="00B00493">
        <w:trPr>
          <w:trHeight w:val="1116"/>
        </w:trPr>
        <w:tc>
          <w:tcPr>
            <w:tcW w:w="2518" w:type="dxa"/>
            <w:vAlign w:val="center"/>
          </w:tcPr>
          <w:p w:rsidR="00B00493" w:rsidRPr="00C12A59" w:rsidRDefault="00B00493" w:rsidP="00B00493">
            <w:pPr>
              <w:widowControl/>
              <w:spacing w:line="40" w:lineRule="exact"/>
              <w:rPr>
                <w:rFonts w:ascii="標楷體" w:eastAsia="標楷體" w:hAnsi="標楷體"/>
                <w:color w:val="000000"/>
                <w:sz w:val="28"/>
                <w:szCs w:val="28"/>
              </w:rPr>
            </w:pPr>
            <w:r>
              <w:rPr>
                <w:rFonts w:ascii="標楷體" w:eastAsia="標楷體" w:hAnsi="標楷體" w:hint="eastAsia"/>
                <w:noProof/>
                <w:color w:val="000000"/>
                <w:sz w:val="28"/>
                <w:szCs w:val="28"/>
              </w:rPr>
              <w:drawing>
                <wp:anchor distT="0" distB="0" distL="114300" distR="114300" simplePos="0" relativeHeight="251662336" behindDoc="0" locked="0" layoutInCell="1" allowOverlap="1" wp14:anchorId="7301A315" wp14:editId="20DA57BD">
                  <wp:simplePos x="0" y="0"/>
                  <wp:positionH relativeFrom="column">
                    <wp:posOffset>3175</wp:posOffset>
                  </wp:positionH>
                  <wp:positionV relativeFrom="paragraph">
                    <wp:posOffset>84455</wp:posOffset>
                  </wp:positionV>
                  <wp:extent cx="1574165" cy="413385"/>
                  <wp:effectExtent l="0" t="0" r="6985" b="571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17">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7" w:type="dxa"/>
          </w:tcPr>
          <w:p w:rsidR="00B00493" w:rsidRPr="00DC47CD" w:rsidRDefault="00B00493" w:rsidP="00B00493">
            <w:pPr>
              <w:widowControl/>
              <w:rPr>
                <w:rFonts w:ascii="標楷體" w:eastAsia="標楷體" w:hAnsi="標楷體"/>
                <w:color w:val="000000"/>
                <w:sz w:val="28"/>
                <w:szCs w:val="28"/>
              </w:rPr>
            </w:pPr>
            <w:r w:rsidRPr="009A232C">
              <w:rPr>
                <w:rFonts w:ascii="標楷體" w:eastAsia="標楷體" w:hAnsi="標楷體" w:hint="eastAsia"/>
                <w:color w:val="000000"/>
                <w:sz w:val="28"/>
                <w:szCs w:val="28"/>
              </w:rPr>
              <w:t>數位教材暨電子出版品中心。</w:t>
            </w:r>
            <w:r>
              <w:rPr>
                <w:rFonts w:ascii="標楷體" w:eastAsia="標楷體" w:hAnsi="標楷體" w:hint="eastAsia"/>
                <w:color w:val="000000"/>
                <w:sz w:val="28"/>
                <w:szCs w:val="28"/>
              </w:rPr>
              <w:t>包括</w:t>
            </w:r>
            <w:r w:rsidRPr="00674E7E">
              <w:rPr>
                <w:rFonts w:ascii="標楷體" w:eastAsia="標楷體" w:hAnsi="標楷體" w:hint="eastAsia"/>
                <w:color w:val="000000"/>
                <w:sz w:val="28"/>
                <w:szCs w:val="28"/>
              </w:rPr>
              <w:t>教學檔案</w:t>
            </w:r>
            <w:r>
              <w:rPr>
                <w:rFonts w:ascii="標楷體" w:eastAsia="標楷體" w:hAnsi="標楷體" w:hint="eastAsia"/>
                <w:color w:val="000000"/>
                <w:sz w:val="28"/>
                <w:szCs w:val="28"/>
              </w:rPr>
              <w:t>、</w:t>
            </w:r>
            <w:r w:rsidRPr="00674E7E">
              <w:rPr>
                <w:rFonts w:ascii="標楷體" w:eastAsia="標楷體" w:hAnsi="標楷體" w:hint="eastAsia"/>
                <w:color w:val="000000"/>
                <w:sz w:val="28"/>
                <w:szCs w:val="28"/>
              </w:rPr>
              <w:t>數位教材</w:t>
            </w:r>
            <w:r>
              <w:rPr>
                <w:rFonts w:ascii="標楷體" w:eastAsia="標楷體" w:hAnsi="標楷體" w:hint="eastAsia"/>
                <w:color w:val="000000"/>
                <w:sz w:val="28"/>
                <w:szCs w:val="28"/>
              </w:rPr>
              <w:t>、</w:t>
            </w:r>
            <w:r w:rsidRPr="00674E7E">
              <w:rPr>
                <w:rFonts w:ascii="標楷體" w:eastAsia="標楷體" w:hAnsi="標楷體" w:hint="eastAsia"/>
                <w:color w:val="000000"/>
                <w:sz w:val="28"/>
                <w:szCs w:val="28"/>
              </w:rPr>
              <w:t>行政單位</w:t>
            </w:r>
            <w:r>
              <w:rPr>
                <w:rFonts w:ascii="標楷體" w:eastAsia="標楷體" w:hAnsi="標楷體" w:hint="eastAsia"/>
                <w:color w:val="000000"/>
                <w:sz w:val="28"/>
                <w:szCs w:val="28"/>
              </w:rPr>
              <w:t>、</w:t>
            </w:r>
            <w:r w:rsidRPr="00674E7E">
              <w:rPr>
                <w:rFonts w:ascii="標楷體" w:eastAsia="標楷體" w:hAnsi="標楷體" w:hint="eastAsia"/>
                <w:color w:val="000000"/>
                <w:sz w:val="28"/>
                <w:szCs w:val="28"/>
              </w:rPr>
              <w:t>校刊/畢業紀念冊</w:t>
            </w:r>
            <w:r>
              <w:rPr>
                <w:rFonts w:ascii="標楷體" w:eastAsia="標楷體" w:hAnsi="標楷體" w:hint="eastAsia"/>
                <w:color w:val="000000"/>
                <w:sz w:val="28"/>
                <w:szCs w:val="28"/>
              </w:rPr>
              <w:t>、</w:t>
            </w:r>
            <w:r w:rsidRPr="00674E7E">
              <w:rPr>
                <w:rFonts w:ascii="標楷體" w:eastAsia="標楷體" w:hAnsi="標楷體" w:hint="eastAsia"/>
                <w:color w:val="000000"/>
                <w:sz w:val="28"/>
                <w:szCs w:val="28"/>
              </w:rPr>
              <w:t>學生作品</w:t>
            </w:r>
            <w:r>
              <w:rPr>
                <w:rFonts w:ascii="標楷體" w:eastAsia="標楷體" w:hAnsi="標楷體" w:hint="eastAsia"/>
                <w:color w:val="000000"/>
                <w:sz w:val="28"/>
                <w:szCs w:val="28"/>
              </w:rPr>
              <w:t>等。</w:t>
            </w:r>
            <w:hyperlink r:id="rId18" w:history="1">
              <w:r w:rsidRPr="007D64CA">
                <w:rPr>
                  <w:rStyle w:val="ad"/>
                  <w:rFonts w:ascii="標楷體" w:eastAsia="標楷體" w:hAnsi="標楷體"/>
                  <w:sz w:val="28"/>
                  <w:szCs w:val="28"/>
                </w:rPr>
                <w:t>http://ebook.slhs.tp.edu.tw/index/index.php</w:t>
              </w:r>
            </w:hyperlink>
          </w:p>
        </w:tc>
      </w:tr>
      <w:tr w:rsidR="00B00493" w:rsidTr="00B00493">
        <w:trPr>
          <w:trHeight w:val="20"/>
        </w:trPr>
        <w:tc>
          <w:tcPr>
            <w:tcW w:w="2518" w:type="dxa"/>
            <w:vAlign w:val="center"/>
          </w:tcPr>
          <w:p w:rsidR="00B00493" w:rsidRPr="00C12A59" w:rsidRDefault="00B00493" w:rsidP="00B00493">
            <w:pPr>
              <w:widowControl/>
              <w:spacing w:line="440" w:lineRule="exact"/>
              <w:rPr>
                <w:rFonts w:ascii="標楷體" w:eastAsia="標楷體" w:hAnsi="標楷體"/>
                <w:color w:val="000000"/>
                <w:sz w:val="28"/>
                <w:szCs w:val="28"/>
              </w:rPr>
            </w:pPr>
            <w:r w:rsidRPr="00C44B7C">
              <w:rPr>
                <w:rFonts w:ascii="標楷體" w:eastAsia="標楷體" w:hAnsi="標楷體" w:hint="eastAsia"/>
                <w:noProof/>
                <w:color w:val="000000"/>
                <w:sz w:val="28"/>
                <w:szCs w:val="28"/>
              </w:rPr>
              <w:drawing>
                <wp:anchor distT="0" distB="0" distL="114300" distR="114300" simplePos="0" relativeHeight="251661312" behindDoc="0" locked="0" layoutInCell="1" allowOverlap="1" wp14:anchorId="7364B1EB" wp14:editId="790A706A">
                  <wp:simplePos x="0" y="0"/>
                  <wp:positionH relativeFrom="column">
                    <wp:posOffset>3175</wp:posOffset>
                  </wp:positionH>
                  <wp:positionV relativeFrom="paragraph">
                    <wp:posOffset>50800</wp:posOffset>
                  </wp:positionV>
                  <wp:extent cx="1352550" cy="590550"/>
                  <wp:effectExtent l="0" t="0" r="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19">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B00493" w:rsidRPr="00A217E1" w:rsidRDefault="00B00493" w:rsidP="00B00493">
            <w:pPr>
              <w:widowControl/>
              <w:rPr>
                <w:sz w:val="24"/>
              </w:rPr>
            </w:pPr>
            <w:r w:rsidRPr="009A232C">
              <w:rPr>
                <w:rFonts w:ascii="標楷體" w:eastAsia="標楷體" w:hAnsi="標楷體" w:hint="eastAsia"/>
                <w:color w:val="000000"/>
                <w:sz w:val="28"/>
                <w:szCs w:val="28"/>
              </w:rPr>
              <w:t>台北市教育局10</w:t>
            </w:r>
            <w:r>
              <w:rPr>
                <w:rFonts w:ascii="標楷體" w:eastAsia="標楷體" w:hAnsi="標楷體" w:hint="eastAsia"/>
                <w:color w:val="000000"/>
                <w:sz w:val="28"/>
                <w:szCs w:val="28"/>
              </w:rPr>
              <w:t>8</w:t>
            </w:r>
            <w:proofErr w:type="gramStart"/>
            <w:r>
              <w:rPr>
                <w:rFonts w:ascii="標楷體" w:eastAsia="標楷體" w:hAnsi="標楷體" w:hint="eastAsia"/>
                <w:color w:val="000000"/>
                <w:sz w:val="28"/>
                <w:szCs w:val="28"/>
              </w:rPr>
              <w:t>學</w:t>
            </w:r>
            <w:r w:rsidRPr="009A232C">
              <w:rPr>
                <w:rFonts w:ascii="標楷體" w:eastAsia="標楷體" w:hAnsi="標楷體" w:hint="eastAsia"/>
                <w:color w:val="000000"/>
                <w:sz w:val="28"/>
                <w:szCs w:val="28"/>
              </w:rPr>
              <w:t>年線上資料庫</w:t>
            </w:r>
            <w:proofErr w:type="gramEnd"/>
            <w:r w:rsidRPr="009A232C">
              <w:rPr>
                <w:rFonts w:ascii="標楷體" w:eastAsia="標楷體" w:hAnsi="標楷體" w:hint="eastAsia"/>
                <w:color w:val="000000"/>
                <w:sz w:val="28"/>
                <w:szCs w:val="28"/>
              </w:rPr>
              <w:t>入口網，包括HyRead兒童青少年行動閱讀電子書</w:t>
            </w:r>
            <w:r>
              <w:rPr>
                <w:rFonts w:ascii="標楷體" w:eastAsia="標楷體" w:hAnsi="標楷體" w:hint="eastAsia"/>
                <w:color w:val="000000"/>
                <w:sz w:val="28"/>
                <w:szCs w:val="28"/>
              </w:rPr>
              <w:t>與電子雜誌</w:t>
            </w:r>
            <w:r w:rsidRPr="009A232C">
              <w:rPr>
                <w:rFonts w:ascii="標楷體" w:eastAsia="標楷體" w:hAnsi="標楷體" w:hint="eastAsia"/>
                <w:color w:val="000000"/>
                <w:sz w:val="28"/>
                <w:szCs w:val="28"/>
              </w:rPr>
              <w:t>、大英</w:t>
            </w:r>
            <w:proofErr w:type="gramStart"/>
            <w:r w:rsidRPr="009A232C">
              <w:rPr>
                <w:rFonts w:ascii="標楷體" w:eastAsia="標楷體" w:hAnsi="標楷體" w:hint="eastAsia"/>
                <w:color w:val="000000"/>
                <w:sz w:val="28"/>
                <w:szCs w:val="28"/>
              </w:rPr>
              <w:t>百科全書線上繁體</w:t>
            </w:r>
            <w:proofErr w:type="gramEnd"/>
            <w:r w:rsidRPr="009A232C">
              <w:rPr>
                <w:rFonts w:ascii="標楷體" w:eastAsia="標楷體" w:hAnsi="標楷體" w:hint="eastAsia"/>
                <w:color w:val="000000"/>
                <w:sz w:val="28"/>
                <w:szCs w:val="28"/>
              </w:rPr>
              <w:t>中文版、世界美術資料庫、Opass全民英</w:t>
            </w:r>
            <w:proofErr w:type="gramStart"/>
            <w:r w:rsidRPr="009A232C">
              <w:rPr>
                <w:rFonts w:ascii="標楷體" w:eastAsia="標楷體" w:hAnsi="標楷體" w:hint="eastAsia"/>
                <w:color w:val="000000"/>
                <w:sz w:val="28"/>
                <w:szCs w:val="28"/>
              </w:rPr>
              <w:t>檢線上模擬</w:t>
            </w:r>
            <w:proofErr w:type="gramEnd"/>
            <w:r w:rsidRPr="009A232C">
              <w:rPr>
                <w:rFonts w:ascii="標楷體" w:eastAsia="標楷體" w:hAnsi="標楷體" w:hint="eastAsia"/>
                <w:color w:val="000000"/>
                <w:sz w:val="28"/>
                <w:szCs w:val="28"/>
              </w:rPr>
              <w:t>測驗系統等。</w:t>
            </w:r>
            <w:hyperlink r:id="rId20" w:history="1">
              <w:r w:rsidRPr="003059DA">
                <w:rPr>
                  <w:rStyle w:val="ad"/>
                  <w:sz w:val="32"/>
                </w:rPr>
                <w:t>http://onlinedb.tp.edu.tw</w:t>
              </w:r>
            </w:hyperlink>
          </w:p>
        </w:tc>
      </w:tr>
    </w:tbl>
    <w:p w:rsidR="00B00493" w:rsidRPr="00AD5FAF" w:rsidRDefault="00B00493" w:rsidP="00B00493">
      <w:pPr>
        <w:pStyle w:val="a7"/>
        <w:numPr>
          <w:ilvl w:val="0"/>
          <w:numId w:val="50"/>
        </w:numPr>
        <w:tabs>
          <w:tab w:val="left" w:pos="567"/>
        </w:tabs>
        <w:spacing w:line="440" w:lineRule="exact"/>
        <w:ind w:leftChars="0"/>
        <w:rPr>
          <w:rFonts w:ascii="標楷體" w:eastAsia="標楷體" w:hAnsi="標楷體"/>
          <w:color w:val="000000"/>
          <w:kern w:val="0"/>
          <w:sz w:val="28"/>
          <w:szCs w:val="28"/>
        </w:rPr>
      </w:pPr>
      <w:r w:rsidRPr="00AD5FAF">
        <w:rPr>
          <w:rFonts w:ascii="標楷體" w:eastAsia="標楷體" w:hAnsi="標楷體" w:hint="eastAsia"/>
          <w:color w:val="000000"/>
          <w:kern w:val="0"/>
          <w:sz w:val="28"/>
          <w:szCs w:val="28"/>
        </w:rPr>
        <w:t>大量印刷(考卷等)請利用設備組油印機，勿直接使用印表機輸出，以免造成資源浪費及印表機容易故障。行政處室印表機(含雷射傳真機)因需求量大，統一倉儲於資訊組以利管控耗材，請直接向</w:t>
      </w:r>
      <w:proofErr w:type="gramStart"/>
      <w:r w:rsidRPr="00AD5FAF">
        <w:rPr>
          <w:rFonts w:ascii="標楷體" w:eastAsia="標楷體" w:hAnsi="標楷體" w:hint="eastAsia"/>
          <w:color w:val="000000"/>
          <w:kern w:val="0"/>
          <w:sz w:val="28"/>
          <w:szCs w:val="28"/>
        </w:rPr>
        <w:t>資訊組領用</w:t>
      </w:r>
      <w:proofErr w:type="gramEnd"/>
      <w:r w:rsidRPr="00AD5FAF">
        <w:rPr>
          <w:rFonts w:ascii="標楷體" w:eastAsia="標楷體" w:hAnsi="標楷體" w:hint="eastAsia"/>
          <w:color w:val="000000"/>
          <w:kern w:val="0"/>
          <w:sz w:val="28"/>
          <w:szCs w:val="28"/>
        </w:rPr>
        <w:t>。</w:t>
      </w:r>
    </w:p>
    <w:p w:rsidR="00B00493" w:rsidRPr="00807D5B" w:rsidRDefault="00B00493" w:rsidP="00B00493">
      <w:pPr>
        <w:pStyle w:val="a7"/>
        <w:numPr>
          <w:ilvl w:val="0"/>
          <w:numId w:val="50"/>
        </w:numPr>
        <w:tabs>
          <w:tab w:val="left" w:pos="567"/>
        </w:tabs>
        <w:spacing w:line="440" w:lineRule="exact"/>
        <w:ind w:leftChars="0"/>
        <w:rPr>
          <w:rFonts w:ascii="標楷體" w:eastAsia="標楷體" w:hAnsi="標楷體"/>
          <w:color w:val="000000"/>
          <w:kern w:val="0"/>
          <w:sz w:val="28"/>
          <w:szCs w:val="28"/>
        </w:rPr>
      </w:pPr>
      <w:r w:rsidRPr="00807D5B">
        <w:rPr>
          <w:rFonts w:ascii="標楷體" w:eastAsia="標楷體" w:hAnsi="標楷體"/>
          <w:color w:val="000000"/>
          <w:kern w:val="0"/>
          <w:sz w:val="28"/>
          <w:szCs w:val="28"/>
        </w:rPr>
        <w:t>資訊設備</w:t>
      </w:r>
      <w:proofErr w:type="gramStart"/>
      <w:r w:rsidRPr="00807D5B">
        <w:rPr>
          <w:rFonts w:ascii="標楷體" w:eastAsia="標楷體" w:hAnsi="標楷體"/>
          <w:color w:val="000000"/>
          <w:kern w:val="0"/>
          <w:sz w:val="28"/>
          <w:szCs w:val="28"/>
        </w:rPr>
        <w:t>故障請線上報</w:t>
      </w:r>
      <w:proofErr w:type="gramEnd"/>
      <w:r w:rsidRPr="00807D5B">
        <w:rPr>
          <w:rFonts w:ascii="標楷體" w:eastAsia="標楷體" w:hAnsi="標楷體"/>
          <w:color w:val="000000"/>
          <w:kern w:val="0"/>
          <w:sz w:val="28"/>
          <w:szCs w:val="28"/>
        </w:rPr>
        <w:t>修，資訊設備</w:t>
      </w:r>
      <w:r w:rsidRPr="00807D5B">
        <w:rPr>
          <w:rFonts w:ascii="標楷體" w:eastAsia="標楷體" w:hAnsi="標楷體" w:hint="eastAsia"/>
          <w:color w:val="000000"/>
          <w:kern w:val="0"/>
          <w:sz w:val="28"/>
          <w:szCs w:val="28"/>
        </w:rPr>
        <w:t>敬</w:t>
      </w:r>
      <w:r w:rsidRPr="00807D5B">
        <w:rPr>
          <w:rFonts w:ascii="標楷體" w:eastAsia="標楷體" w:hAnsi="標楷體"/>
          <w:color w:val="000000"/>
          <w:kern w:val="0"/>
          <w:sz w:val="28"/>
          <w:szCs w:val="28"/>
        </w:rPr>
        <w:t>請老師監督同學使用</w:t>
      </w:r>
      <w:r w:rsidRPr="00AD5FAF">
        <w:rPr>
          <w:rFonts w:ascii="標楷體" w:eastAsia="標楷體" w:hAnsi="標楷體"/>
          <w:color w:val="000000"/>
          <w:kern w:val="0"/>
          <w:sz w:val="28"/>
          <w:szCs w:val="28"/>
        </w:rPr>
        <w:t>情形</w:t>
      </w:r>
      <w:r w:rsidRPr="00807D5B">
        <w:rPr>
          <w:rFonts w:ascii="標楷體" w:eastAsia="標楷體" w:hAnsi="標楷體"/>
          <w:color w:val="000000"/>
          <w:kern w:val="0"/>
          <w:sz w:val="28"/>
          <w:szCs w:val="28"/>
        </w:rPr>
        <w:t>，不要讓同學破壞、拆卸設備。請老師</w:t>
      </w:r>
      <w:r w:rsidRPr="00807D5B">
        <w:rPr>
          <w:rFonts w:ascii="標楷體" w:eastAsia="標楷體" w:hAnsi="標楷體" w:hint="eastAsia"/>
          <w:color w:val="000000"/>
          <w:kern w:val="0"/>
          <w:sz w:val="28"/>
          <w:szCs w:val="28"/>
        </w:rPr>
        <w:t>務必</w:t>
      </w:r>
      <w:r w:rsidRPr="00807D5B">
        <w:rPr>
          <w:rFonts w:ascii="標楷體" w:eastAsia="標楷體" w:hAnsi="標楷體"/>
          <w:color w:val="000000"/>
          <w:kern w:val="0"/>
          <w:sz w:val="28"/>
          <w:szCs w:val="28"/>
        </w:rPr>
        <w:t>協助督導同學</w:t>
      </w:r>
      <w:r w:rsidRPr="00807D5B">
        <w:rPr>
          <w:rFonts w:ascii="標楷體" w:eastAsia="標楷體" w:hAnsi="標楷體" w:hint="eastAsia"/>
          <w:color w:val="000000"/>
          <w:kern w:val="0"/>
          <w:sz w:val="28"/>
          <w:szCs w:val="28"/>
        </w:rPr>
        <w:t>。</w:t>
      </w:r>
    </w:p>
    <w:p w:rsidR="00B00493" w:rsidRPr="00D87E56" w:rsidRDefault="00B00493" w:rsidP="00B00493">
      <w:pPr>
        <w:pStyle w:val="a7"/>
        <w:numPr>
          <w:ilvl w:val="0"/>
          <w:numId w:val="50"/>
        </w:numPr>
        <w:tabs>
          <w:tab w:val="left" w:pos="567"/>
        </w:tabs>
        <w:spacing w:line="440" w:lineRule="exact"/>
        <w:ind w:leftChars="0"/>
        <w:rPr>
          <w:rFonts w:ascii="標楷體" w:eastAsia="標楷體" w:hAnsi="標楷體"/>
          <w:color w:val="000000" w:themeColor="text1"/>
          <w:kern w:val="0"/>
          <w:sz w:val="28"/>
          <w:szCs w:val="28"/>
        </w:rPr>
      </w:pPr>
      <w:r w:rsidRPr="00CE4062">
        <w:rPr>
          <w:rFonts w:ascii="標楷體" w:eastAsia="標楷體" w:hAnsi="標楷體" w:hint="eastAsia"/>
          <w:b/>
          <w:color w:val="000000"/>
          <w:sz w:val="28"/>
          <w:szCs w:val="28"/>
          <w:bdr w:val="single" w:sz="4" w:space="0" w:color="auto"/>
          <w:shd w:val="pct15" w:color="auto" w:fill="FFFFFF"/>
        </w:rPr>
        <w:t>圖書館閱讀推動方式重點摘要</w:t>
      </w:r>
      <w:r w:rsidRPr="00AD5FAF">
        <w:rPr>
          <w:rFonts w:ascii="標楷體" w:eastAsia="標楷體" w:hAnsi="標楷體" w:hint="eastAsia"/>
          <w:color w:val="000000"/>
          <w:kern w:val="0"/>
          <w:sz w:val="28"/>
          <w:szCs w:val="28"/>
        </w:rPr>
        <w:t>感謝</w:t>
      </w:r>
      <w:r w:rsidRPr="00D87E56">
        <w:rPr>
          <w:rFonts w:ascii="標楷體" w:eastAsia="標楷體" w:hAnsi="標楷體" w:hint="eastAsia"/>
          <w:color w:val="000000" w:themeColor="text1"/>
          <w:kern w:val="0"/>
          <w:sz w:val="28"/>
          <w:szCs w:val="28"/>
        </w:rPr>
        <w:t>各位老師的協助與幫忙。</w:t>
      </w:r>
    </w:p>
    <w:p w:rsidR="00B00493" w:rsidRPr="00AE6BDC" w:rsidRDefault="00B00493" w:rsidP="00B00493">
      <w:pPr>
        <w:pStyle w:val="a7"/>
        <w:widowControl w:val="0"/>
        <w:numPr>
          <w:ilvl w:val="0"/>
          <w:numId w:val="49"/>
        </w:numPr>
        <w:tabs>
          <w:tab w:val="left" w:pos="1134"/>
        </w:tabs>
        <w:snapToGrid w:val="0"/>
        <w:spacing w:line="440" w:lineRule="exact"/>
        <w:ind w:leftChars="0"/>
        <w:rPr>
          <w:rFonts w:ascii="標楷體" w:eastAsia="標楷體" w:hAnsi="標楷體"/>
          <w:bCs/>
          <w:sz w:val="28"/>
          <w:szCs w:val="28"/>
        </w:rPr>
      </w:pPr>
      <w:proofErr w:type="gramStart"/>
      <w:r w:rsidRPr="00AE6BDC">
        <w:rPr>
          <w:rFonts w:ascii="標楷體" w:eastAsia="標楷體" w:hAnsi="標楷體" w:hint="eastAsia"/>
          <w:bCs/>
          <w:sz w:val="28"/>
          <w:szCs w:val="28"/>
        </w:rPr>
        <w:t>晨讀</w:t>
      </w:r>
      <w:proofErr w:type="gramEnd"/>
      <w:r w:rsidRPr="00AE6BDC">
        <w:rPr>
          <w:rFonts w:ascii="標楷體" w:eastAsia="標楷體" w:hAnsi="標楷體" w:hint="eastAsia"/>
          <w:bCs/>
          <w:sz w:val="28"/>
          <w:szCs w:val="28"/>
        </w:rPr>
        <w:t>/夜讀</w:t>
      </w:r>
      <w:r>
        <w:rPr>
          <w:rFonts w:ascii="標楷體" w:eastAsia="標楷體" w:hAnsi="標楷體" w:hint="eastAsia"/>
          <w:bCs/>
          <w:sz w:val="28"/>
          <w:szCs w:val="28"/>
        </w:rPr>
        <w:t>(</w:t>
      </w:r>
      <w:r w:rsidRPr="007A3F7A">
        <w:rPr>
          <w:rFonts w:ascii="標楷體" w:eastAsia="標楷體" w:hAnsi="標楷體" w:hint="eastAsia"/>
          <w:color w:val="000000" w:themeColor="text1"/>
          <w:sz w:val="28"/>
          <w:szCs w:val="28"/>
        </w:rPr>
        <w:t>班會實施時間以10-15分鐘為原則</w:t>
      </w:r>
      <w:r>
        <w:rPr>
          <w:rFonts w:ascii="標楷體" w:eastAsia="標楷體" w:hAnsi="標楷體" w:hint="eastAsia"/>
          <w:bCs/>
          <w:sz w:val="28"/>
          <w:szCs w:val="28"/>
        </w:rPr>
        <w:t>) *高一為導師指定參加</w:t>
      </w:r>
    </w:p>
    <w:p w:rsidR="00B00493" w:rsidRPr="007A3F7A"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 xml:space="preserve">每月主題以閱讀2篇文章、撰寫(自選)1篇心得。 </w:t>
      </w:r>
    </w:p>
    <w:p w:rsidR="00B00493" w:rsidRPr="007A3F7A"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心得每月一次寫在「</w:t>
      </w:r>
      <w:proofErr w:type="gramStart"/>
      <w:r w:rsidRPr="007A3F7A">
        <w:rPr>
          <w:rFonts w:ascii="標楷體" w:eastAsia="標楷體" w:hAnsi="標楷體" w:hint="eastAsia"/>
          <w:color w:val="000000" w:themeColor="text1"/>
          <w:sz w:val="28"/>
          <w:szCs w:val="28"/>
        </w:rPr>
        <w:t>晨讀</w:t>
      </w:r>
      <w:proofErr w:type="gramEnd"/>
      <w:r w:rsidRPr="007A3F7A">
        <w:rPr>
          <w:rFonts w:ascii="標楷體" w:eastAsia="標楷體" w:hAnsi="標楷體" w:hint="eastAsia"/>
          <w:color w:val="000000" w:themeColor="text1"/>
          <w:sz w:val="28"/>
          <w:szCs w:val="28"/>
        </w:rPr>
        <w:t>」本上(</w:t>
      </w:r>
      <w:proofErr w:type="gramStart"/>
      <w:r w:rsidRPr="007A3F7A">
        <w:rPr>
          <w:rFonts w:ascii="標楷體" w:eastAsia="標楷體" w:hAnsi="標楷體" w:hint="eastAsia"/>
          <w:color w:val="000000" w:themeColor="text1"/>
          <w:sz w:val="28"/>
          <w:szCs w:val="28"/>
        </w:rPr>
        <w:t>文章請浮貼</w:t>
      </w:r>
      <w:proofErr w:type="gramEnd"/>
      <w:r w:rsidRPr="007A3F7A">
        <w:rPr>
          <w:rFonts w:ascii="標楷體" w:eastAsia="標楷體" w:hAnsi="標楷體" w:hint="eastAsia"/>
          <w:color w:val="000000" w:themeColor="text1"/>
          <w:sz w:val="28"/>
          <w:szCs w:val="28"/>
        </w:rPr>
        <w:t>摺疊整齊)，交由導師批閱(但老師得視需求進行批改或僅認證均可)。每學期共寫</w:t>
      </w:r>
      <w:r>
        <w:rPr>
          <w:rFonts w:ascii="標楷體" w:eastAsia="標楷體" w:hAnsi="標楷體" w:hint="eastAsia"/>
          <w:color w:val="000000" w:themeColor="text1"/>
          <w:sz w:val="28"/>
          <w:szCs w:val="28"/>
        </w:rPr>
        <w:t>4</w:t>
      </w:r>
      <w:r w:rsidRPr="007A3F7A">
        <w:rPr>
          <w:rFonts w:ascii="標楷體" w:eastAsia="標楷體" w:hAnsi="標楷體" w:hint="eastAsia"/>
          <w:color w:val="000000" w:themeColor="text1"/>
          <w:sz w:val="28"/>
          <w:szCs w:val="28"/>
        </w:rPr>
        <w:t>(篇)次。</w:t>
      </w:r>
    </w:p>
    <w:p w:rsidR="00B00493" w:rsidRPr="007A3F7A"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lastRenderedPageBreak/>
        <w:t>請導師審閱後，每學期末推薦(至多8篇)優良作品。獎勵：每學期末，由各班導師自行將優良作品之學生至多</w:t>
      </w:r>
      <w:proofErr w:type="gramStart"/>
      <w:r w:rsidRPr="007A3F7A">
        <w:rPr>
          <w:rFonts w:ascii="標楷體" w:eastAsia="標楷體" w:hAnsi="標楷體" w:hint="eastAsia"/>
          <w:color w:val="000000" w:themeColor="text1"/>
          <w:sz w:val="28"/>
          <w:szCs w:val="28"/>
        </w:rPr>
        <w:t>8名記</w:t>
      </w:r>
      <w:proofErr w:type="gramEnd"/>
      <w:r w:rsidRPr="007A3F7A">
        <w:rPr>
          <w:rFonts w:ascii="標楷體" w:eastAsia="標楷體" w:hAnsi="標楷體" w:hint="eastAsia"/>
          <w:color w:val="000000" w:themeColor="text1"/>
          <w:sz w:val="28"/>
          <w:szCs w:val="28"/>
        </w:rPr>
        <w:t>嘉獎乙次</w:t>
      </w:r>
    </w:p>
    <w:p w:rsidR="00B00493" w:rsidRPr="0073056D" w:rsidRDefault="00B00493" w:rsidP="00B00493">
      <w:pPr>
        <w:pStyle w:val="a7"/>
        <w:widowControl w:val="0"/>
        <w:numPr>
          <w:ilvl w:val="0"/>
          <w:numId w:val="49"/>
        </w:numPr>
        <w:tabs>
          <w:tab w:val="left" w:pos="1134"/>
        </w:tabs>
        <w:snapToGrid w:val="0"/>
        <w:spacing w:line="440" w:lineRule="exact"/>
        <w:ind w:leftChars="0"/>
        <w:rPr>
          <w:rFonts w:ascii="標楷體" w:eastAsia="標楷體" w:hAnsi="標楷體"/>
          <w:bCs/>
          <w:sz w:val="28"/>
          <w:szCs w:val="28"/>
        </w:rPr>
      </w:pPr>
      <w:r w:rsidRPr="0073056D">
        <w:rPr>
          <w:rFonts w:ascii="標楷體" w:eastAsia="標楷體" w:hAnsi="標楷體" w:hint="eastAsia"/>
          <w:bCs/>
          <w:sz w:val="28"/>
          <w:szCs w:val="28"/>
        </w:rPr>
        <w:t>班級文庫(</w:t>
      </w:r>
      <w:r w:rsidRPr="0073056D">
        <w:rPr>
          <w:rFonts w:ascii="標楷體" w:eastAsia="標楷體" w:hAnsi="標楷體" w:hint="eastAsia"/>
          <w:color w:val="000000" w:themeColor="text1"/>
          <w:sz w:val="28"/>
          <w:szCs w:val="28"/>
        </w:rPr>
        <w:t>每學期</w:t>
      </w:r>
      <w:r>
        <w:rPr>
          <w:rFonts w:ascii="標楷體" w:eastAsia="標楷體" w:hAnsi="標楷體" w:hint="eastAsia"/>
          <w:color w:val="000000" w:themeColor="text1"/>
          <w:sz w:val="28"/>
          <w:szCs w:val="28"/>
        </w:rPr>
        <w:t>2</w:t>
      </w:r>
      <w:r w:rsidRPr="0073056D">
        <w:rPr>
          <w:rFonts w:ascii="標楷體" w:eastAsia="標楷體" w:hAnsi="標楷體" w:hint="eastAsia"/>
          <w:color w:val="000000" w:themeColor="text1"/>
          <w:sz w:val="28"/>
          <w:szCs w:val="28"/>
        </w:rPr>
        <w:t>次。心得寫在「班級文庫」本</w:t>
      </w:r>
      <w:r w:rsidRPr="0073056D">
        <w:rPr>
          <w:rFonts w:ascii="標楷體" w:eastAsia="標楷體" w:hAnsi="標楷體" w:hint="eastAsia"/>
          <w:bCs/>
          <w:sz w:val="28"/>
          <w:szCs w:val="28"/>
        </w:rPr>
        <w:t>)</w:t>
      </w:r>
      <w:r>
        <w:rPr>
          <w:rFonts w:ascii="標楷體" w:eastAsia="標楷體" w:hAnsi="標楷體" w:hint="eastAsia"/>
          <w:bCs/>
          <w:sz w:val="28"/>
          <w:szCs w:val="28"/>
        </w:rPr>
        <w:t xml:space="preserve"> *高一為導師指定撰寫心得</w:t>
      </w:r>
    </w:p>
    <w:p w:rsidR="00B00493" w:rsidRPr="007A3F7A"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proofErr w:type="gramStart"/>
      <w:r w:rsidRPr="007A3F7A">
        <w:rPr>
          <w:rFonts w:ascii="標楷體" w:eastAsia="標楷體" w:hAnsi="標楷體" w:hint="eastAsia"/>
          <w:color w:val="000000" w:themeColor="text1"/>
          <w:sz w:val="28"/>
          <w:szCs w:val="28"/>
        </w:rPr>
        <w:t>互評制度</w:t>
      </w:r>
      <w:proofErr w:type="gramEnd"/>
      <w:r w:rsidRPr="007A3F7A">
        <w:rPr>
          <w:rFonts w:ascii="標楷體" w:eastAsia="標楷體" w:hAnsi="標楷體" w:hint="eastAsia"/>
          <w:color w:val="000000" w:themeColor="text1"/>
          <w:sz w:val="28"/>
          <w:szCs w:val="28"/>
        </w:rPr>
        <w:t>：讓同學互相觀摩作品，班級文庫借閱</w:t>
      </w:r>
      <w:proofErr w:type="gramStart"/>
      <w:r w:rsidRPr="007A3F7A">
        <w:rPr>
          <w:rFonts w:ascii="標楷體" w:eastAsia="標楷體" w:hAnsi="標楷體" w:hint="eastAsia"/>
          <w:color w:val="000000" w:themeColor="text1"/>
          <w:sz w:val="28"/>
          <w:szCs w:val="28"/>
        </w:rPr>
        <w:t>與互評制度</w:t>
      </w:r>
      <w:proofErr w:type="gramEnd"/>
      <w:r w:rsidRPr="007A3F7A">
        <w:rPr>
          <w:rFonts w:ascii="標楷體" w:eastAsia="標楷體" w:hAnsi="標楷體" w:hint="eastAsia"/>
          <w:color w:val="000000" w:themeColor="text1"/>
          <w:sz w:val="28"/>
          <w:szCs w:val="28"/>
        </w:rPr>
        <w:t>結合。</w:t>
      </w:r>
    </w:p>
    <w:p w:rsidR="00B00493" w:rsidRPr="007A3F7A"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proofErr w:type="gramStart"/>
      <w:r w:rsidRPr="007A3F7A">
        <w:rPr>
          <w:rFonts w:ascii="標楷體" w:eastAsia="標楷體" w:hAnsi="標楷體" w:hint="eastAsia"/>
          <w:color w:val="000000" w:themeColor="text1"/>
          <w:sz w:val="28"/>
          <w:szCs w:val="28"/>
        </w:rPr>
        <w:t>請圖資</w:t>
      </w:r>
      <w:proofErr w:type="gramEnd"/>
      <w:r w:rsidRPr="007A3F7A">
        <w:rPr>
          <w:rFonts w:ascii="標楷體" w:eastAsia="標楷體" w:hAnsi="標楷體" w:hint="eastAsia"/>
          <w:color w:val="000000" w:themeColor="text1"/>
          <w:sz w:val="28"/>
          <w:szCs w:val="28"/>
        </w:rPr>
        <w:t>股長將全班的班級文庫</w:t>
      </w:r>
      <w:proofErr w:type="gramStart"/>
      <w:r w:rsidRPr="007A3F7A">
        <w:rPr>
          <w:rFonts w:ascii="標楷體" w:eastAsia="標楷體" w:hAnsi="標楷體" w:hint="eastAsia"/>
          <w:color w:val="000000" w:themeColor="text1"/>
          <w:sz w:val="28"/>
          <w:szCs w:val="28"/>
        </w:rPr>
        <w:t>悅讀單本</w:t>
      </w:r>
      <w:proofErr w:type="gramEnd"/>
      <w:r w:rsidRPr="007A3F7A">
        <w:rPr>
          <w:rFonts w:ascii="標楷體" w:eastAsia="標楷體" w:hAnsi="標楷體" w:hint="eastAsia"/>
          <w:color w:val="000000" w:themeColor="text1"/>
          <w:sz w:val="28"/>
          <w:szCs w:val="28"/>
        </w:rPr>
        <w:t>收齊後，於統一時間(</w:t>
      </w:r>
      <w:proofErr w:type="gramStart"/>
      <w:r w:rsidRPr="007A3F7A">
        <w:rPr>
          <w:rFonts w:ascii="標楷體" w:eastAsia="標楷體" w:hAnsi="標楷體" w:hint="eastAsia"/>
          <w:color w:val="000000" w:themeColor="text1"/>
          <w:sz w:val="28"/>
          <w:szCs w:val="28"/>
        </w:rPr>
        <w:t>如空堂週會</w:t>
      </w:r>
      <w:proofErr w:type="gramEnd"/>
      <w:r w:rsidRPr="007A3F7A">
        <w:rPr>
          <w:rFonts w:ascii="標楷體" w:eastAsia="標楷體" w:hAnsi="標楷體" w:hint="eastAsia"/>
          <w:color w:val="000000" w:themeColor="text1"/>
          <w:sz w:val="28"/>
          <w:szCs w:val="28"/>
        </w:rPr>
        <w:t>、自習課)交給班上</w:t>
      </w:r>
      <w:proofErr w:type="gramStart"/>
      <w:r w:rsidRPr="007A3F7A">
        <w:rPr>
          <w:rFonts w:ascii="標楷體" w:eastAsia="標楷體" w:hAnsi="標楷體" w:hint="eastAsia"/>
          <w:color w:val="000000" w:themeColor="text1"/>
          <w:sz w:val="28"/>
          <w:szCs w:val="28"/>
        </w:rPr>
        <w:t>同學互評</w:t>
      </w:r>
      <w:proofErr w:type="gramEnd"/>
      <w:r w:rsidRPr="007A3F7A">
        <w:rPr>
          <w:rFonts w:ascii="標楷體" w:eastAsia="標楷體" w:hAnsi="標楷體" w:hint="eastAsia"/>
          <w:color w:val="000000" w:themeColor="text1"/>
          <w:sz w:val="28"/>
          <w:szCs w:val="28"/>
        </w:rPr>
        <w:t>、回饋。完畢後，</w:t>
      </w:r>
      <w:proofErr w:type="gramStart"/>
      <w:r w:rsidRPr="007A3F7A">
        <w:rPr>
          <w:rFonts w:ascii="標楷體" w:eastAsia="標楷體" w:hAnsi="標楷體" w:hint="eastAsia"/>
          <w:color w:val="000000" w:themeColor="text1"/>
          <w:sz w:val="28"/>
          <w:szCs w:val="28"/>
        </w:rPr>
        <w:t>請圖資</w:t>
      </w:r>
      <w:proofErr w:type="gramEnd"/>
      <w:r w:rsidRPr="007A3F7A">
        <w:rPr>
          <w:rFonts w:ascii="標楷體" w:eastAsia="標楷體" w:hAnsi="標楷體" w:hint="eastAsia"/>
          <w:color w:val="000000" w:themeColor="text1"/>
          <w:sz w:val="28"/>
          <w:szCs w:val="28"/>
        </w:rPr>
        <w:t>股長將班級文庫</w:t>
      </w:r>
      <w:proofErr w:type="gramStart"/>
      <w:r w:rsidRPr="007A3F7A">
        <w:rPr>
          <w:rFonts w:ascii="標楷體" w:eastAsia="標楷體" w:hAnsi="標楷體" w:hint="eastAsia"/>
          <w:color w:val="000000" w:themeColor="text1"/>
          <w:sz w:val="28"/>
          <w:szCs w:val="28"/>
        </w:rPr>
        <w:t>悅讀單本交各班</w:t>
      </w:r>
      <w:proofErr w:type="gramEnd"/>
      <w:r w:rsidRPr="007A3F7A">
        <w:rPr>
          <w:rFonts w:ascii="標楷體" w:eastAsia="標楷體" w:hAnsi="標楷體" w:hint="eastAsia"/>
          <w:color w:val="000000" w:themeColor="text1"/>
          <w:sz w:val="28"/>
          <w:szCs w:val="28"/>
        </w:rPr>
        <w:t>導師審閱。請導師審閱後(但老師得視需求進行批改或僅認證均可)，每次推薦2～3篇優良作品予圖書館。</w:t>
      </w:r>
    </w:p>
    <w:p w:rsidR="00B00493" w:rsidRPr="007A3F7A"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獎勵：學期末各班導師自行將優良作品之學生(至多8人)記嘉獎乙次。</w:t>
      </w:r>
    </w:p>
    <w:p w:rsidR="00B00493" w:rsidRPr="00AE6BDC" w:rsidRDefault="00B00493" w:rsidP="00B00493">
      <w:pPr>
        <w:pStyle w:val="a7"/>
        <w:widowControl w:val="0"/>
        <w:numPr>
          <w:ilvl w:val="0"/>
          <w:numId w:val="49"/>
        </w:numPr>
        <w:tabs>
          <w:tab w:val="left" w:pos="1134"/>
        </w:tabs>
        <w:snapToGrid w:val="0"/>
        <w:spacing w:line="440" w:lineRule="exact"/>
        <w:ind w:leftChars="0"/>
        <w:rPr>
          <w:rFonts w:ascii="標楷體" w:eastAsia="標楷體" w:hAnsi="標楷體"/>
          <w:bCs/>
          <w:sz w:val="28"/>
          <w:szCs w:val="28"/>
        </w:rPr>
      </w:pPr>
      <w:r w:rsidRPr="00AE6BDC">
        <w:rPr>
          <w:rFonts w:ascii="標楷體" w:eastAsia="標楷體" w:hAnsi="標楷體" w:hint="eastAsia"/>
          <w:bCs/>
          <w:sz w:val="28"/>
          <w:szCs w:val="28"/>
        </w:rPr>
        <w:t>文淵</w:t>
      </w:r>
      <w:proofErr w:type="gramStart"/>
      <w:r w:rsidRPr="00AE6BDC">
        <w:rPr>
          <w:rFonts w:ascii="標楷體" w:eastAsia="標楷體" w:hAnsi="標楷體" w:hint="eastAsia"/>
          <w:bCs/>
          <w:sz w:val="28"/>
          <w:szCs w:val="28"/>
        </w:rPr>
        <w:t>閣悅讀悅樂</w:t>
      </w:r>
      <w:proofErr w:type="gramEnd"/>
      <w:r w:rsidRPr="00AE6BDC">
        <w:rPr>
          <w:rFonts w:ascii="標楷體" w:eastAsia="標楷體" w:hAnsi="標楷體" w:hint="eastAsia"/>
          <w:bCs/>
          <w:sz w:val="28"/>
          <w:szCs w:val="28"/>
        </w:rPr>
        <w:t>(百本閱讀)</w:t>
      </w:r>
      <w:r>
        <w:rPr>
          <w:rFonts w:ascii="標楷體" w:eastAsia="標楷體" w:hAnsi="標楷體" w:hint="eastAsia"/>
          <w:bCs/>
          <w:sz w:val="28"/>
          <w:szCs w:val="28"/>
        </w:rPr>
        <w:t xml:space="preserve"> *自由參加</w:t>
      </w:r>
    </w:p>
    <w:p w:rsidR="00B00493" w:rsidRPr="007A3F7A"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「悅</w:t>
      </w:r>
      <w:proofErr w:type="gramStart"/>
      <w:r w:rsidRPr="007A3F7A">
        <w:rPr>
          <w:rFonts w:ascii="標楷體" w:eastAsia="標楷體" w:hAnsi="標楷體" w:hint="eastAsia"/>
          <w:color w:val="000000" w:themeColor="text1"/>
          <w:sz w:val="28"/>
          <w:szCs w:val="28"/>
        </w:rPr>
        <w:t>讀閱樂</w:t>
      </w:r>
      <w:proofErr w:type="gramEnd"/>
      <w:r w:rsidRPr="007A3F7A">
        <w:rPr>
          <w:rFonts w:ascii="標楷體" w:eastAsia="標楷體" w:hAnsi="標楷體" w:hint="eastAsia"/>
          <w:color w:val="000000" w:themeColor="text1"/>
          <w:sz w:val="28"/>
          <w:szCs w:val="28"/>
        </w:rPr>
        <w:t>手冊」中，以中文或英文書寫200字（含）以上心得，或至少書寫100字以上心得，</w:t>
      </w:r>
      <w:proofErr w:type="gramStart"/>
      <w:r w:rsidRPr="007A3F7A">
        <w:rPr>
          <w:rFonts w:ascii="標楷體" w:eastAsia="標楷體" w:hAnsi="標楷體" w:hint="eastAsia"/>
          <w:color w:val="000000" w:themeColor="text1"/>
          <w:sz w:val="28"/>
          <w:szCs w:val="28"/>
        </w:rPr>
        <w:t>並佐以</w:t>
      </w:r>
      <w:proofErr w:type="gramEnd"/>
      <w:r w:rsidRPr="007A3F7A">
        <w:rPr>
          <w:rFonts w:ascii="標楷體" w:eastAsia="標楷體" w:hAnsi="標楷體" w:hint="eastAsia"/>
          <w:color w:val="000000" w:themeColor="text1"/>
          <w:sz w:val="28"/>
          <w:szCs w:val="28"/>
        </w:rPr>
        <w:t>繪圖、剪貼等其他呈現方式。若手冊頁面不足得自行影印擴充頁數或</w:t>
      </w:r>
      <w:proofErr w:type="gramStart"/>
      <w:r w:rsidRPr="007A3F7A">
        <w:rPr>
          <w:rFonts w:ascii="標楷體" w:eastAsia="標楷體" w:hAnsi="標楷體" w:hint="eastAsia"/>
          <w:color w:val="000000" w:themeColor="text1"/>
          <w:sz w:val="28"/>
          <w:szCs w:val="28"/>
        </w:rPr>
        <w:t>自行加頁</w:t>
      </w:r>
      <w:proofErr w:type="gramEnd"/>
      <w:r w:rsidRPr="007A3F7A">
        <w:rPr>
          <w:rFonts w:ascii="標楷體" w:eastAsia="標楷體" w:hAnsi="標楷體" w:hint="eastAsia"/>
          <w:color w:val="000000" w:themeColor="text1"/>
          <w:sz w:val="28"/>
          <w:szCs w:val="28"/>
        </w:rPr>
        <w:t>。</w:t>
      </w:r>
    </w:p>
    <w:p w:rsidR="00B00493"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r w:rsidRPr="006B2064">
        <w:rPr>
          <w:rFonts w:ascii="標楷體" w:eastAsia="標楷體" w:hAnsi="標楷體" w:hint="eastAsia"/>
          <w:color w:val="000000" w:themeColor="text1"/>
          <w:sz w:val="28"/>
          <w:szCs w:val="28"/>
        </w:rPr>
        <w:t>送交導師或相關領域教師簽章認證後(但老師得視需求進行批改或僅認證均可)，再由</w:t>
      </w:r>
      <w:proofErr w:type="gramStart"/>
      <w:r w:rsidRPr="006B2064">
        <w:rPr>
          <w:rFonts w:ascii="標楷體" w:eastAsia="標楷體" w:hAnsi="標楷體" w:hint="eastAsia"/>
          <w:color w:val="000000" w:themeColor="text1"/>
          <w:sz w:val="28"/>
          <w:szCs w:val="28"/>
        </w:rPr>
        <w:t>班上圖資股長</w:t>
      </w:r>
      <w:proofErr w:type="gramEnd"/>
      <w:r w:rsidRPr="006B2064">
        <w:rPr>
          <w:rFonts w:ascii="標楷體" w:eastAsia="標楷體" w:hAnsi="標楷體" w:hint="eastAsia"/>
          <w:color w:val="000000" w:themeColor="text1"/>
          <w:sz w:val="28"/>
          <w:szCs w:val="28"/>
        </w:rPr>
        <w:t>統一收齊後交至圖書館認證。</w:t>
      </w:r>
    </w:p>
    <w:p w:rsidR="00B00493" w:rsidRPr="006B2064"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r w:rsidRPr="006B2064">
        <w:rPr>
          <w:rFonts w:ascii="標楷體" w:eastAsia="標楷體" w:hAnsi="標楷體" w:hint="eastAsia"/>
          <w:color w:val="000000" w:themeColor="text1"/>
          <w:sz w:val="28"/>
          <w:szCs w:val="28"/>
        </w:rPr>
        <w:t>獎勵：寫滿25篇心得，頒發「文淵閣證書」，並記嘉獎乙支；寫滿50篇心得，頒發「</w:t>
      </w:r>
      <w:proofErr w:type="gramStart"/>
      <w:r w:rsidRPr="006B2064">
        <w:rPr>
          <w:rFonts w:ascii="標楷體" w:eastAsia="標楷體" w:hAnsi="標楷體" w:hint="eastAsia"/>
          <w:color w:val="000000" w:themeColor="text1"/>
          <w:sz w:val="28"/>
          <w:szCs w:val="28"/>
        </w:rPr>
        <w:t>文溯閣</w:t>
      </w:r>
      <w:proofErr w:type="gramEnd"/>
      <w:r w:rsidRPr="006B2064">
        <w:rPr>
          <w:rFonts w:ascii="標楷體" w:eastAsia="標楷體" w:hAnsi="標楷體" w:hint="eastAsia"/>
          <w:color w:val="000000" w:themeColor="text1"/>
          <w:sz w:val="28"/>
          <w:szCs w:val="28"/>
        </w:rPr>
        <w:t>證書」，並記</w:t>
      </w:r>
      <w:proofErr w:type="gramStart"/>
      <w:r w:rsidRPr="006B2064">
        <w:rPr>
          <w:rFonts w:ascii="標楷體" w:eastAsia="標楷體" w:hAnsi="標楷體" w:hint="eastAsia"/>
          <w:color w:val="000000" w:themeColor="text1"/>
          <w:sz w:val="28"/>
          <w:szCs w:val="28"/>
        </w:rPr>
        <w:t>嘉獎貳支</w:t>
      </w:r>
      <w:proofErr w:type="gramEnd"/>
      <w:r w:rsidRPr="006B2064">
        <w:rPr>
          <w:rFonts w:ascii="標楷體" w:eastAsia="標楷體" w:hAnsi="標楷體" w:hint="eastAsia"/>
          <w:color w:val="000000" w:themeColor="text1"/>
          <w:sz w:val="28"/>
          <w:szCs w:val="28"/>
        </w:rPr>
        <w:t>；寫滿75篇心得，頒發「</w:t>
      </w:r>
      <w:proofErr w:type="gramStart"/>
      <w:r w:rsidRPr="006B2064">
        <w:rPr>
          <w:rFonts w:ascii="標楷體" w:eastAsia="標楷體" w:hAnsi="標楷體" w:hint="eastAsia"/>
          <w:color w:val="000000" w:themeColor="text1"/>
          <w:sz w:val="28"/>
          <w:szCs w:val="28"/>
        </w:rPr>
        <w:t>文源閣</w:t>
      </w:r>
      <w:proofErr w:type="gramEnd"/>
      <w:r w:rsidRPr="006B2064">
        <w:rPr>
          <w:rFonts w:ascii="標楷體" w:eastAsia="標楷體" w:hAnsi="標楷體" w:hint="eastAsia"/>
          <w:color w:val="000000" w:themeColor="text1"/>
          <w:sz w:val="28"/>
          <w:szCs w:val="28"/>
        </w:rPr>
        <w:t>證書」，並記</w:t>
      </w:r>
      <w:proofErr w:type="gramStart"/>
      <w:r w:rsidRPr="006B2064">
        <w:rPr>
          <w:rFonts w:ascii="標楷體" w:eastAsia="標楷體" w:hAnsi="標楷體" w:hint="eastAsia"/>
          <w:color w:val="000000" w:themeColor="text1"/>
          <w:sz w:val="28"/>
          <w:szCs w:val="28"/>
        </w:rPr>
        <w:t>小功乙支</w:t>
      </w:r>
      <w:proofErr w:type="gramEnd"/>
      <w:r w:rsidRPr="006B2064">
        <w:rPr>
          <w:rFonts w:ascii="標楷體" w:eastAsia="標楷體" w:hAnsi="標楷體" w:hint="eastAsia"/>
          <w:color w:val="000000" w:themeColor="text1"/>
          <w:sz w:val="28"/>
          <w:szCs w:val="28"/>
        </w:rPr>
        <w:t>；寫滿100篇心得，頒發「</w:t>
      </w:r>
      <w:proofErr w:type="gramStart"/>
      <w:r w:rsidRPr="006B2064">
        <w:rPr>
          <w:rFonts w:ascii="標楷體" w:eastAsia="標楷體" w:hAnsi="標楷體" w:hint="eastAsia"/>
          <w:color w:val="000000" w:themeColor="text1"/>
          <w:sz w:val="28"/>
          <w:szCs w:val="28"/>
        </w:rPr>
        <w:t>文津閣</w:t>
      </w:r>
      <w:proofErr w:type="gramEnd"/>
      <w:r w:rsidRPr="006B2064">
        <w:rPr>
          <w:rFonts w:ascii="標楷體" w:eastAsia="標楷體" w:hAnsi="標楷體" w:hint="eastAsia"/>
          <w:color w:val="000000" w:themeColor="text1"/>
          <w:sz w:val="28"/>
          <w:szCs w:val="28"/>
        </w:rPr>
        <w:t>證書」，並記小</w:t>
      </w:r>
      <w:proofErr w:type="gramStart"/>
      <w:r w:rsidRPr="006B2064">
        <w:rPr>
          <w:rFonts w:ascii="標楷體" w:eastAsia="標楷體" w:hAnsi="標楷體" w:hint="eastAsia"/>
          <w:color w:val="000000" w:themeColor="text1"/>
          <w:sz w:val="28"/>
          <w:szCs w:val="28"/>
        </w:rPr>
        <w:t>功貳支</w:t>
      </w:r>
      <w:proofErr w:type="gramEnd"/>
      <w:r w:rsidRPr="006B2064">
        <w:rPr>
          <w:rFonts w:ascii="標楷體" w:eastAsia="標楷體" w:hAnsi="標楷體" w:hint="eastAsia"/>
          <w:color w:val="000000" w:themeColor="text1"/>
          <w:sz w:val="28"/>
          <w:szCs w:val="28"/>
        </w:rPr>
        <w:t>；畢業典禮時，得上台受領「閱讀達人獎」。</w:t>
      </w:r>
    </w:p>
    <w:p w:rsidR="00B00493" w:rsidRPr="00723E64" w:rsidRDefault="00B00493" w:rsidP="00B00493">
      <w:pPr>
        <w:pStyle w:val="a7"/>
        <w:widowControl w:val="0"/>
        <w:numPr>
          <w:ilvl w:val="0"/>
          <w:numId w:val="49"/>
        </w:numPr>
        <w:tabs>
          <w:tab w:val="left" w:pos="1134"/>
        </w:tabs>
        <w:snapToGrid w:val="0"/>
        <w:spacing w:line="440" w:lineRule="exact"/>
        <w:ind w:leftChars="0"/>
        <w:rPr>
          <w:rFonts w:ascii="標楷體" w:eastAsia="標楷體" w:hAnsi="標楷體"/>
          <w:color w:val="000000" w:themeColor="text1"/>
          <w:sz w:val="28"/>
          <w:szCs w:val="28"/>
        </w:rPr>
      </w:pPr>
      <w:r w:rsidRPr="00723E64">
        <w:rPr>
          <w:rFonts w:ascii="標楷體" w:eastAsia="標楷體" w:hAnsi="標楷體"/>
          <w:bCs/>
          <w:sz w:val="28"/>
          <w:szCs w:val="28"/>
        </w:rPr>
        <w:t>博客來</w:t>
      </w:r>
      <w:r>
        <w:rPr>
          <w:rFonts w:ascii="標楷體" w:eastAsia="標楷體" w:hAnsi="標楷體" w:hint="eastAsia"/>
          <w:bCs/>
          <w:sz w:val="28"/>
          <w:szCs w:val="28"/>
        </w:rPr>
        <w:t>高中生平台</w:t>
      </w:r>
      <w:hyperlink r:id="rId21" w:history="1">
        <w:r w:rsidRPr="00723E64">
          <w:rPr>
            <w:bCs/>
            <w:sz w:val="28"/>
            <w:szCs w:val="28"/>
          </w:rPr>
          <w:t>http://www.ireader.cc/</w:t>
        </w:r>
      </w:hyperlink>
      <w:r>
        <w:rPr>
          <w:rFonts w:hint="eastAsia"/>
          <w:bCs/>
          <w:sz w:val="28"/>
          <w:szCs w:val="28"/>
        </w:rPr>
        <w:t xml:space="preserve"> </w:t>
      </w:r>
      <w:r w:rsidRPr="00723E64">
        <w:rPr>
          <w:rFonts w:ascii="標楷體" w:eastAsia="標楷體" w:hAnsi="標楷體" w:hint="eastAsia"/>
          <w:color w:val="000000" w:themeColor="text1"/>
          <w:sz w:val="28"/>
          <w:szCs w:val="28"/>
        </w:rPr>
        <w:t>註冊，即可投稿推薦文。</w:t>
      </w:r>
    </w:p>
    <w:p w:rsidR="00B00493" w:rsidRPr="007A3F7A"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獎勵</w:t>
      </w:r>
      <w:r>
        <w:rPr>
          <w:rFonts w:ascii="標楷體" w:eastAsia="標楷體" w:hAnsi="標楷體" w:hint="eastAsia"/>
          <w:color w:val="000000" w:themeColor="text1"/>
          <w:sz w:val="28"/>
          <w:szCs w:val="28"/>
        </w:rPr>
        <w:t>(104學年起)</w:t>
      </w:r>
      <w:r w:rsidRPr="007A3F7A">
        <w:rPr>
          <w:rFonts w:ascii="標楷體" w:eastAsia="標楷體" w:hAnsi="標楷體" w:hint="eastAsia"/>
          <w:color w:val="000000" w:themeColor="text1"/>
          <w:sz w:val="28"/>
          <w:szCs w:val="28"/>
        </w:rPr>
        <w:t>：第1</w:t>
      </w:r>
      <w:r>
        <w:rPr>
          <w:rFonts w:ascii="標楷體" w:eastAsia="標楷體" w:hAnsi="標楷體" w:hint="eastAsia"/>
          <w:color w:val="000000" w:themeColor="text1"/>
          <w:sz w:val="28"/>
          <w:szCs w:val="28"/>
        </w:rPr>
        <w:t>、2篇投稿</w:t>
      </w:r>
      <w:r w:rsidRPr="007A3F7A">
        <w:rPr>
          <w:rFonts w:ascii="標楷體" w:eastAsia="標楷體" w:hAnsi="標楷體" w:hint="eastAsia"/>
          <w:color w:val="000000" w:themeColor="text1"/>
          <w:sz w:val="28"/>
          <w:szCs w:val="28"/>
        </w:rPr>
        <w:t>各可獲得</w:t>
      </w:r>
      <w:proofErr w:type="gramStart"/>
      <w:r w:rsidRPr="007A3F7A">
        <w:rPr>
          <w:rFonts w:ascii="標楷體" w:eastAsia="標楷體" w:hAnsi="標楷體" w:hint="eastAsia"/>
          <w:color w:val="000000" w:themeColor="text1"/>
          <w:sz w:val="28"/>
          <w:szCs w:val="28"/>
        </w:rPr>
        <w:t>贈書乙本</w:t>
      </w:r>
      <w:proofErr w:type="gramEnd"/>
      <w:r w:rsidRPr="007A3F7A">
        <w:rPr>
          <w:rFonts w:ascii="標楷體" w:eastAsia="標楷體" w:hAnsi="標楷體" w:hint="eastAsia"/>
          <w:color w:val="000000" w:themeColor="text1"/>
          <w:sz w:val="28"/>
          <w:szCs w:val="28"/>
        </w:rPr>
        <w:t>。第</w:t>
      </w:r>
      <w:r>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w:t>
      </w:r>
      <w:proofErr w:type="gramStart"/>
      <w:r w:rsidRPr="007A3F7A">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篇</w:t>
      </w:r>
      <w:r w:rsidRPr="007A3F7A">
        <w:rPr>
          <w:rFonts w:ascii="標楷體" w:eastAsia="標楷體" w:hAnsi="標楷體" w:hint="eastAsia"/>
          <w:color w:val="000000" w:themeColor="text1"/>
          <w:sz w:val="28"/>
          <w:szCs w:val="28"/>
        </w:rPr>
        <w:t>無贈書</w:t>
      </w:r>
      <w:proofErr w:type="gramEnd"/>
      <w:r w:rsidRPr="007A3F7A">
        <w:rPr>
          <w:rFonts w:ascii="標楷體" w:eastAsia="標楷體" w:hAnsi="標楷體" w:hint="eastAsia"/>
          <w:color w:val="000000" w:themeColor="text1"/>
          <w:sz w:val="28"/>
          <w:szCs w:val="28"/>
        </w:rPr>
        <w:t>。第5</w:t>
      </w:r>
      <w:r>
        <w:rPr>
          <w:rFonts w:ascii="標楷體" w:eastAsia="標楷體" w:hAnsi="標楷體" w:hint="eastAsia"/>
          <w:color w:val="000000" w:themeColor="text1"/>
          <w:sz w:val="28"/>
          <w:szCs w:val="28"/>
        </w:rPr>
        <w:t>篇起每滿5篇可獲</w:t>
      </w:r>
      <w:r w:rsidRPr="007A3F7A">
        <w:rPr>
          <w:rFonts w:ascii="標楷體" w:eastAsia="標楷體" w:hAnsi="標楷體" w:hint="eastAsia"/>
          <w:color w:val="000000" w:themeColor="text1"/>
          <w:sz w:val="28"/>
          <w:szCs w:val="28"/>
        </w:rPr>
        <w:t>星級認證獎狀乙只、徽章乙枚。</w:t>
      </w:r>
    </w:p>
    <w:p w:rsidR="00B00493" w:rsidRPr="007A3F7A"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班級：一學期全班閱讀並投稿刊登達</w:t>
      </w:r>
      <w:r w:rsidRPr="007A3F7A">
        <w:rPr>
          <w:rFonts w:ascii="標楷體" w:eastAsia="標楷體" w:hAnsi="標楷體"/>
          <w:color w:val="000000" w:themeColor="text1"/>
          <w:sz w:val="28"/>
          <w:szCs w:val="28"/>
        </w:rPr>
        <w:t>120</w:t>
      </w:r>
      <w:r w:rsidRPr="007A3F7A">
        <w:rPr>
          <w:rFonts w:ascii="標楷體" w:eastAsia="標楷體" w:hAnsi="標楷體" w:hint="eastAsia"/>
          <w:color w:val="000000" w:themeColor="text1"/>
          <w:sz w:val="28"/>
          <w:szCs w:val="28"/>
        </w:rPr>
        <w:t>篇的班級，由博客來提供</w:t>
      </w:r>
      <w:r w:rsidRPr="00394030">
        <w:rPr>
          <w:rFonts w:ascii="標楷體" w:eastAsia="標楷體" w:hAnsi="標楷體" w:hint="eastAsia"/>
          <w:sz w:val="28"/>
          <w:szCs w:val="28"/>
        </w:rPr>
        <w:t>投稿數量最多的前二名班級</w:t>
      </w:r>
      <w:r w:rsidRPr="007A3F7A">
        <w:rPr>
          <w:rFonts w:ascii="標楷體" w:eastAsia="標楷體" w:hAnsi="標楷體" w:hint="eastAsia"/>
          <w:color w:val="000000" w:themeColor="text1"/>
          <w:sz w:val="28"/>
          <w:szCs w:val="28"/>
        </w:rPr>
        <w:t>全班飲料</w:t>
      </w:r>
      <w:r w:rsidRPr="00394030">
        <w:rPr>
          <w:rFonts w:ascii="標楷體" w:eastAsia="標楷體" w:hAnsi="標楷體" w:hint="eastAsia"/>
          <w:sz w:val="28"/>
          <w:szCs w:val="28"/>
        </w:rPr>
        <w:t>/零食</w:t>
      </w:r>
      <w:r w:rsidRPr="007A3F7A">
        <w:rPr>
          <w:rFonts w:ascii="標楷體" w:eastAsia="標楷體" w:hAnsi="標楷體" w:hint="eastAsia"/>
          <w:color w:val="000000" w:themeColor="text1"/>
          <w:sz w:val="28"/>
          <w:szCs w:val="28"/>
        </w:rPr>
        <w:t>獎勵</w:t>
      </w:r>
      <w:r>
        <w:rPr>
          <w:rFonts w:ascii="標楷體" w:eastAsia="標楷體" w:hAnsi="標楷體" w:hint="eastAsia"/>
          <w:color w:val="000000" w:themeColor="text1"/>
          <w:sz w:val="28"/>
          <w:szCs w:val="28"/>
        </w:rPr>
        <w:t>。</w:t>
      </w:r>
    </w:p>
    <w:p w:rsidR="00B00493" w:rsidRPr="009001F6" w:rsidRDefault="00B00493" w:rsidP="00B00493">
      <w:pPr>
        <w:pStyle w:val="a7"/>
        <w:widowControl w:val="0"/>
        <w:numPr>
          <w:ilvl w:val="0"/>
          <w:numId w:val="49"/>
        </w:numPr>
        <w:tabs>
          <w:tab w:val="left" w:pos="1134"/>
        </w:tabs>
        <w:snapToGrid w:val="0"/>
        <w:spacing w:line="440" w:lineRule="exact"/>
        <w:ind w:leftChars="0"/>
        <w:rPr>
          <w:rFonts w:ascii="標楷體" w:eastAsia="標楷體" w:hAnsi="標楷體"/>
          <w:bCs/>
          <w:sz w:val="28"/>
          <w:szCs w:val="28"/>
        </w:rPr>
      </w:pPr>
      <w:r w:rsidRPr="009001F6">
        <w:rPr>
          <w:rFonts w:ascii="標楷體" w:eastAsia="標楷體" w:hAnsi="標楷體" w:hint="eastAsia"/>
          <w:bCs/>
          <w:sz w:val="28"/>
          <w:szCs w:val="28"/>
        </w:rPr>
        <w:t>校長有約~我愛閱讀~班級競賽</w:t>
      </w:r>
      <w:r>
        <w:rPr>
          <w:rFonts w:ascii="標楷體" w:eastAsia="標楷體" w:hAnsi="標楷體" w:hint="eastAsia"/>
          <w:bCs/>
          <w:sz w:val="28"/>
          <w:szCs w:val="28"/>
        </w:rPr>
        <w:t>/</w:t>
      </w:r>
      <w:r w:rsidRPr="009001F6">
        <w:rPr>
          <w:rFonts w:ascii="標楷體" w:eastAsia="標楷體" w:hAnsi="標楷體" w:hint="eastAsia"/>
          <w:bCs/>
          <w:sz w:val="28"/>
          <w:szCs w:val="28"/>
        </w:rPr>
        <w:t>個人競賽</w:t>
      </w:r>
    </w:p>
    <w:p w:rsidR="00B00493" w:rsidRPr="007A3F7A"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計分主要項目:借書總數</w:t>
      </w:r>
      <w:r>
        <w:rPr>
          <w:rFonts w:ascii="標楷體" w:eastAsia="標楷體" w:hAnsi="標楷體" w:hint="eastAsia"/>
          <w:color w:val="000000" w:themeColor="text1"/>
          <w:sz w:val="28"/>
          <w:szCs w:val="28"/>
        </w:rPr>
        <w:t>、</w:t>
      </w:r>
      <w:r w:rsidRPr="007A3F7A">
        <w:rPr>
          <w:rFonts w:ascii="標楷體" w:eastAsia="標楷體" w:hAnsi="標楷體" w:hint="eastAsia"/>
          <w:color w:val="000000" w:themeColor="text1"/>
          <w:sz w:val="28"/>
          <w:szCs w:val="28"/>
        </w:rPr>
        <w:t>悅</w:t>
      </w:r>
      <w:proofErr w:type="gramStart"/>
      <w:r w:rsidRPr="007A3F7A">
        <w:rPr>
          <w:rFonts w:ascii="標楷體" w:eastAsia="標楷體" w:hAnsi="標楷體" w:hint="eastAsia"/>
          <w:color w:val="000000" w:themeColor="text1"/>
          <w:sz w:val="28"/>
          <w:szCs w:val="28"/>
        </w:rPr>
        <w:t>讀閱樂</w:t>
      </w:r>
      <w:proofErr w:type="gramEnd"/>
      <w:r w:rsidRPr="007A3F7A">
        <w:rPr>
          <w:rFonts w:ascii="標楷體" w:eastAsia="標楷體" w:hAnsi="標楷體" w:hint="eastAsia"/>
          <w:color w:val="000000" w:themeColor="text1"/>
          <w:sz w:val="28"/>
          <w:szCs w:val="28"/>
        </w:rPr>
        <w:t>~文淵閣等認證</w:t>
      </w:r>
      <w:r>
        <w:rPr>
          <w:rFonts w:ascii="標楷體" w:eastAsia="標楷體" w:hAnsi="標楷體" w:hint="eastAsia"/>
          <w:color w:val="000000" w:themeColor="text1"/>
          <w:sz w:val="28"/>
          <w:szCs w:val="28"/>
        </w:rPr>
        <w:t>、</w:t>
      </w:r>
      <w:r w:rsidRPr="007A3F7A">
        <w:rPr>
          <w:rFonts w:ascii="標楷體" w:eastAsia="標楷體" w:hAnsi="標楷體" w:hint="eastAsia"/>
          <w:color w:val="000000" w:themeColor="text1"/>
          <w:sz w:val="28"/>
          <w:szCs w:val="28"/>
        </w:rPr>
        <w:t>博客來</w:t>
      </w:r>
      <w:r>
        <w:rPr>
          <w:rFonts w:ascii="標楷體" w:eastAsia="標楷體" w:hAnsi="標楷體" w:hint="eastAsia"/>
          <w:color w:val="000000" w:themeColor="text1"/>
          <w:sz w:val="28"/>
          <w:szCs w:val="28"/>
        </w:rPr>
        <w:t>高中生平台</w:t>
      </w:r>
      <w:r w:rsidRPr="007A3F7A">
        <w:rPr>
          <w:rFonts w:ascii="標楷體" w:eastAsia="標楷體" w:hAnsi="標楷體" w:hint="eastAsia"/>
          <w:color w:val="000000" w:themeColor="text1"/>
          <w:sz w:val="28"/>
          <w:szCs w:val="28"/>
        </w:rPr>
        <w:t>好書推薦。</w:t>
      </w:r>
    </w:p>
    <w:p w:rsidR="00B00493" w:rsidRPr="007A3F7A"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sz w:val="28"/>
          <w:szCs w:val="28"/>
        </w:rPr>
        <w:t>個人競賽</w:t>
      </w:r>
      <w:r>
        <w:rPr>
          <w:rFonts w:ascii="標楷體" w:eastAsia="標楷體" w:hAnsi="標楷體" w:hint="eastAsia"/>
          <w:sz w:val="28"/>
          <w:szCs w:val="28"/>
        </w:rPr>
        <w:t>:另外</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計</w:t>
      </w:r>
      <w:r w:rsidRPr="007A3F7A">
        <w:rPr>
          <w:rFonts w:ascii="標楷體" w:eastAsia="標楷體" w:hAnsi="標楷體" w:hint="eastAsia"/>
          <w:color w:val="000000" w:themeColor="text1"/>
          <w:sz w:val="28"/>
          <w:szCs w:val="28"/>
        </w:rPr>
        <w:t>參加圖書館辦理讀書會</w:t>
      </w:r>
      <w:r>
        <w:rPr>
          <w:rFonts w:ascii="標楷體" w:eastAsia="標楷體" w:hAnsi="標楷體" w:hint="eastAsia"/>
          <w:color w:val="000000" w:themeColor="text1"/>
          <w:sz w:val="28"/>
          <w:szCs w:val="28"/>
        </w:rPr>
        <w:t>、</w:t>
      </w:r>
      <w:r w:rsidRPr="007A3F7A">
        <w:rPr>
          <w:rFonts w:ascii="標楷體" w:eastAsia="標楷體" w:hAnsi="標楷體" w:hint="eastAsia"/>
          <w:color w:val="000000" w:themeColor="text1"/>
          <w:sz w:val="28"/>
          <w:szCs w:val="28"/>
        </w:rPr>
        <w:t>學習心得單優良</w:t>
      </w:r>
      <w:r>
        <w:rPr>
          <w:rFonts w:ascii="標楷體" w:eastAsia="標楷體" w:hAnsi="標楷體" w:hint="eastAsia"/>
          <w:color w:val="000000" w:themeColor="text1"/>
          <w:sz w:val="28"/>
          <w:szCs w:val="28"/>
        </w:rPr>
        <w:t>、</w:t>
      </w:r>
      <w:proofErr w:type="gramStart"/>
      <w:r w:rsidRPr="007A3F7A">
        <w:rPr>
          <w:rFonts w:ascii="標楷體" w:eastAsia="標楷體" w:hAnsi="標楷體" w:hint="eastAsia"/>
          <w:color w:val="000000" w:themeColor="text1"/>
          <w:sz w:val="28"/>
          <w:szCs w:val="28"/>
        </w:rPr>
        <w:t>晨讀分享</w:t>
      </w:r>
      <w:proofErr w:type="gramEnd"/>
      <w:r w:rsidRPr="007A3F7A">
        <w:rPr>
          <w:rFonts w:ascii="標楷體" w:eastAsia="標楷體" w:hAnsi="標楷體" w:hint="eastAsia"/>
          <w:color w:val="000000" w:themeColor="text1"/>
          <w:sz w:val="28"/>
          <w:szCs w:val="28"/>
        </w:rPr>
        <w:t>、班級文庫心得寫作優良(導師認證)</w:t>
      </w:r>
      <w:r>
        <w:rPr>
          <w:rFonts w:ascii="標楷體" w:eastAsia="標楷體" w:hAnsi="標楷體" w:hint="eastAsia"/>
          <w:color w:val="000000" w:themeColor="text1"/>
          <w:sz w:val="28"/>
          <w:szCs w:val="28"/>
        </w:rPr>
        <w:t>等</w:t>
      </w:r>
      <w:r w:rsidRPr="007A3F7A">
        <w:rPr>
          <w:rFonts w:ascii="標楷體" w:eastAsia="標楷體" w:hAnsi="標楷體" w:hint="eastAsia"/>
          <w:color w:val="000000" w:themeColor="text1"/>
          <w:sz w:val="28"/>
          <w:szCs w:val="28"/>
        </w:rPr>
        <w:t>。</w:t>
      </w:r>
    </w:p>
    <w:p w:rsidR="00B00493" w:rsidRPr="007A3F7A" w:rsidRDefault="00B00493" w:rsidP="00B00493">
      <w:pPr>
        <w:pStyle w:val="a7"/>
        <w:widowControl w:val="0"/>
        <w:numPr>
          <w:ilvl w:val="1"/>
          <w:numId w:val="49"/>
        </w:numPr>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班級獎勵:</w:t>
      </w:r>
      <w:r>
        <w:rPr>
          <w:rFonts w:ascii="標楷體" w:eastAsia="標楷體" w:hAnsi="標楷體" w:hint="eastAsia"/>
          <w:color w:val="000000" w:themeColor="text1"/>
          <w:sz w:val="28"/>
          <w:szCs w:val="28"/>
        </w:rPr>
        <w:t>第一名</w:t>
      </w:r>
      <w:r w:rsidRPr="007A3F7A">
        <w:rPr>
          <w:rFonts w:ascii="標楷體" w:eastAsia="標楷體" w:hAnsi="標楷體" w:hint="eastAsia"/>
          <w:color w:val="000000" w:themeColor="text1"/>
          <w:sz w:val="28"/>
          <w:szCs w:val="28"/>
        </w:rPr>
        <w:t>全班與導師、國文老師一起與校長共進下午茶約會</w:t>
      </w:r>
      <w:r w:rsidRPr="007A3F7A">
        <w:rPr>
          <w:rFonts w:ascii="標楷體" w:eastAsia="標楷體" w:hAnsi="標楷體"/>
          <w:color w:val="000000" w:themeColor="text1"/>
          <w:sz w:val="28"/>
          <w:szCs w:val="28"/>
        </w:rPr>
        <w:t>(</w:t>
      </w:r>
      <w:r w:rsidRPr="007A3F7A">
        <w:rPr>
          <w:rFonts w:ascii="標楷體" w:eastAsia="標楷體" w:hAnsi="標楷體" w:hint="eastAsia"/>
          <w:color w:val="000000" w:themeColor="text1"/>
          <w:sz w:val="28"/>
          <w:szCs w:val="28"/>
        </w:rPr>
        <w:t>地中海餐廰</w:t>
      </w:r>
      <w:r w:rsidRPr="007A3F7A">
        <w:rPr>
          <w:rFonts w:ascii="標楷體" w:eastAsia="標楷體" w:hAnsi="標楷體"/>
          <w:color w:val="000000" w:themeColor="text1"/>
          <w:sz w:val="28"/>
          <w:szCs w:val="28"/>
        </w:rPr>
        <w:t>)</w:t>
      </w:r>
      <w:r w:rsidRPr="007A3F7A">
        <w:rPr>
          <w:rFonts w:ascii="標楷體" w:eastAsia="標楷體" w:hAnsi="標楷體" w:hint="eastAsia"/>
          <w:color w:val="000000" w:themeColor="text1"/>
          <w:sz w:val="28"/>
          <w:szCs w:val="28"/>
        </w:rPr>
        <w:t>、班級獎狀</w:t>
      </w:r>
      <w:r w:rsidRPr="007A3F7A">
        <w:rPr>
          <w:rFonts w:ascii="標楷體" w:eastAsia="標楷體" w:hAnsi="標楷體"/>
          <w:color w:val="000000" w:themeColor="text1"/>
          <w:sz w:val="28"/>
          <w:szCs w:val="28"/>
        </w:rPr>
        <w:t>1</w:t>
      </w:r>
      <w:r w:rsidRPr="007A3F7A">
        <w:rPr>
          <w:rFonts w:ascii="標楷體" w:eastAsia="標楷體" w:hAnsi="標楷體" w:hint="eastAsia"/>
          <w:color w:val="000000" w:themeColor="text1"/>
          <w:sz w:val="28"/>
          <w:szCs w:val="28"/>
        </w:rPr>
        <w:t>張、每人可獲小禮物一份、並記嘉獎</w:t>
      </w:r>
      <w:r w:rsidRPr="007A3F7A">
        <w:rPr>
          <w:rFonts w:ascii="標楷體" w:eastAsia="標楷體" w:hAnsi="標楷體"/>
          <w:color w:val="000000" w:themeColor="text1"/>
          <w:sz w:val="28"/>
          <w:szCs w:val="28"/>
        </w:rPr>
        <w:t>2</w:t>
      </w:r>
      <w:r w:rsidRPr="007A3F7A">
        <w:rPr>
          <w:rFonts w:ascii="標楷體" w:eastAsia="標楷體" w:hAnsi="標楷體" w:hint="eastAsia"/>
          <w:color w:val="000000" w:themeColor="text1"/>
          <w:sz w:val="28"/>
          <w:szCs w:val="28"/>
        </w:rPr>
        <w:t>次，導師與國文老師可各獲贈書</w:t>
      </w:r>
      <w:r w:rsidRPr="007A3F7A">
        <w:rPr>
          <w:rFonts w:ascii="標楷體" w:eastAsia="標楷體" w:hAnsi="標楷體"/>
          <w:color w:val="000000" w:themeColor="text1"/>
          <w:sz w:val="28"/>
          <w:szCs w:val="28"/>
        </w:rPr>
        <w:t>3</w:t>
      </w:r>
      <w:r w:rsidRPr="007A3F7A">
        <w:rPr>
          <w:rFonts w:ascii="標楷體" w:eastAsia="標楷體" w:hAnsi="標楷體" w:hint="eastAsia"/>
          <w:color w:val="000000" w:themeColor="text1"/>
          <w:sz w:val="28"/>
          <w:szCs w:val="28"/>
        </w:rPr>
        <w:t>本。</w:t>
      </w:r>
    </w:p>
    <w:p w:rsidR="00B00493" w:rsidRPr="007A3F7A" w:rsidRDefault="00B00493" w:rsidP="00B00493">
      <w:pPr>
        <w:pStyle w:val="a7"/>
        <w:widowControl w:val="0"/>
        <w:numPr>
          <w:ilvl w:val="1"/>
          <w:numId w:val="49"/>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sz w:val="28"/>
          <w:szCs w:val="28"/>
        </w:rPr>
        <w:lastRenderedPageBreak/>
        <w:t>個人競賽</w:t>
      </w:r>
      <w:r w:rsidRPr="007A3F7A">
        <w:rPr>
          <w:rFonts w:ascii="標楷體" w:eastAsia="標楷體" w:hAnsi="標楷體" w:hint="eastAsia"/>
          <w:color w:val="000000" w:themeColor="text1"/>
          <w:sz w:val="28"/>
          <w:szCs w:val="28"/>
        </w:rPr>
        <w:t>獎勵:校長與得獎同學共進午餐約會(93巷人文空間)，總積分第1名(特優獎)可得</w:t>
      </w:r>
      <w:proofErr w:type="gramStart"/>
      <w:r>
        <w:rPr>
          <w:rFonts w:ascii="標楷體" w:eastAsia="標楷體" w:hAnsi="標楷體" w:hint="eastAsia"/>
          <w:color w:val="000000" w:themeColor="text1"/>
          <w:sz w:val="28"/>
          <w:szCs w:val="28"/>
        </w:rPr>
        <w:t>筆記型</w:t>
      </w:r>
      <w:r w:rsidRPr="007A3F7A">
        <w:rPr>
          <w:rFonts w:ascii="標楷體" w:eastAsia="標楷體" w:hAnsi="標楷體" w:hint="eastAsia"/>
          <w:color w:val="000000" w:themeColor="text1"/>
          <w:sz w:val="28"/>
          <w:szCs w:val="28"/>
        </w:rPr>
        <w:t>電腦或禮卷</w:t>
      </w:r>
      <w:proofErr w:type="gramEnd"/>
      <w:r w:rsidRPr="007A3F7A">
        <w:rPr>
          <w:rFonts w:ascii="標楷體" w:eastAsia="標楷體" w:hAnsi="標楷體" w:hint="eastAsia"/>
          <w:color w:val="000000" w:themeColor="text1"/>
          <w:sz w:val="28"/>
          <w:szCs w:val="28"/>
        </w:rPr>
        <w:t>3,000元</w:t>
      </w:r>
      <w:r>
        <w:rPr>
          <w:rFonts w:ascii="標楷體" w:eastAsia="標楷體" w:hAnsi="標楷體" w:hint="eastAsia"/>
          <w:color w:val="000000" w:themeColor="text1"/>
          <w:sz w:val="28"/>
          <w:szCs w:val="28"/>
        </w:rPr>
        <w:t>等獎勵</w:t>
      </w:r>
      <w:r w:rsidRPr="007A3F7A">
        <w:rPr>
          <w:rFonts w:ascii="標楷體" w:eastAsia="標楷體" w:hAnsi="標楷體" w:hint="eastAsia"/>
          <w:color w:val="000000" w:themeColor="text1"/>
          <w:sz w:val="28"/>
          <w:szCs w:val="28"/>
        </w:rPr>
        <w:t>、獎狀1張、贈書3本、敘嘉獎2次。</w:t>
      </w:r>
    </w:p>
    <w:p w:rsidR="00B00493" w:rsidRPr="009001F6" w:rsidRDefault="00B00493" w:rsidP="00B00493">
      <w:pPr>
        <w:pStyle w:val="a7"/>
        <w:widowControl w:val="0"/>
        <w:numPr>
          <w:ilvl w:val="0"/>
          <w:numId w:val="49"/>
        </w:numPr>
        <w:tabs>
          <w:tab w:val="left" w:pos="1134"/>
        </w:tabs>
        <w:snapToGrid w:val="0"/>
        <w:spacing w:line="440" w:lineRule="exact"/>
        <w:ind w:leftChars="0"/>
        <w:rPr>
          <w:rFonts w:ascii="標楷體" w:eastAsia="標楷體" w:hAnsi="標楷體"/>
          <w:bCs/>
          <w:sz w:val="28"/>
          <w:szCs w:val="28"/>
        </w:rPr>
      </w:pPr>
      <w:r w:rsidRPr="009001F6">
        <w:rPr>
          <w:rFonts w:ascii="標楷體" w:eastAsia="標楷體" w:hAnsi="標楷體"/>
          <w:bCs/>
          <w:sz w:val="28"/>
          <w:szCs w:val="28"/>
        </w:rPr>
        <w:t>國文深耕網</w:t>
      </w:r>
      <w:hyperlink r:id="rId22" w:history="1">
        <w:r w:rsidRPr="009001F6">
          <w:rPr>
            <w:bCs/>
          </w:rPr>
          <w:t>http://203.72.68.71/index.php?do=loginPage</w:t>
        </w:r>
      </w:hyperlink>
    </w:p>
    <w:p w:rsidR="00B00493" w:rsidRPr="00A82284" w:rsidRDefault="00B00493" w:rsidP="00B00493">
      <w:pPr>
        <w:pStyle w:val="a7"/>
        <w:widowControl w:val="0"/>
        <w:numPr>
          <w:ilvl w:val="0"/>
          <w:numId w:val="49"/>
        </w:numPr>
        <w:tabs>
          <w:tab w:val="left" w:pos="1134"/>
        </w:tabs>
        <w:snapToGrid w:val="0"/>
        <w:spacing w:line="440" w:lineRule="exact"/>
        <w:ind w:leftChars="0"/>
        <w:rPr>
          <w:rFonts w:ascii="標楷體" w:eastAsia="標楷體" w:hAnsi="標楷體"/>
          <w:sz w:val="28"/>
          <w:szCs w:val="28"/>
        </w:rPr>
      </w:pPr>
      <w:r w:rsidRPr="00723E64">
        <w:rPr>
          <w:rFonts w:ascii="標楷體" w:eastAsia="標楷體" w:hAnsi="標楷體" w:hint="eastAsia"/>
          <w:bCs/>
          <w:sz w:val="28"/>
          <w:szCs w:val="28"/>
        </w:rPr>
        <w:t>教育部中學生網站「全國</w:t>
      </w:r>
      <w:proofErr w:type="gramStart"/>
      <w:r w:rsidRPr="00723E64">
        <w:rPr>
          <w:rFonts w:ascii="標楷體" w:eastAsia="標楷體" w:hAnsi="標楷體" w:hint="eastAsia"/>
          <w:bCs/>
          <w:sz w:val="28"/>
          <w:szCs w:val="28"/>
        </w:rPr>
        <w:t>高中職小論文</w:t>
      </w:r>
      <w:proofErr w:type="gramEnd"/>
      <w:r w:rsidRPr="00723E64">
        <w:rPr>
          <w:rFonts w:ascii="標楷體" w:eastAsia="標楷體" w:hAnsi="標楷體" w:hint="eastAsia"/>
          <w:bCs/>
          <w:sz w:val="28"/>
          <w:szCs w:val="28"/>
        </w:rPr>
        <w:t>競賽」「全國高中職閱讀心得比賽」</w:t>
      </w:r>
      <w:r w:rsidRPr="00723E64">
        <w:rPr>
          <w:rFonts w:ascii="標楷體" w:eastAsia="標楷體" w:hAnsi="標楷體" w:hint="eastAsia"/>
          <w:sz w:val="28"/>
          <w:szCs w:val="28"/>
        </w:rPr>
        <w:t>，註冊所需的學校密碼：</w:t>
      </w:r>
      <w:r w:rsidRPr="00BD04ED">
        <w:rPr>
          <w:rFonts w:ascii="標楷體" w:eastAsia="標楷體" w:hAnsi="標楷體" w:hint="eastAsia"/>
          <w:sz w:val="28"/>
          <w:szCs w:val="28"/>
          <w:bdr w:val="single" w:sz="4" w:space="0" w:color="auto"/>
        </w:rPr>
        <w:t>slhs2008</w:t>
      </w:r>
      <w:r w:rsidRPr="00723E64">
        <w:rPr>
          <w:rFonts w:ascii="標楷體" w:eastAsia="標楷體" w:hAnsi="標楷體" w:hint="eastAsia"/>
          <w:sz w:val="28"/>
          <w:szCs w:val="28"/>
        </w:rPr>
        <w:t>，須自行上網註冊才能上傳比賽作品</w:t>
      </w:r>
      <w:hyperlink r:id="rId23" w:history="1">
        <w:r w:rsidRPr="007A3F7A">
          <w:t>http://www.shs.edu.tw/</w:t>
        </w:r>
      </w:hyperlink>
    </w:p>
    <w:p w:rsidR="00B00493" w:rsidRDefault="00B00493" w:rsidP="00B00493">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B00493" w:rsidRPr="00001E0B" w:rsidRDefault="00B00493" w:rsidP="00B00493">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p>
    <w:p w:rsidR="00B00493" w:rsidRDefault="00B00493" w:rsidP="00B00493">
      <w:pPr>
        <w:tabs>
          <w:tab w:val="left" w:pos="4136"/>
        </w:tabs>
        <w:spacing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教官室</w:t>
      </w:r>
    </w:p>
    <w:p w:rsidR="00B00493" w:rsidRPr="00670387" w:rsidRDefault="00B00493" w:rsidP="00B00493">
      <w:pPr>
        <w:spacing w:line="0" w:lineRule="atLeast"/>
        <w:ind w:left="840" w:hangingChars="300" w:hanging="840"/>
        <w:rPr>
          <w:rFonts w:ascii="標楷體" w:eastAsia="標楷體" w:hAnsi="標楷體"/>
          <w:color w:val="000000"/>
          <w:sz w:val="28"/>
          <w:szCs w:val="28"/>
          <w:bdr w:val="single" w:sz="4" w:space="0" w:color="auto"/>
          <w:shd w:val="pct15" w:color="auto" w:fill="FFFFFF"/>
        </w:rPr>
      </w:pPr>
      <w:r w:rsidRPr="00670387">
        <w:rPr>
          <w:rFonts w:ascii="標楷體" w:eastAsia="標楷體" w:hAnsi="標楷體" w:cs="標楷體" w:hint="eastAsia"/>
          <w:color w:val="000000"/>
          <w:sz w:val="28"/>
          <w:szCs w:val="28"/>
          <w:bdr w:val="single" w:sz="4" w:space="0" w:color="auto"/>
          <w:shd w:val="pct15" w:color="auto" w:fill="FFFFFF"/>
        </w:rPr>
        <w:t>已辦事項</w:t>
      </w:r>
    </w:p>
    <w:p w:rsidR="00B00493" w:rsidRDefault="00B00493" w:rsidP="00B00493">
      <w:pPr>
        <w:autoSpaceDE w:val="0"/>
        <w:autoSpaceDN w:val="0"/>
        <w:adjustRightInd w:val="0"/>
        <w:spacing w:line="0" w:lineRule="atLeast"/>
        <w:ind w:left="566" w:hangingChars="202" w:hanging="566"/>
        <w:rPr>
          <w:rFonts w:ascii="標楷體" w:eastAsia="標楷體" w:hAnsi="標楷體" w:cs="標楷體"/>
          <w:sz w:val="28"/>
          <w:szCs w:val="28"/>
        </w:rPr>
      </w:pPr>
      <w:r>
        <w:rPr>
          <w:rFonts w:ascii="標楷體" w:eastAsia="標楷體" w:hAnsi="標楷體" w:cs="標楷體" w:hint="eastAsia"/>
          <w:sz w:val="28"/>
          <w:szCs w:val="28"/>
        </w:rPr>
        <w:t>一、</w:t>
      </w:r>
      <w:r>
        <w:rPr>
          <w:rFonts w:ascii="標楷體" w:eastAsia="標楷體" w:hAnsi="標楷體" w:hint="eastAsia"/>
          <w:color w:val="000000"/>
          <w:sz w:val="28"/>
          <w:szCs w:val="28"/>
        </w:rPr>
        <w:t>參加全民國防探索教育高空（11/8）及</w:t>
      </w:r>
      <w:r>
        <w:rPr>
          <w:rFonts w:ascii="標楷體" w:eastAsia="標楷體" w:hAnsi="標楷體" w:cs="標楷體" w:hint="eastAsia"/>
          <w:sz w:val="28"/>
          <w:szCs w:val="28"/>
        </w:rPr>
        <w:t>漆彈體驗活動（12/5），體驗人數計80人。</w:t>
      </w:r>
    </w:p>
    <w:p w:rsidR="00B00493" w:rsidRDefault="00B00493" w:rsidP="00B00493">
      <w:pPr>
        <w:autoSpaceDE w:val="0"/>
        <w:autoSpaceDN w:val="0"/>
        <w:adjustRightInd w:val="0"/>
        <w:spacing w:line="0" w:lineRule="atLeas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二、</w:t>
      </w:r>
      <w:r>
        <w:rPr>
          <w:rFonts w:ascii="標楷體" w:eastAsia="標楷體" w:hAnsi="標楷體" w:cs="標楷體" w:hint="eastAsia"/>
          <w:sz w:val="28"/>
          <w:szCs w:val="28"/>
        </w:rPr>
        <w:t>完成士林、北投區</w:t>
      </w:r>
      <w:proofErr w:type="gramStart"/>
      <w:r>
        <w:rPr>
          <w:rFonts w:ascii="標楷體" w:eastAsia="標楷體" w:hAnsi="標楷體" w:cs="標楷體" w:hint="eastAsia"/>
          <w:sz w:val="28"/>
          <w:szCs w:val="28"/>
        </w:rPr>
        <w:t>108</w:t>
      </w:r>
      <w:proofErr w:type="gramEnd"/>
      <w:r>
        <w:rPr>
          <w:rFonts w:ascii="標楷體" w:eastAsia="標楷體" w:hAnsi="標楷體" w:cs="標楷體" w:hint="eastAsia"/>
          <w:sz w:val="28"/>
          <w:szCs w:val="28"/>
        </w:rPr>
        <w:t>年度下半年聯席會報（12/12），邀請各國小、國中、高中及分局派出所派員參加。</w:t>
      </w:r>
    </w:p>
    <w:p w:rsidR="00B00493" w:rsidRDefault="00B00493" w:rsidP="00B00493">
      <w:pPr>
        <w:autoSpaceDE w:val="0"/>
        <w:autoSpaceDN w:val="0"/>
        <w:adjustRightInd w:val="0"/>
        <w:spacing w:line="0" w:lineRule="atLeas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三、完成訂頒</w:t>
      </w:r>
      <w:proofErr w:type="gramStart"/>
      <w:r>
        <w:rPr>
          <w:rFonts w:ascii="標楷體" w:eastAsia="標楷體" w:hAnsi="標楷體" w:hint="eastAsia"/>
          <w:color w:val="000000"/>
          <w:sz w:val="28"/>
          <w:szCs w:val="28"/>
        </w:rPr>
        <w:t>109</w:t>
      </w:r>
      <w:proofErr w:type="gramEnd"/>
      <w:r>
        <w:rPr>
          <w:rFonts w:ascii="標楷體" w:eastAsia="標楷體" w:hAnsi="標楷體" w:hint="eastAsia"/>
          <w:color w:val="000000"/>
          <w:sz w:val="28"/>
          <w:szCs w:val="28"/>
        </w:rPr>
        <w:t>年度上半年校外</w:t>
      </w:r>
      <w:proofErr w:type="gramStart"/>
      <w:r>
        <w:rPr>
          <w:rFonts w:ascii="標楷體" w:eastAsia="標楷體" w:hAnsi="標楷體" w:hint="eastAsia"/>
          <w:color w:val="000000"/>
          <w:sz w:val="28"/>
          <w:szCs w:val="28"/>
        </w:rPr>
        <w:t>聯巡實施</w:t>
      </w:r>
      <w:proofErr w:type="gramEnd"/>
      <w:r>
        <w:rPr>
          <w:rFonts w:ascii="標楷體" w:eastAsia="標楷體" w:hAnsi="標楷體" w:hint="eastAsia"/>
          <w:color w:val="000000"/>
          <w:sz w:val="28"/>
          <w:szCs w:val="28"/>
        </w:rPr>
        <w:t>計畫，並函文轄區各級學校、派出所並副知軍訓室。</w:t>
      </w:r>
    </w:p>
    <w:p w:rsidR="00B00493" w:rsidRDefault="00B00493" w:rsidP="00B00493">
      <w:pPr>
        <w:autoSpaceDE w:val="0"/>
        <w:autoSpaceDN w:val="0"/>
        <w:adjustRightInd w:val="0"/>
        <w:spacing w:line="0" w:lineRule="atLeas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四、完成交服及制服寒假訓練實施計畫及課程規劃。</w:t>
      </w:r>
    </w:p>
    <w:p w:rsidR="00B00493" w:rsidRDefault="00B00493" w:rsidP="00B00493">
      <w:pPr>
        <w:autoSpaceDE w:val="0"/>
        <w:autoSpaceDN w:val="0"/>
        <w:adjustRightInd w:val="0"/>
        <w:spacing w:line="0" w:lineRule="atLeast"/>
        <w:ind w:left="566" w:hangingChars="202" w:hanging="566"/>
        <w:rPr>
          <w:rFonts w:ascii="標楷體" w:eastAsia="標楷體" w:hAnsi="標楷體"/>
          <w:color w:val="000000"/>
          <w:sz w:val="28"/>
          <w:szCs w:val="28"/>
        </w:rPr>
      </w:pPr>
      <w:r>
        <w:rPr>
          <w:rFonts w:ascii="標楷體" w:eastAsia="標楷體" w:hAnsi="標楷體" w:hint="eastAsia"/>
          <w:color w:val="000000"/>
          <w:sz w:val="28"/>
          <w:szCs w:val="28"/>
        </w:rPr>
        <w:t>五、陳報</w:t>
      </w:r>
      <w:proofErr w:type="gramStart"/>
      <w:r>
        <w:rPr>
          <w:rFonts w:ascii="標楷體" w:eastAsia="標楷體" w:hAnsi="標楷體" w:hint="eastAsia"/>
          <w:color w:val="000000"/>
          <w:sz w:val="28"/>
          <w:szCs w:val="28"/>
        </w:rPr>
        <w:t>108</w:t>
      </w:r>
      <w:proofErr w:type="gramEnd"/>
      <w:r>
        <w:rPr>
          <w:rFonts w:ascii="標楷體" w:eastAsia="標楷體" w:hAnsi="標楷體" w:hint="eastAsia"/>
          <w:color w:val="000000"/>
          <w:sz w:val="28"/>
          <w:szCs w:val="28"/>
        </w:rPr>
        <w:t>年度全民國防教育推廣執行成效。</w:t>
      </w:r>
    </w:p>
    <w:p w:rsidR="00B00493" w:rsidRPr="00DC5F1D" w:rsidRDefault="00B00493" w:rsidP="00B00493">
      <w:pPr>
        <w:autoSpaceDE w:val="0"/>
        <w:autoSpaceDN w:val="0"/>
        <w:adjustRightInd w:val="0"/>
        <w:spacing w:line="0" w:lineRule="atLeast"/>
        <w:ind w:left="566" w:hangingChars="202" w:hanging="566"/>
        <w:rPr>
          <w:rFonts w:ascii="標楷體" w:eastAsia="標楷體" w:hAnsi="標楷體"/>
          <w:color w:val="000000"/>
          <w:sz w:val="28"/>
          <w:szCs w:val="28"/>
        </w:rPr>
      </w:pPr>
      <w:r>
        <w:rPr>
          <w:rFonts w:ascii="標楷體" w:eastAsia="標楷體" w:hAnsi="標楷體"/>
          <w:color w:val="000000"/>
          <w:sz w:val="28"/>
          <w:szCs w:val="28"/>
        </w:rPr>
        <w:t>六、完成七分區108-2學期全民國防教育支援授課規劃。</w:t>
      </w:r>
    </w:p>
    <w:p w:rsidR="00B00493" w:rsidRDefault="00B00493" w:rsidP="00B00493">
      <w:pPr>
        <w:spacing w:line="0" w:lineRule="atLeast"/>
        <w:rPr>
          <w:rFonts w:ascii="標楷體" w:eastAsia="標楷體" w:hAnsi="標楷體" w:cs="標楷體"/>
          <w:sz w:val="28"/>
          <w:szCs w:val="28"/>
          <w:bdr w:val="single" w:sz="4" w:space="0" w:color="auto"/>
          <w:shd w:val="pct15" w:color="auto" w:fill="FFFFFF"/>
        </w:rPr>
      </w:pPr>
      <w:r>
        <w:rPr>
          <w:rFonts w:ascii="標楷體" w:eastAsia="標楷體" w:hAnsi="標楷體" w:cs="標楷體" w:hint="eastAsia"/>
          <w:sz w:val="28"/>
          <w:szCs w:val="28"/>
          <w:bdr w:val="single" w:sz="4" w:space="0" w:color="auto"/>
          <w:shd w:val="pct15" w:color="auto" w:fill="FFFFFF"/>
        </w:rPr>
        <w:t>待</w:t>
      </w:r>
      <w:r w:rsidRPr="00D00EC0">
        <w:rPr>
          <w:rFonts w:ascii="標楷體" w:eastAsia="標楷體" w:hAnsi="標楷體" w:cs="標楷體" w:hint="eastAsia"/>
          <w:sz w:val="28"/>
          <w:szCs w:val="28"/>
          <w:bdr w:val="single" w:sz="4" w:space="0" w:color="auto"/>
          <w:shd w:val="pct15" w:color="auto" w:fill="FFFFFF"/>
        </w:rPr>
        <w:t>辦事項</w:t>
      </w:r>
    </w:p>
    <w:p w:rsidR="00B00493" w:rsidRDefault="00B00493" w:rsidP="00B00493">
      <w:pPr>
        <w:spacing w:line="0" w:lineRule="atLeast"/>
        <w:ind w:left="566" w:hangingChars="202" w:hanging="566"/>
        <w:rPr>
          <w:rFonts w:ascii="標楷體" w:eastAsia="標楷體" w:hAnsi="標楷體" w:cs="標楷體"/>
          <w:sz w:val="28"/>
          <w:szCs w:val="28"/>
        </w:rPr>
      </w:pPr>
      <w:r w:rsidRPr="00B8606B">
        <w:rPr>
          <w:rFonts w:ascii="標楷體" w:eastAsia="標楷體" w:hAnsi="標楷體" w:cs="標楷體" w:hint="eastAsia"/>
          <w:sz w:val="28"/>
          <w:szCs w:val="28"/>
        </w:rPr>
        <w:t>一、</w:t>
      </w:r>
      <w:r>
        <w:rPr>
          <w:rFonts w:ascii="標楷體" w:eastAsia="標楷體" w:hAnsi="標楷體" w:cs="標楷體" w:hint="eastAsia"/>
          <w:sz w:val="28"/>
          <w:szCs w:val="28"/>
        </w:rPr>
        <w:t>管制分區全民國防教育支援授課任務（復興、</w:t>
      </w:r>
      <w:proofErr w:type="gramStart"/>
      <w:r>
        <w:rPr>
          <w:rFonts w:ascii="標楷體" w:eastAsia="標楷體" w:hAnsi="標楷體" w:cs="標楷體" w:hint="eastAsia"/>
          <w:sz w:val="28"/>
          <w:szCs w:val="28"/>
        </w:rPr>
        <w:t>惇</w:t>
      </w:r>
      <w:proofErr w:type="gramEnd"/>
      <w:r>
        <w:rPr>
          <w:rFonts w:ascii="標楷體" w:eastAsia="標楷體" w:hAnsi="標楷體" w:cs="標楷體" w:hint="eastAsia"/>
          <w:sz w:val="28"/>
          <w:szCs w:val="28"/>
        </w:rPr>
        <w:t>敘、華岡、華興及衛理女中）。</w:t>
      </w:r>
    </w:p>
    <w:p w:rsidR="00B00493" w:rsidRDefault="00B00493" w:rsidP="00B00493">
      <w:pPr>
        <w:spacing w:line="0" w:lineRule="atLeast"/>
        <w:ind w:left="566" w:hangingChars="202" w:hanging="566"/>
        <w:rPr>
          <w:rFonts w:ascii="標楷體" w:eastAsia="標楷體" w:hAnsi="標楷體" w:cs="標楷體"/>
          <w:sz w:val="28"/>
          <w:szCs w:val="28"/>
        </w:rPr>
      </w:pPr>
      <w:r w:rsidRPr="00B8606B">
        <w:rPr>
          <w:rFonts w:ascii="標楷體" w:eastAsia="標楷體" w:hAnsi="標楷體" w:cs="標楷體" w:hint="eastAsia"/>
          <w:sz w:val="28"/>
          <w:szCs w:val="28"/>
        </w:rPr>
        <w:t>二、</w:t>
      </w:r>
      <w:r>
        <w:rPr>
          <w:rFonts w:ascii="標楷體" w:eastAsia="標楷體" w:hAnsi="標楷體" w:cs="標楷體" w:hint="eastAsia"/>
          <w:sz w:val="28"/>
          <w:szCs w:val="28"/>
        </w:rPr>
        <w:t>交服及制服寒假訓練（1/16、1/17）。</w:t>
      </w:r>
    </w:p>
    <w:p w:rsidR="00B00493" w:rsidRDefault="00B00493" w:rsidP="00B00493">
      <w:pPr>
        <w:spacing w:line="0" w:lineRule="atLeast"/>
        <w:ind w:left="566" w:hangingChars="202" w:hanging="566"/>
        <w:rPr>
          <w:rFonts w:ascii="標楷體" w:eastAsia="標楷體" w:hAnsi="標楷體" w:cs="標楷體"/>
          <w:sz w:val="28"/>
          <w:szCs w:val="28"/>
        </w:rPr>
      </w:pPr>
      <w:r>
        <w:rPr>
          <w:rFonts w:ascii="標楷體" w:eastAsia="標楷體" w:hAnsi="標楷體" w:cs="標楷體" w:hint="eastAsia"/>
          <w:sz w:val="28"/>
          <w:szCs w:val="28"/>
        </w:rPr>
        <w:t>三、管制</w:t>
      </w:r>
      <w:proofErr w:type="gramStart"/>
      <w:r>
        <w:rPr>
          <w:rFonts w:ascii="標楷體" w:eastAsia="標楷體" w:hAnsi="標楷體" w:cs="標楷體" w:hint="eastAsia"/>
          <w:sz w:val="28"/>
          <w:szCs w:val="28"/>
        </w:rPr>
        <w:t>109</w:t>
      </w:r>
      <w:proofErr w:type="gramEnd"/>
      <w:r>
        <w:rPr>
          <w:rFonts w:ascii="標楷體" w:eastAsia="標楷體" w:hAnsi="標楷體" w:cs="標楷體" w:hint="eastAsia"/>
          <w:sz w:val="28"/>
          <w:szCs w:val="28"/>
        </w:rPr>
        <w:t>年度分區</w:t>
      </w:r>
      <w:proofErr w:type="gramStart"/>
      <w:r>
        <w:rPr>
          <w:rFonts w:ascii="標楷體" w:eastAsia="標楷體" w:hAnsi="標楷體" w:cs="標楷體" w:hint="eastAsia"/>
          <w:sz w:val="28"/>
          <w:szCs w:val="28"/>
        </w:rPr>
        <w:t>校外聯巡執行</w:t>
      </w:r>
      <w:proofErr w:type="gramEnd"/>
      <w:r>
        <w:rPr>
          <w:rFonts w:ascii="標楷體" w:eastAsia="標楷體" w:hAnsi="標楷體" w:cs="標楷體" w:hint="eastAsia"/>
          <w:sz w:val="28"/>
          <w:szCs w:val="28"/>
        </w:rPr>
        <w:t>情形。</w:t>
      </w:r>
    </w:p>
    <w:p w:rsidR="00D8044A" w:rsidRDefault="00D8044A" w:rsidP="00B00493">
      <w:pPr>
        <w:widowControl w:val="0"/>
        <w:spacing w:line="0" w:lineRule="atLeast"/>
        <w:ind w:left="2"/>
        <w:rPr>
          <w:rFonts w:ascii="標楷體" w:eastAsia="標楷體" w:hAnsi="標楷體" w:cstheme="minorBidi"/>
          <w:sz w:val="28"/>
          <w:szCs w:val="28"/>
        </w:rPr>
      </w:pPr>
      <w:r w:rsidRPr="00D8044A">
        <w:rPr>
          <w:rFonts w:ascii="標楷體" w:eastAsia="標楷體" w:hAnsi="標楷體" w:cs="標楷體" w:hint="eastAsia"/>
          <w:sz w:val="28"/>
          <w:szCs w:val="28"/>
          <w:bdr w:val="single" w:sz="4" w:space="0" w:color="auto"/>
          <w:shd w:val="pct15" w:color="auto" w:fill="FFFFFF"/>
        </w:rPr>
        <w:t>宣導事項</w:t>
      </w:r>
    </w:p>
    <w:p w:rsidR="00B00493" w:rsidRDefault="00D97865" w:rsidP="00B00493">
      <w:pPr>
        <w:widowControl w:val="0"/>
        <w:spacing w:line="0" w:lineRule="atLeast"/>
        <w:ind w:left="2"/>
        <w:rPr>
          <w:rFonts w:ascii="標楷體" w:eastAsia="標楷體" w:hAnsi="標楷體" w:cs="標楷體"/>
          <w:sz w:val="28"/>
          <w:szCs w:val="28"/>
        </w:rPr>
      </w:pPr>
      <w:r>
        <w:rPr>
          <w:rFonts w:ascii="標楷體" w:eastAsia="標楷體" w:hAnsi="標楷體" w:cstheme="minorBidi" w:hint="eastAsia"/>
          <w:color w:val="FF0000"/>
          <w:sz w:val="28"/>
          <w:szCs w:val="28"/>
        </w:rPr>
        <w:t>平日留校及</w:t>
      </w:r>
      <w:r w:rsidR="00D8044A" w:rsidRPr="00D8044A">
        <w:rPr>
          <w:rFonts w:ascii="標楷體" w:eastAsia="標楷體" w:hAnsi="標楷體" w:cstheme="minorBidi" w:hint="eastAsia"/>
          <w:color w:val="FF0000"/>
          <w:sz w:val="28"/>
          <w:szCs w:val="28"/>
        </w:rPr>
        <w:t>假日入校活動的教師</w:t>
      </w:r>
      <w:r w:rsidR="00D8044A">
        <w:rPr>
          <w:rFonts w:ascii="標楷體" w:eastAsia="標楷體" w:hAnsi="標楷體" w:cstheme="minorBidi" w:hint="eastAsia"/>
          <w:color w:val="FF0000"/>
          <w:sz w:val="28"/>
          <w:szCs w:val="28"/>
        </w:rPr>
        <w:t>、同仁</w:t>
      </w:r>
      <w:r w:rsidR="00D8044A" w:rsidRPr="00D8044A">
        <w:rPr>
          <w:rFonts w:ascii="標楷體" w:eastAsia="標楷體" w:hAnsi="標楷體" w:cstheme="minorBidi" w:hint="eastAsia"/>
          <w:color w:val="FF0000"/>
          <w:sz w:val="28"/>
          <w:szCs w:val="28"/>
        </w:rPr>
        <w:t>及學生，請</w:t>
      </w:r>
      <w:r w:rsidR="00D8044A">
        <w:rPr>
          <w:rFonts w:ascii="標楷體" w:eastAsia="標楷體" w:hAnsi="標楷體" w:cstheme="minorBidi" w:hint="eastAsia"/>
          <w:color w:val="FF0000"/>
          <w:sz w:val="28"/>
          <w:szCs w:val="28"/>
        </w:rPr>
        <w:t>務必</w:t>
      </w:r>
      <w:r w:rsidR="00D8044A" w:rsidRPr="00D8044A">
        <w:rPr>
          <w:rFonts w:ascii="標楷體" w:eastAsia="標楷體" w:hAnsi="標楷體" w:cstheme="minorBidi" w:hint="eastAsia"/>
          <w:color w:val="FF0000"/>
          <w:sz w:val="28"/>
          <w:szCs w:val="28"/>
        </w:rPr>
        <w:t>遵守假日門禁時間</w:t>
      </w:r>
      <w:r w:rsidR="00D8044A">
        <w:rPr>
          <w:rFonts w:ascii="標楷體" w:eastAsia="標楷體" w:hAnsi="標楷體" w:cstheme="minorBidi" w:hint="eastAsia"/>
          <w:color w:val="FF0000"/>
          <w:sz w:val="28"/>
          <w:szCs w:val="28"/>
        </w:rPr>
        <w:t>。</w:t>
      </w:r>
    </w:p>
    <w:p w:rsidR="00B00493" w:rsidRPr="00723879" w:rsidRDefault="00B00493" w:rsidP="00B00493">
      <w:pPr>
        <w:widowControl w:val="0"/>
        <w:spacing w:line="0" w:lineRule="atLeast"/>
        <w:ind w:left="2"/>
        <w:rPr>
          <w:rFonts w:ascii="標楷體" w:eastAsia="標楷體" w:hAnsi="標楷體" w:cs="標楷體"/>
          <w:sz w:val="28"/>
          <w:szCs w:val="28"/>
        </w:rPr>
      </w:pPr>
    </w:p>
    <w:p w:rsidR="00B00493" w:rsidRDefault="00B00493" w:rsidP="00B00493">
      <w:pPr>
        <w:tabs>
          <w:tab w:val="left" w:pos="4136"/>
        </w:tabs>
        <w:spacing w:afterLines="50" w:after="180"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會計室</w:t>
      </w:r>
    </w:p>
    <w:p w:rsidR="00B00493" w:rsidRPr="00F602FA" w:rsidRDefault="00D8044A" w:rsidP="00B00493">
      <w:pPr>
        <w:widowControl w:val="0"/>
        <w:spacing w:line="0" w:lineRule="atLeast"/>
        <w:ind w:left="2"/>
        <w:rPr>
          <w:rFonts w:ascii="標楷體" w:eastAsia="標楷體" w:hAnsi="標楷體" w:cs="標楷體"/>
          <w:color w:val="FF0000"/>
          <w:sz w:val="28"/>
          <w:szCs w:val="28"/>
        </w:rPr>
      </w:pPr>
      <w:r w:rsidRPr="00F602FA">
        <w:rPr>
          <w:rFonts w:ascii="標楷體" w:eastAsia="標楷體" w:hAnsi="標楷體" w:cs="標楷體" w:hint="eastAsia"/>
          <w:color w:val="FF0000"/>
          <w:sz w:val="28"/>
          <w:szCs w:val="28"/>
        </w:rPr>
        <w:t>會計</w:t>
      </w:r>
      <w:r w:rsidR="005338E3" w:rsidRPr="00F602FA">
        <w:rPr>
          <w:rFonts w:ascii="標楷體" w:eastAsia="標楷體" w:hAnsi="標楷體" w:cs="標楷體" w:hint="eastAsia"/>
          <w:color w:val="FF0000"/>
          <w:sz w:val="28"/>
          <w:szCs w:val="28"/>
        </w:rPr>
        <w:t>刻</w:t>
      </w:r>
      <w:r w:rsidRPr="00F602FA">
        <w:rPr>
          <w:rFonts w:ascii="標楷體" w:eastAsia="標楷體" w:hAnsi="標楷體" w:cs="標楷體" w:hint="eastAsia"/>
          <w:color w:val="FF0000"/>
          <w:sz w:val="28"/>
          <w:szCs w:val="28"/>
        </w:rPr>
        <w:t>正辦理108年帳</w:t>
      </w:r>
      <w:proofErr w:type="gramStart"/>
      <w:r w:rsidRPr="00F602FA">
        <w:rPr>
          <w:rFonts w:ascii="標楷體" w:eastAsia="標楷體" w:hAnsi="標楷體" w:cs="標楷體" w:hint="eastAsia"/>
          <w:color w:val="FF0000"/>
          <w:sz w:val="28"/>
          <w:szCs w:val="28"/>
        </w:rPr>
        <w:t>務</w:t>
      </w:r>
      <w:proofErr w:type="gramEnd"/>
      <w:r w:rsidR="005338E3" w:rsidRPr="00F602FA">
        <w:rPr>
          <w:rFonts w:ascii="標楷體" w:eastAsia="標楷體" w:hAnsi="標楷體" w:cs="標楷體" w:hint="eastAsia"/>
          <w:color w:val="FF0000"/>
          <w:sz w:val="28"/>
          <w:szCs w:val="28"/>
        </w:rPr>
        <w:t>結算經費</w:t>
      </w:r>
      <w:r w:rsidRPr="00F602FA">
        <w:rPr>
          <w:rFonts w:ascii="標楷體" w:eastAsia="標楷體" w:hAnsi="標楷體" w:cs="標楷體" w:hint="eastAsia"/>
          <w:color w:val="FF0000"/>
          <w:sz w:val="28"/>
          <w:szCs w:val="28"/>
        </w:rPr>
        <w:t>保留</w:t>
      </w:r>
      <w:r w:rsidR="005338E3" w:rsidRPr="00F602FA">
        <w:rPr>
          <w:rFonts w:ascii="標楷體" w:eastAsia="標楷體" w:hAnsi="標楷體" w:cs="標楷體" w:hint="eastAsia"/>
          <w:color w:val="FF0000"/>
          <w:sz w:val="28"/>
          <w:szCs w:val="28"/>
        </w:rPr>
        <w:t>作業及</w:t>
      </w:r>
      <w:r w:rsidR="00F602FA" w:rsidRPr="00F602FA">
        <w:rPr>
          <w:rFonts w:ascii="標楷體" w:eastAsia="標楷體" w:hAnsi="標楷體" w:cs="標楷體" w:hint="eastAsia"/>
          <w:color w:val="FF0000"/>
          <w:sz w:val="28"/>
          <w:szCs w:val="28"/>
        </w:rPr>
        <w:t>教育部、</w:t>
      </w:r>
      <w:r w:rsidR="005338E3" w:rsidRPr="00F602FA">
        <w:rPr>
          <w:rFonts w:ascii="標楷體" w:eastAsia="標楷體" w:hAnsi="標楷體" w:cs="標楷體" w:hint="eastAsia"/>
          <w:color w:val="FF0000"/>
          <w:sz w:val="28"/>
          <w:szCs w:val="28"/>
        </w:rPr>
        <w:t>教育局委辦案件。</w:t>
      </w:r>
      <w:r w:rsidR="00F602FA" w:rsidRPr="00F602FA">
        <w:rPr>
          <w:rFonts w:ascii="標楷體" w:eastAsia="標楷體" w:hAnsi="標楷體" w:cs="標楷體" w:hint="eastAsia"/>
          <w:color w:val="FF0000"/>
          <w:sz w:val="28"/>
          <w:szCs w:val="28"/>
        </w:rPr>
        <w:t>感謝各處室之協助與辦理，目前帳</w:t>
      </w:r>
      <w:proofErr w:type="gramStart"/>
      <w:r w:rsidR="00F602FA" w:rsidRPr="00F602FA">
        <w:rPr>
          <w:rFonts w:ascii="標楷體" w:eastAsia="標楷體" w:hAnsi="標楷體" w:cs="標楷體" w:hint="eastAsia"/>
          <w:color w:val="FF0000"/>
          <w:sz w:val="28"/>
          <w:szCs w:val="28"/>
        </w:rPr>
        <w:t>務</w:t>
      </w:r>
      <w:proofErr w:type="gramEnd"/>
      <w:r w:rsidR="00F602FA" w:rsidRPr="00F602FA">
        <w:rPr>
          <w:rFonts w:ascii="標楷體" w:eastAsia="標楷體" w:hAnsi="標楷體" w:cs="標楷體" w:hint="eastAsia"/>
          <w:color w:val="FF0000"/>
          <w:sz w:val="28"/>
          <w:szCs w:val="28"/>
        </w:rPr>
        <w:t>處理順利。</w:t>
      </w:r>
    </w:p>
    <w:p w:rsidR="005338E3" w:rsidRPr="00D8044A" w:rsidRDefault="005338E3" w:rsidP="00B00493">
      <w:pPr>
        <w:widowControl w:val="0"/>
        <w:spacing w:line="0" w:lineRule="atLeast"/>
        <w:ind w:left="2"/>
        <w:rPr>
          <w:rFonts w:ascii="標楷體" w:eastAsia="標楷體" w:hAnsi="標楷體" w:cs="標楷體"/>
          <w:color w:val="FF0000"/>
          <w:sz w:val="28"/>
          <w:szCs w:val="28"/>
        </w:rPr>
      </w:pPr>
    </w:p>
    <w:p w:rsidR="00B00493" w:rsidRDefault="00B00493" w:rsidP="00B00493">
      <w:pPr>
        <w:tabs>
          <w:tab w:val="left" w:pos="4136"/>
        </w:tabs>
        <w:spacing w:afterLines="50" w:after="180" w:line="440" w:lineRule="exact"/>
        <w:jc w:val="center"/>
        <w:rPr>
          <w:rFonts w:ascii="標楷體" w:eastAsia="標楷體" w:hAnsi="標楷體"/>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pPr>
      <w:r>
        <w:rPr>
          <w:rFonts w:ascii="標楷體" w:eastAsia="標楷體" w:hAnsi="標楷體" w:hint="eastAsia"/>
          <w:b/>
          <w:sz w:val="36"/>
          <w:szCs w:val="36"/>
          <w:u w:val="single"/>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人事室</w:t>
      </w:r>
    </w:p>
    <w:p w:rsidR="00B00493" w:rsidRPr="00A51863" w:rsidRDefault="00B00493" w:rsidP="00B00493">
      <w:pPr>
        <w:widowControl w:val="0"/>
        <w:spacing w:line="440" w:lineRule="exact"/>
        <w:rPr>
          <w:rFonts w:ascii="標楷體" w:eastAsia="標楷體" w:hAnsi="標楷體" w:cstheme="minorBidi"/>
          <w:sz w:val="28"/>
          <w:szCs w:val="28"/>
        </w:rPr>
      </w:pPr>
      <w:r>
        <w:rPr>
          <w:rFonts w:ascii="標楷體" w:eastAsia="標楷體" w:hAnsi="標楷體" w:cstheme="minorBidi" w:hint="eastAsia"/>
          <w:sz w:val="32"/>
          <w:szCs w:val="28"/>
        </w:rPr>
        <w:t>【</w:t>
      </w:r>
      <w:r w:rsidRPr="00A51863">
        <w:rPr>
          <w:rFonts w:ascii="標楷體" w:eastAsia="標楷體" w:hAnsi="標楷體" w:cstheme="minorBidi" w:hint="eastAsia"/>
          <w:sz w:val="32"/>
          <w:szCs w:val="28"/>
        </w:rPr>
        <w:t>宣導事項</w:t>
      </w:r>
      <w:r w:rsidRPr="00A51863">
        <w:rPr>
          <w:rFonts w:ascii="標楷體" w:eastAsia="標楷體" w:hAnsi="標楷體" w:cstheme="minorBidi" w:hint="eastAsia"/>
          <w:sz w:val="28"/>
          <w:szCs w:val="28"/>
        </w:rPr>
        <w:t xml:space="preserve"> </w:t>
      </w:r>
      <w:r>
        <w:rPr>
          <w:rFonts w:ascii="標楷體" w:eastAsia="標楷體" w:hAnsi="標楷體" w:cstheme="minorBidi" w:hint="eastAsia"/>
          <w:sz w:val="28"/>
          <w:szCs w:val="28"/>
        </w:rPr>
        <w:t>】</w:t>
      </w:r>
    </w:p>
    <w:p w:rsidR="00B00493" w:rsidRPr="00A51863" w:rsidRDefault="00B00493" w:rsidP="00B00493">
      <w:pPr>
        <w:widowControl w:val="0"/>
        <w:numPr>
          <w:ilvl w:val="0"/>
          <w:numId w:val="54"/>
        </w:numPr>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依循往例，學期結束後一</w:t>
      </w:r>
      <w:proofErr w:type="gramStart"/>
      <w:r w:rsidRPr="00A51863">
        <w:rPr>
          <w:rFonts w:ascii="標楷體" w:eastAsia="標楷體" w:hAnsi="標楷體" w:cstheme="minorBidi" w:hint="eastAsia"/>
          <w:sz w:val="28"/>
          <w:szCs w:val="28"/>
        </w:rPr>
        <w:t>週</w:t>
      </w:r>
      <w:proofErr w:type="gramEnd"/>
      <w:r w:rsidRPr="00A51863">
        <w:rPr>
          <w:rFonts w:ascii="標楷體" w:eastAsia="標楷體" w:hAnsi="標楷體" w:cstheme="minorBidi" w:hint="eastAsia"/>
          <w:sz w:val="28"/>
          <w:szCs w:val="28"/>
        </w:rPr>
        <w:t>及開學前一</w:t>
      </w:r>
      <w:proofErr w:type="gramStart"/>
      <w:r w:rsidRPr="00A51863">
        <w:rPr>
          <w:rFonts w:ascii="標楷體" w:eastAsia="標楷體" w:hAnsi="標楷體" w:cstheme="minorBidi" w:hint="eastAsia"/>
          <w:sz w:val="28"/>
          <w:szCs w:val="28"/>
        </w:rPr>
        <w:t>週均需</w:t>
      </w:r>
      <w:proofErr w:type="gramEnd"/>
      <w:r w:rsidRPr="00A51863">
        <w:rPr>
          <w:rFonts w:ascii="標楷體" w:eastAsia="標楷體" w:hAnsi="標楷體" w:cstheme="minorBidi" w:hint="eastAsia"/>
          <w:sz w:val="28"/>
          <w:szCs w:val="28"/>
        </w:rPr>
        <w:t>全日上班，</w:t>
      </w:r>
      <w:proofErr w:type="gramStart"/>
      <w:r w:rsidRPr="00A51863">
        <w:rPr>
          <w:rFonts w:ascii="標楷體" w:eastAsia="標楷體" w:hAnsi="標楷體" w:cstheme="minorBidi" w:hint="eastAsia"/>
          <w:sz w:val="28"/>
          <w:szCs w:val="28"/>
        </w:rPr>
        <w:t>爰</w:t>
      </w:r>
      <w:proofErr w:type="gramEnd"/>
      <w:r w:rsidRPr="00A51863">
        <w:rPr>
          <w:rFonts w:ascii="標楷體" w:eastAsia="標楷體" w:hAnsi="標楷體" w:cstheme="minorBidi" w:hint="eastAsia"/>
          <w:sz w:val="28"/>
          <w:szCs w:val="28"/>
        </w:rPr>
        <w:t xml:space="preserve">寒假期間 </w:t>
      </w:r>
    </w:p>
    <w:p w:rsidR="00B00493" w:rsidRPr="00A51863" w:rsidRDefault="00B00493" w:rsidP="00B00493">
      <w:pPr>
        <w:widowControl w:val="0"/>
        <w:spacing w:line="440" w:lineRule="exact"/>
        <w:ind w:left="855"/>
        <w:rPr>
          <w:rFonts w:ascii="標楷體" w:eastAsia="標楷體" w:hAnsi="標楷體" w:cstheme="minorBidi"/>
          <w:sz w:val="28"/>
          <w:szCs w:val="28"/>
        </w:rPr>
      </w:pPr>
      <w:r w:rsidRPr="00A51863">
        <w:rPr>
          <w:rFonts w:ascii="標楷體" w:eastAsia="標楷體" w:hAnsi="標楷體" w:cstheme="minorBidi" w:hint="eastAsia"/>
          <w:sz w:val="28"/>
          <w:szCs w:val="28"/>
        </w:rPr>
        <w:t>1/21~22及2/4~10行政同仁全日上班,得</w:t>
      </w:r>
      <w:proofErr w:type="gramStart"/>
      <w:r w:rsidRPr="00A51863">
        <w:rPr>
          <w:rFonts w:ascii="標楷體" w:eastAsia="標楷體" w:hAnsi="標楷體" w:cstheme="minorBidi" w:hint="eastAsia"/>
          <w:sz w:val="28"/>
          <w:szCs w:val="28"/>
        </w:rPr>
        <w:t>申請寒休日期</w:t>
      </w:r>
      <w:proofErr w:type="gramEnd"/>
      <w:r w:rsidRPr="00A51863">
        <w:rPr>
          <w:rFonts w:ascii="標楷體" w:eastAsia="標楷體" w:hAnsi="標楷體" w:cstheme="minorBidi" w:hint="eastAsia"/>
          <w:sz w:val="28"/>
          <w:szCs w:val="28"/>
        </w:rPr>
        <w:t>為1/30-31及2/3計3日(需</w:t>
      </w:r>
      <w:proofErr w:type="gramStart"/>
      <w:r w:rsidRPr="00A51863">
        <w:rPr>
          <w:rFonts w:ascii="標楷體" w:eastAsia="標楷體" w:hAnsi="標楷體" w:cstheme="minorBidi" w:hint="eastAsia"/>
          <w:sz w:val="28"/>
          <w:szCs w:val="28"/>
        </w:rPr>
        <w:t>俟</w:t>
      </w:r>
      <w:proofErr w:type="gramEnd"/>
      <w:r w:rsidRPr="00A51863">
        <w:rPr>
          <w:rFonts w:ascii="標楷體" w:eastAsia="標楷體" w:hAnsi="標楷體" w:cstheme="minorBidi" w:hint="eastAsia"/>
          <w:sz w:val="28"/>
          <w:szCs w:val="28"/>
        </w:rPr>
        <w:t>教育局通知，如有異動另行通知)。</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lastRenderedPageBreak/>
        <w:t xml:space="preserve"> (二) 寒假進用人員加(退)保事宜:</w:t>
      </w:r>
    </w:p>
    <w:p w:rsidR="00B00493" w:rsidRPr="00A51863" w:rsidRDefault="00B00493" w:rsidP="00B00493">
      <w:pPr>
        <w:widowControl w:val="0"/>
        <w:spacing w:line="440" w:lineRule="exact"/>
        <w:ind w:left="1005"/>
        <w:rPr>
          <w:rFonts w:ascii="標楷體" w:eastAsia="標楷體" w:hAnsi="標楷體" w:cstheme="minorBidi"/>
          <w:sz w:val="28"/>
          <w:szCs w:val="28"/>
        </w:rPr>
      </w:pPr>
      <w:r w:rsidRPr="00A51863">
        <w:rPr>
          <w:rFonts w:ascii="標楷體" w:eastAsia="標楷體" w:hAnsi="標楷體" w:cstheme="minorBidi" w:hint="eastAsia"/>
          <w:sz w:val="28"/>
          <w:szCs w:val="28"/>
        </w:rPr>
        <w:t>1.各處室於寒假進用人員如有應辦理</w:t>
      </w:r>
      <w:proofErr w:type="gramStart"/>
      <w:r w:rsidRPr="00A51863">
        <w:rPr>
          <w:rFonts w:ascii="標楷體" w:eastAsia="標楷體" w:hAnsi="標楷體" w:cstheme="minorBidi" w:hint="eastAsia"/>
          <w:sz w:val="28"/>
          <w:szCs w:val="28"/>
        </w:rPr>
        <w:t>勞</w:t>
      </w:r>
      <w:proofErr w:type="gramEnd"/>
      <w:r w:rsidRPr="00A51863">
        <w:rPr>
          <w:rFonts w:ascii="標楷體" w:eastAsia="標楷體" w:hAnsi="標楷體" w:cstheme="minorBidi" w:hint="eastAsia"/>
          <w:sz w:val="28"/>
          <w:szCs w:val="28"/>
        </w:rPr>
        <w:t>(健)保加保者，</w:t>
      </w:r>
      <w:proofErr w:type="gramStart"/>
      <w:r w:rsidRPr="00A51863">
        <w:rPr>
          <w:rFonts w:ascii="標楷體" w:eastAsia="標楷體" w:hAnsi="標楷體" w:cstheme="minorBidi" w:hint="eastAsia"/>
          <w:sz w:val="28"/>
          <w:szCs w:val="28"/>
        </w:rPr>
        <w:t>務</w:t>
      </w:r>
      <w:proofErr w:type="gramEnd"/>
      <w:r w:rsidRPr="00A51863">
        <w:rPr>
          <w:rFonts w:ascii="標楷體" w:eastAsia="標楷體" w:hAnsi="標楷體" w:cstheme="minorBidi" w:hint="eastAsia"/>
          <w:sz w:val="28"/>
          <w:szCs w:val="28"/>
        </w:rPr>
        <w:t>請</w:t>
      </w:r>
      <w:proofErr w:type="gramStart"/>
      <w:r w:rsidRPr="00A51863">
        <w:rPr>
          <w:rFonts w:ascii="標楷體" w:eastAsia="標楷體" w:hAnsi="標楷體" w:cstheme="minorBidi" w:hint="eastAsia"/>
          <w:sz w:val="28"/>
          <w:szCs w:val="28"/>
        </w:rPr>
        <w:t>於擬用人員</w:t>
      </w:r>
      <w:proofErr w:type="gramEnd"/>
      <w:r w:rsidRPr="00A51863">
        <w:rPr>
          <w:rFonts w:ascii="標楷體" w:eastAsia="標楷體" w:hAnsi="標楷體" w:cstheme="minorBidi" w:hint="eastAsia"/>
          <w:sz w:val="28"/>
          <w:szCs w:val="28"/>
        </w:rPr>
        <w:t>到職日前將加(退)保資料送</w:t>
      </w:r>
      <w:proofErr w:type="gramStart"/>
      <w:r w:rsidRPr="00A51863">
        <w:rPr>
          <w:rFonts w:ascii="標楷體" w:eastAsia="標楷體" w:hAnsi="標楷體" w:cstheme="minorBidi" w:hint="eastAsia"/>
          <w:sz w:val="28"/>
          <w:szCs w:val="28"/>
        </w:rPr>
        <w:t>至本室辦理</w:t>
      </w:r>
      <w:proofErr w:type="gramEnd"/>
      <w:r w:rsidRPr="00A51863">
        <w:rPr>
          <w:rFonts w:ascii="標楷體" w:eastAsia="標楷體" w:hAnsi="標楷體" w:cstheme="minorBidi" w:hint="eastAsia"/>
          <w:sz w:val="28"/>
          <w:szCs w:val="28"/>
        </w:rPr>
        <w:t>加(退)保作業，以保障當事人權益 (勞保為強制投保性質，尚不得由當事人選擇</w:t>
      </w:r>
      <w:proofErr w:type="gramStart"/>
      <w:r w:rsidRPr="00A51863">
        <w:rPr>
          <w:rFonts w:ascii="標楷體" w:eastAsia="標楷體" w:hAnsi="標楷體" w:cstheme="minorBidi" w:hint="eastAsia"/>
          <w:sz w:val="28"/>
          <w:szCs w:val="28"/>
        </w:rPr>
        <w:t>不</w:t>
      </w:r>
      <w:proofErr w:type="gramEnd"/>
      <w:r w:rsidRPr="00A51863">
        <w:rPr>
          <w:rFonts w:ascii="標楷體" w:eastAsia="標楷體" w:hAnsi="標楷體" w:cstheme="minorBidi" w:hint="eastAsia"/>
          <w:sz w:val="28"/>
          <w:szCs w:val="28"/>
        </w:rPr>
        <w:t>加保而不予投保)。</w:t>
      </w:r>
    </w:p>
    <w:p w:rsidR="00B00493" w:rsidRPr="00A51863" w:rsidRDefault="00B00493" w:rsidP="00B00493">
      <w:pPr>
        <w:widowControl w:val="0"/>
        <w:spacing w:line="440" w:lineRule="exact"/>
        <w:ind w:left="1005"/>
        <w:rPr>
          <w:rFonts w:ascii="標楷體" w:eastAsia="標楷體" w:hAnsi="標楷體" w:cstheme="minorBidi"/>
          <w:sz w:val="28"/>
          <w:szCs w:val="28"/>
        </w:rPr>
      </w:pPr>
      <w:r w:rsidRPr="00A51863">
        <w:rPr>
          <w:rFonts w:ascii="標楷體" w:eastAsia="標楷體" w:hAnsi="標楷體" w:cstheme="minorBidi" w:hint="eastAsia"/>
          <w:sz w:val="28"/>
          <w:szCs w:val="28"/>
        </w:rPr>
        <w:t>2.第二學期開始前,再請</w:t>
      </w:r>
      <w:proofErr w:type="gramStart"/>
      <w:r w:rsidRPr="00A51863">
        <w:rPr>
          <w:rFonts w:ascii="標楷體" w:eastAsia="標楷體" w:hAnsi="標楷體" w:cstheme="minorBidi" w:hint="eastAsia"/>
          <w:sz w:val="28"/>
          <w:szCs w:val="28"/>
        </w:rPr>
        <w:t>將擬用人員</w:t>
      </w:r>
      <w:proofErr w:type="gramEnd"/>
      <w:r w:rsidRPr="00A51863">
        <w:rPr>
          <w:rFonts w:ascii="標楷體" w:eastAsia="標楷體" w:hAnsi="標楷體" w:cstheme="minorBidi" w:hint="eastAsia"/>
          <w:sz w:val="28"/>
          <w:szCs w:val="28"/>
        </w:rPr>
        <w:t>加(退)保資料於到職日前送</w:t>
      </w:r>
      <w:proofErr w:type="gramStart"/>
      <w:r w:rsidRPr="00A51863">
        <w:rPr>
          <w:rFonts w:ascii="標楷體" w:eastAsia="標楷體" w:hAnsi="標楷體" w:cstheme="minorBidi" w:hint="eastAsia"/>
          <w:sz w:val="28"/>
          <w:szCs w:val="28"/>
        </w:rPr>
        <w:t>至本室辦理</w:t>
      </w:r>
      <w:proofErr w:type="gramEnd"/>
      <w:r w:rsidRPr="00A51863">
        <w:rPr>
          <w:rFonts w:ascii="標楷體" w:eastAsia="標楷體" w:hAnsi="標楷體" w:cstheme="minorBidi" w:hint="eastAsia"/>
          <w:sz w:val="28"/>
          <w:szCs w:val="28"/>
        </w:rPr>
        <w:t>加保作業。</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(三) 109年公務人員每人每年學習時數事宜:</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1.自109年1月1日起，各機關（構）公務人員每人每年學習時數仍</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行政院107年10月30日</w:t>
      </w:r>
      <w:proofErr w:type="gramStart"/>
      <w:r w:rsidRPr="00A51863">
        <w:rPr>
          <w:rFonts w:ascii="標楷體" w:eastAsia="標楷體" w:hAnsi="標楷體" w:cstheme="minorBidi" w:hint="eastAsia"/>
          <w:sz w:val="28"/>
          <w:szCs w:val="28"/>
        </w:rPr>
        <w:t>院授人培字</w:t>
      </w:r>
      <w:proofErr w:type="gramEnd"/>
      <w:r w:rsidRPr="00A51863">
        <w:rPr>
          <w:rFonts w:ascii="標楷體" w:eastAsia="標楷體" w:hAnsi="標楷體" w:cstheme="minorBidi" w:hint="eastAsia"/>
          <w:sz w:val="28"/>
          <w:szCs w:val="28"/>
        </w:rPr>
        <w:t>第1070054929號函規定聚焦於</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業務相關之學習活動，業務相關學習時數仍維持20小時。</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2.其中10小時必須完成當前政府重大政策（1小時）、環境教育</w:t>
      </w:r>
      <w:proofErr w:type="gramStart"/>
      <w:r w:rsidRPr="00A51863">
        <w:rPr>
          <w:rFonts w:ascii="標楷體" w:eastAsia="標楷體" w:hAnsi="標楷體" w:cstheme="minorBidi" w:hint="eastAsia"/>
          <w:sz w:val="28"/>
          <w:szCs w:val="28"/>
        </w:rPr>
        <w:t>（</w:t>
      </w:r>
      <w:proofErr w:type="gramEnd"/>
      <w:r w:rsidRPr="00A51863">
        <w:rPr>
          <w:rFonts w:ascii="標楷體" w:eastAsia="標楷體" w:hAnsi="標楷體" w:cstheme="minorBidi" w:hint="eastAsia"/>
          <w:sz w:val="28"/>
          <w:szCs w:val="28"/>
        </w:rPr>
        <w:t>4</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小時</w:t>
      </w:r>
      <w:proofErr w:type="gramStart"/>
      <w:r w:rsidRPr="00A51863">
        <w:rPr>
          <w:rFonts w:ascii="標楷體" w:eastAsia="標楷體" w:hAnsi="標楷體" w:cstheme="minorBidi" w:hint="eastAsia"/>
          <w:sz w:val="28"/>
          <w:szCs w:val="28"/>
        </w:rPr>
        <w:t>）</w:t>
      </w:r>
      <w:proofErr w:type="gramEnd"/>
      <w:r w:rsidRPr="00A51863">
        <w:rPr>
          <w:rFonts w:ascii="標楷體" w:eastAsia="標楷體" w:hAnsi="標楷體" w:cstheme="minorBidi" w:hint="eastAsia"/>
          <w:sz w:val="28"/>
          <w:szCs w:val="28"/>
        </w:rPr>
        <w:t>及民主治理價值課程</w:t>
      </w:r>
      <w:proofErr w:type="gramStart"/>
      <w:r w:rsidRPr="00A51863">
        <w:rPr>
          <w:rFonts w:ascii="標楷體" w:eastAsia="標楷體" w:hAnsi="標楷體" w:cstheme="minorBidi" w:hint="eastAsia"/>
          <w:sz w:val="28"/>
          <w:szCs w:val="28"/>
        </w:rPr>
        <w:t>（</w:t>
      </w:r>
      <w:proofErr w:type="gramEnd"/>
      <w:r w:rsidRPr="00A51863">
        <w:rPr>
          <w:rFonts w:ascii="標楷體" w:eastAsia="標楷體" w:hAnsi="標楷體" w:cstheme="minorBidi" w:hint="eastAsia"/>
          <w:sz w:val="28"/>
          <w:szCs w:val="28"/>
        </w:rPr>
        <w:t>性別主流化、廉政與服務倫理、人權</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教育、行政中立、多元族群文化、公民參與等，合計時數5小時</w:t>
      </w:r>
      <w:proofErr w:type="gramStart"/>
      <w:r w:rsidRPr="00A51863">
        <w:rPr>
          <w:rFonts w:ascii="標楷體" w:eastAsia="標楷體" w:hAnsi="標楷體" w:cstheme="minorBidi" w:hint="eastAsia"/>
          <w:sz w:val="28"/>
          <w:szCs w:val="28"/>
        </w:rPr>
        <w:t>）</w:t>
      </w:r>
      <w:proofErr w:type="gramEnd"/>
      <w:r w:rsidRPr="00A51863">
        <w:rPr>
          <w:rFonts w:ascii="標楷體" w:eastAsia="標楷體" w:hAnsi="標楷體" w:cstheme="minorBidi" w:hint="eastAsia"/>
          <w:sz w:val="28"/>
          <w:szCs w:val="28"/>
        </w:rPr>
        <w:t>；</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其餘10小時由公務人員自行選讀與業務相關之課程。</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3.依臺北市政府108年12月4日</w:t>
      </w:r>
      <w:proofErr w:type="gramStart"/>
      <w:r w:rsidRPr="00A51863">
        <w:rPr>
          <w:rFonts w:ascii="標楷體" w:eastAsia="標楷體" w:hAnsi="標楷體" w:cstheme="minorBidi" w:hint="eastAsia"/>
          <w:sz w:val="28"/>
          <w:szCs w:val="28"/>
        </w:rPr>
        <w:t>府授人考字</w:t>
      </w:r>
      <w:proofErr w:type="gramEnd"/>
      <w:r w:rsidRPr="00A51863">
        <w:rPr>
          <w:rFonts w:ascii="標楷體" w:eastAsia="標楷體" w:hAnsi="標楷體" w:cstheme="minorBidi" w:hint="eastAsia"/>
          <w:sz w:val="28"/>
          <w:szCs w:val="28"/>
        </w:rPr>
        <w:t>第10800117252號函規定,</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請所有同仁踴躍參加性別平權及性騷擾防治</w:t>
      </w:r>
      <w:proofErr w:type="gramStart"/>
      <w:r w:rsidRPr="00A51863">
        <w:rPr>
          <w:rFonts w:ascii="標楷體" w:eastAsia="標楷體" w:hAnsi="標楷體" w:cstheme="minorBidi" w:hint="eastAsia"/>
          <w:sz w:val="28"/>
          <w:szCs w:val="28"/>
        </w:rPr>
        <w:t>相關線上及</w:t>
      </w:r>
      <w:proofErr w:type="gramEnd"/>
      <w:r w:rsidRPr="00A51863">
        <w:rPr>
          <w:rFonts w:ascii="標楷體" w:eastAsia="標楷體" w:hAnsi="標楷體" w:cstheme="minorBidi" w:hint="eastAsia"/>
          <w:sz w:val="28"/>
          <w:szCs w:val="28"/>
        </w:rPr>
        <w:t>實體教育</w:t>
      </w:r>
      <w:proofErr w:type="gramStart"/>
      <w:r w:rsidRPr="00A51863">
        <w:rPr>
          <w:rFonts w:ascii="標楷體" w:eastAsia="標楷體" w:hAnsi="標楷體" w:cstheme="minorBidi" w:hint="eastAsia"/>
          <w:sz w:val="28"/>
          <w:szCs w:val="28"/>
        </w:rPr>
        <w:t>訓</w:t>
      </w:r>
      <w:proofErr w:type="gramEnd"/>
    </w:p>
    <w:p w:rsidR="00B00493" w:rsidRPr="00A51863" w:rsidRDefault="00B00493" w:rsidP="00B00493">
      <w:pPr>
        <w:widowControl w:val="0"/>
        <w:spacing w:line="440" w:lineRule="exact"/>
        <w:ind w:left="1005"/>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練課程或研習，請各位同仁於109年5月31日前完成。</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(四 )</w:t>
      </w:r>
      <w:proofErr w:type="gramStart"/>
      <w:r w:rsidRPr="00A51863">
        <w:rPr>
          <w:rFonts w:ascii="標楷體" w:eastAsia="標楷體" w:hAnsi="標楷體" w:cstheme="minorBidi" w:hint="eastAsia"/>
          <w:sz w:val="28"/>
          <w:szCs w:val="28"/>
        </w:rPr>
        <w:t>109</w:t>
      </w:r>
      <w:proofErr w:type="gramEnd"/>
      <w:r w:rsidRPr="00A51863">
        <w:rPr>
          <w:rFonts w:ascii="標楷體" w:eastAsia="標楷體" w:hAnsi="標楷體" w:cstheme="minorBidi" w:hint="eastAsia"/>
          <w:sz w:val="28"/>
          <w:szCs w:val="28"/>
        </w:rPr>
        <w:t>年度文康活動:</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w:t>
      </w:r>
      <w:proofErr w:type="gramStart"/>
      <w:r w:rsidRPr="00A51863">
        <w:rPr>
          <w:rFonts w:ascii="標楷體" w:eastAsia="標楷體" w:hAnsi="標楷體" w:cstheme="minorBidi" w:hint="eastAsia"/>
          <w:sz w:val="28"/>
          <w:szCs w:val="28"/>
        </w:rPr>
        <w:t>109</w:t>
      </w:r>
      <w:proofErr w:type="gramEnd"/>
      <w:r w:rsidRPr="00A51863">
        <w:rPr>
          <w:rFonts w:ascii="標楷體" w:eastAsia="標楷體" w:hAnsi="標楷體" w:cstheme="minorBidi" w:hint="eastAsia"/>
          <w:sz w:val="28"/>
          <w:szCs w:val="28"/>
        </w:rPr>
        <w:t>年度文康活動(含慶生活動)業於109年1月4日簽奉核可,年度</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內於3月及10月辦理慶生會計2次,請大家踴躍參加,生日禮金將於</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每月月初直接撥入當月壽星</w:t>
      </w:r>
      <w:proofErr w:type="gramStart"/>
      <w:r w:rsidRPr="00A51863">
        <w:rPr>
          <w:rFonts w:ascii="標楷體" w:eastAsia="標楷體" w:hAnsi="標楷體" w:cstheme="minorBidi" w:hint="eastAsia"/>
          <w:sz w:val="28"/>
          <w:szCs w:val="28"/>
        </w:rPr>
        <w:t>帳戶且毋需</w:t>
      </w:r>
      <w:proofErr w:type="gramEnd"/>
      <w:r w:rsidRPr="00A51863">
        <w:rPr>
          <w:rFonts w:ascii="標楷體" w:eastAsia="標楷體" w:hAnsi="標楷體" w:cstheme="minorBidi" w:hint="eastAsia"/>
          <w:sz w:val="28"/>
          <w:szCs w:val="28"/>
        </w:rPr>
        <w:t>於清冊簽名；另文康活動循往</w:t>
      </w:r>
    </w:p>
    <w:p w:rsidR="00B00493" w:rsidRPr="00A51863" w:rsidRDefault="00B00493" w:rsidP="00B00493">
      <w:pPr>
        <w:widowControl w:val="0"/>
        <w:spacing w:line="440" w:lineRule="exact"/>
        <w:rPr>
          <w:rFonts w:ascii="標楷體" w:eastAsia="標楷體" w:hAnsi="標楷體" w:cstheme="minorBidi"/>
          <w:sz w:val="28"/>
          <w:szCs w:val="28"/>
        </w:rPr>
      </w:pPr>
      <w:r w:rsidRPr="00A51863">
        <w:rPr>
          <w:rFonts w:ascii="標楷體" w:eastAsia="標楷體" w:hAnsi="標楷體" w:cstheme="minorBidi" w:hint="eastAsia"/>
          <w:sz w:val="28"/>
          <w:szCs w:val="28"/>
        </w:rPr>
        <w:t xml:space="preserve">        例辦理</w:t>
      </w:r>
      <w:proofErr w:type="gramStart"/>
      <w:r w:rsidRPr="00A51863">
        <w:rPr>
          <w:rFonts w:ascii="標楷體" w:eastAsia="標楷體" w:hAnsi="標楷體" w:cstheme="minorBidi" w:hint="eastAsia"/>
          <w:sz w:val="28"/>
          <w:szCs w:val="28"/>
        </w:rPr>
        <w:t>並請廣邀</w:t>
      </w:r>
      <w:proofErr w:type="gramEnd"/>
      <w:r w:rsidRPr="00A51863">
        <w:rPr>
          <w:rFonts w:ascii="標楷體" w:eastAsia="標楷體" w:hAnsi="標楷體" w:cstheme="minorBidi" w:hint="eastAsia"/>
          <w:sz w:val="28"/>
          <w:szCs w:val="28"/>
        </w:rPr>
        <w:t>他校或他機關人員參加</w:t>
      </w:r>
      <w:proofErr w:type="gramStart"/>
      <w:r w:rsidRPr="00A51863">
        <w:rPr>
          <w:rFonts w:ascii="標楷體" w:eastAsia="標楷體" w:hAnsi="標楷體" w:cstheme="minorBidi" w:hint="eastAsia"/>
          <w:sz w:val="28"/>
          <w:szCs w:val="28"/>
        </w:rPr>
        <w:t>以達跨校</w:t>
      </w:r>
      <w:proofErr w:type="gramEnd"/>
      <w:r w:rsidRPr="00A51863">
        <w:rPr>
          <w:rFonts w:ascii="標楷體" w:eastAsia="標楷體" w:hAnsi="標楷體" w:cstheme="minorBidi" w:hint="eastAsia"/>
          <w:sz w:val="28"/>
          <w:szCs w:val="28"/>
        </w:rPr>
        <w:t>交流聯誼之目的。</w:t>
      </w:r>
    </w:p>
    <w:p w:rsidR="00B00493" w:rsidRPr="00B00493" w:rsidRDefault="00B00493" w:rsidP="00C4714F">
      <w:pPr>
        <w:tabs>
          <w:tab w:val="left" w:pos="4136"/>
        </w:tabs>
        <w:spacing w:line="440" w:lineRule="exact"/>
        <w:ind w:leftChars="-1" w:hanging="2"/>
        <w:rPr>
          <w:rFonts w:ascii="標楷體" w:eastAsia="標楷體" w:hAnsi="標楷體"/>
          <w:b/>
          <w:sz w:val="28"/>
        </w:rPr>
      </w:pPr>
    </w:p>
    <w:p w:rsidR="00B00493" w:rsidRDefault="00B00493" w:rsidP="00C4714F">
      <w:pPr>
        <w:tabs>
          <w:tab w:val="left" w:pos="4136"/>
        </w:tabs>
        <w:spacing w:line="440" w:lineRule="exact"/>
        <w:ind w:leftChars="-1" w:hanging="2"/>
        <w:rPr>
          <w:rFonts w:ascii="標楷體" w:eastAsia="標楷體" w:hAnsi="標楷體" w:cs="標楷體"/>
          <w:sz w:val="28"/>
          <w:szCs w:val="28"/>
        </w:rPr>
      </w:pPr>
    </w:p>
    <w:sectPr w:rsidR="00B00493" w:rsidSect="0094173E">
      <w:footerReference w:type="default" r:id="rId24"/>
      <w:pgSz w:w="11906" w:h="16838"/>
      <w:pgMar w:top="709" w:right="991" w:bottom="1440" w:left="709"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97" w:rsidRDefault="00845397" w:rsidP="00290A3F">
      <w:r>
        <w:separator/>
      </w:r>
    </w:p>
  </w:endnote>
  <w:endnote w:type="continuationSeparator" w:id="0">
    <w:p w:rsidR="00845397" w:rsidRDefault="00845397"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sig w:usb0="00000003" w:usb1="00000000" w:usb2="00000000" w:usb3="00000000" w:csb0="000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Roboto">
    <w:altName w:val="Times New Roman"/>
    <w:charset w:val="00"/>
    <w:family w:val="auto"/>
    <w:pitch w:val="variable"/>
    <w:sig w:usb0="00000001" w:usb1="5000217F" w:usb2="00000021" w:usb3="00000000" w:csb0="0000019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Times-Bold">
    <w:altName w:val="Arial"/>
    <w:panose1 w:val="00000000000000000000"/>
    <w:charset w:val="00"/>
    <w:family w:val="swiss"/>
    <w:notTrueType/>
    <w:pitch w:val="default"/>
    <w:sig w:usb0="00000003" w:usb1="00000000" w:usb2="00000000" w:usb3="00000000" w:csb0="00000001" w:csb1="00000000"/>
  </w:font>
  <w:font w:name="華康標楷體 Std W5">
    <w:altName w:val="Arial Unicode MS"/>
    <w:panose1 w:val="00000000000000000000"/>
    <w:charset w:val="88"/>
    <w:family w:val="script"/>
    <w:notTrueType/>
    <w:pitch w:val="variable"/>
    <w:sig w:usb0="A00002FF" w:usb1="38CFFD7A" w:usb2="00000016" w:usb3="00000000" w:csb0="0010000D" w:csb1="00000000"/>
  </w:font>
  <w:font w:name="Times-Roman">
    <w:altName w:val="Times New Roman"/>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16364"/>
      <w:docPartObj>
        <w:docPartGallery w:val="Page Numbers (Bottom of Page)"/>
        <w:docPartUnique/>
      </w:docPartObj>
    </w:sdtPr>
    <w:sdtEndPr/>
    <w:sdtContent>
      <w:p w:rsidR="00821161" w:rsidRDefault="00821161">
        <w:pPr>
          <w:pStyle w:val="a5"/>
          <w:jc w:val="center"/>
        </w:pPr>
        <w:r>
          <w:fldChar w:fldCharType="begin"/>
        </w:r>
        <w:r>
          <w:instrText>PAGE   \* MERGEFORMAT</w:instrText>
        </w:r>
        <w:r>
          <w:fldChar w:fldCharType="separate"/>
        </w:r>
        <w:r w:rsidR="00F440EE" w:rsidRPr="00F440EE">
          <w:rPr>
            <w:noProof/>
            <w:lang w:val="zh-TW"/>
          </w:rPr>
          <w:t>1</w:t>
        </w:r>
        <w:r>
          <w:fldChar w:fldCharType="end"/>
        </w:r>
      </w:p>
    </w:sdtContent>
  </w:sdt>
  <w:p w:rsidR="00821161" w:rsidRDefault="008211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97" w:rsidRDefault="00845397" w:rsidP="00290A3F">
      <w:r>
        <w:separator/>
      </w:r>
    </w:p>
  </w:footnote>
  <w:footnote w:type="continuationSeparator" w:id="0">
    <w:p w:rsidR="00845397" w:rsidRDefault="00845397"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855"/>
    <w:multiLevelType w:val="hybridMultilevel"/>
    <w:tmpl w:val="58C8526C"/>
    <w:lvl w:ilvl="0" w:tplc="FDA06A90">
      <w:start w:val="1"/>
      <w:numFmt w:val="decimal"/>
      <w:lvlText w:val="%1."/>
      <w:lvlJc w:val="left"/>
      <w:pPr>
        <w:ind w:left="480" w:hanging="480"/>
      </w:pPr>
      <w:rPr>
        <w:rFonts w:hint="eastAsia"/>
        <w:color w:val="auto"/>
      </w:rPr>
    </w:lvl>
    <w:lvl w:ilvl="1" w:tplc="0409000F">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370DEB"/>
    <w:multiLevelType w:val="hybridMultilevel"/>
    <w:tmpl w:val="1C10113A"/>
    <w:lvl w:ilvl="0" w:tplc="1EA030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3C479E"/>
    <w:multiLevelType w:val="hybridMultilevel"/>
    <w:tmpl w:val="95A41FA0"/>
    <w:lvl w:ilvl="0" w:tplc="88F0FAE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843727"/>
    <w:multiLevelType w:val="hybridMultilevel"/>
    <w:tmpl w:val="816C933A"/>
    <w:lvl w:ilvl="0" w:tplc="DD1E7CF0">
      <w:start w:val="1"/>
      <w:numFmt w:val="decimal"/>
      <w:lvlText w:val="%1."/>
      <w:lvlJc w:val="left"/>
      <w:pPr>
        <w:ind w:left="960" w:hanging="480"/>
      </w:pPr>
      <w:rPr>
        <w:bdr w:val="none" w:sz="0" w:space="0" w:color="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7B428F7"/>
    <w:multiLevelType w:val="hybridMultilevel"/>
    <w:tmpl w:val="99C0EAC8"/>
    <w:lvl w:ilvl="0" w:tplc="9C329818">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652BC0"/>
    <w:multiLevelType w:val="hybridMultilevel"/>
    <w:tmpl w:val="FDFAF82C"/>
    <w:lvl w:ilvl="0" w:tplc="E1A86ADE">
      <w:start w:val="1"/>
      <w:numFmt w:val="decimal"/>
      <w:lvlText w:val="%1."/>
      <w:lvlJc w:val="left"/>
      <w:pPr>
        <w:ind w:left="360" w:hanging="360"/>
      </w:pPr>
      <w:rPr>
        <w:rFonts w:ascii="Times New Roman" w:eastAsia="標楷體" w:hAnsi="Times New Roman" w:hint="default"/>
      </w:rPr>
    </w:lvl>
    <w:lvl w:ilvl="1" w:tplc="45F68198">
      <w:start w:val="1"/>
      <w:numFmt w:val="taiwaneseCountingThousand"/>
      <w:lvlText w:val="(%2)"/>
      <w:lvlJc w:val="left"/>
      <w:pPr>
        <w:ind w:left="1200" w:hanging="720"/>
      </w:pPr>
      <w:rPr>
        <w:rFonts w:cs="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6B3199"/>
    <w:multiLevelType w:val="hybridMultilevel"/>
    <w:tmpl w:val="EDAECF60"/>
    <w:lvl w:ilvl="0" w:tplc="9C329818">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3C5B0F"/>
    <w:multiLevelType w:val="hybridMultilevel"/>
    <w:tmpl w:val="4FF02EC0"/>
    <w:lvl w:ilvl="0" w:tplc="462208A0">
      <w:start w:val="1"/>
      <w:numFmt w:val="ideographDigit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5C007E"/>
    <w:multiLevelType w:val="multilevel"/>
    <w:tmpl w:val="14E4CA06"/>
    <w:lvl w:ilvl="0">
      <w:start w:val="1"/>
      <w:numFmt w:val="taiwaneseCountingThousand"/>
      <w:lvlText w:val="(%1)"/>
      <w:lvlJc w:val="left"/>
      <w:pPr>
        <w:ind w:left="480" w:hanging="480"/>
      </w:pPr>
      <w:rPr>
        <w:rFonts w:hint="eastAsia"/>
        <w:b w:val="0"/>
        <w:color w:val="auto"/>
        <w:sz w:val="28"/>
        <w:szCs w:val="28"/>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6A148EC"/>
    <w:multiLevelType w:val="hybridMultilevel"/>
    <w:tmpl w:val="9D3ECD10"/>
    <w:lvl w:ilvl="0" w:tplc="DD1E7CF0">
      <w:start w:val="1"/>
      <w:numFmt w:val="decimal"/>
      <w:lvlText w:val="%1."/>
      <w:lvlJc w:val="left"/>
      <w:pPr>
        <w:ind w:left="960" w:hanging="480"/>
      </w:pPr>
      <w:rPr>
        <w:bdr w:val="none" w:sz="0" w:space="0" w:color="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6DF0E67"/>
    <w:multiLevelType w:val="hybridMultilevel"/>
    <w:tmpl w:val="826E1D88"/>
    <w:lvl w:ilvl="0" w:tplc="EA0A05C2">
      <w:start w:val="8"/>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3B707F"/>
    <w:multiLevelType w:val="hybridMultilevel"/>
    <w:tmpl w:val="197ADA92"/>
    <w:lvl w:ilvl="0" w:tplc="FDA06A90">
      <w:start w:val="1"/>
      <w:numFmt w:val="decimal"/>
      <w:lvlText w:val="%1."/>
      <w:lvlJc w:val="left"/>
      <w:pPr>
        <w:ind w:left="480" w:hanging="480"/>
      </w:pPr>
      <w:rPr>
        <w:rFonts w:hint="eastAsia"/>
        <w:color w:val="auto"/>
      </w:rPr>
    </w:lvl>
    <w:lvl w:ilvl="1" w:tplc="04090013">
      <w:start w:val="1"/>
      <w:numFmt w:val="upperRoman"/>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8F7787"/>
    <w:multiLevelType w:val="hybridMultilevel"/>
    <w:tmpl w:val="D38E6A4E"/>
    <w:lvl w:ilvl="0" w:tplc="9C329818">
      <w:start w:val="1"/>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872120"/>
    <w:multiLevelType w:val="hybridMultilevel"/>
    <w:tmpl w:val="2D58D92E"/>
    <w:lvl w:ilvl="0" w:tplc="809A323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nsid w:val="1EBA0606"/>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C90FD4"/>
    <w:multiLevelType w:val="hybridMultilevel"/>
    <w:tmpl w:val="E94E1B10"/>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0D37B40"/>
    <w:multiLevelType w:val="hybridMultilevel"/>
    <w:tmpl w:val="1B4CAD5A"/>
    <w:lvl w:ilvl="0" w:tplc="62FE192E">
      <w:start w:val="1"/>
      <w:numFmt w:val="ideographDigit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181FA1"/>
    <w:multiLevelType w:val="hybridMultilevel"/>
    <w:tmpl w:val="1E8082F0"/>
    <w:lvl w:ilvl="0" w:tplc="0409000F">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85F08B9"/>
    <w:multiLevelType w:val="hybridMultilevel"/>
    <w:tmpl w:val="C4BE4992"/>
    <w:lvl w:ilvl="0" w:tplc="340C31B6">
      <w:start w:val="1"/>
      <w:numFmt w:val="taiwaneseCountingThousand"/>
      <w:lvlText w:val="(%1)"/>
      <w:lvlJc w:val="left"/>
      <w:pPr>
        <w:ind w:left="1200" w:hanging="480"/>
      </w:pPr>
      <w:rPr>
        <w:rFonts w:ascii="標楷體" w:eastAsia="標楷體" w:hAnsi="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2D850C64"/>
    <w:multiLevelType w:val="hybridMultilevel"/>
    <w:tmpl w:val="F962D954"/>
    <w:lvl w:ilvl="0" w:tplc="421C9F66">
      <w:start w:val="1"/>
      <w:numFmt w:val="taiwaneseCountingThousand"/>
      <w:lvlText w:val="%1、"/>
      <w:lvlJc w:val="left"/>
      <w:pPr>
        <w:ind w:left="885" w:hanging="885"/>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E373BC8"/>
    <w:multiLevelType w:val="hybridMultilevel"/>
    <w:tmpl w:val="21ECB256"/>
    <w:lvl w:ilvl="0" w:tplc="04090015">
      <w:start w:val="1"/>
      <w:numFmt w:val="taiwaneseCountingThousand"/>
      <w:lvlText w:val="%1、"/>
      <w:lvlJc w:val="left"/>
      <w:pPr>
        <w:tabs>
          <w:tab w:val="num" w:pos="720"/>
        </w:tabs>
        <w:ind w:left="720" w:hanging="720"/>
      </w:pPr>
      <w:rPr>
        <w:rFonts w:hint="default"/>
        <w:lang w:val="en-US"/>
      </w:rPr>
    </w:lvl>
    <w:lvl w:ilvl="1" w:tplc="B456B95E">
      <w:start w:val="1"/>
      <w:numFmt w:val="decimal"/>
      <w:lvlText w:val="(%2)."/>
      <w:lvlJc w:val="left"/>
      <w:pPr>
        <w:tabs>
          <w:tab w:val="num" w:pos="960"/>
        </w:tabs>
        <w:ind w:left="960" w:hanging="480"/>
      </w:pPr>
      <w:rPr>
        <w:rFonts w:hint="eastAsia"/>
      </w:rPr>
    </w:lvl>
    <w:lvl w:ilvl="2" w:tplc="6EC4E784">
      <w:start w:val="3"/>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22F62C7"/>
    <w:multiLevelType w:val="hybridMultilevel"/>
    <w:tmpl w:val="178A63B2"/>
    <w:lvl w:ilvl="0" w:tplc="948643A8">
      <w:start w:val="1"/>
      <w:numFmt w:val="taiwaneseCountingThousand"/>
      <w:lvlText w:val="(%1)"/>
      <w:lvlJc w:val="left"/>
      <w:pPr>
        <w:ind w:left="1076" w:hanging="516"/>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377B29AE"/>
    <w:multiLevelType w:val="hybridMultilevel"/>
    <w:tmpl w:val="86340A66"/>
    <w:lvl w:ilvl="0" w:tplc="9C329818">
      <w:start w:val="1"/>
      <w:numFmt w:val="taiwaneseCountingThousand"/>
      <w:lvlText w:val="(%1)"/>
      <w:lvlJc w:val="left"/>
      <w:pPr>
        <w:ind w:left="1614" w:hanging="480"/>
      </w:pPr>
      <w:rPr>
        <w:rFonts w:hint="eastAsia"/>
        <w:b w:val="0"/>
        <w:color w:val="auto"/>
        <w:sz w:val="28"/>
        <w:szCs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nsid w:val="37D93335"/>
    <w:multiLevelType w:val="hybridMultilevel"/>
    <w:tmpl w:val="5C20A81C"/>
    <w:lvl w:ilvl="0" w:tplc="4E543F58">
      <w:start w:val="1"/>
      <w:numFmt w:val="ideographDigit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974445B"/>
    <w:multiLevelType w:val="hybridMultilevel"/>
    <w:tmpl w:val="71B8FBBA"/>
    <w:lvl w:ilvl="0" w:tplc="2282604A">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7">
    <w:nsid w:val="3C752697"/>
    <w:multiLevelType w:val="hybridMultilevel"/>
    <w:tmpl w:val="45786EA2"/>
    <w:lvl w:ilvl="0" w:tplc="F84616F0">
      <w:start w:val="1"/>
      <w:numFmt w:val="ideographDigit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F777577"/>
    <w:multiLevelType w:val="hybridMultilevel"/>
    <w:tmpl w:val="572CCD2A"/>
    <w:lvl w:ilvl="0" w:tplc="302EE4C2">
      <w:start w:val="1"/>
      <w:numFmt w:val="ideographDigit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0135BA9"/>
    <w:multiLevelType w:val="hybridMultilevel"/>
    <w:tmpl w:val="5D90D882"/>
    <w:lvl w:ilvl="0" w:tplc="340C31B6">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402A5C66"/>
    <w:multiLevelType w:val="hybridMultilevel"/>
    <w:tmpl w:val="203AAD98"/>
    <w:lvl w:ilvl="0" w:tplc="D6422172">
      <w:start w:val="1"/>
      <w:numFmt w:val="ideographDigit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DC3561"/>
    <w:multiLevelType w:val="hybridMultilevel"/>
    <w:tmpl w:val="A9967572"/>
    <w:lvl w:ilvl="0" w:tplc="88F0FAE4">
      <w:start w:val="1"/>
      <w:numFmt w:val="decimal"/>
      <w:lvlText w:val="%1."/>
      <w:lvlJc w:val="righ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3846DD2"/>
    <w:multiLevelType w:val="hybridMultilevel"/>
    <w:tmpl w:val="BD087402"/>
    <w:lvl w:ilvl="0" w:tplc="9C82908A">
      <w:start w:val="1"/>
      <w:numFmt w:val="ideographDigit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454C3463"/>
    <w:multiLevelType w:val="hybridMultilevel"/>
    <w:tmpl w:val="80E69F60"/>
    <w:lvl w:ilvl="0" w:tplc="DD1E7CF0">
      <w:start w:val="1"/>
      <w:numFmt w:val="decimal"/>
      <w:lvlText w:val="%1."/>
      <w:lvlJc w:val="left"/>
      <w:pPr>
        <w:ind w:left="960" w:hanging="480"/>
      </w:pPr>
      <w:rPr>
        <w:bdr w:val="none" w:sz="0" w:space="0" w:color="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4856455A"/>
    <w:multiLevelType w:val="hybridMultilevel"/>
    <w:tmpl w:val="1CBA5CE2"/>
    <w:lvl w:ilvl="0" w:tplc="C94E5136">
      <w:start w:val="1"/>
      <w:numFmt w:val="ideographLegalTraditional"/>
      <w:pStyle w:val="1"/>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8F35ACC"/>
    <w:multiLevelType w:val="hybridMultilevel"/>
    <w:tmpl w:val="3B2467BA"/>
    <w:lvl w:ilvl="0" w:tplc="BAE8DC22">
      <w:start w:val="7"/>
      <w:numFmt w:val="taiwaneseCountingThousand"/>
      <w:lvlText w:val="(%1)"/>
      <w:lvlJc w:val="left"/>
      <w:pPr>
        <w:ind w:left="480" w:hanging="480"/>
      </w:pPr>
      <w:rPr>
        <w:rFonts w:hint="eastAsia"/>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8A17F8"/>
    <w:multiLevelType w:val="hybridMultilevel"/>
    <w:tmpl w:val="77567A4E"/>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0FC278F"/>
    <w:multiLevelType w:val="hybridMultilevel"/>
    <w:tmpl w:val="815AF1F2"/>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F0526A"/>
    <w:multiLevelType w:val="hybridMultilevel"/>
    <w:tmpl w:val="9D3ECD10"/>
    <w:lvl w:ilvl="0" w:tplc="DD1E7CF0">
      <w:start w:val="1"/>
      <w:numFmt w:val="decimal"/>
      <w:lvlText w:val="%1."/>
      <w:lvlJc w:val="left"/>
      <w:pPr>
        <w:ind w:left="960" w:hanging="480"/>
      </w:pPr>
      <w:rPr>
        <w:bdr w:val="none" w:sz="0" w:space="0" w:color="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54EF272F"/>
    <w:multiLevelType w:val="hybridMultilevel"/>
    <w:tmpl w:val="D16481C4"/>
    <w:lvl w:ilvl="0" w:tplc="7C8472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9402AF9"/>
    <w:multiLevelType w:val="hybridMultilevel"/>
    <w:tmpl w:val="C126539E"/>
    <w:lvl w:ilvl="0" w:tplc="9C329818">
      <w:start w:val="1"/>
      <w:numFmt w:val="taiwaneseCountingThousand"/>
      <w:lvlText w:val="(%1)"/>
      <w:lvlJc w:val="left"/>
      <w:pPr>
        <w:ind w:left="1190" w:hanging="480"/>
      </w:pPr>
      <w:rPr>
        <w:b w:val="0"/>
        <w:color w:val="auto"/>
        <w:sz w:val="28"/>
        <w:szCs w:val="28"/>
      </w:rPr>
    </w:lvl>
    <w:lvl w:ilvl="1" w:tplc="043A77AA">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nsid w:val="59CE006F"/>
    <w:multiLevelType w:val="hybridMultilevel"/>
    <w:tmpl w:val="9D3ECD10"/>
    <w:lvl w:ilvl="0" w:tplc="DD1E7CF0">
      <w:start w:val="1"/>
      <w:numFmt w:val="decimal"/>
      <w:lvlText w:val="%1."/>
      <w:lvlJc w:val="left"/>
      <w:pPr>
        <w:ind w:left="960" w:hanging="480"/>
      </w:pPr>
      <w:rPr>
        <w:bdr w:val="none" w:sz="0" w:space="0" w:color="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59CF2FE0"/>
    <w:multiLevelType w:val="hybridMultilevel"/>
    <w:tmpl w:val="3D0A0E66"/>
    <w:lvl w:ilvl="0" w:tplc="04090015">
      <w:start w:val="1"/>
      <w:numFmt w:val="taiwaneseCountingThousand"/>
      <w:lvlText w:val="%1、"/>
      <w:lvlJc w:val="left"/>
      <w:pPr>
        <w:ind w:left="720" w:hanging="720"/>
      </w:pPr>
      <w:rPr>
        <w:rFonts w:hint="default"/>
      </w:rPr>
    </w:lvl>
    <w:lvl w:ilvl="1" w:tplc="173CAE38">
      <w:start w:val="1"/>
      <w:numFmt w:val="decimal"/>
      <w:lvlText w:val="%2、"/>
      <w:lvlJc w:val="left"/>
      <w:pPr>
        <w:ind w:left="840" w:hanging="360"/>
      </w:pPr>
      <w:rPr>
        <w:rFonts w:hint="default"/>
      </w:rPr>
    </w:lvl>
    <w:lvl w:ilvl="2" w:tplc="C5B2E4C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D8E5A9D"/>
    <w:multiLevelType w:val="hybridMultilevel"/>
    <w:tmpl w:val="0A3AB36C"/>
    <w:lvl w:ilvl="0" w:tplc="9C329818">
      <w:start w:val="1"/>
      <w:numFmt w:val="taiwaneseCountingThousand"/>
      <w:lvlText w:val="(%1)"/>
      <w:lvlJc w:val="left"/>
      <w:pPr>
        <w:tabs>
          <w:tab w:val="num" w:pos="480"/>
        </w:tabs>
        <w:ind w:left="480" w:hanging="480"/>
      </w:pPr>
      <w:rPr>
        <w:rFonts w:hint="eastAsia"/>
        <w:b w:val="0"/>
        <w:color w:val="auto"/>
        <w:sz w:val="28"/>
        <w:szCs w:val="28"/>
        <w:lang w:val="en-US"/>
      </w:rPr>
    </w:lvl>
    <w:lvl w:ilvl="1" w:tplc="F2F4FE80">
      <w:start w:val="1"/>
      <w:numFmt w:val="decimal"/>
      <w:lvlText w:val="%2."/>
      <w:lvlJc w:val="left"/>
      <w:pPr>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44">
    <w:nsid w:val="5DD04D0D"/>
    <w:multiLevelType w:val="hybridMultilevel"/>
    <w:tmpl w:val="C0B2046E"/>
    <w:lvl w:ilvl="0" w:tplc="026643E2">
      <w:start w:val="1"/>
      <w:numFmt w:val="ideographDigit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nsid w:val="5E18076D"/>
    <w:multiLevelType w:val="hybridMultilevel"/>
    <w:tmpl w:val="C2C0BFA6"/>
    <w:lvl w:ilvl="0" w:tplc="5CBCF174">
      <w:start w:val="1"/>
      <w:numFmt w:val="ideographLegalTraditional"/>
      <w:lvlText w:val="%1、"/>
      <w:lvlJc w:val="left"/>
      <w:pPr>
        <w:tabs>
          <w:tab w:val="num" w:pos="720"/>
        </w:tabs>
        <w:ind w:left="720" w:hanging="720"/>
      </w:pPr>
      <w:rPr>
        <w:rFonts w:hint="default"/>
        <w:lang w:val="en-US"/>
      </w:rPr>
    </w:lvl>
    <w:lvl w:ilvl="1" w:tplc="04090001">
      <w:start w:val="1"/>
      <w:numFmt w:val="bullet"/>
      <w:lvlText w:val=""/>
      <w:lvlJc w:val="left"/>
      <w:pPr>
        <w:tabs>
          <w:tab w:val="num" w:pos="960"/>
        </w:tabs>
        <w:ind w:left="960" w:hanging="480"/>
      </w:pPr>
      <w:rPr>
        <w:rFonts w:ascii="Wingdings" w:hAnsi="Wingdings" w:hint="default"/>
      </w:rPr>
    </w:lvl>
    <w:lvl w:ilvl="2" w:tplc="6EC4E784">
      <w:start w:val="3"/>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5F977219"/>
    <w:multiLevelType w:val="hybridMultilevel"/>
    <w:tmpl w:val="E89EB3C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nsid w:val="61E2747F"/>
    <w:multiLevelType w:val="hybridMultilevel"/>
    <w:tmpl w:val="14208674"/>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1F13205"/>
    <w:multiLevelType w:val="multilevel"/>
    <w:tmpl w:val="FB20B57C"/>
    <w:lvl w:ilvl="0">
      <w:start w:val="1"/>
      <w:numFmt w:val="taiwaneseCountingThousand"/>
      <w:lvlText w:val="(%1)"/>
      <w:lvlJc w:val="left"/>
      <w:pPr>
        <w:ind w:left="480" w:hanging="480"/>
      </w:pPr>
      <w:rPr>
        <w:rFonts w:hint="eastAsia"/>
        <w:b w:val="0"/>
        <w:color w:val="auto"/>
        <w:sz w:val="28"/>
        <w:szCs w:val="28"/>
      </w:rPr>
    </w:lvl>
    <w:lvl w:ilvl="1">
      <w:start w:val="1"/>
      <w:numFmt w:val="none"/>
      <w:lvlText w:val="(一)"/>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9">
    <w:nsid w:val="62FA5864"/>
    <w:multiLevelType w:val="hybridMultilevel"/>
    <w:tmpl w:val="37FE9014"/>
    <w:lvl w:ilvl="0" w:tplc="651ECA02">
      <w:start w:val="1"/>
      <w:numFmt w:val="taiwaneseCountingThousand"/>
      <w:lvlText w:val="%1、"/>
      <w:lvlJc w:val="left"/>
      <w:pPr>
        <w:ind w:left="855" w:hanging="720"/>
      </w:pPr>
    </w:lvl>
    <w:lvl w:ilvl="1" w:tplc="04090019">
      <w:start w:val="1"/>
      <w:numFmt w:val="ideographTraditional"/>
      <w:lvlText w:val="%2、"/>
      <w:lvlJc w:val="left"/>
      <w:pPr>
        <w:ind w:left="1095" w:hanging="480"/>
      </w:pPr>
    </w:lvl>
    <w:lvl w:ilvl="2" w:tplc="0409001B">
      <w:start w:val="1"/>
      <w:numFmt w:val="lowerRoman"/>
      <w:lvlText w:val="%3."/>
      <w:lvlJc w:val="right"/>
      <w:pPr>
        <w:ind w:left="1575" w:hanging="480"/>
      </w:pPr>
    </w:lvl>
    <w:lvl w:ilvl="3" w:tplc="0409000F">
      <w:start w:val="1"/>
      <w:numFmt w:val="decimal"/>
      <w:lvlText w:val="%4."/>
      <w:lvlJc w:val="left"/>
      <w:pPr>
        <w:ind w:left="2055" w:hanging="480"/>
      </w:pPr>
    </w:lvl>
    <w:lvl w:ilvl="4" w:tplc="04090019">
      <w:start w:val="1"/>
      <w:numFmt w:val="ideographTraditional"/>
      <w:lvlText w:val="%5、"/>
      <w:lvlJc w:val="left"/>
      <w:pPr>
        <w:ind w:left="2535" w:hanging="480"/>
      </w:pPr>
    </w:lvl>
    <w:lvl w:ilvl="5" w:tplc="0409001B">
      <w:start w:val="1"/>
      <w:numFmt w:val="lowerRoman"/>
      <w:lvlText w:val="%6."/>
      <w:lvlJc w:val="right"/>
      <w:pPr>
        <w:ind w:left="3015" w:hanging="480"/>
      </w:pPr>
    </w:lvl>
    <w:lvl w:ilvl="6" w:tplc="0409000F">
      <w:start w:val="1"/>
      <w:numFmt w:val="decimal"/>
      <w:lvlText w:val="%7."/>
      <w:lvlJc w:val="left"/>
      <w:pPr>
        <w:ind w:left="3495" w:hanging="480"/>
      </w:pPr>
    </w:lvl>
    <w:lvl w:ilvl="7" w:tplc="04090019">
      <w:start w:val="1"/>
      <w:numFmt w:val="ideographTraditional"/>
      <w:lvlText w:val="%8、"/>
      <w:lvlJc w:val="left"/>
      <w:pPr>
        <w:ind w:left="3975" w:hanging="480"/>
      </w:pPr>
    </w:lvl>
    <w:lvl w:ilvl="8" w:tplc="0409001B">
      <w:start w:val="1"/>
      <w:numFmt w:val="lowerRoman"/>
      <w:lvlText w:val="%9."/>
      <w:lvlJc w:val="right"/>
      <w:pPr>
        <w:ind w:left="4455" w:hanging="480"/>
      </w:pPr>
    </w:lvl>
  </w:abstractNum>
  <w:abstractNum w:abstractNumId="50">
    <w:nsid w:val="670E3F4B"/>
    <w:multiLevelType w:val="hybridMultilevel"/>
    <w:tmpl w:val="E304CF20"/>
    <w:lvl w:ilvl="0" w:tplc="E1A86ADE">
      <w:start w:val="1"/>
      <w:numFmt w:val="decimal"/>
      <w:lvlText w:val="%1."/>
      <w:lvlJc w:val="left"/>
      <w:pPr>
        <w:ind w:left="360" w:hanging="360"/>
      </w:pPr>
      <w:rPr>
        <w:rFonts w:ascii="Times New Roman" w:eastAsia="標楷體" w:hAnsi="Times New Roman" w:hint="default"/>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F875090"/>
    <w:multiLevelType w:val="hybridMultilevel"/>
    <w:tmpl w:val="E6980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26444C6"/>
    <w:multiLevelType w:val="hybridMultilevel"/>
    <w:tmpl w:val="2EF28512"/>
    <w:lvl w:ilvl="0" w:tplc="412224BE">
      <w:start w:val="1"/>
      <w:numFmt w:val="ideographDigit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3BA73DB"/>
    <w:multiLevelType w:val="hybridMultilevel"/>
    <w:tmpl w:val="D4DA2648"/>
    <w:lvl w:ilvl="0" w:tplc="340C31B6">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B3616C0"/>
    <w:multiLevelType w:val="hybridMultilevel"/>
    <w:tmpl w:val="0C520F08"/>
    <w:lvl w:ilvl="0" w:tplc="72FE1BE2">
      <w:start w:val="1"/>
      <w:numFmt w:val="ideographDigit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1B54EF"/>
    <w:multiLevelType w:val="hybridMultilevel"/>
    <w:tmpl w:val="9D3ECD10"/>
    <w:lvl w:ilvl="0" w:tplc="DD1E7CF0">
      <w:start w:val="1"/>
      <w:numFmt w:val="decimal"/>
      <w:lvlText w:val="%1."/>
      <w:lvlJc w:val="left"/>
      <w:pPr>
        <w:ind w:left="960" w:hanging="480"/>
      </w:pPr>
      <w:rPr>
        <w:bdr w:val="none" w:sz="0" w:space="0" w:color="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nsid w:val="7F6104B0"/>
    <w:multiLevelType w:val="hybridMultilevel"/>
    <w:tmpl w:val="1F6CCA96"/>
    <w:lvl w:ilvl="0" w:tplc="340C31B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20"/>
  </w:num>
  <w:num w:numId="3">
    <w:abstractNumId w:val="51"/>
  </w:num>
  <w:num w:numId="4">
    <w:abstractNumId w:val="42"/>
  </w:num>
  <w:num w:numId="5">
    <w:abstractNumId w:val="16"/>
  </w:num>
  <w:num w:numId="6">
    <w:abstractNumId w:val="43"/>
  </w:num>
  <w:num w:numId="7">
    <w:abstractNumId w:val="40"/>
  </w:num>
  <w:num w:numId="8">
    <w:abstractNumId w:val="12"/>
  </w:num>
  <w:num w:numId="9">
    <w:abstractNumId w:val="56"/>
  </w:num>
  <w:num w:numId="10">
    <w:abstractNumId w:val="29"/>
  </w:num>
  <w:num w:numId="11">
    <w:abstractNumId w:val="53"/>
  </w:num>
  <w:num w:numId="12">
    <w:abstractNumId w:val="22"/>
  </w:num>
  <w:num w:numId="13">
    <w:abstractNumId w:val="14"/>
  </w:num>
  <w:num w:numId="14">
    <w:abstractNumId w:val="47"/>
  </w:num>
  <w:num w:numId="15">
    <w:abstractNumId w:val="36"/>
  </w:num>
  <w:num w:numId="16">
    <w:abstractNumId w:val="5"/>
  </w:num>
  <w:num w:numId="17">
    <w:abstractNumId w:val="1"/>
  </w:num>
  <w:num w:numId="18">
    <w:abstractNumId w:val="34"/>
  </w:num>
  <w:num w:numId="19">
    <w:abstractNumId w:val="24"/>
  </w:num>
  <w:num w:numId="20">
    <w:abstractNumId w:val="4"/>
  </w:num>
  <w:num w:numId="21">
    <w:abstractNumId w:val="6"/>
  </w:num>
  <w:num w:numId="22">
    <w:abstractNumId w:val="13"/>
  </w:num>
  <w:num w:numId="23">
    <w:abstractNumId w:val="48"/>
  </w:num>
  <w:num w:numId="24">
    <w:abstractNumId w:val="46"/>
  </w:num>
  <w:num w:numId="25">
    <w:abstractNumId w:val="8"/>
  </w:num>
  <w:num w:numId="26">
    <w:abstractNumId w:val="50"/>
  </w:num>
  <w:num w:numId="27">
    <w:abstractNumId w:val="31"/>
  </w:num>
  <w:num w:numId="28">
    <w:abstractNumId w:val="35"/>
  </w:num>
  <w:num w:numId="29">
    <w:abstractNumId w:val="11"/>
  </w:num>
  <w:num w:numId="30">
    <w:abstractNumId w:val="3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
  </w:num>
  <w:num w:numId="34">
    <w:abstractNumId w:val="55"/>
  </w:num>
  <w:num w:numId="35">
    <w:abstractNumId w:val="38"/>
  </w:num>
  <w:num w:numId="36">
    <w:abstractNumId w:val="2"/>
  </w:num>
  <w:num w:numId="37">
    <w:abstractNumId w:val="18"/>
  </w:num>
  <w:num w:numId="38">
    <w:abstractNumId w:val="44"/>
  </w:num>
  <w:num w:numId="39">
    <w:abstractNumId w:val="32"/>
  </w:num>
  <w:num w:numId="40">
    <w:abstractNumId w:val="17"/>
  </w:num>
  <w:num w:numId="41">
    <w:abstractNumId w:val="25"/>
  </w:num>
  <w:num w:numId="42">
    <w:abstractNumId w:val="54"/>
  </w:num>
  <w:num w:numId="43">
    <w:abstractNumId w:val="30"/>
  </w:num>
  <w:num w:numId="44">
    <w:abstractNumId w:val="28"/>
  </w:num>
  <w:num w:numId="45">
    <w:abstractNumId w:val="7"/>
  </w:num>
  <w:num w:numId="46">
    <w:abstractNumId w:val="52"/>
  </w:num>
  <w:num w:numId="47">
    <w:abstractNumId w:val="27"/>
  </w:num>
  <w:num w:numId="48">
    <w:abstractNumId w:val="9"/>
  </w:num>
  <w:num w:numId="49">
    <w:abstractNumId w:val="23"/>
  </w:num>
  <w:num w:numId="50">
    <w:abstractNumId w:val="0"/>
  </w:num>
  <w:num w:numId="51">
    <w:abstractNumId w:val="15"/>
  </w:num>
  <w:num w:numId="52">
    <w:abstractNumId w:val="37"/>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39"/>
  </w:num>
  <w:num w:numId="56">
    <w:abstractNumId w:val="21"/>
  </w:num>
  <w:num w:numId="57">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01E0B"/>
    <w:rsid w:val="00007B5D"/>
    <w:rsid w:val="00010BF2"/>
    <w:rsid w:val="00022A34"/>
    <w:rsid w:val="00026E67"/>
    <w:rsid w:val="0003096D"/>
    <w:rsid w:val="00032D23"/>
    <w:rsid w:val="00033238"/>
    <w:rsid w:val="00037315"/>
    <w:rsid w:val="000420D5"/>
    <w:rsid w:val="00044A4C"/>
    <w:rsid w:val="00050DFE"/>
    <w:rsid w:val="00056340"/>
    <w:rsid w:val="0007654F"/>
    <w:rsid w:val="00093641"/>
    <w:rsid w:val="000B1A14"/>
    <w:rsid w:val="000B3CEF"/>
    <w:rsid w:val="000C264D"/>
    <w:rsid w:val="000C38F7"/>
    <w:rsid w:val="000C3D86"/>
    <w:rsid w:val="000C4C5A"/>
    <w:rsid w:val="000D3D2E"/>
    <w:rsid w:val="000D64FF"/>
    <w:rsid w:val="000D7389"/>
    <w:rsid w:val="000E1673"/>
    <w:rsid w:val="000E7AA8"/>
    <w:rsid w:val="000F189E"/>
    <w:rsid w:val="00105DBB"/>
    <w:rsid w:val="0010724B"/>
    <w:rsid w:val="001257FB"/>
    <w:rsid w:val="0012793D"/>
    <w:rsid w:val="00151074"/>
    <w:rsid w:val="0015648D"/>
    <w:rsid w:val="00157E0F"/>
    <w:rsid w:val="001614B1"/>
    <w:rsid w:val="0016600B"/>
    <w:rsid w:val="0017019E"/>
    <w:rsid w:val="00184664"/>
    <w:rsid w:val="00184E0B"/>
    <w:rsid w:val="001852AA"/>
    <w:rsid w:val="0019233B"/>
    <w:rsid w:val="00194CC4"/>
    <w:rsid w:val="001A7917"/>
    <w:rsid w:val="001B7AAF"/>
    <w:rsid w:val="001C0A43"/>
    <w:rsid w:val="001C3F6A"/>
    <w:rsid w:val="001C70BE"/>
    <w:rsid w:val="001D1477"/>
    <w:rsid w:val="001E1A54"/>
    <w:rsid w:val="001E4637"/>
    <w:rsid w:val="001E4668"/>
    <w:rsid w:val="0020140B"/>
    <w:rsid w:val="00205B4A"/>
    <w:rsid w:val="00207F6B"/>
    <w:rsid w:val="0022569F"/>
    <w:rsid w:val="00231838"/>
    <w:rsid w:val="00256568"/>
    <w:rsid w:val="00265A31"/>
    <w:rsid w:val="002737E7"/>
    <w:rsid w:val="00275B9A"/>
    <w:rsid w:val="0027650F"/>
    <w:rsid w:val="0027789B"/>
    <w:rsid w:val="00282AA5"/>
    <w:rsid w:val="00284573"/>
    <w:rsid w:val="00290A3F"/>
    <w:rsid w:val="0029490A"/>
    <w:rsid w:val="002A478F"/>
    <w:rsid w:val="002A7F52"/>
    <w:rsid w:val="002B3851"/>
    <w:rsid w:val="002B47F3"/>
    <w:rsid w:val="002F0705"/>
    <w:rsid w:val="002F17EE"/>
    <w:rsid w:val="0030104D"/>
    <w:rsid w:val="00304562"/>
    <w:rsid w:val="00310426"/>
    <w:rsid w:val="003121D4"/>
    <w:rsid w:val="00315E0F"/>
    <w:rsid w:val="00320E1C"/>
    <w:rsid w:val="00321B26"/>
    <w:rsid w:val="00330EFD"/>
    <w:rsid w:val="00331D55"/>
    <w:rsid w:val="00333610"/>
    <w:rsid w:val="00336A29"/>
    <w:rsid w:val="003459CA"/>
    <w:rsid w:val="003626A4"/>
    <w:rsid w:val="00365371"/>
    <w:rsid w:val="00373EF8"/>
    <w:rsid w:val="0038123C"/>
    <w:rsid w:val="00384ACC"/>
    <w:rsid w:val="00392CE5"/>
    <w:rsid w:val="003A136A"/>
    <w:rsid w:val="003A4ADF"/>
    <w:rsid w:val="003A572F"/>
    <w:rsid w:val="003C7BA9"/>
    <w:rsid w:val="003D5A3C"/>
    <w:rsid w:val="003E6651"/>
    <w:rsid w:val="003F3815"/>
    <w:rsid w:val="003F63C0"/>
    <w:rsid w:val="00406242"/>
    <w:rsid w:val="0041183A"/>
    <w:rsid w:val="00417283"/>
    <w:rsid w:val="004219FD"/>
    <w:rsid w:val="00421C04"/>
    <w:rsid w:val="004224A5"/>
    <w:rsid w:val="00422B91"/>
    <w:rsid w:val="004347C5"/>
    <w:rsid w:val="0044757F"/>
    <w:rsid w:val="00452369"/>
    <w:rsid w:val="004556FB"/>
    <w:rsid w:val="00463D40"/>
    <w:rsid w:val="0046558B"/>
    <w:rsid w:val="0047390F"/>
    <w:rsid w:val="004754AB"/>
    <w:rsid w:val="004756A9"/>
    <w:rsid w:val="00476422"/>
    <w:rsid w:val="00480F6A"/>
    <w:rsid w:val="0049091B"/>
    <w:rsid w:val="00492E9B"/>
    <w:rsid w:val="00495D6B"/>
    <w:rsid w:val="00497990"/>
    <w:rsid w:val="004A4EFE"/>
    <w:rsid w:val="004A6837"/>
    <w:rsid w:val="004F3615"/>
    <w:rsid w:val="00511464"/>
    <w:rsid w:val="005157A1"/>
    <w:rsid w:val="005242DD"/>
    <w:rsid w:val="00524D62"/>
    <w:rsid w:val="005276C7"/>
    <w:rsid w:val="005338E3"/>
    <w:rsid w:val="00535244"/>
    <w:rsid w:val="00540FE1"/>
    <w:rsid w:val="005412BA"/>
    <w:rsid w:val="00545973"/>
    <w:rsid w:val="00546808"/>
    <w:rsid w:val="00565EE7"/>
    <w:rsid w:val="00581ED8"/>
    <w:rsid w:val="00591B6C"/>
    <w:rsid w:val="005958F2"/>
    <w:rsid w:val="00595CF5"/>
    <w:rsid w:val="005A1CAE"/>
    <w:rsid w:val="005A5447"/>
    <w:rsid w:val="005B177C"/>
    <w:rsid w:val="005D327F"/>
    <w:rsid w:val="005D5440"/>
    <w:rsid w:val="005E7D01"/>
    <w:rsid w:val="005F5BEA"/>
    <w:rsid w:val="0060200B"/>
    <w:rsid w:val="0060571A"/>
    <w:rsid w:val="006108BB"/>
    <w:rsid w:val="00614277"/>
    <w:rsid w:val="006232C5"/>
    <w:rsid w:val="006336B2"/>
    <w:rsid w:val="006504D8"/>
    <w:rsid w:val="00656915"/>
    <w:rsid w:val="00661CB8"/>
    <w:rsid w:val="00664004"/>
    <w:rsid w:val="006803F7"/>
    <w:rsid w:val="006D0E52"/>
    <w:rsid w:val="006D6C47"/>
    <w:rsid w:val="006E3517"/>
    <w:rsid w:val="006F60B9"/>
    <w:rsid w:val="007145FF"/>
    <w:rsid w:val="00723879"/>
    <w:rsid w:val="007330E0"/>
    <w:rsid w:val="00750976"/>
    <w:rsid w:val="00755532"/>
    <w:rsid w:val="00761E94"/>
    <w:rsid w:val="00762E2E"/>
    <w:rsid w:val="007645F8"/>
    <w:rsid w:val="0076583F"/>
    <w:rsid w:val="00766015"/>
    <w:rsid w:val="00772E24"/>
    <w:rsid w:val="007734C1"/>
    <w:rsid w:val="0077488B"/>
    <w:rsid w:val="0077669C"/>
    <w:rsid w:val="00777480"/>
    <w:rsid w:val="007870E7"/>
    <w:rsid w:val="00795318"/>
    <w:rsid w:val="007A196E"/>
    <w:rsid w:val="007B4744"/>
    <w:rsid w:val="007B4ADD"/>
    <w:rsid w:val="007C3C8B"/>
    <w:rsid w:val="007D6F9F"/>
    <w:rsid w:val="007E1623"/>
    <w:rsid w:val="007E1D63"/>
    <w:rsid w:val="007E7B19"/>
    <w:rsid w:val="007F2442"/>
    <w:rsid w:val="00802140"/>
    <w:rsid w:val="0080336C"/>
    <w:rsid w:val="00806FC1"/>
    <w:rsid w:val="00810B57"/>
    <w:rsid w:val="00812E1E"/>
    <w:rsid w:val="00821161"/>
    <w:rsid w:val="00826FEF"/>
    <w:rsid w:val="00831C35"/>
    <w:rsid w:val="008416A5"/>
    <w:rsid w:val="0084195F"/>
    <w:rsid w:val="00845397"/>
    <w:rsid w:val="008464F1"/>
    <w:rsid w:val="00870BA6"/>
    <w:rsid w:val="00883929"/>
    <w:rsid w:val="00887169"/>
    <w:rsid w:val="00896BDD"/>
    <w:rsid w:val="008A68B3"/>
    <w:rsid w:val="008B2341"/>
    <w:rsid w:val="008C7378"/>
    <w:rsid w:val="008D56DE"/>
    <w:rsid w:val="008E64AF"/>
    <w:rsid w:val="008F204E"/>
    <w:rsid w:val="00902F12"/>
    <w:rsid w:val="009075C7"/>
    <w:rsid w:val="00907D90"/>
    <w:rsid w:val="00923887"/>
    <w:rsid w:val="00926BBA"/>
    <w:rsid w:val="00927199"/>
    <w:rsid w:val="00931063"/>
    <w:rsid w:val="0094173E"/>
    <w:rsid w:val="00950B2E"/>
    <w:rsid w:val="00972C01"/>
    <w:rsid w:val="00981287"/>
    <w:rsid w:val="00982979"/>
    <w:rsid w:val="0098531A"/>
    <w:rsid w:val="0098742B"/>
    <w:rsid w:val="0099179D"/>
    <w:rsid w:val="00995D9D"/>
    <w:rsid w:val="009B1D95"/>
    <w:rsid w:val="009B5E3B"/>
    <w:rsid w:val="009C7024"/>
    <w:rsid w:val="009D27A5"/>
    <w:rsid w:val="009D6557"/>
    <w:rsid w:val="009E2110"/>
    <w:rsid w:val="009F62E8"/>
    <w:rsid w:val="009F7F1A"/>
    <w:rsid w:val="00A07F85"/>
    <w:rsid w:val="00A104F1"/>
    <w:rsid w:val="00A16B74"/>
    <w:rsid w:val="00A24BB8"/>
    <w:rsid w:val="00A3564A"/>
    <w:rsid w:val="00A46ABC"/>
    <w:rsid w:val="00A47811"/>
    <w:rsid w:val="00A50AB2"/>
    <w:rsid w:val="00A51863"/>
    <w:rsid w:val="00A5261F"/>
    <w:rsid w:val="00A70589"/>
    <w:rsid w:val="00A82DF5"/>
    <w:rsid w:val="00AA28B7"/>
    <w:rsid w:val="00AA7F4F"/>
    <w:rsid w:val="00AB233D"/>
    <w:rsid w:val="00AB5E16"/>
    <w:rsid w:val="00AD1A1C"/>
    <w:rsid w:val="00AE12BB"/>
    <w:rsid w:val="00AE4ADC"/>
    <w:rsid w:val="00AE54AB"/>
    <w:rsid w:val="00AF37CC"/>
    <w:rsid w:val="00B00493"/>
    <w:rsid w:val="00B008D8"/>
    <w:rsid w:val="00B01D6D"/>
    <w:rsid w:val="00B205D3"/>
    <w:rsid w:val="00B23ED1"/>
    <w:rsid w:val="00B27F87"/>
    <w:rsid w:val="00B32410"/>
    <w:rsid w:val="00B364E5"/>
    <w:rsid w:val="00B5017A"/>
    <w:rsid w:val="00B54DC6"/>
    <w:rsid w:val="00B56F9F"/>
    <w:rsid w:val="00B57921"/>
    <w:rsid w:val="00B70F19"/>
    <w:rsid w:val="00B74C28"/>
    <w:rsid w:val="00B90C2F"/>
    <w:rsid w:val="00B956FD"/>
    <w:rsid w:val="00B95B51"/>
    <w:rsid w:val="00BA02E5"/>
    <w:rsid w:val="00BA2259"/>
    <w:rsid w:val="00BB2B1C"/>
    <w:rsid w:val="00BC75A1"/>
    <w:rsid w:val="00BD38BD"/>
    <w:rsid w:val="00BD3CD5"/>
    <w:rsid w:val="00BD4A44"/>
    <w:rsid w:val="00BE1E3D"/>
    <w:rsid w:val="00BE4449"/>
    <w:rsid w:val="00BF1328"/>
    <w:rsid w:val="00C04491"/>
    <w:rsid w:val="00C222C6"/>
    <w:rsid w:val="00C273BE"/>
    <w:rsid w:val="00C33BF9"/>
    <w:rsid w:val="00C42D26"/>
    <w:rsid w:val="00C4714F"/>
    <w:rsid w:val="00C51895"/>
    <w:rsid w:val="00C554F0"/>
    <w:rsid w:val="00C70023"/>
    <w:rsid w:val="00CB3209"/>
    <w:rsid w:val="00CC499C"/>
    <w:rsid w:val="00CC4AE8"/>
    <w:rsid w:val="00CC4B8F"/>
    <w:rsid w:val="00CD0A75"/>
    <w:rsid w:val="00CD0E1D"/>
    <w:rsid w:val="00CD492A"/>
    <w:rsid w:val="00CD530A"/>
    <w:rsid w:val="00CD6CF3"/>
    <w:rsid w:val="00CF0D15"/>
    <w:rsid w:val="00CF3D7F"/>
    <w:rsid w:val="00D0677F"/>
    <w:rsid w:val="00D06BD0"/>
    <w:rsid w:val="00D149A6"/>
    <w:rsid w:val="00D17E28"/>
    <w:rsid w:val="00D31147"/>
    <w:rsid w:val="00D5568B"/>
    <w:rsid w:val="00D744A0"/>
    <w:rsid w:val="00D756DB"/>
    <w:rsid w:val="00D8044A"/>
    <w:rsid w:val="00D8588D"/>
    <w:rsid w:val="00D902C5"/>
    <w:rsid w:val="00D90DBB"/>
    <w:rsid w:val="00D91E01"/>
    <w:rsid w:val="00D930F8"/>
    <w:rsid w:val="00D97865"/>
    <w:rsid w:val="00DA1E44"/>
    <w:rsid w:val="00DA33D9"/>
    <w:rsid w:val="00DB4332"/>
    <w:rsid w:val="00DC523C"/>
    <w:rsid w:val="00DD3E15"/>
    <w:rsid w:val="00DD727A"/>
    <w:rsid w:val="00DE05FA"/>
    <w:rsid w:val="00DE12B0"/>
    <w:rsid w:val="00DE5197"/>
    <w:rsid w:val="00DE7550"/>
    <w:rsid w:val="00DF31FA"/>
    <w:rsid w:val="00E13403"/>
    <w:rsid w:val="00E222B3"/>
    <w:rsid w:val="00E34257"/>
    <w:rsid w:val="00E41AC3"/>
    <w:rsid w:val="00E43ED1"/>
    <w:rsid w:val="00E52EC4"/>
    <w:rsid w:val="00E67475"/>
    <w:rsid w:val="00E801C3"/>
    <w:rsid w:val="00E9325C"/>
    <w:rsid w:val="00E94AC4"/>
    <w:rsid w:val="00EA156A"/>
    <w:rsid w:val="00EA173A"/>
    <w:rsid w:val="00EA733F"/>
    <w:rsid w:val="00EB1E5A"/>
    <w:rsid w:val="00EB36F9"/>
    <w:rsid w:val="00EB58DC"/>
    <w:rsid w:val="00EC6638"/>
    <w:rsid w:val="00EF71AE"/>
    <w:rsid w:val="00F0542A"/>
    <w:rsid w:val="00F16AA7"/>
    <w:rsid w:val="00F27EEB"/>
    <w:rsid w:val="00F440EE"/>
    <w:rsid w:val="00F458BD"/>
    <w:rsid w:val="00F55ED9"/>
    <w:rsid w:val="00F602FA"/>
    <w:rsid w:val="00F603C6"/>
    <w:rsid w:val="00F61E1D"/>
    <w:rsid w:val="00F65BC6"/>
    <w:rsid w:val="00F724CB"/>
    <w:rsid w:val="00F8747C"/>
    <w:rsid w:val="00F93A92"/>
    <w:rsid w:val="00FA64C5"/>
    <w:rsid w:val="00FA7E5A"/>
    <w:rsid w:val="00FB0F96"/>
    <w:rsid w:val="00FB42CF"/>
    <w:rsid w:val="00FB6350"/>
    <w:rsid w:val="00FC587D"/>
    <w:rsid w:val="00FD0DC7"/>
    <w:rsid w:val="00FF6F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iPriority w:val="99"/>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uiPriority w:val="99"/>
    <w:rsid w:val="00B54DC6"/>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
    <w:name w:val="無清單2"/>
    <w:next w:val="a2"/>
    <w:uiPriority w:val="99"/>
    <w:semiHidden/>
    <w:unhideWhenUsed/>
    <w:rsid w:val="003121D4"/>
  </w:style>
  <w:style w:type="numbering" w:customStyle="1" w:styleId="110">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0">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1">
    <w:name w:val="Body Text Indent 2"/>
    <w:basedOn w:val="a"/>
    <w:link w:val="22"/>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2">
    <w:name w:val="本文縮排 2 字元"/>
    <w:basedOn w:val="a0"/>
    <w:link w:val="21"/>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iPriority w:val="99"/>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 w:type="numbering" w:customStyle="1" w:styleId="40">
    <w:name w:val="無清單4"/>
    <w:next w:val="a2"/>
    <w:uiPriority w:val="99"/>
    <w:semiHidden/>
    <w:unhideWhenUsed/>
    <w:rsid w:val="005276C7"/>
  </w:style>
  <w:style w:type="numbering" w:customStyle="1" w:styleId="130">
    <w:name w:val="無清單13"/>
    <w:next w:val="a2"/>
    <w:uiPriority w:val="99"/>
    <w:semiHidden/>
    <w:unhideWhenUsed/>
    <w:rsid w:val="005276C7"/>
  </w:style>
  <w:style w:type="table" w:customStyle="1" w:styleId="5">
    <w:name w:val="表格格線5"/>
    <w:basedOn w:val="a1"/>
    <w:next w:val="a8"/>
    <w:uiPriority w:val="99"/>
    <w:rsid w:val="005276C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31">
    <w:name w:val="p31"/>
    <w:basedOn w:val="a0"/>
    <w:rsid w:val="005276C7"/>
    <w:rPr>
      <w:b w:val="0"/>
      <w:bCs w:val="0"/>
      <w:sz w:val="20"/>
      <w:szCs w:val="20"/>
    </w:rPr>
  </w:style>
  <w:style w:type="character" w:customStyle="1" w:styleId="p61">
    <w:name w:val="p61"/>
    <w:basedOn w:val="a0"/>
    <w:rsid w:val="005276C7"/>
    <w:rPr>
      <w:b/>
      <w:bCs/>
      <w:color w:val="FF6600"/>
      <w:sz w:val="20"/>
      <w:szCs w:val="20"/>
    </w:rPr>
  </w:style>
  <w:style w:type="table" w:customStyle="1" w:styleId="111">
    <w:name w:val="表格格線11"/>
    <w:basedOn w:val="a1"/>
    <w:next w:val="a8"/>
    <w:uiPriority w:val="99"/>
    <w:rsid w:val="005276C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8"/>
    <w:uiPriority w:val="59"/>
    <w:rsid w:val="00A46AB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8"/>
    <w:uiPriority w:val="99"/>
    <w:rsid w:val="00826FE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17019E"/>
  </w:style>
  <w:style w:type="table" w:customStyle="1" w:styleId="8">
    <w:name w:val="表格格線8"/>
    <w:basedOn w:val="a1"/>
    <w:next w:val="a8"/>
    <w:uiPriority w:val="99"/>
    <w:rsid w:val="0017019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2"/>
    <w:uiPriority w:val="99"/>
    <w:semiHidden/>
    <w:unhideWhenUsed/>
    <w:rsid w:val="002A7F52"/>
  </w:style>
  <w:style w:type="table" w:customStyle="1" w:styleId="9">
    <w:name w:val="表格格線9"/>
    <w:basedOn w:val="a1"/>
    <w:next w:val="a8"/>
    <w:uiPriority w:val="59"/>
    <w:rsid w:val="002A7F5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壹"/>
    <w:basedOn w:val="a"/>
    <w:qFormat/>
    <w:rsid w:val="002A7F52"/>
    <w:pPr>
      <w:widowControl w:val="0"/>
      <w:numPr>
        <w:numId w:val="18"/>
      </w:numPr>
      <w:spacing w:beforeLines="50" w:before="50" w:line="480" w:lineRule="exact"/>
      <w:outlineLvl w:val="0"/>
    </w:pPr>
    <w:rPr>
      <w:rFonts w:ascii="標楷體" w:eastAsia="標楷體" w:hAnsi="標楷體"/>
      <w:b/>
      <w:sz w:val="28"/>
      <w:szCs w:val="22"/>
    </w:rPr>
  </w:style>
  <w:style w:type="paragraph" w:customStyle="1" w:styleId="15">
    <w:name w:val="樣式1內文"/>
    <w:basedOn w:val="a"/>
    <w:qFormat/>
    <w:rsid w:val="002A7F52"/>
    <w:pPr>
      <w:widowControl w:val="0"/>
      <w:spacing w:line="480" w:lineRule="exact"/>
      <w:ind w:firstLineChars="200" w:firstLine="200"/>
    </w:pPr>
    <w:rPr>
      <w:rFonts w:ascii="標楷體" w:eastAsia="標楷體" w:hAnsi="標楷體"/>
      <w:sz w:val="28"/>
      <w:szCs w:val="22"/>
    </w:rPr>
  </w:style>
  <w:style w:type="paragraph" w:customStyle="1" w:styleId="afb">
    <w:name w:val="樣式一"/>
    <w:basedOn w:val="a"/>
    <w:qFormat/>
    <w:rsid w:val="002A7F52"/>
    <w:pPr>
      <w:widowControl w:val="0"/>
      <w:spacing w:line="480" w:lineRule="exact"/>
      <w:ind w:leftChars="100" w:left="100"/>
    </w:pPr>
    <w:rPr>
      <w:rFonts w:ascii="標楷體" w:eastAsia="標楷體" w:hAnsi="標楷體"/>
      <w:b/>
      <w:sz w:val="28"/>
      <w:szCs w:val="22"/>
    </w:rPr>
  </w:style>
  <w:style w:type="paragraph" w:customStyle="1" w:styleId="afc">
    <w:name w:val="樣式(一)"/>
    <w:basedOn w:val="a"/>
    <w:qFormat/>
    <w:rsid w:val="002A7F52"/>
    <w:pPr>
      <w:widowControl w:val="0"/>
      <w:spacing w:line="480" w:lineRule="exact"/>
      <w:ind w:leftChars="200" w:left="400" w:hangingChars="200" w:hanging="200"/>
    </w:pPr>
    <w:rPr>
      <w:rFonts w:ascii="標楷體" w:eastAsia="標楷體" w:hAnsi="標楷體"/>
      <w:sz w:val="28"/>
      <w:szCs w:val="22"/>
    </w:rPr>
  </w:style>
  <w:style w:type="paragraph" w:styleId="afd">
    <w:name w:val="footnote text"/>
    <w:basedOn w:val="a"/>
    <w:link w:val="afe"/>
    <w:uiPriority w:val="99"/>
    <w:semiHidden/>
    <w:unhideWhenUsed/>
    <w:rsid w:val="002A7F52"/>
    <w:pPr>
      <w:widowControl w:val="0"/>
      <w:snapToGrid w:val="0"/>
    </w:pPr>
    <w:rPr>
      <w:sz w:val="20"/>
    </w:rPr>
  </w:style>
  <w:style w:type="character" w:customStyle="1" w:styleId="afe">
    <w:name w:val="註腳文字 字元"/>
    <w:basedOn w:val="a0"/>
    <w:link w:val="afd"/>
    <w:uiPriority w:val="99"/>
    <w:semiHidden/>
    <w:rsid w:val="002A7F52"/>
    <w:rPr>
      <w:rFonts w:ascii="Times New Roman" w:eastAsia="新細明體" w:hAnsi="Times New Roman" w:cs="Times New Roman"/>
      <w:sz w:val="20"/>
      <w:szCs w:val="20"/>
    </w:rPr>
  </w:style>
  <w:style w:type="character" w:styleId="aff">
    <w:name w:val="footnote reference"/>
    <w:basedOn w:val="a0"/>
    <w:uiPriority w:val="99"/>
    <w:semiHidden/>
    <w:unhideWhenUsed/>
    <w:rsid w:val="002A7F52"/>
    <w:rPr>
      <w:vertAlign w:val="superscript"/>
    </w:rPr>
  </w:style>
  <w:style w:type="table" w:customStyle="1" w:styleId="100">
    <w:name w:val="表格格線10"/>
    <w:basedOn w:val="a1"/>
    <w:next w:val="a8"/>
    <w:uiPriority w:val="59"/>
    <w:rsid w:val="00BD3CD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iPriority w:val="99"/>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uiPriority w:val="99"/>
    <w:rsid w:val="00B54DC6"/>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
    <w:name w:val="無清單2"/>
    <w:next w:val="a2"/>
    <w:uiPriority w:val="99"/>
    <w:semiHidden/>
    <w:unhideWhenUsed/>
    <w:rsid w:val="003121D4"/>
  </w:style>
  <w:style w:type="numbering" w:customStyle="1" w:styleId="110">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0">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1">
    <w:name w:val="Body Text Indent 2"/>
    <w:basedOn w:val="a"/>
    <w:link w:val="22"/>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2">
    <w:name w:val="本文縮排 2 字元"/>
    <w:basedOn w:val="a0"/>
    <w:link w:val="21"/>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iPriority w:val="99"/>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 w:type="numbering" w:customStyle="1" w:styleId="40">
    <w:name w:val="無清單4"/>
    <w:next w:val="a2"/>
    <w:uiPriority w:val="99"/>
    <w:semiHidden/>
    <w:unhideWhenUsed/>
    <w:rsid w:val="005276C7"/>
  </w:style>
  <w:style w:type="numbering" w:customStyle="1" w:styleId="130">
    <w:name w:val="無清單13"/>
    <w:next w:val="a2"/>
    <w:uiPriority w:val="99"/>
    <w:semiHidden/>
    <w:unhideWhenUsed/>
    <w:rsid w:val="005276C7"/>
  </w:style>
  <w:style w:type="table" w:customStyle="1" w:styleId="5">
    <w:name w:val="表格格線5"/>
    <w:basedOn w:val="a1"/>
    <w:next w:val="a8"/>
    <w:uiPriority w:val="99"/>
    <w:rsid w:val="005276C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31">
    <w:name w:val="p31"/>
    <w:basedOn w:val="a0"/>
    <w:rsid w:val="005276C7"/>
    <w:rPr>
      <w:b w:val="0"/>
      <w:bCs w:val="0"/>
      <w:sz w:val="20"/>
      <w:szCs w:val="20"/>
    </w:rPr>
  </w:style>
  <w:style w:type="character" w:customStyle="1" w:styleId="p61">
    <w:name w:val="p61"/>
    <w:basedOn w:val="a0"/>
    <w:rsid w:val="005276C7"/>
    <w:rPr>
      <w:b/>
      <w:bCs/>
      <w:color w:val="FF6600"/>
      <w:sz w:val="20"/>
      <w:szCs w:val="20"/>
    </w:rPr>
  </w:style>
  <w:style w:type="table" w:customStyle="1" w:styleId="111">
    <w:name w:val="表格格線11"/>
    <w:basedOn w:val="a1"/>
    <w:next w:val="a8"/>
    <w:uiPriority w:val="99"/>
    <w:rsid w:val="005276C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8"/>
    <w:uiPriority w:val="59"/>
    <w:rsid w:val="00A46AB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8"/>
    <w:uiPriority w:val="99"/>
    <w:rsid w:val="00826FE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17019E"/>
  </w:style>
  <w:style w:type="table" w:customStyle="1" w:styleId="8">
    <w:name w:val="表格格線8"/>
    <w:basedOn w:val="a1"/>
    <w:next w:val="a8"/>
    <w:uiPriority w:val="99"/>
    <w:rsid w:val="0017019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2"/>
    <w:uiPriority w:val="99"/>
    <w:semiHidden/>
    <w:unhideWhenUsed/>
    <w:rsid w:val="002A7F52"/>
  </w:style>
  <w:style w:type="table" w:customStyle="1" w:styleId="9">
    <w:name w:val="表格格線9"/>
    <w:basedOn w:val="a1"/>
    <w:next w:val="a8"/>
    <w:uiPriority w:val="59"/>
    <w:rsid w:val="002A7F5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壹"/>
    <w:basedOn w:val="a"/>
    <w:qFormat/>
    <w:rsid w:val="002A7F52"/>
    <w:pPr>
      <w:widowControl w:val="0"/>
      <w:numPr>
        <w:numId w:val="18"/>
      </w:numPr>
      <w:spacing w:beforeLines="50" w:before="50" w:line="480" w:lineRule="exact"/>
      <w:outlineLvl w:val="0"/>
    </w:pPr>
    <w:rPr>
      <w:rFonts w:ascii="標楷體" w:eastAsia="標楷體" w:hAnsi="標楷體"/>
      <w:b/>
      <w:sz w:val="28"/>
      <w:szCs w:val="22"/>
    </w:rPr>
  </w:style>
  <w:style w:type="paragraph" w:customStyle="1" w:styleId="15">
    <w:name w:val="樣式1內文"/>
    <w:basedOn w:val="a"/>
    <w:qFormat/>
    <w:rsid w:val="002A7F52"/>
    <w:pPr>
      <w:widowControl w:val="0"/>
      <w:spacing w:line="480" w:lineRule="exact"/>
      <w:ind w:firstLineChars="200" w:firstLine="200"/>
    </w:pPr>
    <w:rPr>
      <w:rFonts w:ascii="標楷體" w:eastAsia="標楷體" w:hAnsi="標楷體"/>
      <w:sz w:val="28"/>
      <w:szCs w:val="22"/>
    </w:rPr>
  </w:style>
  <w:style w:type="paragraph" w:customStyle="1" w:styleId="afb">
    <w:name w:val="樣式一"/>
    <w:basedOn w:val="a"/>
    <w:qFormat/>
    <w:rsid w:val="002A7F52"/>
    <w:pPr>
      <w:widowControl w:val="0"/>
      <w:spacing w:line="480" w:lineRule="exact"/>
      <w:ind w:leftChars="100" w:left="100"/>
    </w:pPr>
    <w:rPr>
      <w:rFonts w:ascii="標楷體" w:eastAsia="標楷體" w:hAnsi="標楷體"/>
      <w:b/>
      <w:sz w:val="28"/>
      <w:szCs w:val="22"/>
    </w:rPr>
  </w:style>
  <w:style w:type="paragraph" w:customStyle="1" w:styleId="afc">
    <w:name w:val="樣式(一)"/>
    <w:basedOn w:val="a"/>
    <w:qFormat/>
    <w:rsid w:val="002A7F52"/>
    <w:pPr>
      <w:widowControl w:val="0"/>
      <w:spacing w:line="480" w:lineRule="exact"/>
      <w:ind w:leftChars="200" w:left="400" w:hangingChars="200" w:hanging="200"/>
    </w:pPr>
    <w:rPr>
      <w:rFonts w:ascii="標楷體" w:eastAsia="標楷體" w:hAnsi="標楷體"/>
      <w:sz w:val="28"/>
      <w:szCs w:val="22"/>
    </w:rPr>
  </w:style>
  <w:style w:type="paragraph" w:styleId="afd">
    <w:name w:val="footnote text"/>
    <w:basedOn w:val="a"/>
    <w:link w:val="afe"/>
    <w:uiPriority w:val="99"/>
    <w:semiHidden/>
    <w:unhideWhenUsed/>
    <w:rsid w:val="002A7F52"/>
    <w:pPr>
      <w:widowControl w:val="0"/>
      <w:snapToGrid w:val="0"/>
    </w:pPr>
    <w:rPr>
      <w:sz w:val="20"/>
    </w:rPr>
  </w:style>
  <w:style w:type="character" w:customStyle="1" w:styleId="afe">
    <w:name w:val="註腳文字 字元"/>
    <w:basedOn w:val="a0"/>
    <w:link w:val="afd"/>
    <w:uiPriority w:val="99"/>
    <w:semiHidden/>
    <w:rsid w:val="002A7F52"/>
    <w:rPr>
      <w:rFonts w:ascii="Times New Roman" w:eastAsia="新細明體" w:hAnsi="Times New Roman" w:cs="Times New Roman"/>
      <w:sz w:val="20"/>
      <w:szCs w:val="20"/>
    </w:rPr>
  </w:style>
  <w:style w:type="character" w:styleId="aff">
    <w:name w:val="footnote reference"/>
    <w:basedOn w:val="a0"/>
    <w:uiPriority w:val="99"/>
    <w:semiHidden/>
    <w:unhideWhenUsed/>
    <w:rsid w:val="002A7F52"/>
    <w:rPr>
      <w:vertAlign w:val="superscript"/>
    </w:rPr>
  </w:style>
  <w:style w:type="table" w:customStyle="1" w:styleId="100">
    <w:name w:val="表格格線10"/>
    <w:basedOn w:val="a1"/>
    <w:next w:val="a8"/>
    <w:uiPriority w:val="59"/>
    <w:rsid w:val="00BD3CD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854">
      <w:bodyDiv w:val="1"/>
      <w:marLeft w:val="0"/>
      <w:marRight w:val="0"/>
      <w:marTop w:val="0"/>
      <w:marBottom w:val="0"/>
      <w:divBdr>
        <w:top w:val="none" w:sz="0" w:space="0" w:color="auto"/>
        <w:left w:val="none" w:sz="0" w:space="0" w:color="auto"/>
        <w:bottom w:val="none" w:sz="0" w:space="0" w:color="auto"/>
        <w:right w:val="none" w:sz="0" w:space="0" w:color="auto"/>
      </w:divBdr>
    </w:div>
    <w:div w:id="463275244">
      <w:bodyDiv w:val="1"/>
      <w:marLeft w:val="0"/>
      <w:marRight w:val="0"/>
      <w:marTop w:val="0"/>
      <w:marBottom w:val="0"/>
      <w:divBdr>
        <w:top w:val="none" w:sz="0" w:space="0" w:color="auto"/>
        <w:left w:val="none" w:sz="0" w:space="0" w:color="auto"/>
        <w:bottom w:val="none" w:sz="0" w:space="0" w:color="auto"/>
        <w:right w:val="none" w:sz="0" w:space="0" w:color="auto"/>
      </w:divBdr>
    </w:div>
    <w:div w:id="496844435">
      <w:bodyDiv w:val="1"/>
      <w:marLeft w:val="0"/>
      <w:marRight w:val="0"/>
      <w:marTop w:val="0"/>
      <w:marBottom w:val="0"/>
      <w:divBdr>
        <w:top w:val="none" w:sz="0" w:space="0" w:color="auto"/>
        <w:left w:val="none" w:sz="0" w:space="0" w:color="auto"/>
        <w:bottom w:val="none" w:sz="0" w:space="0" w:color="auto"/>
        <w:right w:val="none" w:sz="0" w:space="0" w:color="auto"/>
      </w:divBdr>
    </w:div>
    <w:div w:id="630288564">
      <w:bodyDiv w:val="1"/>
      <w:marLeft w:val="0"/>
      <w:marRight w:val="0"/>
      <w:marTop w:val="0"/>
      <w:marBottom w:val="0"/>
      <w:divBdr>
        <w:top w:val="none" w:sz="0" w:space="0" w:color="auto"/>
        <w:left w:val="none" w:sz="0" w:space="0" w:color="auto"/>
        <w:bottom w:val="none" w:sz="0" w:space="0" w:color="auto"/>
        <w:right w:val="none" w:sz="0" w:space="0" w:color="auto"/>
      </w:divBdr>
    </w:div>
    <w:div w:id="803305281">
      <w:bodyDiv w:val="1"/>
      <w:marLeft w:val="0"/>
      <w:marRight w:val="0"/>
      <w:marTop w:val="0"/>
      <w:marBottom w:val="0"/>
      <w:divBdr>
        <w:top w:val="none" w:sz="0" w:space="0" w:color="auto"/>
        <w:left w:val="none" w:sz="0" w:space="0" w:color="auto"/>
        <w:bottom w:val="none" w:sz="0" w:space="0" w:color="auto"/>
        <w:right w:val="none" w:sz="0" w:space="0" w:color="auto"/>
      </w:divBdr>
    </w:div>
    <w:div w:id="817723669">
      <w:bodyDiv w:val="1"/>
      <w:marLeft w:val="0"/>
      <w:marRight w:val="0"/>
      <w:marTop w:val="0"/>
      <w:marBottom w:val="0"/>
      <w:divBdr>
        <w:top w:val="none" w:sz="0" w:space="0" w:color="auto"/>
        <w:left w:val="none" w:sz="0" w:space="0" w:color="auto"/>
        <w:bottom w:val="none" w:sz="0" w:space="0" w:color="auto"/>
        <w:right w:val="none" w:sz="0" w:space="0" w:color="auto"/>
      </w:divBdr>
    </w:div>
    <w:div w:id="1102340244">
      <w:bodyDiv w:val="1"/>
      <w:marLeft w:val="0"/>
      <w:marRight w:val="0"/>
      <w:marTop w:val="0"/>
      <w:marBottom w:val="0"/>
      <w:divBdr>
        <w:top w:val="none" w:sz="0" w:space="0" w:color="auto"/>
        <w:left w:val="none" w:sz="0" w:space="0" w:color="auto"/>
        <w:bottom w:val="none" w:sz="0" w:space="0" w:color="auto"/>
        <w:right w:val="none" w:sz="0" w:space="0" w:color="auto"/>
      </w:divBdr>
    </w:div>
    <w:div w:id="1403142907">
      <w:bodyDiv w:val="1"/>
      <w:marLeft w:val="0"/>
      <w:marRight w:val="0"/>
      <w:marTop w:val="0"/>
      <w:marBottom w:val="0"/>
      <w:divBdr>
        <w:top w:val="none" w:sz="0" w:space="0" w:color="auto"/>
        <w:left w:val="none" w:sz="0" w:space="0" w:color="auto"/>
        <w:bottom w:val="none" w:sz="0" w:space="0" w:color="auto"/>
        <w:right w:val="none" w:sz="0" w:space="0" w:color="auto"/>
      </w:divBdr>
    </w:div>
    <w:div w:id="1691222051">
      <w:bodyDiv w:val="1"/>
      <w:marLeft w:val="0"/>
      <w:marRight w:val="0"/>
      <w:marTop w:val="0"/>
      <w:marBottom w:val="0"/>
      <w:divBdr>
        <w:top w:val="none" w:sz="0" w:space="0" w:color="auto"/>
        <w:left w:val="none" w:sz="0" w:space="0" w:color="auto"/>
        <w:bottom w:val="none" w:sz="0" w:space="0" w:color="auto"/>
        <w:right w:val="none" w:sz="0" w:space="0" w:color="auto"/>
      </w:divBdr>
    </w:div>
    <w:div w:id="1711565964">
      <w:bodyDiv w:val="1"/>
      <w:marLeft w:val="0"/>
      <w:marRight w:val="0"/>
      <w:marTop w:val="0"/>
      <w:marBottom w:val="0"/>
      <w:divBdr>
        <w:top w:val="none" w:sz="0" w:space="0" w:color="auto"/>
        <w:left w:val="none" w:sz="0" w:space="0" w:color="auto"/>
        <w:bottom w:val="none" w:sz="0" w:space="0" w:color="auto"/>
        <w:right w:val="none" w:sz="0" w:space="0" w:color="auto"/>
      </w:divBdr>
    </w:div>
    <w:div w:id="20749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hstp.ebook.hyread.com.tw/index.jsp" TargetMode="External"/><Relationship Id="rId18" Type="http://schemas.openxmlformats.org/officeDocument/2006/relationships/hyperlink" Target="http://ebook.slhs.tp.edu.tw/index/index.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reader.cc/"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hstp.ebook.hyread.com.tw/" TargetMode="External"/><Relationship Id="rId20" Type="http://schemas.openxmlformats.org/officeDocument/2006/relationships/hyperlink" Target="http://onlinedb.tp.edu.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book.slhs.tp.edu.tw/index/index.ph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03.72.187.230:8080/login/login.jsp" TargetMode="External"/><Relationship Id="rId23" Type="http://schemas.openxmlformats.org/officeDocument/2006/relationships/hyperlink" Target="http://www.shs.edu.tw/" TargetMode="External"/><Relationship Id="rId10" Type="http://schemas.openxmlformats.org/officeDocument/2006/relationships/image" Target="media/image2.jpe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acebook.com/groups/slhs.tp/" TargetMode="External"/><Relationship Id="rId22" Type="http://schemas.openxmlformats.org/officeDocument/2006/relationships/hyperlink" Target="http://203.72.68.71/index.php?do=loginPag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5B8E-356E-448C-BFD3-D60562B1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32</Pages>
  <Words>3595</Words>
  <Characters>20495</Characters>
  <Application>Microsoft Office Word</Application>
  <DocSecurity>0</DocSecurity>
  <Lines>170</Lines>
  <Paragraphs>48</Paragraphs>
  <ScaleCrop>false</ScaleCrop>
  <Company/>
  <LinksUpToDate>false</LinksUpToDate>
  <CharactersWithSpaces>24042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SLHS</dc:creator>
  <cp:lastModifiedBy>slhs</cp:lastModifiedBy>
  <cp:revision>29</cp:revision>
  <cp:lastPrinted>2020-01-10T03:44:00Z</cp:lastPrinted>
  <dcterms:created xsi:type="dcterms:W3CDTF">2020-01-09T04:58:00Z</dcterms:created>
  <dcterms:modified xsi:type="dcterms:W3CDTF">2020-01-14T01:09:00Z</dcterms:modified>
</cp:coreProperties>
</file>